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3AD" w:rsidRPr="00493053" w:rsidRDefault="003536BE" w:rsidP="003536BE">
      <w:pPr>
        <w:spacing w:line="360" w:lineRule="auto"/>
        <w:jc w:val="center"/>
        <w:rPr>
          <w:sz w:val="28"/>
          <w:szCs w:val="28"/>
        </w:rPr>
      </w:pPr>
      <w:bookmarkStart w:id="0" w:name="_GoBack"/>
      <w:bookmarkEnd w:id="0"/>
      <w:r w:rsidRPr="00493053">
        <w:rPr>
          <w:sz w:val="28"/>
          <w:szCs w:val="28"/>
        </w:rPr>
        <w:t>ЧЕРНІГІВСЬКА ОБЛАСНА ДЕРЖАВНА АДМІНІСТРАЦІЯ</w:t>
      </w:r>
    </w:p>
    <w:p w:rsidR="003536BE" w:rsidRPr="00493053" w:rsidRDefault="003536BE" w:rsidP="003536BE">
      <w:pPr>
        <w:spacing w:line="360" w:lineRule="auto"/>
        <w:jc w:val="center"/>
        <w:rPr>
          <w:sz w:val="28"/>
          <w:szCs w:val="28"/>
        </w:rPr>
      </w:pPr>
      <w:r w:rsidRPr="00493053">
        <w:rPr>
          <w:sz w:val="28"/>
          <w:szCs w:val="28"/>
        </w:rPr>
        <w:t>ДЕПАРТАМЕНТ ЕКОЛОГІЇ ТА ПРИРОДНИХ РЕСУРСІВ</w:t>
      </w:r>
    </w:p>
    <w:p w:rsidR="000853AD" w:rsidRPr="00493053" w:rsidRDefault="000853AD" w:rsidP="003536BE">
      <w:pPr>
        <w:spacing w:line="360" w:lineRule="auto"/>
        <w:jc w:val="center"/>
      </w:pPr>
    </w:p>
    <w:p w:rsidR="003536BE" w:rsidRPr="00493053" w:rsidRDefault="003536BE" w:rsidP="003536BE">
      <w:pPr>
        <w:spacing w:line="360" w:lineRule="auto"/>
        <w:jc w:val="center"/>
      </w:pPr>
    </w:p>
    <w:p w:rsidR="003536BE" w:rsidRPr="00493053" w:rsidRDefault="003536BE" w:rsidP="003536BE">
      <w:pPr>
        <w:spacing w:line="360" w:lineRule="auto"/>
        <w:jc w:val="center"/>
      </w:pPr>
    </w:p>
    <w:p w:rsidR="003536BE" w:rsidRPr="00493053" w:rsidRDefault="003536BE" w:rsidP="003536BE">
      <w:pPr>
        <w:spacing w:line="360" w:lineRule="auto"/>
        <w:jc w:val="center"/>
      </w:pPr>
    </w:p>
    <w:p w:rsidR="003536BE" w:rsidRPr="00493053" w:rsidRDefault="003536BE" w:rsidP="003536BE">
      <w:pPr>
        <w:spacing w:line="360" w:lineRule="auto"/>
        <w:jc w:val="center"/>
      </w:pPr>
    </w:p>
    <w:p w:rsidR="003536BE" w:rsidRPr="00493053" w:rsidRDefault="003536BE" w:rsidP="003536BE">
      <w:pPr>
        <w:spacing w:line="360" w:lineRule="auto"/>
        <w:jc w:val="center"/>
      </w:pPr>
    </w:p>
    <w:p w:rsidR="003536BE" w:rsidRPr="00493053" w:rsidRDefault="003536BE" w:rsidP="003536BE">
      <w:pPr>
        <w:spacing w:line="360" w:lineRule="auto"/>
        <w:jc w:val="center"/>
      </w:pPr>
    </w:p>
    <w:p w:rsidR="003536BE" w:rsidRPr="00493053" w:rsidRDefault="003536BE" w:rsidP="003536BE">
      <w:pPr>
        <w:spacing w:line="360" w:lineRule="auto"/>
        <w:jc w:val="center"/>
      </w:pPr>
    </w:p>
    <w:p w:rsidR="003536BE" w:rsidRPr="00493053" w:rsidRDefault="003536BE" w:rsidP="003536BE">
      <w:pPr>
        <w:spacing w:line="360" w:lineRule="auto"/>
        <w:jc w:val="center"/>
      </w:pPr>
    </w:p>
    <w:p w:rsidR="003536BE" w:rsidRPr="00493053" w:rsidRDefault="00EA15B0" w:rsidP="003536BE">
      <w:pPr>
        <w:spacing w:line="360" w:lineRule="auto"/>
        <w:jc w:val="center"/>
        <w:rPr>
          <w:b/>
          <w:sz w:val="72"/>
          <w:szCs w:val="72"/>
        </w:rPr>
      </w:pPr>
      <w:r w:rsidRPr="00493053">
        <w:rPr>
          <w:b/>
          <w:sz w:val="72"/>
          <w:szCs w:val="72"/>
        </w:rPr>
        <w:t>ЕКОЛ</w:t>
      </w:r>
      <w:r w:rsidR="003536BE" w:rsidRPr="00493053">
        <w:rPr>
          <w:b/>
          <w:sz w:val="72"/>
          <w:szCs w:val="72"/>
        </w:rPr>
        <w:t>ОГІЧНИЙ ПАСПОРТ ЧЕРНІГІВСЬКОЇ ОБЛАСТІ</w:t>
      </w:r>
    </w:p>
    <w:p w:rsidR="003536BE" w:rsidRPr="00493053" w:rsidRDefault="003536BE" w:rsidP="003536BE">
      <w:pPr>
        <w:spacing w:line="360" w:lineRule="auto"/>
        <w:jc w:val="center"/>
        <w:rPr>
          <w:sz w:val="72"/>
          <w:szCs w:val="72"/>
        </w:rPr>
      </w:pPr>
    </w:p>
    <w:p w:rsidR="003536BE" w:rsidRPr="00493053" w:rsidRDefault="003536BE"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DF37E8" w:rsidRPr="00493053" w:rsidRDefault="00DF37E8" w:rsidP="003536BE">
      <w:pPr>
        <w:spacing w:line="360" w:lineRule="auto"/>
        <w:jc w:val="center"/>
      </w:pPr>
    </w:p>
    <w:p w:rsidR="008772E2" w:rsidRPr="00493053" w:rsidRDefault="008772E2" w:rsidP="003536BE">
      <w:pPr>
        <w:spacing w:line="360" w:lineRule="auto"/>
        <w:jc w:val="center"/>
        <w:rPr>
          <w:b/>
          <w:sz w:val="32"/>
          <w:szCs w:val="32"/>
        </w:rPr>
      </w:pPr>
    </w:p>
    <w:p w:rsidR="00DF37E8" w:rsidRPr="00493053" w:rsidRDefault="00277EAA" w:rsidP="003536BE">
      <w:pPr>
        <w:spacing w:line="360" w:lineRule="auto"/>
        <w:jc w:val="center"/>
        <w:rPr>
          <w:sz w:val="32"/>
          <w:szCs w:val="32"/>
        </w:rPr>
      </w:pPr>
      <w:r w:rsidRPr="00493053">
        <w:rPr>
          <w:b/>
          <w:sz w:val="32"/>
          <w:szCs w:val="32"/>
        </w:rPr>
        <w:t>202</w:t>
      </w:r>
      <w:r w:rsidR="008F573D" w:rsidRPr="00493053">
        <w:rPr>
          <w:b/>
          <w:sz w:val="32"/>
          <w:szCs w:val="32"/>
        </w:rPr>
        <w:t>1</w:t>
      </w:r>
      <w:r w:rsidR="00B914D5" w:rsidRPr="00493053">
        <w:rPr>
          <w:b/>
          <w:sz w:val="32"/>
          <w:szCs w:val="32"/>
        </w:rPr>
        <w:t xml:space="preserve"> рік</w:t>
      </w:r>
    </w:p>
    <w:p w:rsidR="000853AD" w:rsidRPr="00493053" w:rsidRDefault="000853AD"/>
    <w:p w:rsidR="00034EBA" w:rsidRPr="00493053" w:rsidRDefault="00034EBA">
      <w:pPr>
        <w:sectPr w:rsidR="00034EBA" w:rsidRPr="00493053" w:rsidSect="008438E5">
          <w:footerReference w:type="even" r:id="rId8"/>
          <w:footerReference w:type="default" r:id="rId9"/>
          <w:pgSz w:w="11906" w:h="16838"/>
          <w:pgMar w:top="1134" w:right="567" w:bottom="1134" w:left="1701" w:header="709" w:footer="709" w:gutter="0"/>
          <w:cols w:space="720"/>
          <w:titlePg/>
        </w:sectPr>
      </w:pPr>
    </w:p>
    <w:p w:rsidR="000853AD" w:rsidRPr="00493053" w:rsidRDefault="000853AD">
      <w:pPr>
        <w:jc w:val="center"/>
        <w:rPr>
          <w:b/>
          <w:caps/>
        </w:rPr>
      </w:pPr>
      <w:r w:rsidRPr="00493053">
        <w:rPr>
          <w:b/>
          <w:caps/>
        </w:rPr>
        <w:lastRenderedPageBreak/>
        <w:t>Зміст</w:t>
      </w:r>
    </w:p>
    <w:p w:rsidR="000853AD" w:rsidRPr="00715FA2" w:rsidRDefault="000853AD">
      <w:pPr>
        <w:jc w:val="center"/>
        <w:rPr>
          <w:b/>
          <w:caps/>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43"/>
      </w:tblGrid>
      <w:tr w:rsidR="00354106" w:rsidRPr="00354106" w:rsidTr="005D2CD0">
        <w:trPr>
          <w:trHeight w:val="847"/>
        </w:trPr>
        <w:tc>
          <w:tcPr>
            <w:tcW w:w="7763" w:type="dxa"/>
          </w:tcPr>
          <w:p w:rsidR="005D2CD0" w:rsidRPr="00354106" w:rsidRDefault="005D2CD0">
            <w:pPr>
              <w:spacing w:line="276" w:lineRule="auto"/>
              <w:jc w:val="center"/>
              <w:rPr>
                <w:sz w:val="22"/>
                <w:szCs w:val="22"/>
              </w:rPr>
            </w:pPr>
          </w:p>
          <w:p w:rsidR="000853AD" w:rsidRPr="00354106" w:rsidRDefault="000853AD">
            <w:pPr>
              <w:spacing w:line="276" w:lineRule="auto"/>
              <w:jc w:val="center"/>
              <w:rPr>
                <w:sz w:val="22"/>
                <w:szCs w:val="22"/>
              </w:rPr>
            </w:pPr>
            <w:r w:rsidRPr="00354106">
              <w:rPr>
                <w:sz w:val="22"/>
                <w:szCs w:val="22"/>
              </w:rPr>
              <w:t xml:space="preserve">Назва </w:t>
            </w:r>
          </w:p>
        </w:tc>
        <w:tc>
          <w:tcPr>
            <w:tcW w:w="1843" w:type="dxa"/>
          </w:tcPr>
          <w:p w:rsidR="005D2CD0" w:rsidRPr="00354106" w:rsidRDefault="005D2CD0">
            <w:pPr>
              <w:spacing w:line="276" w:lineRule="auto"/>
              <w:jc w:val="center"/>
              <w:rPr>
                <w:sz w:val="22"/>
                <w:szCs w:val="22"/>
              </w:rPr>
            </w:pPr>
          </w:p>
          <w:p w:rsidR="000853AD" w:rsidRPr="00354106" w:rsidRDefault="000853AD">
            <w:pPr>
              <w:spacing w:line="276" w:lineRule="auto"/>
              <w:jc w:val="center"/>
              <w:rPr>
                <w:sz w:val="22"/>
                <w:szCs w:val="22"/>
              </w:rPr>
            </w:pPr>
            <w:r w:rsidRPr="00354106">
              <w:rPr>
                <w:sz w:val="22"/>
                <w:szCs w:val="22"/>
              </w:rPr>
              <w:t>Зміст, сторінка</w:t>
            </w:r>
          </w:p>
          <w:p w:rsidR="000853AD" w:rsidRPr="00354106" w:rsidRDefault="000853AD">
            <w:pPr>
              <w:spacing w:line="276" w:lineRule="auto"/>
              <w:jc w:val="center"/>
              <w:rPr>
                <w:caps/>
                <w:sz w:val="22"/>
                <w:szCs w:val="22"/>
              </w:rPr>
            </w:pPr>
          </w:p>
        </w:tc>
      </w:tr>
      <w:tr w:rsidR="00715FA2" w:rsidRPr="00354106">
        <w:tc>
          <w:tcPr>
            <w:tcW w:w="7763" w:type="dxa"/>
          </w:tcPr>
          <w:p w:rsidR="000853AD" w:rsidRPr="00354106" w:rsidRDefault="000853AD">
            <w:pPr>
              <w:spacing w:line="276" w:lineRule="auto"/>
              <w:rPr>
                <w:b/>
                <w:caps/>
                <w:sz w:val="22"/>
                <w:szCs w:val="22"/>
              </w:rPr>
            </w:pPr>
            <w:r w:rsidRPr="00354106">
              <w:rPr>
                <w:sz w:val="22"/>
                <w:szCs w:val="22"/>
              </w:rPr>
              <w:t>1. Загальна характеристика</w:t>
            </w:r>
          </w:p>
        </w:tc>
        <w:tc>
          <w:tcPr>
            <w:tcW w:w="1843" w:type="dxa"/>
          </w:tcPr>
          <w:p w:rsidR="000853AD" w:rsidRPr="00354106" w:rsidRDefault="004E6E13">
            <w:pPr>
              <w:spacing w:line="276" w:lineRule="auto"/>
              <w:jc w:val="center"/>
              <w:rPr>
                <w:caps/>
                <w:sz w:val="22"/>
                <w:szCs w:val="22"/>
              </w:rPr>
            </w:pPr>
            <w:r w:rsidRPr="00354106">
              <w:rPr>
                <w:caps/>
                <w:sz w:val="22"/>
                <w:szCs w:val="22"/>
              </w:rPr>
              <w:t>3</w:t>
            </w:r>
          </w:p>
        </w:tc>
      </w:tr>
      <w:tr w:rsidR="00715FA2" w:rsidRPr="00354106">
        <w:tc>
          <w:tcPr>
            <w:tcW w:w="7763" w:type="dxa"/>
          </w:tcPr>
          <w:p w:rsidR="000853AD" w:rsidRPr="00354106" w:rsidRDefault="000853AD">
            <w:pPr>
              <w:spacing w:line="276" w:lineRule="auto"/>
              <w:rPr>
                <w:b/>
                <w:caps/>
                <w:sz w:val="22"/>
                <w:szCs w:val="22"/>
              </w:rPr>
            </w:pPr>
            <w:r w:rsidRPr="00354106">
              <w:rPr>
                <w:sz w:val="22"/>
                <w:szCs w:val="22"/>
              </w:rPr>
              <w:t xml:space="preserve">2. Чисельність населення </w:t>
            </w:r>
          </w:p>
        </w:tc>
        <w:tc>
          <w:tcPr>
            <w:tcW w:w="1843" w:type="dxa"/>
          </w:tcPr>
          <w:p w:rsidR="000853AD" w:rsidRPr="00354106" w:rsidRDefault="004E6E13">
            <w:pPr>
              <w:spacing w:line="276" w:lineRule="auto"/>
              <w:jc w:val="center"/>
              <w:rPr>
                <w:caps/>
                <w:sz w:val="22"/>
                <w:szCs w:val="22"/>
              </w:rPr>
            </w:pPr>
            <w:r w:rsidRPr="00354106">
              <w:rPr>
                <w:caps/>
                <w:sz w:val="22"/>
                <w:szCs w:val="22"/>
              </w:rPr>
              <w:t>3</w:t>
            </w:r>
          </w:p>
        </w:tc>
      </w:tr>
      <w:tr w:rsidR="00715FA2" w:rsidRPr="00354106">
        <w:tc>
          <w:tcPr>
            <w:tcW w:w="7763" w:type="dxa"/>
          </w:tcPr>
          <w:p w:rsidR="000853AD" w:rsidRPr="00354106" w:rsidRDefault="000853AD">
            <w:pPr>
              <w:spacing w:line="276" w:lineRule="auto"/>
              <w:rPr>
                <w:b/>
                <w:caps/>
                <w:sz w:val="22"/>
                <w:szCs w:val="22"/>
              </w:rPr>
            </w:pPr>
            <w:r w:rsidRPr="00354106">
              <w:rPr>
                <w:sz w:val="22"/>
                <w:szCs w:val="22"/>
              </w:rPr>
              <w:t xml:space="preserve">3. Фізико-географічна характеристика </w:t>
            </w:r>
          </w:p>
        </w:tc>
        <w:tc>
          <w:tcPr>
            <w:tcW w:w="1843" w:type="dxa"/>
          </w:tcPr>
          <w:p w:rsidR="000853AD" w:rsidRPr="00354106" w:rsidRDefault="005D2CD0">
            <w:pPr>
              <w:spacing w:line="276" w:lineRule="auto"/>
              <w:jc w:val="center"/>
              <w:rPr>
                <w:caps/>
                <w:sz w:val="22"/>
                <w:szCs w:val="22"/>
              </w:rPr>
            </w:pPr>
            <w:r w:rsidRPr="00354106">
              <w:rPr>
                <w:caps/>
                <w:sz w:val="22"/>
                <w:szCs w:val="22"/>
              </w:rPr>
              <w:t>3</w:t>
            </w:r>
          </w:p>
        </w:tc>
      </w:tr>
      <w:tr w:rsidR="00715FA2" w:rsidRPr="00354106">
        <w:tc>
          <w:tcPr>
            <w:tcW w:w="7763" w:type="dxa"/>
          </w:tcPr>
          <w:p w:rsidR="000853AD" w:rsidRPr="00354106" w:rsidRDefault="00320E04">
            <w:pPr>
              <w:spacing w:line="276" w:lineRule="auto"/>
              <w:rPr>
                <w:b/>
                <w:caps/>
                <w:sz w:val="22"/>
                <w:szCs w:val="22"/>
              </w:rPr>
            </w:pPr>
            <w:r w:rsidRPr="00354106">
              <w:rPr>
                <w:sz w:val="22"/>
                <w:szCs w:val="22"/>
              </w:rPr>
              <w:t>4</w:t>
            </w:r>
            <w:r w:rsidR="000853AD" w:rsidRPr="00354106">
              <w:rPr>
                <w:sz w:val="22"/>
                <w:szCs w:val="22"/>
              </w:rPr>
              <w:t>. Перелік екологічно небезпечних об’єкті</w:t>
            </w:r>
            <w:r w:rsidR="009B7E5B" w:rsidRPr="00354106">
              <w:rPr>
                <w:sz w:val="22"/>
                <w:szCs w:val="22"/>
              </w:rPr>
              <w:t>в</w:t>
            </w:r>
          </w:p>
        </w:tc>
        <w:tc>
          <w:tcPr>
            <w:tcW w:w="1843" w:type="dxa"/>
          </w:tcPr>
          <w:p w:rsidR="000853AD" w:rsidRPr="00354106" w:rsidRDefault="005D2CD0">
            <w:pPr>
              <w:spacing w:line="276" w:lineRule="auto"/>
              <w:jc w:val="center"/>
              <w:rPr>
                <w:caps/>
                <w:sz w:val="22"/>
                <w:szCs w:val="22"/>
              </w:rPr>
            </w:pPr>
            <w:r w:rsidRPr="00354106">
              <w:rPr>
                <w:caps/>
                <w:sz w:val="22"/>
                <w:szCs w:val="22"/>
              </w:rPr>
              <w:t>5</w:t>
            </w:r>
          </w:p>
        </w:tc>
      </w:tr>
      <w:tr w:rsidR="00715FA2" w:rsidRPr="00354106">
        <w:tc>
          <w:tcPr>
            <w:tcW w:w="7763" w:type="dxa"/>
          </w:tcPr>
          <w:p w:rsidR="000853AD" w:rsidRPr="00354106" w:rsidRDefault="00320E04">
            <w:pPr>
              <w:spacing w:line="276" w:lineRule="auto"/>
              <w:rPr>
                <w:b/>
                <w:caps/>
                <w:sz w:val="22"/>
                <w:szCs w:val="22"/>
              </w:rPr>
            </w:pPr>
            <w:r w:rsidRPr="00354106">
              <w:rPr>
                <w:sz w:val="22"/>
                <w:szCs w:val="22"/>
              </w:rPr>
              <w:t>5</w:t>
            </w:r>
            <w:r w:rsidR="000853AD" w:rsidRPr="00354106">
              <w:rPr>
                <w:sz w:val="22"/>
                <w:szCs w:val="22"/>
              </w:rPr>
              <w:t>. Атмосферне повітря</w:t>
            </w:r>
          </w:p>
        </w:tc>
        <w:tc>
          <w:tcPr>
            <w:tcW w:w="1843" w:type="dxa"/>
          </w:tcPr>
          <w:p w:rsidR="000853AD" w:rsidRPr="00354106" w:rsidRDefault="005D2CD0">
            <w:pPr>
              <w:spacing w:line="276" w:lineRule="auto"/>
              <w:jc w:val="center"/>
              <w:rPr>
                <w:caps/>
                <w:sz w:val="22"/>
                <w:szCs w:val="22"/>
              </w:rPr>
            </w:pPr>
            <w:r w:rsidRPr="00354106">
              <w:rPr>
                <w:caps/>
                <w:sz w:val="22"/>
                <w:szCs w:val="22"/>
              </w:rPr>
              <w:t>7</w:t>
            </w:r>
          </w:p>
        </w:tc>
      </w:tr>
      <w:tr w:rsidR="00715FA2" w:rsidRPr="00354106">
        <w:tc>
          <w:tcPr>
            <w:tcW w:w="7763" w:type="dxa"/>
          </w:tcPr>
          <w:p w:rsidR="000853AD" w:rsidRPr="00354106" w:rsidRDefault="00320E04">
            <w:pPr>
              <w:spacing w:line="276" w:lineRule="auto"/>
              <w:rPr>
                <w:b/>
                <w:caps/>
                <w:sz w:val="22"/>
                <w:szCs w:val="22"/>
              </w:rPr>
            </w:pPr>
            <w:r w:rsidRPr="00354106">
              <w:rPr>
                <w:sz w:val="22"/>
                <w:szCs w:val="22"/>
              </w:rPr>
              <w:t>6</w:t>
            </w:r>
            <w:r w:rsidR="000853AD" w:rsidRPr="00354106">
              <w:rPr>
                <w:sz w:val="22"/>
                <w:szCs w:val="22"/>
              </w:rPr>
              <w:t>. Водні ресурси</w:t>
            </w:r>
          </w:p>
        </w:tc>
        <w:tc>
          <w:tcPr>
            <w:tcW w:w="1843" w:type="dxa"/>
          </w:tcPr>
          <w:p w:rsidR="000853AD" w:rsidRPr="00354106" w:rsidRDefault="005D2CD0">
            <w:pPr>
              <w:spacing w:line="276" w:lineRule="auto"/>
              <w:jc w:val="center"/>
              <w:rPr>
                <w:caps/>
                <w:sz w:val="22"/>
                <w:szCs w:val="22"/>
              </w:rPr>
            </w:pPr>
            <w:r w:rsidRPr="00354106">
              <w:rPr>
                <w:caps/>
                <w:sz w:val="22"/>
                <w:szCs w:val="22"/>
              </w:rPr>
              <w:t>10</w:t>
            </w:r>
          </w:p>
        </w:tc>
      </w:tr>
      <w:tr w:rsidR="00715FA2" w:rsidRPr="00354106">
        <w:tc>
          <w:tcPr>
            <w:tcW w:w="7763" w:type="dxa"/>
          </w:tcPr>
          <w:p w:rsidR="000853AD" w:rsidRPr="00354106" w:rsidRDefault="00320E04">
            <w:pPr>
              <w:spacing w:line="276" w:lineRule="auto"/>
              <w:rPr>
                <w:b/>
                <w:caps/>
                <w:sz w:val="22"/>
                <w:szCs w:val="22"/>
              </w:rPr>
            </w:pPr>
            <w:r w:rsidRPr="00354106">
              <w:rPr>
                <w:sz w:val="22"/>
                <w:szCs w:val="22"/>
              </w:rPr>
              <w:t>7</w:t>
            </w:r>
            <w:r w:rsidR="000853AD" w:rsidRPr="00354106">
              <w:rPr>
                <w:sz w:val="22"/>
                <w:szCs w:val="22"/>
              </w:rPr>
              <w:t>. Земельні ресурси</w:t>
            </w:r>
          </w:p>
        </w:tc>
        <w:tc>
          <w:tcPr>
            <w:tcW w:w="1843" w:type="dxa"/>
          </w:tcPr>
          <w:p w:rsidR="000853AD" w:rsidRPr="00354106" w:rsidRDefault="005D2CD0" w:rsidP="00447826">
            <w:pPr>
              <w:spacing w:line="276" w:lineRule="auto"/>
              <w:jc w:val="center"/>
              <w:rPr>
                <w:caps/>
                <w:sz w:val="22"/>
                <w:szCs w:val="22"/>
              </w:rPr>
            </w:pPr>
            <w:r w:rsidRPr="00354106">
              <w:rPr>
                <w:caps/>
                <w:sz w:val="22"/>
                <w:szCs w:val="22"/>
              </w:rPr>
              <w:t>24</w:t>
            </w:r>
          </w:p>
        </w:tc>
      </w:tr>
      <w:tr w:rsidR="00715FA2" w:rsidRPr="00354106">
        <w:tc>
          <w:tcPr>
            <w:tcW w:w="7763" w:type="dxa"/>
          </w:tcPr>
          <w:p w:rsidR="000853AD" w:rsidRPr="00354106" w:rsidRDefault="00320E04">
            <w:pPr>
              <w:spacing w:line="276" w:lineRule="auto"/>
              <w:rPr>
                <w:b/>
                <w:caps/>
                <w:sz w:val="22"/>
                <w:szCs w:val="22"/>
              </w:rPr>
            </w:pPr>
            <w:r w:rsidRPr="00354106">
              <w:rPr>
                <w:sz w:val="22"/>
                <w:szCs w:val="22"/>
              </w:rPr>
              <w:t>8</w:t>
            </w:r>
            <w:r w:rsidR="000853AD" w:rsidRPr="00354106">
              <w:rPr>
                <w:sz w:val="22"/>
                <w:szCs w:val="22"/>
              </w:rPr>
              <w:t>. Лісові ресурси</w:t>
            </w:r>
          </w:p>
        </w:tc>
        <w:tc>
          <w:tcPr>
            <w:tcW w:w="1843" w:type="dxa"/>
          </w:tcPr>
          <w:p w:rsidR="000853AD" w:rsidRPr="00354106" w:rsidRDefault="005D2CD0" w:rsidP="00586D4A">
            <w:pPr>
              <w:spacing w:line="276" w:lineRule="auto"/>
              <w:jc w:val="center"/>
              <w:rPr>
                <w:caps/>
                <w:sz w:val="22"/>
                <w:szCs w:val="22"/>
              </w:rPr>
            </w:pPr>
            <w:r w:rsidRPr="00354106">
              <w:rPr>
                <w:caps/>
                <w:sz w:val="22"/>
                <w:szCs w:val="22"/>
              </w:rPr>
              <w:t>30</w:t>
            </w:r>
          </w:p>
        </w:tc>
      </w:tr>
      <w:tr w:rsidR="00715FA2" w:rsidRPr="00354106">
        <w:tc>
          <w:tcPr>
            <w:tcW w:w="7763" w:type="dxa"/>
          </w:tcPr>
          <w:p w:rsidR="000853AD" w:rsidRPr="00354106" w:rsidRDefault="001D646B" w:rsidP="00320E04">
            <w:pPr>
              <w:spacing w:line="276" w:lineRule="auto"/>
              <w:rPr>
                <w:b/>
                <w:caps/>
                <w:sz w:val="22"/>
                <w:szCs w:val="22"/>
              </w:rPr>
            </w:pPr>
            <w:r w:rsidRPr="00354106">
              <w:rPr>
                <w:sz w:val="22"/>
                <w:szCs w:val="22"/>
              </w:rPr>
              <w:t>9</w:t>
            </w:r>
            <w:r w:rsidR="000853AD" w:rsidRPr="00354106">
              <w:rPr>
                <w:sz w:val="22"/>
                <w:szCs w:val="22"/>
              </w:rPr>
              <w:t>. Рослинний світ</w:t>
            </w:r>
          </w:p>
        </w:tc>
        <w:tc>
          <w:tcPr>
            <w:tcW w:w="1843" w:type="dxa"/>
          </w:tcPr>
          <w:p w:rsidR="000853AD" w:rsidRPr="00354106" w:rsidRDefault="005D2CD0" w:rsidP="00586D4A">
            <w:pPr>
              <w:spacing w:line="276" w:lineRule="auto"/>
              <w:jc w:val="center"/>
              <w:rPr>
                <w:caps/>
                <w:sz w:val="22"/>
                <w:szCs w:val="22"/>
              </w:rPr>
            </w:pPr>
            <w:r w:rsidRPr="00354106">
              <w:rPr>
                <w:caps/>
                <w:sz w:val="22"/>
                <w:szCs w:val="22"/>
              </w:rPr>
              <w:t>36</w:t>
            </w:r>
          </w:p>
        </w:tc>
      </w:tr>
      <w:tr w:rsidR="00715FA2" w:rsidRPr="00354106">
        <w:tc>
          <w:tcPr>
            <w:tcW w:w="7763" w:type="dxa"/>
          </w:tcPr>
          <w:p w:rsidR="000853AD" w:rsidRPr="00354106" w:rsidRDefault="000853AD" w:rsidP="001D646B">
            <w:pPr>
              <w:spacing w:line="276" w:lineRule="auto"/>
              <w:rPr>
                <w:b/>
                <w:caps/>
                <w:sz w:val="22"/>
                <w:szCs w:val="22"/>
              </w:rPr>
            </w:pPr>
            <w:r w:rsidRPr="00354106">
              <w:rPr>
                <w:sz w:val="22"/>
                <w:szCs w:val="22"/>
              </w:rPr>
              <w:t>1</w:t>
            </w:r>
            <w:r w:rsidR="001D646B" w:rsidRPr="00354106">
              <w:rPr>
                <w:sz w:val="22"/>
                <w:szCs w:val="22"/>
              </w:rPr>
              <w:t>0</w:t>
            </w:r>
            <w:r w:rsidRPr="00354106">
              <w:rPr>
                <w:sz w:val="22"/>
                <w:szCs w:val="22"/>
              </w:rPr>
              <w:t>. Тваринний світ</w:t>
            </w:r>
          </w:p>
        </w:tc>
        <w:tc>
          <w:tcPr>
            <w:tcW w:w="1843" w:type="dxa"/>
          </w:tcPr>
          <w:p w:rsidR="000853AD" w:rsidRPr="00354106" w:rsidRDefault="005D2CD0" w:rsidP="00586D4A">
            <w:pPr>
              <w:spacing w:line="276" w:lineRule="auto"/>
              <w:jc w:val="center"/>
              <w:rPr>
                <w:caps/>
                <w:sz w:val="22"/>
                <w:szCs w:val="22"/>
              </w:rPr>
            </w:pPr>
            <w:r w:rsidRPr="00354106">
              <w:rPr>
                <w:caps/>
                <w:sz w:val="22"/>
                <w:szCs w:val="22"/>
              </w:rPr>
              <w:t>41</w:t>
            </w:r>
          </w:p>
        </w:tc>
      </w:tr>
      <w:tr w:rsidR="00715FA2" w:rsidRPr="00354106">
        <w:tc>
          <w:tcPr>
            <w:tcW w:w="7763" w:type="dxa"/>
          </w:tcPr>
          <w:p w:rsidR="000853AD" w:rsidRPr="00354106" w:rsidRDefault="000853AD" w:rsidP="001D646B">
            <w:pPr>
              <w:spacing w:line="276" w:lineRule="auto"/>
              <w:rPr>
                <w:b/>
                <w:caps/>
                <w:sz w:val="22"/>
                <w:szCs w:val="22"/>
              </w:rPr>
            </w:pPr>
            <w:r w:rsidRPr="00354106">
              <w:rPr>
                <w:sz w:val="22"/>
                <w:szCs w:val="22"/>
              </w:rPr>
              <w:t>1</w:t>
            </w:r>
            <w:r w:rsidR="001D646B" w:rsidRPr="00354106">
              <w:rPr>
                <w:sz w:val="22"/>
                <w:szCs w:val="22"/>
              </w:rPr>
              <w:t>1</w:t>
            </w:r>
            <w:r w:rsidRPr="00354106">
              <w:rPr>
                <w:sz w:val="22"/>
                <w:szCs w:val="22"/>
              </w:rPr>
              <w:t xml:space="preserve">. Природно-заповідний фонд </w:t>
            </w:r>
          </w:p>
        </w:tc>
        <w:tc>
          <w:tcPr>
            <w:tcW w:w="1843" w:type="dxa"/>
          </w:tcPr>
          <w:p w:rsidR="000853AD" w:rsidRPr="00354106" w:rsidRDefault="005D2CD0" w:rsidP="00586D4A">
            <w:pPr>
              <w:spacing w:line="276" w:lineRule="auto"/>
              <w:jc w:val="center"/>
              <w:rPr>
                <w:caps/>
                <w:sz w:val="22"/>
                <w:szCs w:val="22"/>
              </w:rPr>
            </w:pPr>
            <w:r w:rsidRPr="00354106">
              <w:rPr>
                <w:caps/>
                <w:sz w:val="22"/>
                <w:szCs w:val="22"/>
              </w:rPr>
              <w:t>53</w:t>
            </w:r>
          </w:p>
        </w:tc>
      </w:tr>
      <w:tr w:rsidR="00354106" w:rsidRPr="00354106">
        <w:tc>
          <w:tcPr>
            <w:tcW w:w="7763" w:type="dxa"/>
          </w:tcPr>
          <w:p w:rsidR="000853AD" w:rsidRPr="00354106" w:rsidRDefault="000853AD" w:rsidP="001D646B">
            <w:pPr>
              <w:spacing w:line="276" w:lineRule="auto"/>
              <w:rPr>
                <w:b/>
                <w:caps/>
                <w:sz w:val="22"/>
                <w:szCs w:val="22"/>
              </w:rPr>
            </w:pPr>
            <w:r w:rsidRPr="00354106">
              <w:rPr>
                <w:sz w:val="22"/>
                <w:szCs w:val="22"/>
              </w:rPr>
              <w:t>1</w:t>
            </w:r>
            <w:r w:rsidR="001D646B" w:rsidRPr="00354106">
              <w:rPr>
                <w:sz w:val="22"/>
                <w:szCs w:val="22"/>
              </w:rPr>
              <w:t>2</w:t>
            </w:r>
            <w:r w:rsidRPr="00354106">
              <w:rPr>
                <w:sz w:val="22"/>
                <w:szCs w:val="22"/>
              </w:rPr>
              <w:t>. Формування екологічної мережі</w:t>
            </w:r>
          </w:p>
        </w:tc>
        <w:tc>
          <w:tcPr>
            <w:tcW w:w="1843" w:type="dxa"/>
          </w:tcPr>
          <w:p w:rsidR="000853AD" w:rsidRPr="00354106" w:rsidRDefault="00F8681F" w:rsidP="00F8681F">
            <w:pPr>
              <w:spacing w:line="276" w:lineRule="auto"/>
              <w:jc w:val="center"/>
              <w:rPr>
                <w:caps/>
                <w:sz w:val="22"/>
                <w:szCs w:val="22"/>
              </w:rPr>
            </w:pPr>
            <w:r w:rsidRPr="00354106">
              <w:rPr>
                <w:caps/>
                <w:sz w:val="22"/>
                <w:szCs w:val="22"/>
              </w:rPr>
              <w:t>57</w:t>
            </w:r>
          </w:p>
        </w:tc>
      </w:tr>
      <w:tr w:rsidR="00354106" w:rsidRPr="00354106">
        <w:tc>
          <w:tcPr>
            <w:tcW w:w="7763" w:type="dxa"/>
          </w:tcPr>
          <w:p w:rsidR="000853AD" w:rsidRPr="00354106" w:rsidRDefault="000853AD" w:rsidP="001D646B">
            <w:pPr>
              <w:spacing w:line="276" w:lineRule="auto"/>
              <w:rPr>
                <w:b/>
                <w:caps/>
                <w:sz w:val="22"/>
                <w:szCs w:val="22"/>
              </w:rPr>
            </w:pPr>
            <w:r w:rsidRPr="00354106">
              <w:rPr>
                <w:sz w:val="22"/>
                <w:szCs w:val="22"/>
              </w:rPr>
              <w:t>1</w:t>
            </w:r>
            <w:r w:rsidR="001D646B" w:rsidRPr="00354106">
              <w:rPr>
                <w:sz w:val="22"/>
                <w:szCs w:val="22"/>
              </w:rPr>
              <w:t>3</w:t>
            </w:r>
            <w:r w:rsidRPr="00354106">
              <w:rPr>
                <w:sz w:val="22"/>
                <w:szCs w:val="22"/>
              </w:rPr>
              <w:t>. Поводження з відходами та небезпечними хімічними речовинами</w:t>
            </w:r>
          </w:p>
        </w:tc>
        <w:tc>
          <w:tcPr>
            <w:tcW w:w="1843" w:type="dxa"/>
          </w:tcPr>
          <w:p w:rsidR="000853AD" w:rsidRPr="00354106" w:rsidRDefault="00672BAE" w:rsidP="00F8681F">
            <w:pPr>
              <w:spacing w:line="276" w:lineRule="auto"/>
              <w:jc w:val="center"/>
              <w:rPr>
                <w:caps/>
                <w:sz w:val="22"/>
                <w:szCs w:val="22"/>
              </w:rPr>
            </w:pPr>
            <w:r w:rsidRPr="00354106">
              <w:rPr>
                <w:caps/>
                <w:sz w:val="22"/>
                <w:szCs w:val="22"/>
              </w:rPr>
              <w:t>2</w:t>
            </w:r>
            <w:r w:rsidR="00F8681F" w:rsidRPr="00354106">
              <w:rPr>
                <w:caps/>
                <w:sz w:val="22"/>
                <w:szCs w:val="22"/>
              </w:rPr>
              <w:t>0</w:t>
            </w:r>
            <w:r w:rsidRPr="00354106">
              <w:rPr>
                <w:caps/>
                <w:sz w:val="22"/>
                <w:szCs w:val="22"/>
              </w:rPr>
              <w:t>7</w:t>
            </w:r>
          </w:p>
        </w:tc>
      </w:tr>
      <w:tr w:rsidR="00354106" w:rsidRPr="00354106">
        <w:tc>
          <w:tcPr>
            <w:tcW w:w="7763" w:type="dxa"/>
          </w:tcPr>
          <w:p w:rsidR="000853AD" w:rsidRPr="00354106" w:rsidRDefault="000853AD" w:rsidP="001D646B">
            <w:pPr>
              <w:spacing w:line="276" w:lineRule="auto"/>
              <w:rPr>
                <w:b/>
                <w:caps/>
                <w:sz w:val="22"/>
                <w:szCs w:val="22"/>
              </w:rPr>
            </w:pPr>
            <w:r w:rsidRPr="00354106">
              <w:rPr>
                <w:sz w:val="22"/>
                <w:szCs w:val="22"/>
              </w:rPr>
              <w:t>1</w:t>
            </w:r>
            <w:r w:rsidR="001D646B" w:rsidRPr="00354106">
              <w:rPr>
                <w:sz w:val="22"/>
                <w:szCs w:val="22"/>
              </w:rPr>
              <w:t>4</w:t>
            </w:r>
            <w:r w:rsidRPr="00354106">
              <w:rPr>
                <w:sz w:val="22"/>
                <w:szCs w:val="22"/>
              </w:rPr>
              <w:t>. Радіаційна безпека</w:t>
            </w:r>
          </w:p>
        </w:tc>
        <w:tc>
          <w:tcPr>
            <w:tcW w:w="1843" w:type="dxa"/>
          </w:tcPr>
          <w:p w:rsidR="000853AD" w:rsidRPr="00354106" w:rsidRDefault="00475D14" w:rsidP="00F8681F">
            <w:pPr>
              <w:spacing w:line="276" w:lineRule="auto"/>
              <w:jc w:val="center"/>
              <w:rPr>
                <w:caps/>
                <w:sz w:val="22"/>
                <w:szCs w:val="22"/>
              </w:rPr>
            </w:pPr>
            <w:r w:rsidRPr="00354106">
              <w:rPr>
                <w:caps/>
                <w:sz w:val="22"/>
                <w:szCs w:val="22"/>
              </w:rPr>
              <w:t>2</w:t>
            </w:r>
            <w:r w:rsidR="00F8681F" w:rsidRPr="00354106">
              <w:rPr>
                <w:caps/>
                <w:sz w:val="22"/>
                <w:szCs w:val="22"/>
              </w:rPr>
              <w:t>16</w:t>
            </w:r>
          </w:p>
        </w:tc>
      </w:tr>
      <w:tr w:rsidR="00354106" w:rsidRPr="00354106">
        <w:tc>
          <w:tcPr>
            <w:tcW w:w="7763" w:type="dxa"/>
          </w:tcPr>
          <w:p w:rsidR="000853AD" w:rsidRPr="00354106" w:rsidRDefault="000853AD" w:rsidP="001D646B">
            <w:pPr>
              <w:spacing w:line="276" w:lineRule="auto"/>
              <w:rPr>
                <w:b/>
                <w:caps/>
                <w:sz w:val="22"/>
                <w:szCs w:val="22"/>
              </w:rPr>
            </w:pPr>
            <w:r w:rsidRPr="00354106">
              <w:rPr>
                <w:sz w:val="22"/>
                <w:szCs w:val="22"/>
              </w:rPr>
              <w:t>1</w:t>
            </w:r>
            <w:r w:rsidR="001D646B" w:rsidRPr="00354106">
              <w:rPr>
                <w:sz w:val="22"/>
                <w:szCs w:val="22"/>
              </w:rPr>
              <w:t>5</w:t>
            </w:r>
            <w:r w:rsidRPr="00354106">
              <w:rPr>
                <w:sz w:val="22"/>
                <w:szCs w:val="22"/>
              </w:rPr>
              <w:t>. Моніторинг довкілля</w:t>
            </w:r>
          </w:p>
        </w:tc>
        <w:tc>
          <w:tcPr>
            <w:tcW w:w="1843" w:type="dxa"/>
          </w:tcPr>
          <w:p w:rsidR="000853AD" w:rsidRPr="00354106" w:rsidRDefault="00475D14" w:rsidP="00F8681F">
            <w:pPr>
              <w:spacing w:line="276" w:lineRule="auto"/>
              <w:jc w:val="center"/>
              <w:rPr>
                <w:caps/>
                <w:sz w:val="22"/>
                <w:szCs w:val="22"/>
              </w:rPr>
            </w:pPr>
            <w:r w:rsidRPr="00354106">
              <w:rPr>
                <w:caps/>
                <w:sz w:val="22"/>
                <w:szCs w:val="22"/>
              </w:rPr>
              <w:t>2</w:t>
            </w:r>
            <w:r w:rsidR="00F8681F" w:rsidRPr="00354106">
              <w:rPr>
                <w:caps/>
                <w:sz w:val="22"/>
                <w:szCs w:val="22"/>
              </w:rPr>
              <w:t>17</w:t>
            </w:r>
          </w:p>
        </w:tc>
      </w:tr>
      <w:tr w:rsidR="00354106" w:rsidRPr="00354106">
        <w:tc>
          <w:tcPr>
            <w:tcW w:w="7763" w:type="dxa"/>
          </w:tcPr>
          <w:p w:rsidR="000853AD" w:rsidRPr="00354106" w:rsidRDefault="00955EAF" w:rsidP="001D646B">
            <w:pPr>
              <w:spacing w:line="276" w:lineRule="auto"/>
              <w:rPr>
                <w:b/>
                <w:caps/>
                <w:sz w:val="22"/>
                <w:szCs w:val="22"/>
              </w:rPr>
            </w:pPr>
            <w:r w:rsidRPr="00354106">
              <w:rPr>
                <w:sz w:val="22"/>
                <w:szCs w:val="22"/>
              </w:rPr>
              <w:t>1</w:t>
            </w:r>
            <w:r w:rsidR="001D646B" w:rsidRPr="00354106">
              <w:rPr>
                <w:sz w:val="22"/>
                <w:szCs w:val="22"/>
              </w:rPr>
              <w:t>6</w:t>
            </w:r>
            <w:r w:rsidR="000853AD" w:rsidRPr="00354106">
              <w:rPr>
                <w:sz w:val="22"/>
                <w:szCs w:val="22"/>
              </w:rPr>
              <w:t>. Міжнародне співробітництво</w:t>
            </w:r>
          </w:p>
        </w:tc>
        <w:tc>
          <w:tcPr>
            <w:tcW w:w="1843" w:type="dxa"/>
          </w:tcPr>
          <w:p w:rsidR="000853AD" w:rsidRPr="00354106" w:rsidRDefault="00475D14" w:rsidP="00F8681F">
            <w:pPr>
              <w:spacing w:line="276" w:lineRule="auto"/>
              <w:jc w:val="center"/>
              <w:rPr>
                <w:caps/>
                <w:sz w:val="22"/>
                <w:szCs w:val="22"/>
              </w:rPr>
            </w:pPr>
            <w:r w:rsidRPr="00354106">
              <w:rPr>
                <w:caps/>
                <w:sz w:val="22"/>
                <w:szCs w:val="22"/>
              </w:rPr>
              <w:t>2</w:t>
            </w:r>
            <w:r w:rsidR="00F8681F" w:rsidRPr="00354106">
              <w:rPr>
                <w:caps/>
                <w:sz w:val="22"/>
                <w:szCs w:val="22"/>
              </w:rPr>
              <w:t>18</w:t>
            </w:r>
          </w:p>
        </w:tc>
      </w:tr>
      <w:tr w:rsidR="00354106" w:rsidRPr="00354106">
        <w:tc>
          <w:tcPr>
            <w:tcW w:w="7763" w:type="dxa"/>
          </w:tcPr>
          <w:p w:rsidR="000853AD" w:rsidRPr="00354106" w:rsidRDefault="001D646B" w:rsidP="00955EAF">
            <w:pPr>
              <w:spacing w:line="276" w:lineRule="auto"/>
              <w:rPr>
                <w:b/>
                <w:caps/>
                <w:sz w:val="22"/>
                <w:szCs w:val="22"/>
              </w:rPr>
            </w:pPr>
            <w:r w:rsidRPr="00354106">
              <w:rPr>
                <w:sz w:val="22"/>
                <w:szCs w:val="22"/>
              </w:rPr>
              <w:t>17</w:t>
            </w:r>
            <w:r w:rsidR="000853AD" w:rsidRPr="00354106">
              <w:rPr>
                <w:sz w:val="22"/>
                <w:szCs w:val="22"/>
              </w:rPr>
              <w:t>. Планування природоохоронної діяльності</w:t>
            </w:r>
          </w:p>
        </w:tc>
        <w:tc>
          <w:tcPr>
            <w:tcW w:w="1843" w:type="dxa"/>
          </w:tcPr>
          <w:p w:rsidR="000853AD" w:rsidRPr="00354106" w:rsidRDefault="00475D14" w:rsidP="00F8681F">
            <w:pPr>
              <w:spacing w:line="276" w:lineRule="auto"/>
              <w:jc w:val="center"/>
              <w:rPr>
                <w:caps/>
                <w:sz w:val="22"/>
                <w:szCs w:val="22"/>
              </w:rPr>
            </w:pPr>
            <w:r w:rsidRPr="00354106">
              <w:rPr>
                <w:caps/>
                <w:sz w:val="22"/>
                <w:szCs w:val="22"/>
              </w:rPr>
              <w:t>2</w:t>
            </w:r>
            <w:r w:rsidR="00F8681F" w:rsidRPr="00354106">
              <w:rPr>
                <w:caps/>
                <w:sz w:val="22"/>
                <w:szCs w:val="22"/>
              </w:rPr>
              <w:t>19</w:t>
            </w:r>
          </w:p>
        </w:tc>
      </w:tr>
      <w:tr w:rsidR="00354106" w:rsidRPr="00354106">
        <w:tc>
          <w:tcPr>
            <w:tcW w:w="7763" w:type="dxa"/>
          </w:tcPr>
          <w:p w:rsidR="000853AD" w:rsidRPr="00354106" w:rsidRDefault="001D646B" w:rsidP="00320E04">
            <w:pPr>
              <w:spacing w:line="276" w:lineRule="auto"/>
              <w:jc w:val="both"/>
              <w:rPr>
                <w:b/>
                <w:caps/>
                <w:sz w:val="22"/>
                <w:szCs w:val="22"/>
              </w:rPr>
            </w:pPr>
            <w:r w:rsidRPr="00354106">
              <w:rPr>
                <w:sz w:val="22"/>
                <w:szCs w:val="22"/>
              </w:rPr>
              <w:t>18</w:t>
            </w:r>
            <w:r w:rsidR="000853AD" w:rsidRPr="00354106">
              <w:rPr>
                <w:sz w:val="22"/>
                <w:szCs w:val="22"/>
              </w:rPr>
              <w:t>. Найважливіші екологічні проблеми регіону</w:t>
            </w:r>
          </w:p>
        </w:tc>
        <w:tc>
          <w:tcPr>
            <w:tcW w:w="1843" w:type="dxa"/>
          </w:tcPr>
          <w:p w:rsidR="000853AD" w:rsidRPr="00354106" w:rsidRDefault="00475D14" w:rsidP="00F8681F">
            <w:pPr>
              <w:spacing w:line="276" w:lineRule="auto"/>
              <w:jc w:val="center"/>
              <w:rPr>
                <w:caps/>
                <w:sz w:val="22"/>
                <w:szCs w:val="22"/>
              </w:rPr>
            </w:pPr>
            <w:r w:rsidRPr="00354106">
              <w:rPr>
                <w:caps/>
                <w:sz w:val="22"/>
                <w:szCs w:val="22"/>
              </w:rPr>
              <w:t>2</w:t>
            </w:r>
            <w:r w:rsidR="00F8681F" w:rsidRPr="00354106">
              <w:rPr>
                <w:caps/>
                <w:sz w:val="22"/>
                <w:szCs w:val="22"/>
              </w:rPr>
              <w:t>40</w:t>
            </w:r>
          </w:p>
        </w:tc>
      </w:tr>
      <w:tr w:rsidR="00715FA2" w:rsidRPr="00354106">
        <w:tc>
          <w:tcPr>
            <w:tcW w:w="7763" w:type="dxa"/>
          </w:tcPr>
          <w:p w:rsidR="000853AD" w:rsidRPr="00354106" w:rsidRDefault="001D646B" w:rsidP="00320E04">
            <w:pPr>
              <w:spacing w:line="276" w:lineRule="auto"/>
              <w:jc w:val="both"/>
              <w:rPr>
                <w:sz w:val="22"/>
                <w:szCs w:val="22"/>
              </w:rPr>
            </w:pPr>
            <w:r w:rsidRPr="00354106">
              <w:rPr>
                <w:sz w:val="22"/>
                <w:szCs w:val="22"/>
              </w:rPr>
              <w:t>18</w:t>
            </w:r>
            <w:r w:rsidR="000853AD" w:rsidRPr="00354106">
              <w:rPr>
                <w:sz w:val="22"/>
                <w:szCs w:val="22"/>
              </w:rPr>
              <w:t>.1. Основні чинники та критерії для визначення найважливіших екологічних проблем</w:t>
            </w:r>
          </w:p>
        </w:tc>
        <w:tc>
          <w:tcPr>
            <w:tcW w:w="1843" w:type="dxa"/>
          </w:tcPr>
          <w:p w:rsidR="000853AD" w:rsidRPr="00354106" w:rsidRDefault="00F8681F" w:rsidP="00B96305">
            <w:pPr>
              <w:spacing w:line="276" w:lineRule="auto"/>
              <w:jc w:val="center"/>
              <w:rPr>
                <w:caps/>
                <w:sz w:val="22"/>
                <w:szCs w:val="22"/>
              </w:rPr>
            </w:pPr>
            <w:r w:rsidRPr="00354106">
              <w:rPr>
                <w:caps/>
                <w:sz w:val="22"/>
                <w:szCs w:val="22"/>
              </w:rPr>
              <w:t>240</w:t>
            </w:r>
          </w:p>
        </w:tc>
      </w:tr>
      <w:tr w:rsidR="00354106" w:rsidRPr="00354106">
        <w:tc>
          <w:tcPr>
            <w:tcW w:w="7763" w:type="dxa"/>
          </w:tcPr>
          <w:p w:rsidR="000853AD" w:rsidRPr="00354106" w:rsidRDefault="001D646B" w:rsidP="00320E04">
            <w:pPr>
              <w:spacing w:line="276" w:lineRule="auto"/>
              <w:jc w:val="both"/>
              <w:rPr>
                <w:sz w:val="22"/>
                <w:szCs w:val="22"/>
              </w:rPr>
            </w:pPr>
            <w:r w:rsidRPr="00354106">
              <w:rPr>
                <w:sz w:val="22"/>
                <w:szCs w:val="22"/>
              </w:rPr>
              <w:t>18</w:t>
            </w:r>
            <w:r w:rsidR="000853AD" w:rsidRPr="00354106">
              <w:rPr>
                <w:sz w:val="22"/>
                <w:szCs w:val="22"/>
              </w:rPr>
              <w:t>.</w:t>
            </w:r>
            <w:r w:rsidR="00320E04" w:rsidRPr="00354106">
              <w:rPr>
                <w:sz w:val="22"/>
                <w:szCs w:val="22"/>
              </w:rPr>
              <w:t>2</w:t>
            </w:r>
            <w:r w:rsidR="000853AD" w:rsidRPr="00354106">
              <w:rPr>
                <w:sz w:val="22"/>
                <w:szCs w:val="22"/>
              </w:rPr>
              <w:t>. Аналіз найважливіших екологічних проблем</w:t>
            </w:r>
          </w:p>
        </w:tc>
        <w:tc>
          <w:tcPr>
            <w:tcW w:w="1843" w:type="dxa"/>
          </w:tcPr>
          <w:p w:rsidR="000853AD" w:rsidRPr="00354106" w:rsidRDefault="00475D14" w:rsidP="00F8681F">
            <w:pPr>
              <w:spacing w:line="276" w:lineRule="auto"/>
              <w:jc w:val="center"/>
              <w:rPr>
                <w:caps/>
                <w:sz w:val="22"/>
                <w:szCs w:val="22"/>
              </w:rPr>
            </w:pPr>
            <w:r w:rsidRPr="00354106">
              <w:rPr>
                <w:caps/>
                <w:sz w:val="22"/>
                <w:szCs w:val="22"/>
              </w:rPr>
              <w:t>2</w:t>
            </w:r>
            <w:r w:rsidR="00F8681F" w:rsidRPr="00354106">
              <w:rPr>
                <w:caps/>
                <w:sz w:val="22"/>
                <w:szCs w:val="22"/>
              </w:rPr>
              <w:t>46</w:t>
            </w:r>
          </w:p>
        </w:tc>
      </w:tr>
      <w:tr w:rsidR="00354106" w:rsidRPr="00354106">
        <w:tc>
          <w:tcPr>
            <w:tcW w:w="7763" w:type="dxa"/>
          </w:tcPr>
          <w:p w:rsidR="000853AD" w:rsidRPr="00354106" w:rsidRDefault="000853AD" w:rsidP="00AE0551">
            <w:pPr>
              <w:spacing w:line="276" w:lineRule="auto"/>
              <w:ind w:firstLine="142"/>
              <w:rPr>
                <w:sz w:val="22"/>
                <w:szCs w:val="22"/>
              </w:rPr>
            </w:pPr>
            <w:r w:rsidRPr="00354106">
              <w:rPr>
                <w:sz w:val="22"/>
                <w:szCs w:val="22"/>
              </w:rPr>
              <w:t>Примітки</w:t>
            </w:r>
          </w:p>
        </w:tc>
        <w:tc>
          <w:tcPr>
            <w:tcW w:w="1843" w:type="dxa"/>
          </w:tcPr>
          <w:p w:rsidR="000853AD" w:rsidRPr="00354106" w:rsidRDefault="00475D14" w:rsidP="00F8681F">
            <w:pPr>
              <w:spacing w:line="276" w:lineRule="auto"/>
              <w:jc w:val="center"/>
              <w:rPr>
                <w:caps/>
                <w:sz w:val="22"/>
                <w:szCs w:val="22"/>
              </w:rPr>
            </w:pPr>
            <w:r w:rsidRPr="00354106">
              <w:rPr>
                <w:caps/>
                <w:sz w:val="22"/>
                <w:szCs w:val="22"/>
              </w:rPr>
              <w:t>2</w:t>
            </w:r>
            <w:r w:rsidR="00F8681F" w:rsidRPr="00354106">
              <w:rPr>
                <w:caps/>
                <w:sz w:val="22"/>
                <w:szCs w:val="22"/>
              </w:rPr>
              <w:t>49</w:t>
            </w:r>
          </w:p>
        </w:tc>
      </w:tr>
    </w:tbl>
    <w:p w:rsidR="000853AD" w:rsidRPr="00354106" w:rsidRDefault="000853AD">
      <w:pPr>
        <w:jc w:val="center"/>
        <w:rPr>
          <w:b/>
          <w:caps/>
        </w:rPr>
      </w:pPr>
    </w:p>
    <w:p w:rsidR="000853AD" w:rsidRPr="00354106" w:rsidRDefault="000853AD">
      <w:pPr>
        <w:jc w:val="both"/>
      </w:pPr>
    </w:p>
    <w:p w:rsidR="000853AD" w:rsidRPr="00354106" w:rsidRDefault="000853AD">
      <w:pPr>
        <w:jc w:val="both"/>
      </w:pPr>
    </w:p>
    <w:p w:rsidR="000853AD" w:rsidRPr="00715FA2" w:rsidRDefault="000853AD">
      <w:pPr>
        <w:jc w:val="both"/>
        <w:rPr>
          <w:color w:val="FF0000"/>
        </w:rPr>
      </w:pPr>
    </w:p>
    <w:p w:rsidR="000853AD" w:rsidRPr="00715FA2" w:rsidRDefault="000853AD">
      <w:pPr>
        <w:jc w:val="both"/>
        <w:rPr>
          <w:color w:val="FF0000"/>
        </w:rPr>
      </w:pPr>
    </w:p>
    <w:p w:rsidR="000853AD" w:rsidRPr="00715FA2" w:rsidRDefault="000853AD">
      <w:pPr>
        <w:jc w:val="both"/>
        <w:rPr>
          <w:color w:val="FF0000"/>
        </w:rPr>
      </w:pPr>
    </w:p>
    <w:p w:rsidR="000853AD" w:rsidRPr="00715FA2" w:rsidRDefault="000853AD">
      <w:pPr>
        <w:rPr>
          <w:color w:val="FF0000"/>
        </w:rPr>
        <w:sectPr w:rsidR="000853AD" w:rsidRPr="00715FA2" w:rsidSect="008438E5">
          <w:pgSz w:w="11906" w:h="16838"/>
          <w:pgMar w:top="1134" w:right="567" w:bottom="1134" w:left="1701" w:header="709" w:footer="709" w:gutter="0"/>
          <w:cols w:space="720"/>
        </w:sectPr>
      </w:pPr>
    </w:p>
    <w:p w:rsidR="000853AD" w:rsidRPr="00493053" w:rsidRDefault="004A6695">
      <w:pPr>
        <w:pStyle w:val="ac"/>
        <w:ind w:left="-240"/>
        <w:rPr>
          <w:bCs w:val="0"/>
          <w:lang w:val="uk-UA"/>
        </w:rPr>
      </w:pPr>
      <w:bookmarkStart w:id="1" w:name="_Toc27372040"/>
      <w:bookmarkStart w:id="2" w:name="_Toc477749206"/>
      <w:r w:rsidRPr="00493053">
        <w:rPr>
          <w:bCs w:val="0"/>
          <w:lang w:val="uk-UA"/>
        </w:rPr>
        <w:lastRenderedPageBreak/>
        <w:t>І</w:t>
      </w:r>
      <w:r w:rsidR="000853AD" w:rsidRPr="00493053">
        <w:rPr>
          <w:bCs w:val="0"/>
          <w:lang w:val="uk-UA"/>
        </w:rPr>
        <w:t>. Загальна характеристика</w:t>
      </w:r>
      <w:bookmarkEnd w:id="1"/>
      <w:bookmarkEnd w:id="2"/>
    </w:p>
    <w:p w:rsidR="000853AD" w:rsidRPr="00493053" w:rsidRDefault="000853AD">
      <w:pPr>
        <w:pStyle w:val="ac"/>
        <w:ind w:left="-240"/>
        <w:rPr>
          <w:bCs w:val="0"/>
          <w:i/>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0"/>
        <w:gridCol w:w="3399"/>
      </w:tblGrid>
      <w:tr w:rsidR="00493053" w:rsidRPr="00493053" w:rsidTr="00084751">
        <w:trPr>
          <w:trHeight w:val="331"/>
        </w:trPr>
        <w:tc>
          <w:tcPr>
            <w:tcW w:w="6480" w:type="dxa"/>
            <w:vAlign w:val="center"/>
          </w:tcPr>
          <w:p w:rsidR="000853AD" w:rsidRPr="00493053" w:rsidRDefault="000853AD">
            <w:pPr>
              <w:pStyle w:val="DefinitionTerm"/>
              <w:suppressLineNumbers/>
              <w:suppressAutoHyphens/>
              <w:ind w:left="120" w:right="57"/>
              <w:rPr>
                <w:sz w:val="22"/>
                <w:szCs w:val="22"/>
              </w:rPr>
            </w:pPr>
            <w:r w:rsidRPr="00493053">
              <w:rPr>
                <w:sz w:val="22"/>
                <w:szCs w:val="22"/>
              </w:rPr>
              <w:t xml:space="preserve">Дата утворення </w:t>
            </w:r>
          </w:p>
        </w:tc>
        <w:tc>
          <w:tcPr>
            <w:tcW w:w="3399" w:type="dxa"/>
            <w:vAlign w:val="center"/>
          </w:tcPr>
          <w:p w:rsidR="000853AD" w:rsidRPr="00493053" w:rsidRDefault="001C3200">
            <w:pPr>
              <w:suppressLineNumbers/>
              <w:suppressAutoHyphens/>
              <w:ind w:left="-163" w:hanging="317"/>
              <w:jc w:val="center"/>
            </w:pPr>
            <w:r w:rsidRPr="00493053">
              <w:t>15 жовтня 1932</w:t>
            </w:r>
            <w:r w:rsidR="00DC4552" w:rsidRPr="00493053">
              <w:t xml:space="preserve"> року</w:t>
            </w:r>
          </w:p>
        </w:tc>
      </w:tr>
      <w:tr w:rsidR="00493053" w:rsidRPr="00493053" w:rsidTr="00084751">
        <w:tc>
          <w:tcPr>
            <w:tcW w:w="6480" w:type="dxa"/>
            <w:vAlign w:val="center"/>
          </w:tcPr>
          <w:p w:rsidR="000853AD" w:rsidRPr="00493053" w:rsidRDefault="000853AD">
            <w:pPr>
              <w:suppressLineNumbers/>
              <w:suppressAutoHyphens/>
              <w:ind w:left="120" w:right="57"/>
              <w:rPr>
                <w:sz w:val="22"/>
                <w:szCs w:val="22"/>
              </w:rPr>
            </w:pPr>
            <w:r w:rsidRPr="00493053">
              <w:rPr>
                <w:sz w:val="22"/>
                <w:szCs w:val="22"/>
              </w:rPr>
              <w:t>Територія, км</w:t>
            </w:r>
            <w:r w:rsidRPr="00493053">
              <w:rPr>
                <w:sz w:val="22"/>
                <w:szCs w:val="22"/>
                <w:vertAlign w:val="superscript"/>
              </w:rPr>
              <w:t>2</w:t>
            </w:r>
          </w:p>
        </w:tc>
        <w:tc>
          <w:tcPr>
            <w:tcW w:w="3399" w:type="dxa"/>
            <w:vAlign w:val="center"/>
          </w:tcPr>
          <w:p w:rsidR="000853AD" w:rsidRPr="00493053" w:rsidRDefault="001C3200" w:rsidP="0096718C">
            <w:pPr>
              <w:suppressLineNumbers/>
              <w:suppressAutoHyphens/>
              <w:ind w:left="-163" w:hanging="317"/>
              <w:jc w:val="center"/>
            </w:pPr>
            <w:r w:rsidRPr="00493053">
              <w:t>319</w:t>
            </w:r>
            <w:r w:rsidR="0021230E" w:rsidRPr="00493053">
              <w:t>0</w:t>
            </w:r>
            <w:r w:rsidR="0096718C" w:rsidRPr="00493053">
              <w:t>3</w:t>
            </w:r>
          </w:p>
        </w:tc>
      </w:tr>
      <w:tr w:rsidR="00493053" w:rsidRPr="00493053" w:rsidTr="00084751">
        <w:tc>
          <w:tcPr>
            <w:tcW w:w="6480" w:type="dxa"/>
            <w:vAlign w:val="center"/>
          </w:tcPr>
          <w:p w:rsidR="000853AD" w:rsidRPr="00493053" w:rsidRDefault="000853AD" w:rsidP="001C68BE">
            <w:pPr>
              <w:suppressLineNumbers/>
              <w:suppressAutoHyphens/>
              <w:ind w:left="120" w:right="57"/>
              <w:rPr>
                <w:sz w:val="22"/>
                <w:szCs w:val="22"/>
              </w:rPr>
            </w:pPr>
            <w:r w:rsidRPr="00493053">
              <w:rPr>
                <w:sz w:val="22"/>
                <w:szCs w:val="22"/>
              </w:rPr>
              <w:t>Кількість адміністративн</w:t>
            </w:r>
            <w:r w:rsidR="001C68BE" w:rsidRPr="00493053">
              <w:rPr>
                <w:sz w:val="22"/>
                <w:szCs w:val="22"/>
              </w:rPr>
              <w:t>о-територіальних одиниць</w:t>
            </w:r>
          </w:p>
        </w:tc>
        <w:tc>
          <w:tcPr>
            <w:tcW w:w="3399" w:type="dxa"/>
            <w:vAlign w:val="center"/>
          </w:tcPr>
          <w:p w:rsidR="000853AD" w:rsidRPr="00493053" w:rsidRDefault="001A7969">
            <w:pPr>
              <w:suppressLineNumbers/>
              <w:suppressAutoHyphens/>
              <w:ind w:left="-163" w:hanging="317"/>
              <w:jc w:val="center"/>
            </w:pPr>
            <w:r w:rsidRPr="00493053">
              <w:t>5</w:t>
            </w:r>
          </w:p>
        </w:tc>
      </w:tr>
      <w:tr w:rsidR="00493053" w:rsidRPr="00493053" w:rsidTr="00084751">
        <w:tc>
          <w:tcPr>
            <w:tcW w:w="6480" w:type="dxa"/>
            <w:vAlign w:val="center"/>
          </w:tcPr>
          <w:p w:rsidR="000853AD" w:rsidRPr="00493053" w:rsidRDefault="000853AD">
            <w:pPr>
              <w:suppressLineNumbers/>
              <w:suppressAutoHyphens/>
              <w:ind w:left="120" w:right="57"/>
              <w:rPr>
                <w:sz w:val="22"/>
                <w:szCs w:val="22"/>
              </w:rPr>
            </w:pPr>
            <w:r w:rsidRPr="00493053">
              <w:rPr>
                <w:sz w:val="22"/>
                <w:szCs w:val="22"/>
              </w:rPr>
              <w:t>Кількість міст</w:t>
            </w:r>
          </w:p>
        </w:tc>
        <w:tc>
          <w:tcPr>
            <w:tcW w:w="3399" w:type="dxa"/>
            <w:vAlign w:val="center"/>
          </w:tcPr>
          <w:p w:rsidR="000853AD" w:rsidRPr="00493053" w:rsidRDefault="000853AD">
            <w:pPr>
              <w:suppressLineNumbers/>
              <w:suppressAutoHyphens/>
              <w:ind w:left="-163" w:hanging="317"/>
              <w:jc w:val="center"/>
            </w:pPr>
            <w:r w:rsidRPr="00493053">
              <w:t>16</w:t>
            </w:r>
          </w:p>
        </w:tc>
      </w:tr>
      <w:tr w:rsidR="00493053" w:rsidRPr="00493053" w:rsidTr="00084751">
        <w:tc>
          <w:tcPr>
            <w:tcW w:w="6480" w:type="dxa"/>
            <w:vAlign w:val="center"/>
          </w:tcPr>
          <w:p w:rsidR="000853AD" w:rsidRPr="00493053" w:rsidRDefault="000853AD">
            <w:pPr>
              <w:pStyle w:val="12"/>
              <w:suppressLineNumbers/>
              <w:suppressAutoHyphens/>
              <w:spacing w:before="0" w:after="0"/>
              <w:ind w:left="732" w:right="57"/>
              <w:rPr>
                <w:sz w:val="22"/>
                <w:szCs w:val="22"/>
              </w:rPr>
            </w:pPr>
            <w:r w:rsidRPr="00493053">
              <w:rPr>
                <w:sz w:val="22"/>
                <w:szCs w:val="22"/>
              </w:rPr>
              <w:t>з них: обласного підпорядкування</w:t>
            </w:r>
          </w:p>
        </w:tc>
        <w:tc>
          <w:tcPr>
            <w:tcW w:w="3399" w:type="dxa"/>
            <w:vAlign w:val="center"/>
          </w:tcPr>
          <w:p w:rsidR="000853AD" w:rsidRPr="00493053" w:rsidRDefault="001C3200">
            <w:pPr>
              <w:suppressLineNumbers/>
              <w:suppressAutoHyphens/>
              <w:ind w:left="-163" w:hanging="317"/>
              <w:jc w:val="center"/>
            </w:pPr>
            <w:r w:rsidRPr="00493053">
              <w:t>4</w:t>
            </w:r>
          </w:p>
        </w:tc>
      </w:tr>
      <w:tr w:rsidR="00493053" w:rsidRPr="00493053" w:rsidTr="00683E52">
        <w:trPr>
          <w:trHeight w:val="266"/>
        </w:trPr>
        <w:tc>
          <w:tcPr>
            <w:tcW w:w="6480" w:type="dxa"/>
            <w:vAlign w:val="center"/>
          </w:tcPr>
          <w:p w:rsidR="000853AD" w:rsidRPr="00493053" w:rsidRDefault="000853AD">
            <w:pPr>
              <w:suppressLineNumbers/>
              <w:suppressAutoHyphens/>
              <w:ind w:left="120" w:right="57"/>
              <w:rPr>
                <w:sz w:val="22"/>
                <w:szCs w:val="22"/>
              </w:rPr>
            </w:pPr>
            <w:r w:rsidRPr="00493053">
              <w:rPr>
                <w:sz w:val="22"/>
                <w:szCs w:val="22"/>
              </w:rPr>
              <w:t>Кількість селищ</w:t>
            </w:r>
          </w:p>
        </w:tc>
        <w:tc>
          <w:tcPr>
            <w:tcW w:w="3399" w:type="dxa"/>
            <w:vAlign w:val="center"/>
          </w:tcPr>
          <w:p w:rsidR="000853AD" w:rsidRPr="00493053" w:rsidRDefault="000853AD">
            <w:pPr>
              <w:pStyle w:val="af2"/>
              <w:suppressLineNumbers/>
              <w:tabs>
                <w:tab w:val="clear" w:pos="0"/>
                <w:tab w:val="left" w:pos="708"/>
              </w:tabs>
              <w:suppressAutoHyphens/>
              <w:spacing w:line="360" w:lineRule="auto"/>
              <w:ind w:left="-163" w:hanging="317"/>
              <w:jc w:val="center"/>
              <w:rPr>
                <w:rFonts w:ascii="Times New Roman" w:hAnsi="Times New Roman"/>
                <w:sz w:val="24"/>
                <w:szCs w:val="24"/>
              </w:rPr>
            </w:pPr>
            <w:r w:rsidRPr="00493053">
              <w:rPr>
                <w:rFonts w:ascii="Times New Roman" w:hAnsi="Times New Roman"/>
                <w:sz w:val="24"/>
                <w:szCs w:val="24"/>
              </w:rPr>
              <w:t>29</w:t>
            </w:r>
          </w:p>
        </w:tc>
      </w:tr>
      <w:tr w:rsidR="00493053" w:rsidRPr="00493053" w:rsidTr="00683E52">
        <w:trPr>
          <w:trHeight w:val="272"/>
        </w:trPr>
        <w:tc>
          <w:tcPr>
            <w:tcW w:w="6480" w:type="dxa"/>
            <w:vAlign w:val="center"/>
          </w:tcPr>
          <w:p w:rsidR="000853AD" w:rsidRPr="00493053" w:rsidRDefault="000853AD">
            <w:pPr>
              <w:suppressLineNumbers/>
              <w:suppressAutoHyphens/>
              <w:ind w:left="120" w:right="57"/>
              <w:rPr>
                <w:sz w:val="22"/>
                <w:szCs w:val="22"/>
              </w:rPr>
            </w:pPr>
            <w:r w:rsidRPr="00493053">
              <w:rPr>
                <w:sz w:val="22"/>
                <w:szCs w:val="22"/>
              </w:rPr>
              <w:t>Кількість сіл</w:t>
            </w:r>
            <w:r w:rsidR="001C68BE" w:rsidRPr="00493053">
              <w:rPr>
                <w:sz w:val="22"/>
                <w:szCs w:val="22"/>
              </w:rPr>
              <w:t>ьських населених пунктів</w:t>
            </w:r>
          </w:p>
        </w:tc>
        <w:tc>
          <w:tcPr>
            <w:tcW w:w="3399" w:type="dxa"/>
            <w:vAlign w:val="center"/>
          </w:tcPr>
          <w:p w:rsidR="000853AD" w:rsidRPr="00493053" w:rsidRDefault="000853AD" w:rsidP="0096718C">
            <w:pPr>
              <w:pStyle w:val="af2"/>
              <w:suppressLineNumbers/>
              <w:tabs>
                <w:tab w:val="clear" w:pos="0"/>
                <w:tab w:val="left" w:pos="708"/>
              </w:tabs>
              <w:suppressAutoHyphens/>
              <w:spacing w:line="360" w:lineRule="auto"/>
              <w:ind w:left="-163" w:hanging="317"/>
              <w:jc w:val="center"/>
              <w:rPr>
                <w:rFonts w:ascii="Times New Roman" w:hAnsi="Times New Roman"/>
                <w:sz w:val="24"/>
                <w:szCs w:val="24"/>
              </w:rPr>
            </w:pPr>
            <w:r w:rsidRPr="00493053">
              <w:rPr>
                <w:rFonts w:ascii="Times New Roman" w:hAnsi="Times New Roman"/>
                <w:sz w:val="24"/>
                <w:szCs w:val="24"/>
              </w:rPr>
              <w:t>146</w:t>
            </w:r>
            <w:r w:rsidR="008B68BA" w:rsidRPr="00493053">
              <w:rPr>
                <w:rFonts w:ascii="Times New Roman" w:hAnsi="Times New Roman"/>
                <w:sz w:val="24"/>
                <w:szCs w:val="24"/>
              </w:rPr>
              <w:t>4</w:t>
            </w:r>
          </w:p>
        </w:tc>
      </w:tr>
      <w:tr w:rsidR="00493053" w:rsidRPr="00493053" w:rsidTr="00683E52">
        <w:trPr>
          <w:trHeight w:val="265"/>
        </w:trPr>
        <w:tc>
          <w:tcPr>
            <w:tcW w:w="6480" w:type="dxa"/>
            <w:vAlign w:val="center"/>
          </w:tcPr>
          <w:p w:rsidR="000853AD" w:rsidRPr="00493053" w:rsidRDefault="001644E3">
            <w:pPr>
              <w:suppressLineNumbers/>
              <w:suppressAutoHyphens/>
              <w:ind w:left="120" w:right="57"/>
              <w:rPr>
                <w:sz w:val="22"/>
                <w:szCs w:val="22"/>
              </w:rPr>
            </w:pPr>
            <w:r w:rsidRPr="00493053">
              <w:rPr>
                <w:sz w:val="22"/>
                <w:szCs w:val="22"/>
              </w:rPr>
              <w:t xml:space="preserve">Чисельність населення, тис. </w:t>
            </w:r>
            <w:r w:rsidR="000853AD" w:rsidRPr="00493053">
              <w:rPr>
                <w:sz w:val="22"/>
                <w:szCs w:val="22"/>
              </w:rPr>
              <w:t xml:space="preserve">осіб </w:t>
            </w:r>
          </w:p>
        </w:tc>
        <w:tc>
          <w:tcPr>
            <w:tcW w:w="3399" w:type="dxa"/>
            <w:vAlign w:val="center"/>
          </w:tcPr>
          <w:p w:rsidR="000853AD" w:rsidRPr="00493053" w:rsidRDefault="001A7969" w:rsidP="00412BA5">
            <w:pPr>
              <w:pStyle w:val="af2"/>
              <w:suppressLineNumbers/>
              <w:tabs>
                <w:tab w:val="clear" w:pos="0"/>
                <w:tab w:val="left" w:pos="708"/>
              </w:tabs>
              <w:suppressAutoHyphens/>
              <w:spacing w:line="360" w:lineRule="auto"/>
              <w:ind w:left="-163" w:hanging="317"/>
              <w:jc w:val="center"/>
              <w:rPr>
                <w:rFonts w:ascii="Times New Roman" w:hAnsi="Times New Roman"/>
                <w:sz w:val="24"/>
                <w:szCs w:val="24"/>
              </w:rPr>
            </w:pPr>
            <w:r w:rsidRPr="00493053">
              <w:rPr>
                <w:rFonts w:ascii="Times New Roman" w:hAnsi="Times New Roman"/>
                <w:sz w:val="24"/>
                <w:szCs w:val="24"/>
              </w:rPr>
              <w:t>959,3</w:t>
            </w:r>
          </w:p>
        </w:tc>
      </w:tr>
      <w:tr w:rsidR="00493053" w:rsidRPr="00493053" w:rsidTr="00084751">
        <w:tc>
          <w:tcPr>
            <w:tcW w:w="6480" w:type="dxa"/>
            <w:vAlign w:val="center"/>
          </w:tcPr>
          <w:p w:rsidR="004A6695" w:rsidRPr="00493053" w:rsidRDefault="004A6695">
            <w:pPr>
              <w:suppressLineNumbers/>
              <w:suppressAutoHyphens/>
              <w:ind w:left="120" w:right="57"/>
              <w:rPr>
                <w:sz w:val="22"/>
                <w:szCs w:val="22"/>
              </w:rPr>
            </w:pPr>
            <w:r w:rsidRPr="00493053">
              <w:rPr>
                <w:sz w:val="22"/>
                <w:szCs w:val="22"/>
              </w:rPr>
              <w:t>з них:</w:t>
            </w:r>
          </w:p>
        </w:tc>
        <w:tc>
          <w:tcPr>
            <w:tcW w:w="3399" w:type="dxa"/>
            <w:vAlign w:val="center"/>
          </w:tcPr>
          <w:p w:rsidR="004A6695" w:rsidRPr="00493053" w:rsidRDefault="004A6695" w:rsidP="0096718C">
            <w:pPr>
              <w:pStyle w:val="af2"/>
              <w:suppressLineNumbers/>
              <w:tabs>
                <w:tab w:val="clear" w:pos="0"/>
                <w:tab w:val="left" w:pos="708"/>
              </w:tabs>
              <w:suppressAutoHyphens/>
              <w:spacing w:line="360" w:lineRule="auto"/>
              <w:ind w:left="-163" w:hanging="317"/>
              <w:jc w:val="center"/>
              <w:rPr>
                <w:rFonts w:ascii="Times New Roman" w:hAnsi="Times New Roman"/>
                <w:sz w:val="24"/>
                <w:szCs w:val="24"/>
              </w:rPr>
            </w:pPr>
          </w:p>
        </w:tc>
      </w:tr>
      <w:tr w:rsidR="00493053" w:rsidRPr="00493053" w:rsidTr="00084751">
        <w:tc>
          <w:tcPr>
            <w:tcW w:w="6480" w:type="dxa"/>
            <w:vAlign w:val="center"/>
          </w:tcPr>
          <w:p w:rsidR="004A6695" w:rsidRPr="00493053" w:rsidRDefault="004A6695">
            <w:pPr>
              <w:suppressLineNumbers/>
              <w:suppressAutoHyphens/>
              <w:ind w:left="120" w:right="57"/>
              <w:rPr>
                <w:sz w:val="22"/>
                <w:szCs w:val="22"/>
              </w:rPr>
            </w:pPr>
            <w:r w:rsidRPr="00493053">
              <w:rPr>
                <w:sz w:val="22"/>
                <w:szCs w:val="22"/>
              </w:rPr>
              <w:t xml:space="preserve">          міське</w:t>
            </w:r>
          </w:p>
        </w:tc>
        <w:tc>
          <w:tcPr>
            <w:tcW w:w="3399" w:type="dxa"/>
            <w:vAlign w:val="center"/>
          </w:tcPr>
          <w:p w:rsidR="004A6695" w:rsidRPr="00493053" w:rsidRDefault="00DE4400" w:rsidP="001363FF">
            <w:pPr>
              <w:pStyle w:val="af2"/>
              <w:suppressLineNumbers/>
              <w:tabs>
                <w:tab w:val="clear" w:pos="0"/>
                <w:tab w:val="left" w:pos="708"/>
              </w:tabs>
              <w:suppressAutoHyphens/>
              <w:spacing w:line="360" w:lineRule="auto"/>
              <w:ind w:left="-163" w:hanging="317"/>
              <w:jc w:val="center"/>
              <w:rPr>
                <w:rFonts w:ascii="Times New Roman" w:hAnsi="Times New Roman"/>
                <w:sz w:val="24"/>
                <w:szCs w:val="24"/>
              </w:rPr>
            </w:pPr>
            <w:r w:rsidRPr="00493053">
              <w:rPr>
                <w:rFonts w:ascii="Times New Roman" w:hAnsi="Times New Roman"/>
                <w:sz w:val="24"/>
                <w:szCs w:val="24"/>
              </w:rPr>
              <w:t>6</w:t>
            </w:r>
            <w:r w:rsidR="001A7969" w:rsidRPr="00493053">
              <w:rPr>
                <w:rFonts w:ascii="Times New Roman" w:hAnsi="Times New Roman"/>
                <w:sz w:val="24"/>
                <w:szCs w:val="24"/>
              </w:rPr>
              <w:t>33,3</w:t>
            </w:r>
          </w:p>
        </w:tc>
      </w:tr>
      <w:tr w:rsidR="00493053" w:rsidRPr="00493053" w:rsidTr="00084751">
        <w:tc>
          <w:tcPr>
            <w:tcW w:w="6480" w:type="dxa"/>
            <w:vAlign w:val="center"/>
          </w:tcPr>
          <w:p w:rsidR="004A6695" w:rsidRPr="00493053" w:rsidRDefault="004A6695">
            <w:pPr>
              <w:suppressLineNumbers/>
              <w:suppressAutoHyphens/>
              <w:ind w:left="120" w:right="57"/>
              <w:rPr>
                <w:sz w:val="22"/>
                <w:szCs w:val="22"/>
              </w:rPr>
            </w:pPr>
            <w:r w:rsidRPr="00493053">
              <w:rPr>
                <w:sz w:val="22"/>
                <w:szCs w:val="22"/>
              </w:rPr>
              <w:t xml:space="preserve">          сільське</w:t>
            </w:r>
          </w:p>
        </w:tc>
        <w:tc>
          <w:tcPr>
            <w:tcW w:w="3399" w:type="dxa"/>
            <w:vAlign w:val="center"/>
          </w:tcPr>
          <w:p w:rsidR="004A6695" w:rsidRPr="00493053" w:rsidRDefault="00D43CFB" w:rsidP="001A7969">
            <w:pPr>
              <w:pStyle w:val="af2"/>
              <w:suppressLineNumbers/>
              <w:tabs>
                <w:tab w:val="clear" w:pos="0"/>
                <w:tab w:val="left" w:pos="708"/>
              </w:tabs>
              <w:suppressAutoHyphens/>
              <w:spacing w:line="360" w:lineRule="auto"/>
              <w:ind w:left="-163" w:hanging="317"/>
              <w:jc w:val="center"/>
              <w:rPr>
                <w:rFonts w:ascii="Times New Roman" w:hAnsi="Times New Roman"/>
                <w:sz w:val="24"/>
                <w:szCs w:val="24"/>
              </w:rPr>
            </w:pPr>
            <w:r w:rsidRPr="00493053">
              <w:rPr>
                <w:rFonts w:ascii="Times New Roman" w:hAnsi="Times New Roman"/>
                <w:sz w:val="24"/>
                <w:szCs w:val="24"/>
              </w:rPr>
              <w:t>3</w:t>
            </w:r>
            <w:r w:rsidR="001A7969" w:rsidRPr="00493053">
              <w:rPr>
                <w:rFonts w:ascii="Times New Roman" w:hAnsi="Times New Roman"/>
                <w:sz w:val="24"/>
                <w:szCs w:val="24"/>
              </w:rPr>
              <w:t>26,0</w:t>
            </w:r>
          </w:p>
        </w:tc>
      </w:tr>
      <w:tr w:rsidR="00493053" w:rsidRPr="00493053" w:rsidTr="00084751">
        <w:tc>
          <w:tcPr>
            <w:tcW w:w="6480" w:type="dxa"/>
            <w:vAlign w:val="center"/>
          </w:tcPr>
          <w:p w:rsidR="000853AD" w:rsidRPr="00493053" w:rsidRDefault="000853AD">
            <w:pPr>
              <w:suppressLineNumbers/>
              <w:suppressAutoHyphens/>
              <w:ind w:left="120" w:right="57"/>
              <w:rPr>
                <w:sz w:val="22"/>
                <w:szCs w:val="22"/>
              </w:rPr>
            </w:pPr>
            <w:r w:rsidRPr="00493053">
              <w:rPr>
                <w:sz w:val="22"/>
                <w:szCs w:val="22"/>
              </w:rPr>
              <w:t>Щільність населення,</w:t>
            </w:r>
          </w:p>
          <w:p w:rsidR="000853AD" w:rsidRPr="00493053" w:rsidRDefault="004A6695">
            <w:pPr>
              <w:suppressLineNumbers/>
              <w:suppressAutoHyphens/>
              <w:ind w:left="120" w:right="57"/>
              <w:rPr>
                <w:sz w:val="22"/>
                <w:szCs w:val="22"/>
              </w:rPr>
            </w:pPr>
            <w:r w:rsidRPr="00493053">
              <w:rPr>
                <w:sz w:val="22"/>
                <w:szCs w:val="22"/>
              </w:rPr>
              <w:t>тис.</w:t>
            </w:r>
            <w:r w:rsidR="00DC4552" w:rsidRPr="00493053">
              <w:rPr>
                <w:sz w:val="22"/>
                <w:szCs w:val="22"/>
              </w:rPr>
              <w:t> </w:t>
            </w:r>
            <w:r w:rsidR="000853AD" w:rsidRPr="00493053">
              <w:rPr>
                <w:sz w:val="22"/>
                <w:szCs w:val="22"/>
              </w:rPr>
              <w:t>осіб на 1 км</w:t>
            </w:r>
            <w:r w:rsidR="000853AD" w:rsidRPr="00493053">
              <w:rPr>
                <w:sz w:val="22"/>
                <w:szCs w:val="22"/>
                <w:vertAlign w:val="superscript"/>
              </w:rPr>
              <w:t>2</w:t>
            </w:r>
          </w:p>
        </w:tc>
        <w:tc>
          <w:tcPr>
            <w:tcW w:w="3399" w:type="dxa"/>
            <w:vAlign w:val="center"/>
          </w:tcPr>
          <w:p w:rsidR="00AE0551" w:rsidRPr="00493053" w:rsidRDefault="00AE0551">
            <w:pPr>
              <w:suppressLineNumbers/>
              <w:suppressAutoHyphens/>
              <w:ind w:left="-163" w:hanging="317"/>
              <w:jc w:val="center"/>
              <w:rPr>
                <w:sz w:val="16"/>
                <w:szCs w:val="16"/>
              </w:rPr>
            </w:pPr>
          </w:p>
          <w:p w:rsidR="000853AD" w:rsidRPr="00493053" w:rsidRDefault="001A7969" w:rsidP="00211B7C">
            <w:pPr>
              <w:suppressLineNumbers/>
              <w:suppressAutoHyphens/>
              <w:ind w:left="-163" w:hanging="317"/>
              <w:jc w:val="center"/>
            </w:pPr>
            <w:r w:rsidRPr="00493053">
              <w:t>0,03</w:t>
            </w:r>
          </w:p>
        </w:tc>
      </w:tr>
    </w:tbl>
    <w:p w:rsidR="00FD07BA" w:rsidRPr="00493053" w:rsidRDefault="00FD07BA">
      <w:pPr>
        <w:pStyle w:val="ac"/>
        <w:ind w:left="-240"/>
        <w:rPr>
          <w:bCs w:val="0"/>
          <w:lang w:val="uk-UA"/>
        </w:rPr>
      </w:pPr>
      <w:bookmarkStart w:id="3" w:name="_Toc27372042"/>
    </w:p>
    <w:p w:rsidR="00DE775C" w:rsidRPr="00493053" w:rsidRDefault="00DE775C">
      <w:pPr>
        <w:pStyle w:val="ac"/>
        <w:ind w:left="-240"/>
        <w:rPr>
          <w:bCs w:val="0"/>
          <w:lang w:val="uk-UA"/>
        </w:rPr>
      </w:pPr>
    </w:p>
    <w:p w:rsidR="000853AD" w:rsidRPr="00493053" w:rsidRDefault="00747458">
      <w:pPr>
        <w:pStyle w:val="ac"/>
        <w:ind w:left="-240"/>
        <w:rPr>
          <w:bCs w:val="0"/>
          <w:lang w:val="uk-UA"/>
        </w:rPr>
      </w:pPr>
      <w:r w:rsidRPr="00493053">
        <w:rPr>
          <w:bCs w:val="0"/>
          <w:lang w:val="uk-UA"/>
        </w:rPr>
        <w:t xml:space="preserve"> </w:t>
      </w:r>
      <w:r w:rsidR="00395876" w:rsidRPr="00493053">
        <w:rPr>
          <w:bCs w:val="0"/>
          <w:lang w:val="uk-UA"/>
        </w:rPr>
        <w:t xml:space="preserve"> </w:t>
      </w:r>
      <w:r w:rsidR="004A6695" w:rsidRPr="00493053">
        <w:rPr>
          <w:bCs w:val="0"/>
          <w:lang w:val="uk-UA"/>
        </w:rPr>
        <w:t>ІІ</w:t>
      </w:r>
      <w:r w:rsidR="000853AD" w:rsidRPr="00493053">
        <w:rPr>
          <w:bCs w:val="0"/>
          <w:lang w:val="uk-UA"/>
        </w:rPr>
        <w:t>. Чисельність населення</w:t>
      </w:r>
    </w:p>
    <w:p w:rsidR="000853AD" w:rsidRPr="00493053" w:rsidRDefault="000853AD" w:rsidP="00D9594B">
      <w:pPr>
        <w:pStyle w:val="ac"/>
        <w:ind w:right="0"/>
        <w:jc w:val="right"/>
        <w:rPr>
          <w:b w:val="0"/>
          <w:bCs w:val="0"/>
          <w:sz w:val="24"/>
          <w:lang w:val="uk-UA"/>
        </w:rPr>
      </w:pPr>
      <w:r w:rsidRPr="00493053">
        <w:rPr>
          <w:b w:val="0"/>
          <w:bCs w:val="0"/>
          <w:sz w:val="24"/>
          <w:lang w:val="uk-UA"/>
        </w:rPr>
        <w:t>Таблиця 1</w:t>
      </w:r>
    </w:p>
    <w:tbl>
      <w:tblPr>
        <w:tblW w:w="992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20"/>
        <w:gridCol w:w="1545"/>
        <w:gridCol w:w="1507"/>
        <w:gridCol w:w="1224"/>
        <w:gridCol w:w="1366"/>
        <w:gridCol w:w="1261"/>
      </w:tblGrid>
      <w:tr w:rsidR="00493053" w:rsidRPr="00493053">
        <w:trPr>
          <w:cantSplit/>
        </w:trPr>
        <w:tc>
          <w:tcPr>
            <w:tcW w:w="3020" w:type="dxa"/>
            <w:vMerge w:val="restart"/>
            <w:vAlign w:val="center"/>
          </w:tcPr>
          <w:bookmarkEnd w:id="3"/>
          <w:p w:rsidR="007855D8" w:rsidRPr="00493053" w:rsidRDefault="003B4DDF" w:rsidP="005D4314">
            <w:pPr>
              <w:jc w:val="center"/>
              <w:rPr>
                <w:sz w:val="22"/>
                <w:szCs w:val="22"/>
              </w:rPr>
            </w:pPr>
            <w:r w:rsidRPr="00493053">
              <w:rPr>
                <w:sz w:val="22"/>
                <w:szCs w:val="22"/>
              </w:rPr>
              <w:t>Назва</w:t>
            </w:r>
          </w:p>
        </w:tc>
        <w:tc>
          <w:tcPr>
            <w:tcW w:w="1545" w:type="dxa"/>
            <w:vMerge w:val="restart"/>
            <w:vAlign w:val="center"/>
          </w:tcPr>
          <w:p w:rsidR="007855D8" w:rsidRPr="00493053" w:rsidRDefault="00EE6361" w:rsidP="005D4314">
            <w:pPr>
              <w:jc w:val="center"/>
              <w:rPr>
                <w:sz w:val="22"/>
                <w:szCs w:val="22"/>
                <w:vertAlign w:val="superscript"/>
              </w:rPr>
            </w:pPr>
            <w:r w:rsidRPr="00493053">
              <w:rPr>
                <w:sz w:val="22"/>
                <w:szCs w:val="22"/>
                <w:lang w:val="ru-RU"/>
              </w:rPr>
              <w:t>Площа</w:t>
            </w:r>
            <w:r w:rsidR="007855D8" w:rsidRPr="00493053">
              <w:rPr>
                <w:sz w:val="22"/>
                <w:szCs w:val="22"/>
              </w:rPr>
              <w:t>,</w:t>
            </w:r>
          </w:p>
          <w:p w:rsidR="007855D8" w:rsidRPr="00493053" w:rsidRDefault="007855D8" w:rsidP="005D4314">
            <w:pPr>
              <w:jc w:val="center"/>
              <w:rPr>
                <w:sz w:val="22"/>
                <w:szCs w:val="22"/>
                <w:vertAlign w:val="superscript"/>
              </w:rPr>
            </w:pPr>
            <w:r w:rsidRPr="00493053">
              <w:rPr>
                <w:sz w:val="22"/>
                <w:szCs w:val="22"/>
              </w:rPr>
              <w:t>км</w:t>
            </w:r>
            <w:r w:rsidRPr="00493053">
              <w:rPr>
                <w:sz w:val="22"/>
                <w:szCs w:val="22"/>
                <w:vertAlign w:val="superscript"/>
              </w:rPr>
              <w:t>2</w:t>
            </w:r>
          </w:p>
        </w:tc>
        <w:tc>
          <w:tcPr>
            <w:tcW w:w="1507" w:type="dxa"/>
            <w:vMerge w:val="restart"/>
            <w:vAlign w:val="center"/>
          </w:tcPr>
          <w:p w:rsidR="007855D8" w:rsidRPr="00493053" w:rsidRDefault="007855D8" w:rsidP="005D4314">
            <w:pPr>
              <w:jc w:val="center"/>
              <w:rPr>
                <w:sz w:val="22"/>
                <w:szCs w:val="22"/>
              </w:rPr>
            </w:pPr>
            <w:r w:rsidRPr="00493053">
              <w:rPr>
                <w:sz w:val="22"/>
                <w:szCs w:val="22"/>
              </w:rPr>
              <w:t>Щільність</w:t>
            </w:r>
          </w:p>
          <w:p w:rsidR="007855D8" w:rsidRPr="00493053" w:rsidRDefault="007855D8" w:rsidP="005D4314">
            <w:pPr>
              <w:jc w:val="center"/>
              <w:rPr>
                <w:sz w:val="22"/>
                <w:szCs w:val="22"/>
              </w:rPr>
            </w:pPr>
            <w:r w:rsidRPr="00493053">
              <w:rPr>
                <w:sz w:val="22"/>
                <w:szCs w:val="22"/>
              </w:rPr>
              <w:t>населення,</w:t>
            </w:r>
          </w:p>
          <w:p w:rsidR="007855D8" w:rsidRPr="00493053" w:rsidRDefault="007855D8" w:rsidP="005D4314">
            <w:pPr>
              <w:jc w:val="center"/>
              <w:rPr>
                <w:sz w:val="22"/>
                <w:szCs w:val="22"/>
              </w:rPr>
            </w:pPr>
            <w:r w:rsidRPr="00493053">
              <w:rPr>
                <w:sz w:val="22"/>
                <w:szCs w:val="22"/>
              </w:rPr>
              <w:t>тис. осіб на 1 км</w:t>
            </w:r>
            <w:r w:rsidRPr="00493053">
              <w:rPr>
                <w:sz w:val="22"/>
                <w:szCs w:val="22"/>
                <w:vertAlign w:val="superscript"/>
              </w:rPr>
              <w:t>2</w:t>
            </w:r>
          </w:p>
        </w:tc>
        <w:tc>
          <w:tcPr>
            <w:tcW w:w="3851" w:type="dxa"/>
            <w:gridSpan w:val="3"/>
            <w:vAlign w:val="center"/>
          </w:tcPr>
          <w:p w:rsidR="007855D8" w:rsidRPr="00493053" w:rsidRDefault="007855D8" w:rsidP="005D4314">
            <w:pPr>
              <w:jc w:val="center"/>
              <w:rPr>
                <w:sz w:val="22"/>
                <w:szCs w:val="22"/>
              </w:rPr>
            </w:pPr>
            <w:r w:rsidRPr="00493053">
              <w:rPr>
                <w:sz w:val="22"/>
                <w:szCs w:val="22"/>
              </w:rPr>
              <w:t>Чисельність наявного населення,</w:t>
            </w:r>
          </w:p>
          <w:p w:rsidR="007855D8" w:rsidRPr="00493053" w:rsidRDefault="007855D8" w:rsidP="005D4314">
            <w:pPr>
              <w:jc w:val="center"/>
              <w:rPr>
                <w:sz w:val="22"/>
                <w:szCs w:val="22"/>
              </w:rPr>
            </w:pPr>
            <w:r w:rsidRPr="00493053">
              <w:rPr>
                <w:sz w:val="22"/>
                <w:szCs w:val="22"/>
              </w:rPr>
              <w:t>тис. осіб</w:t>
            </w:r>
          </w:p>
        </w:tc>
      </w:tr>
      <w:tr w:rsidR="00493053" w:rsidRPr="00493053">
        <w:trPr>
          <w:cantSplit/>
        </w:trPr>
        <w:tc>
          <w:tcPr>
            <w:tcW w:w="3020" w:type="dxa"/>
            <w:vMerge/>
            <w:vAlign w:val="center"/>
          </w:tcPr>
          <w:p w:rsidR="007855D8" w:rsidRPr="00493053" w:rsidRDefault="007855D8" w:rsidP="005D4314">
            <w:pPr>
              <w:jc w:val="center"/>
              <w:rPr>
                <w:sz w:val="22"/>
                <w:szCs w:val="22"/>
              </w:rPr>
            </w:pPr>
          </w:p>
        </w:tc>
        <w:tc>
          <w:tcPr>
            <w:tcW w:w="1545" w:type="dxa"/>
            <w:vMerge/>
            <w:vAlign w:val="center"/>
          </w:tcPr>
          <w:p w:rsidR="007855D8" w:rsidRPr="00493053" w:rsidRDefault="007855D8" w:rsidP="005D4314">
            <w:pPr>
              <w:jc w:val="center"/>
              <w:rPr>
                <w:sz w:val="22"/>
                <w:szCs w:val="22"/>
              </w:rPr>
            </w:pPr>
          </w:p>
        </w:tc>
        <w:tc>
          <w:tcPr>
            <w:tcW w:w="1507" w:type="dxa"/>
            <w:vMerge/>
            <w:vAlign w:val="center"/>
          </w:tcPr>
          <w:p w:rsidR="007855D8" w:rsidRPr="00493053" w:rsidRDefault="007855D8" w:rsidP="005D4314">
            <w:pPr>
              <w:jc w:val="center"/>
              <w:rPr>
                <w:sz w:val="22"/>
                <w:szCs w:val="22"/>
              </w:rPr>
            </w:pPr>
          </w:p>
        </w:tc>
        <w:tc>
          <w:tcPr>
            <w:tcW w:w="1224" w:type="dxa"/>
            <w:vAlign w:val="center"/>
          </w:tcPr>
          <w:p w:rsidR="007855D8" w:rsidRPr="00493053" w:rsidRDefault="007855D8" w:rsidP="005D4314">
            <w:pPr>
              <w:jc w:val="center"/>
              <w:rPr>
                <w:sz w:val="22"/>
                <w:szCs w:val="22"/>
              </w:rPr>
            </w:pPr>
            <w:r w:rsidRPr="00493053">
              <w:rPr>
                <w:sz w:val="22"/>
                <w:szCs w:val="22"/>
              </w:rPr>
              <w:t>усього</w:t>
            </w:r>
          </w:p>
        </w:tc>
        <w:tc>
          <w:tcPr>
            <w:tcW w:w="1366" w:type="dxa"/>
            <w:vAlign w:val="center"/>
          </w:tcPr>
          <w:p w:rsidR="007855D8" w:rsidRPr="00493053" w:rsidRDefault="007855D8" w:rsidP="005D4314">
            <w:pPr>
              <w:jc w:val="center"/>
              <w:rPr>
                <w:sz w:val="22"/>
                <w:szCs w:val="22"/>
              </w:rPr>
            </w:pPr>
            <w:r w:rsidRPr="00493053">
              <w:rPr>
                <w:sz w:val="22"/>
                <w:szCs w:val="22"/>
              </w:rPr>
              <w:t>міське</w:t>
            </w:r>
          </w:p>
        </w:tc>
        <w:tc>
          <w:tcPr>
            <w:tcW w:w="1261" w:type="dxa"/>
            <w:vAlign w:val="center"/>
          </w:tcPr>
          <w:p w:rsidR="007855D8" w:rsidRPr="00493053" w:rsidRDefault="007855D8" w:rsidP="005D4314">
            <w:pPr>
              <w:jc w:val="center"/>
              <w:rPr>
                <w:sz w:val="22"/>
                <w:szCs w:val="22"/>
              </w:rPr>
            </w:pPr>
            <w:r w:rsidRPr="00493053">
              <w:rPr>
                <w:sz w:val="22"/>
                <w:szCs w:val="22"/>
              </w:rPr>
              <w:t>сільське</w:t>
            </w:r>
          </w:p>
        </w:tc>
      </w:tr>
      <w:tr w:rsidR="00493053" w:rsidRPr="00493053" w:rsidTr="00860195">
        <w:trPr>
          <w:cantSplit/>
        </w:trPr>
        <w:tc>
          <w:tcPr>
            <w:tcW w:w="3020" w:type="dxa"/>
          </w:tcPr>
          <w:p w:rsidR="0032579A" w:rsidRPr="00493053" w:rsidRDefault="0032579A" w:rsidP="0032579A">
            <w:pPr>
              <w:spacing w:before="60"/>
              <w:rPr>
                <w:b/>
                <w:sz w:val="22"/>
                <w:szCs w:val="22"/>
              </w:rPr>
            </w:pPr>
            <w:r w:rsidRPr="00493053">
              <w:rPr>
                <w:b/>
                <w:sz w:val="22"/>
                <w:szCs w:val="22"/>
              </w:rPr>
              <w:t>Чернігівська область</w:t>
            </w:r>
          </w:p>
        </w:tc>
        <w:tc>
          <w:tcPr>
            <w:tcW w:w="1545" w:type="dxa"/>
            <w:vAlign w:val="bottom"/>
          </w:tcPr>
          <w:p w:rsidR="0032579A" w:rsidRPr="00493053" w:rsidRDefault="0032579A" w:rsidP="00153385">
            <w:pPr>
              <w:jc w:val="center"/>
              <w:rPr>
                <w:b/>
                <w:sz w:val="22"/>
                <w:szCs w:val="22"/>
              </w:rPr>
            </w:pPr>
            <w:r w:rsidRPr="00493053">
              <w:rPr>
                <w:b/>
                <w:sz w:val="22"/>
                <w:szCs w:val="22"/>
              </w:rPr>
              <w:t>31903</w:t>
            </w:r>
          </w:p>
        </w:tc>
        <w:tc>
          <w:tcPr>
            <w:tcW w:w="1507" w:type="dxa"/>
            <w:vAlign w:val="center"/>
          </w:tcPr>
          <w:p w:rsidR="0032579A" w:rsidRPr="00493053" w:rsidRDefault="00BA7223" w:rsidP="00153385">
            <w:pPr>
              <w:jc w:val="center"/>
              <w:rPr>
                <w:b/>
                <w:bCs/>
                <w:sz w:val="22"/>
                <w:szCs w:val="22"/>
                <w:lang w:eastAsia="uk-UA"/>
              </w:rPr>
            </w:pPr>
            <w:r w:rsidRPr="00493053">
              <w:rPr>
                <w:b/>
                <w:bCs/>
                <w:sz w:val="22"/>
                <w:szCs w:val="22"/>
              </w:rPr>
              <w:t>0,03</w:t>
            </w:r>
          </w:p>
        </w:tc>
        <w:tc>
          <w:tcPr>
            <w:tcW w:w="1224" w:type="dxa"/>
            <w:vAlign w:val="center"/>
          </w:tcPr>
          <w:p w:rsidR="0032579A" w:rsidRPr="00493053" w:rsidRDefault="0032579A" w:rsidP="001A7969">
            <w:pPr>
              <w:suppressLineNumbers/>
              <w:suppressAutoHyphens/>
              <w:ind w:left="113" w:right="113"/>
              <w:jc w:val="center"/>
              <w:rPr>
                <w:b/>
                <w:sz w:val="22"/>
                <w:szCs w:val="22"/>
              </w:rPr>
            </w:pPr>
            <w:r w:rsidRPr="00493053">
              <w:rPr>
                <w:b/>
                <w:sz w:val="22"/>
                <w:szCs w:val="22"/>
              </w:rPr>
              <w:t>9</w:t>
            </w:r>
            <w:r w:rsidR="001A7969" w:rsidRPr="00493053">
              <w:rPr>
                <w:b/>
                <w:sz w:val="22"/>
                <w:szCs w:val="22"/>
              </w:rPr>
              <w:t>59,3</w:t>
            </w:r>
          </w:p>
        </w:tc>
        <w:tc>
          <w:tcPr>
            <w:tcW w:w="1366" w:type="dxa"/>
            <w:vAlign w:val="center"/>
          </w:tcPr>
          <w:p w:rsidR="0032579A" w:rsidRPr="00493053" w:rsidRDefault="0032579A" w:rsidP="001A7969">
            <w:pPr>
              <w:suppressLineNumbers/>
              <w:suppressAutoHyphens/>
              <w:ind w:left="113" w:right="113"/>
              <w:jc w:val="center"/>
              <w:rPr>
                <w:b/>
                <w:sz w:val="22"/>
                <w:szCs w:val="22"/>
              </w:rPr>
            </w:pPr>
            <w:r w:rsidRPr="00493053">
              <w:rPr>
                <w:b/>
                <w:sz w:val="22"/>
                <w:szCs w:val="22"/>
              </w:rPr>
              <w:t>6</w:t>
            </w:r>
            <w:r w:rsidR="001A7969" w:rsidRPr="00493053">
              <w:rPr>
                <w:b/>
                <w:sz w:val="22"/>
                <w:szCs w:val="22"/>
              </w:rPr>
              <w:t>33,3</w:t>
            </w:r>
          </w:p>
        </w:tc>
        <w:tc>
          <w:tcPr>
            <w:tcW w:w="1261" w:type="dxa"/>
            <w:vAlign w:val="center"/>
          </w:tcPr>
          <w:p w:rsidR="0032579A" w:rsidRPr="00493053" w:rsidRDefault="0032579A" w:rsidP="001A7969">
            <w:pPr>
              <w:suppressLineNumbers/>
              <w:suppressAutoHyphens/>
              <w:ind w:left="113" w:right="113"/>
              <w:jc w:val="center"/>
              <w:rPr>
                <w:b/>
                <w:sz w:val="22"/>
                <w:szCs w:val="22"/>
              </w:rPr>
            </w:pPr>
            <w:r w:rsidRPr="00493053">
              <w:rPr>
                <w:b/>
                <w:sz w:val="22"/>
                <w:szCs w:val="22"/>
              </w:rPr>
              <w:t>3</w:t>
            </w:r>
            <w:r w:rsidR="001A7969" w:rsidRPr="00493053">
              <w:rPr>
                <w:b/>
                <w:sz w:val="22"/>
                <w:szCs w:val="22"/>
              </w:rPr>
              <w:t>26,0</w:t>
            </w:r>
          </w:p>
        </w:tc>
      </w:tr>
      <w:tr w:rsidR="00493053" w:rsidRPr="00493053" w:rsidTr="00E06AE3">
        <w:trPr>
          <w:cantSplit/>
        </w:trPr>
        <w:tc>
          <w:tcPr>
            <w:tcW w:w="3020" w:type="dxa"/>
          </w:tcPr>
          <w:p w:rsidR="008C7830" w:rsidRPr="00493053" w:rsidRDefault="008C7830" w:rsidP="00E06AE3">
            <w:pPr>
              <w:spacing w:before="60"/>
              <w:rPr>
                <w:sz w:val="22"/>
                <w:szCs w:val="22"/>
              </w:rPr>
            </w:pPr>
            <w:r w:rsidRPr="00493053">
              <w:rPr>
                <w:sz w:val="22"/>
                <w:szCs w:val="22"/>
              </w:rPr>
              <w:t>Чернігівський:</w:t>
            </w:r>
          </w:p>
        </w:tc>
        <w:tc>
          <w:tcPr>
            <w:tcW w:w="1545" w:type="dxa"/>
            <w:vAlign w:val="bottom"/>
          </w:tcPr>
          <w:p w:rsidR="008C7830" w:rsidRPr="00493053" w:rsidRDefault="008C7830" w:rsidP="00E06AE3">
            <w:pPr>
              <w:spacing w:before="60"/>
              <w:jc w:val="center"/>
              <w:rPr>
                <w:sz w:val="22"/>
                <w:szCs w:val="22"/>
              </w:rPr>
            </w:pPr>
            <w:r w:rsidRPr="00493053">
              <w:rPr>
                <w:sz w:val="22"/>
                <w:szCs w:val="22"/>
              </w:rPr>
              <w:t>10168</w:t>
            </w:r>
          </w:p>
        </w:tc>
        <w:tc>
          <w:tcPr>
            <w:tcW w:w="1507" w:type="dxa"/>
            <w:vAlign w:val="center"/>
          </w:tcPr>
          <w:p w:rsidR="008C7830" w:rsidRPr="00493053" w:rsidRDefault="008C7830" w:rsidP="00E06AE3">
            <w:pPr>
              <w:jc w:val="center"/>
              <w:rPr>
                <w:bCs/>
                <w:sz w:val="22"/>
                <w:szCs w:val="22"/>
              </w:rPr>
            </w:pPr>
            <w:r w:rsidRPr="00493053">
              <w:rPr>
                <w:bCs/>
                <w:sz w:val="22"/>
                <w:szCs w:val="22"/>
              </w:rPr>
              <w:t>0,044</w:t>
            </w:r>
          </w:p>
        </w:tc>
        <w:tc>
          <w:tcPr>
            <w:tcW w:w="1224" w:type="dxa"/>
            <w:vAlign w:val="bottom"/>
          </w:tcPr>
          <w:p w:rsidR="008C7830" w:rsidRPr="00493053" w:rsidRDefault="008C7830" w:rsidP="00E06AE3">
            <w:pPr>
              <w:spacing w:before="60"/>
              <w:jc w:val="center"/>
              <w:rPr>
                <w:sz w:val="22"/>
                <w:szCs w:val="22"/>
              </w:rPr>
            </w:pPr>
            <w:r w:rsidRPr="00493053">
              <w:rPr>
                <w:sz w:val="22"/>
                <w:szCs w:val="22"/>
              </w:rPr>
              <w:t>445,4</w:t>
            </w:r>
          </w:p>
        </w:tc>
        <w:tc>
          <w:tcPr>
            <w:tcW w:w="1366" w:type="dxa"/>
            <w:vAlign w:val="bottom"/>
          </w:tcPr>
          <w:p w:rsidR="008C7830" w:rsidRPr="00493053" w:rsidRDefault="008C7830" w:rsidP="00E06AE3">
            <w:pPr>
              <w:spacing w:before="60"/>
              <w:jc w:val="center"/>
              <w:rPr>
                <w:sz w:val="22"/>
                <w:szCs w:val="22"/>
              </w:rPr>
            </w:pPr>
            <w:r w:rsidRPr="00493053">
              <w:rPr>
                <w:sz w:val="22"/>
                <w:szCs w:val="22"/>
              </w:rPr>
              <w:t>346,1</w:t>
            </w:r>
          </w:p>
        </w:tc>
        <w:tc>
          <w:tcPr>
            <w:tcW w:w="1261" w:type="dxa"/>
            <w:vAlign w:val="bottom"/>
          </w:tcPr>
          <w:p w:rsidR="008C7830" w:rsidRPr="00493053" w:rsidRDefault="008C7830" w:rsidP="00E06AE3">
            <w:pPr>
              <w:spacing w:before="60"/>
              <w:jc w:val="center"/>
              <w:rPr>
                <w:sz w:val="22"/>
                <w:szCs w:val="22"/>
              </w:rPr>
            </w:pPr>
            <w:r w:rsidRPr="00493053">
              <w:rPr>
                <w:sz w:val="22"/>
                <w:szCs w:val="22"/>
              </w:rPr>
              <w:t>99,3</w:t>
            </w:r>
          </w:p>
        </w:tc>
      </w:tr>
      <w:tr w:rsidR="00493053" w:rsidRPr="00493053" w:rsidTr="00860195">
        <w:trPr>
          <w:cantSplit/>
        </w:trPr>
        <w:tc>
          <w:tcPr>
            <w:tcW w:w="3020" w:type="dxa"/>
          </w:tcPr>
          <w:p w:rsidR="0032579A" w:rsidRPr="00493053" w:rsidRDefault="008C7830" w:rsidP="008C7830">
            <w:pPr>
              <w:spacing w:before="60"/>
              <w:rPr>
                <w:sz w:val="22"/>
                <w:szCs w:val="22"/>
              </w:rPr>
            </w:pPr>
            <w:r w:rsidRPr="00493053">
              <w:rPr>
                <w:sz w:val="22"/>
                <w:szCs w:val="22"/>
              </w:rPr>
              <w:t xml:space="preserve">в т.ч. </w:t>
            </w:r>
            <w:r w:rsidR="0032579A" w:rsidRPr="00493053">
              <w:rPr>
                <w:sz w:val="22"/>
                <w:szCs w:val="22"/>
              </w:rPr>
              <w:t>м. Чернігів</w:t>
            </w:r>
          </w:p>
        </w:tc>
        <w:tc>
          <w:tcPr>
            <w:tcW w:w="1545" w:type="dxa"/>
            <w:vAlign w:val="bottom"/>
          </w:tcPr>
          <w:p w:rsidR="0032579A" w:rsidRPr="00493053" w:rsidRDefault="0032579A" w:rsidP="00153385">
            <w:pPr>
              <w:spacing w:before="60"/>
              <w:jc w:val="center"/>
              <w:rPr>
                <w:sz w:val="22"/>
                <w:szCs w:val="22"/>
              </w:rPr>
            </w:pPr>
            <w:r w:rsidRPr="00493053">
              <w:rPr>
                <w:sz w:val="22"/>
                <w:szCs w:val="22"/>
              </w:rPr>
              <w:t>78</w:t>
            </w:r>
          </w:p>
        </w:tc>
        <w:tc>
          <w:tcPr>
            <w:tcW w:w="1507" w:type="dxa"/>
            <w:vAlign w:val="center"/>
          </w:tcPr>
          <w:p w:rsidR="0032579A" w:rsidRPr="00493053" w:rsidRDefault="00BA7223" w:rsidP="00AF09B6">
            <w:pPr>
              <w:jc w:val="center"/>
              <w:rPr>
                <w:bCs/>
                <w:sz w:val="22"/>
                <w:szCs w:val="22"/>
              </w:rPr>
            </w:pPr>
            <w:r w:rsidRPr="00493053">
              <w:rPr>
                <w:bCs/>
                <w:sz w:val="22"/>
                <w:szCs w:val="22"/>
              </w:rPr>
              <w:t>3,6</w:t>
            </w:r>
            <w:r w:rsidR="00AF09B6" w:rsidRPr="00493053">
              <w:rPr>
                <w:bCs/>
                <w:sz w:val="22"/>
                <w:szCs w:val="22"/>
              </w:rPr>
              <w:t>25</w:t>
            </w:r>
          </w:p>
        </w:tc>
        <w:tc>
          <w:tcPr>
            <w:tcW w:w="1224" w:type="dxa"/>
            <w:vAlign w:val="center"/>
          </w:tcPr>
          <w:p w:rsidR="0032579A" w:rsidRPr="00493053" w:rsidRDefault="0032579A" w:rsidP="004F090E">
            <w:pPr>
              <w:suppressLineNumbers/>
              <w:suppressAutoHyphens/>
              <w:ind w:left="113" w:right="113"/>
              <w:jc w:val="center"/>
              <w:rPr>
                <w:sz w:val="22"/>
                <w:szCs w:val="22"/>
              </w:rPr>
            </w:pPr>
            <w:r w:rsidRPr="00493053">
              <w:rPr>
                <w:sz w:val="22"/>
                <w:szCs w:val="22"/>
              </w:rPr>
              <w:t>28</w:t>
            </w:r>
            <w:r w:rsidR="004F090E" w:rsidRPr="00493053">
              <w:rPr>
                <w:sz w:val="22"/>
                <w:szCs w:val="22"/>
              </w:rPr>
              <w:t>2,8</w:t>
            </w:r>
          </w:p>
        </w:tc>
        <w:tc>
          <w:tcPr>
            <w:tcW w:w="1366" w:type="dxa"/>
            <w:vAlign w:val="center"/>
          </w:tcPr>
          <w:p w:rsidR="0032579A" w:rsidRPr="00493053" w:rsidRDefault="0032579A" w:rsidP="004F090E">
            <w:pPr>
              <w:suppressLineNumbers/>
              <w:suppressAutoHyphens/>
              <w:ind w:left="113" w:right="113"/>
              <w:jc w:val="center"/>
              <w:rPr>
                <w:sz w:val="22"/>
                <w:szCs w:val="22"/>
              </w:rPr>
            </w:pPr>
            <w:r w:rsidRPr="00493053">
              <w:rPr>
                <w:sz w:val="22"/>
                <w:szCs w:val="22"/>
              </w:rPr>
              <w:t>28</w:t>
            </w:r>
            <w:r w:rsidR="004F090E" w:rsidRPr="00493053">
              <w:rPr>
                <w:sz w:val="22"/>
                <w:szCs w:val="22"/>
              </w:rPr>
              <w:t>2,8</w:t>
            </w:r>
          </w:p>
        </w:tc>
        <w:tc>
          <w:tcPr>
            <w:tcW w:w="1261" w:type="dxa"/>
            <w:vAlign w:val="center"/>
          </w:tcPr>
          <w:p w:rsidR="0032579A" w:rsidRPr="00493053" w:rsidRDefault="0032579A" w:rsidP="00153385">
            <w:pPr>
              <w:suppressLineNumbers/>
              <w:suppressAutoHyphens/>
              <w:ind w:left="113" w:right="113"/>
              <w:jc w:val="center"/>
              <w:rPr>
                <w:b/>
                <w:sz w:val="22"/>
                <w:szCs w:val="22"/>
              </w:rPr>
            </w:pPr>
            <w:r w:rsidRPr="00493053">
              <w:rPr>
                <w:b/>
                <w:sz w:val="22"/>
                <w:szCs w:val="22"/>
              </w:rPr>
              <w:t>–</w:t>
            </w:r>
          </w:p>
        </w:tc>
      </w:tr>
      <w:tr w:rsidR="00493053" w:rsidRPr="00493053" w:rsidTr="00860195">
        <w:trPr>
          <w:cantSplit/>
        </w:trPr>
        <w:tc>
          <w:tcPr>
            <w:tcW w:w="3020" w:type="dxa"/>
          </w:tcPr>
          <w:p w:rsidR="0032579A" w:rsidRPr="00493053" w:rsidRDefault="0032579A" w:rsidP="0032579A">
            <w:pPr>
              <w:spacing w:before="60"/>
              <w:rPr>
                <w:sz w:val="22"/>
                <w:szCs w:val="22"/>
              </w:rPr>
            </w:pPr>
            <w:r w:rsidRPr="00493053">
              <w:rPr>
                <w:sz w:val="22"/>
                <w:szCs w:val="22"/>
              </w:rPr>
              <w:t>Корюківський</w:t>
            </w:r>
          </w:p>
        </w:tc>
        <w:tc>
          <w:tcPr>
            <w:tcW w:w="1545" w:type="dxa"/>
            <w:vAlign w:val="bottom"/>
          </w:tcPr>
          <w:p w:rsidR="0032579A" w:rsidRPr="00493053" w:rsidRDefault="00AF09B6" w:rsidP="00153385">
            <w:pPr>
              <w:spacing w:before="60"/>
              <w:jc w:val="center"/>
              <w:rPr>
                <w:sz w:val="22"/>
                <w:szCs w:val="22"/>
              </w:rPr>
            </w:pPr>
            <w:r w:rsidRPr="00493053">
              <w:rPr>
                <w:sz w:val="22"/>
                <w:szCs w:val="22"/>
              </w:rPr>
              <w:t>4575</w:t>
            </w:r>
          </w:p>
        </w:tc>
        <w:tc>
          <w:tcPr>
            <w:tcW w:w="1507" w:type="dxa"/>
            <w:vAlign w:val="center"/>
          </w:tcPr>
          <w:p w:rsidR="0032579A" w:rsidRPr="00493053" w:rsidRDefault="00C57E2A" w:rsidP="00AF09B6">
            <w:pPr>
              <w:jc w:val="center"/>
              <w:rPr>
                <w:bCs/>
                <w:sz w:val="22"/>
                <w:szCs w:val="22"/>
              </w:rPr>
            </w:pPr>
            <w:r w:rsidRPr="00493053">
              <w:rPr>
                <w:bCs/>
                <w:sz w:val="22"/>
                <w:szCs w:val="22"/>
              </w:rPr>
              <w:t>0,01</w:t>
            </w:r>
            <w:r w:rsidR="00AF09B6" w:rsidRPr="00493053">
              <w:rPr>
                <w:bCs/>
                <w:sz w:val="22"/>
                <w:szCs w:val="22"/>
              </w:rPr>
              <w:t>9</w:t>
            </w:r>
          </w:p>
        </w:tc>
        <w:tc>
          <w:tcPr>
            <w:tcW w:w="1224" w:type="dxa"/>
            <w:vAlign w:val="center"/>
          </w:tcPr>
          <w:p w:rsidR="0032579A" w:rsidRPr="00493053" w:rsidRDefault="004F090E" w:rsidP="004F090E">
            <w:pPr>
              <w:suppressLineNumbers/>
              <w:suppressAutoHyphens/>
              <w:ind w:left="113" w:right="113"/>
              <w:jc w:val="center"/>
              <w:rPr>
                <w:sz w:val="22"/>
                <w:szCs w:val="22"/>
              </w:rPr>
            </w:pPr>
            <w:r w:rsidRPr="00493053">
              <w:rPr>
                <w:sz w:val="22"/>
                <w:szCs w:val="22"/>
              </w:rPr>
              <w:t>86,5</w:t>
            </w:r>
          </w:p>
        </w:tc>
        <w:tc>
          <w:tcPr>
            <w:tcW w:w="1366" w:type="dxa"/>
            <w:vAlign w:val="center"/>
          </w:tcPr>
          <w:p w:rsidR="0032579A" w:rsidRPr="00493053" w:rsidRDefault="004F090E" w:rsidP="004F090E">
            <w:pPr>
              <w:suppressLineNumbers/>
              <w:suppressAutoHyphens/>
              <w:ind w:left="113" w:right="113"/>
              <w:jc w:val="center"/>
              <w:rPr>
                <w:sz w:val="22"/>
                <w:szCs w:val="22"/>
              </w:rPr>
            </w:pPr>
            <w:r w:rsidRPr="00493053">
              <w:rPr>
                <w:sz w:val="22"/>
                <w:szCs w:val="22"/>
              </w:rPr>
              <w:t>44,9</w:t>
            </w:r>
          </w:p>
        </w:tc>
        <w:tc>
          <w:tcPr>
            <w:tcW w:w="1261" w:type="dxa"/>
            <w:vAlign w:val="center"/>
          </w:tcPr>
          <w:p w:rsidR="0032579A" w:rsidRPr="00493053" w:rsidRDefault="004F090E" w:rsidP="004F090E">
            <w:pPr>
              <w:suppressLineNumbers/>
              <w:suppressAutoHyphens/>
              <w:ind w:left="113" w:right="113"/>
              <w:jc w:val="center"/>
              <w:rPr>
                <w:sz w:val="22"/>
                <w:szCs w:val="22"/>
              </w:rPr>
            </w:pPr>
            <w:r w:rsidRPr="00493053">
              <w:rPr>
                <w:sz w:val="22"/>
                <w:szCs w:val="22"/>
              </w:rPr>
              <w:t>41,6</w:t>
            </w:r>
          </w:p>
        </w:tc>
      </w:tr>
      <w:tr w:rsidR="00493053" w:rsidRPr="00493053" w:rsidTr="00860195">
        <w:trPr>
          <w:cantSplit/>
        </w:trPr>
        <w:tc>
          <w:tcPr>
            <w:tcW w:w="3020" w:type="dxa"/>
          </w:tcPr>
          <w:p w:rsidR="0032579A" w:rsidRPr="00493053" w:rsidRDefault="0032579A" w:rsidP="0032579A">
            <w:pPr>
              <w:spacing w:before="60"/>
              <w:rPr>
                <w:sz w:val="22"/>
                <w:szCs w:val="22"/>
              </w:rPr>
            </w:pPr>
            <w:r w:rsidRPr="00493053">
              <w:rPr>
                <w:sz w:val="22"/>
                <w:szCs w:val="22"/>
              </w:rPr>
              <w:t>Ніжинський</w:t>
            </w:r>
          </w:p>
        </w:tc>
        <w:tc>
          <w:tcPr>
            <w:tcW w:w="1545" w:type="dxa"/>
            <w:vAlign w:val="bottom"/>
          </w:tcPr>
          <w:p w:rsidR="0032579A" w:rsidRPr="00493053" w:rsidRDefault="008C7830" w:rsidP="00153385">
            <w:pPr>
              <w:spacing w:before="60"/>
              <w:jc w:val="center"/>
              <w:rPr>
                <w:sz w:val="22"/>
                <w:szCs w:val="22"/>
              </w:rPr>
            </w:pPr>
            <w:r w:rsidRPr="00493053">
              <w:rPr>
                <w:sz w:val="22"/>
                <w:szCs w:val="22"/>
              </w:rPr>
              <w:t>7180</w:t>
            </w:r>
          </w:p>
        </w:tc>
        <w:tc>
          <w:tcPr>
            <w:tcW w:w="1507" w:type="dxa"/>
            <w:vAlign w:val="center"/>
          </w:tcPr>
          <w:p w:rsidR="0032579A" w:rsidRPr="00493053" w:rsidRDefault="0032579A" w:rsidP="008C7830">
            <w:pPr>
              <w:jc w:val="center"/>
              <w:rPr>
                <w:bCs/>
                <w:sz w:val="22"/>
                <w:szCs w:val="22"/>
              </w:rPr>
            </w:pPr>
            <w:r w:rsidRPr="00493053">
              <w:rPr>
                <w:bCs/>
                <w:sz w:val="22"/>
                <w:szCs w:val="22"/>
              </w:rPr>
              <w:t>0,0</w:t>
            </w:r>
            <w:r w:rsidR="008C7830" w:rsidRPr="00493053">
              <w:rPr>
                <w:bCs/>
                <w:sz w:val="22"/>
                <w:szCs w:val="22"/>
              </w:rPr>
              <w:t>30</w:t>
            </w:r>
          </w:p>
        </w:tc>
        <w:tc>
          <w:tcPr>
            <w:tcW w:w="1224" w:type="dxa"/>
            <w:vAlign w:val="center"/>
          </w:tcPr>
          <w:p w:rsidR="0032579A" w:rsidRPr="00493053" w:rsidRDefault="006B13F2" w:rsidP="006B13F2">
            <w:pPr>
              <w:suppressLineNumbers/>
              <w:suppressAutoHyphens/>
              <w:ind w:left="113" w:right="113"/>
              <w:jc w:val="center"/>
              <w:rPr>
                <w:sz w:val="22"/>
                <w:szCs w:val="22"/>
              </w:rPr>
            </w:pPr>
            <w:r w:rsidRPr="00493053">
              <w:rPr>
                <w:sz w:val="22"/>
                <w:szCs w:val="22"/>
              </w:rPr>
              <w:t>215,9</w:t>
            </w:r>
          </w:p>
        </w:tc>
        <w:tc>
          <w:tcPr>
            <w:tcW w:w="1366" w:type="dxa"/>
            <w:vAlign w:val="center"/>
          </w:tcPr>
          <w:p w:rsidR="0032579A" w:rsidRPr="00493053" w:rsidRDefault="006B13F2" w:rsidP="006B13F2">
            <w:pPr>
              <w:suppressLineNumbers/>
              <w:suppressAutoHyphens/>
              <w:ind w:left="113" w:right="113"/>
              <w:jc w:val="center"/>
              <w:rPr>
                <w:sz w:val="22"/>
                <w:szCs w:val="22"/>
              </w:rPr>
            </w:pPr>
            <w:r w:rsidRPr="00493053">
              <w:rPr>
                <w:sz w:val="22"/>
                <w:szCs w:val="22"/>
              </w:rPr>
              <w:t>123,6</w:t>
            </w:r>
          </w:p>
        </w:tc>
        <w:tc>
          <w:tcPr>
            <w:tcW w:w="1261" w:type="dxa"/>
            <w:vAlign w:val="center"/>
          </w:tcPr>
          <w:p w:rsidR="0032579A" w:rsidRPr="00493053" w:rsidRDefault="006B13F2" w:rsidP="006B13F2">
            <w:pPr>
              <w:suppressLineNumbers/>
              <w:suppressAutoHyphens/>
              <w:ind w:left="113" w:right="113"/>
              <w:jc w:val="center"/>
              <w:rPr>
                <w:sz w:val="22"/>
                <w:szCs w:val="22"/>
              </w:rPr>
            </w:pPr>
            <w:r w:rsidRPr="00493053">
              <w:rPr>
                <w:sz w:val="22"/>
                <w:szCs w:val="22"/>
              </w:rPr>
              <w:t>92,3</w:t>
            </w:r>
          </w:p>
        </w:tc>
      </w:tr>
      <w:tr w:rsidR="00493053" w:rsidRPr="00493053" w:rsidTr="00860195">
        <w:trPr>
          <w:cantSplit/>
        </w:trPr>
        <w:tc>
          <w:tcPr>
            <w:tcW w:w="3020" w:type="dxa"/>
          </w:tcPr>
          <w:p w:rsidR="0032579A" w:rsidRPr="00493053" w:rsidRDefault="0032579A" w:rsidP="0032579A">
            <w:pPr>
              <w:spacing w:before="60"/>
              <w:rPr>
                <w:sz w:val="22"/>
                <w:szCs w:val="22"/>
              </w:rPr>
            </w:pPr>
            <w:r w:rsidRPr="00493053">
              <w:rPr>
                <w:sz w:val="22"/>
                <w:szCs w:val="22"/>
              </w:rPr>
              <w:t>Н.-Сіверський</w:t>
            </w:r>
          </w:p>
        </w:tc>
        <w:tc>
          <w:tcPr>
            <w:tcW w:w="1545" w:type="dxa"/>
            <w:vAlign w:val="bottom"/>
          </w:tcPr>
          <w:p w:rsidR="0032579A" w:rsidRPr="00493053" w:rsidRDefault="00AF09B6" w:rsidP="00153385">
            <w:pPr>
              <w:spacing w:before="60"/>
              <w:jc w:val="center"/>
              <w:rPr>
                <w:sz w:val="22"/>
                <w:szCs w:val="22"/>
              </w:rPr>
            </w:pPr>
            <w:r w:rsidRPr="00493053">
              <w:rPr>
                <w:sz w:val="22"/>
                <w:szCs w:val="22"/>
              </w:rPr>
              <w:t>4694</w:t>
            </w:r>
          </w:p>
        </w:tc>
        <w:tc>
          <w:tcPr>
            <w:tcW w:w="1507" w:type="dxa"/>
            <w:vAlign w:val="center"/>
          </w:tcPr>
          <w:p w:rsidR="0032579A" w:rsidRPr="00493053" w:rsidRDefault="0032579A" w:rsidP="00AF09B6">
            <w:pPr>
              <w:jc w:val="center"/>
              <w:rPr>
                <w:bCs/>
                <w:sz w:val="22"/>
                <w:szCs w:val="22"/>
              </w:rPr>
            </w:pPr>
            <w:r w:rsidRPr="00493053">
              <w:rPr>
                <w:bCs/>
                <w:sz w:val="22"/>
                <w:szCs w:val="22"/>
              </w:rPr>
              <w:t>0,0</w:t>
            </w:r>
            <w:r w:rsidR="00AF09B6" w:rsidRPr="00493053">
              <w:rPr>
                <w:bCs/>
                <w:sz w:val="22"/>
                <w:szCs w:val="22"/>
              </w:rPr>
              <w:t>13</w:t>
            </w:r>
          </w:p>
        </w:tc>
        <w:tc>
          <w:tcPr>
            <w:tcW w:w="1224" w:type="dxa"/>
            <w:vAlign w:val="center"/>
          </w:tcPr>
          <w:p w:rsidR="0032579A" w:rsidRPr="00493053" w:rsidRDefault="006B13F2" w:rsidP="006B13F2">
            <w:pPr>
              <w:suppressLineNumbers/>
              <w:suppressAutoHyphens/>
              <w:ind w:left="113" w:right="113"/>
              <w:jc w:val="center"/>
              <w:rPr>
                <w:sz w:val="22"/>
                <w:szCs w:val="22"/>
              </w:rPr>
            </w:pPr>
            <w:r w:rsidRPr="00493053">
              <w:rPr>
                <w:sz w:val="22"/>
                <w:szCs w:val="22"/>
              </w:rPr>
              <w:t>62,1</w:t>
            </w:r>
          </w:p>
        </w:tc>
        <w:tc>
          <w:tcPr>
            <w:tcW w:w="1366" w:type="dxa"/>
            <w:vAlign w:val="center"/>
          </w:tcPr>
          <w:p w:rsidR="0032579A" w:rsidRPr="00493053" w:rsidRDefault="006B13F2" w:rsidP="006B13F2">
            <w:pPr>
              <w:suppressLineNumbers/>
              <w:suppressAutoHyphens/>
              <w:ind w:left="113" w:right="113"/>
              <w:jc w:val="center"/>
              <w:rPr>
                <w:sz w:val="22"/>
                <w:szCs w:val="22"/>
              </w:rPr>
            </w:pPr>
            <w:r w:rsidRPr="00493053">
              <w:rPr>
                <w:sz w:val="22"/>
                <w:szCs w:val="22"/>
              </w:rPr>
              <w:t>27,1</w:t>
            </w:r>
          </w:p>
        </w:tc>
        <w:tc>
          <w:tcPr>
            <w:tcW w:w="1261" w:type="dxa"/>
            <w:vAlign w:val="center"/>
          </w:tcPr>
          <w:p w:rsidR="0032579A" w:rsidRPr="00493053" w:rsidRDefault="006B13F2" w:rsidP="006B13F2">
            <w:pPr>
              <w:suppressLineNumbers/>
              <w:suppressAutoHyphens/>
              <w:ind w:left="113" w:right="113"/>
              <w:jc w:val="center"/>
              <w:rPr>
                <w:sz w:val="22"/>
                <w:szCs w:val="22"/>
              </w:rPr>
            </w:pPr>
            <w:r w:rsidRPr="00493053">
              <w:rPr>
                <w:sz w:val="22"/>
                <w:szCs w:val="22"/>
              </w:rPr>
              <w:t>35,0</w:t>
            </w:r>
          </w:p>
        </w:tc>
      </w:tr>
      <w:tr w:rsidR="00493053" w:rsidRPr="00493053" w:rsidTr="00A050F3">
        <w:trPr>
          <w:cantSplit/>
        </w:trPr>
        <w:tc>
          <w:tcPr>
            <w:tcW w:w="3020" w:type="dxa"/>
          </w:tcPr>
          <w:p w:rsidR="003021F0" w:rsidRPr="00493053" w:rsidRDefault="003021F0" w:rsidP="003021F0">
            <w:pPr>
              <w:spacing w:before="60"/>
              <w:rPr>
                <w:sz w:val="22"/>
                <w:szCs w:val="22"/>
              </w:rPr>
            </w:pPr>
            <w:r w:rsidRPr="00493053">
              <w:rPr>
                <w:sz w:val="22"/>
                <w:szCs w:val="22"/>
              </w:rPr>
              <w:t>Прилуцький</w:t>
            </w:r>
          </w:p>
        </w:tc>
        <w:tc>
          <w:tcPr>
            <w:tcW w:w="1545" w:type="dxa"/>
            <w:vAlign w:val="bottom"/>
          </w:tcPr>
          <w:p w:rsidR="003021F0" w:rsidRPr="00493053" w:rsidRDefault="00AF09B6" w:rsidP="00507910">
            <w:pPr>
              <w:spacing w:before="60"/>
              <w:jc w:val="center"/>
              <w:rPr>
                <w:sz w:val="22"/>
                <w:szCs w:val="22"/>
              </w:rPr>
            </w:pPr>
            <w:r w:rsidRPr="00493053">
              <w:rPr>
                <w:sz w:val="22"/>
                <w:szCs w:val="22"/>
              </w:rPr>
              <w:t>52</w:t>
            </w:r>
            <w:r w:rsidR="00507910" w:rsidRPr="00493053">
              <w:rPr>
                <w:sz w:val="22"/>
                <w:szCs w:val="22"/>
              </w:rPr>
              <w:t>30</w:t>
            </w:r>
          </w:p>
        </w:tc>
        <w:tc>
          <w:tcPr>
            <w:tcW w:w="1507" w:type="dxa"/>
            <w:vAlign w:val="center"/>
          </w:tcPr>
          <w:p w:rsidR="003021F0" w:rsidRPr="00493053" w:rsidRDefault="003021F0" w:rsidP="00153385">
            <w:pPr>
              <w:jc w:val="center"/>
              <w:rPr>
                <w:bCs/>
                <w:sz w:val="22"/>
                <w:szCs w:val="22"/>
                <w:lang w:eastAsia="uk-UA"/>
              </w:rPr>
            </w:pPr>
            <w:r w:rsidRPr="00493053">
              <w:rPr>
                <w:bCs/>
                <w:sz w:val="22"/>
                <w:szCs w:val="22"/>
              </w:rPr>
              <w:t>0</w:t>
            </w:r>
            <w:r w:rsidR="00507910" w:rsidRPr="00493053">
              <w:rPr>
                <w:bCs/>
                <w:sz w:val="22"/>
                <w:szCs w:val="22"/>
              </w:rPr>
              <w:t>,029</w:t>
            </w:r>
          </w:p>
        </w:tc>
        <w:tc>
          <w:tcPr>
            <w:tcW w:w="1224" w:type="dxa"/>
            <w:vAlign w:val="bottom"/>
          </w:tcPr>
          <w:p w:rsidR="003021F0" w:rsidRPr="00493053" w:rsidRDefault="004255C2" w:rsidP="004255C2">
            <w:pPr>
              <w:jc w:val="center"/>
              <w:rPr>
                <w:sz w:val="22"/>
                <w:szCs w:val="22"/>
              </w:rPr>
            </w:pPr>
            <w:r w:rsidRPr="00493053">
              <w:rPr>
                <w:sz w:val="22"/>
                <w:szCs w:val="22"/>
              </w:rPr>
              <w:t>149,4</w:t>
            </w:r>
          </w:p>
        </w:tc>
        <w:tc>
          <w:tcPr>
            <w:tcW w:w="1366" w:type="dxa"/>
            <w:vAlign w:val="bottom"/>
          </w:tcPr>
          <w:p w:rsidR="003021F0" w:rsidRPr="00493053" w:rsidRDefault="004255C2" w:rsidP="004255C2">
            <w:pPr>
              <w:spacing w:before="60"/>
              <w:jc w:val="center"/>
              <w:rPr>
                <w:sz w:val="22"/>
                <w:szCs w:val="22"/>
              </w:rPr>
            </w:pPr>
            <w:r w:rsidRPr="00493053">
              <w:rPr>
                <w:sz w:val="22"/>
                <w:szCs w:val="22"/>
              </w:rPr>
              <w:t>91,6</w:t>
            </w:r>
          </w:p>
        </w:tc>
        <w:tc>
          <w:tcPr>
            <w:tcW w:w="1261" w:type="dxa"/>
            <w:vAlign w:val="bottom"/>
          </w:tcPr>
          <w:p w:rsidR="003021F0" w:rsidRPr="00493053" w:rsidRDefault="004255C2" w:rsidP="004255C2">
            <w:pPr>
              <w:spacing w:before="60"/>
              <w:jc w:val="center"/>
              <w:rPr>
                <w:sz w:val="22"/>
                <w:szCs w:val="22"/>
              </w:rPr>
            </w:pPr>
            <w:r w:rsidRPr="00493053">
              <w:rPr>
                <w:sz w:val="22"/>
                <w:szCs w:val="22"/>
              </w:rPr>
              <w:t>57,8</w:t>
            </w:r>
          </w:p>
        </w:tc>
      </w:tr>
    </w:tbl>
    <w:p w:rsidR="00E77614" w:rsidRPr="00493053" w:rsidRDefault="00E77614" w:rsidP="00A42264">
      <w:pPr>
        <w:pStyle w:val="3"/>
        <w:tabs>
          <w:tab w:val="left" w:pos="9923"/>
        </w:tabs>
        <w:ind w:right="565"/>
        <w:jc w:val="center"/>
        <w:rPr>
          <w:sz w:val="28"/>
          <w:szCs w:val="28"/>
          <w:lang w:val="uk-UA"/>
        </w:rPr>
      </w:pPr>
      <w:bookmarkStart w:id="4" w:name="_Toc27372043"/>
    </w:p>
    <w:p w:rsidR="000853AD" w:rsidRPr="00493053" w:rsidRDefault="004A6695" w:rsidP="00A42264">
      <w:pPr>
        <w:pStyle w:val="3"/>
        <w:tabs>
          <w:tab w:val="left" w:pos="9923"/>
        </w:tabs>
        <w:ind w:right="565"/>
        <w:jc w:val="center"/>
        <w:rPr>
          <w:lang w:val="uk-UA"/>
        </w:rPr>
      </w:pPr>
      <w:r w:rsidRPr="00493053">
        <w:rPr>
          <w:sz w:val="28"/>
          <w:szCs w:val="28"/>
          <w:lang w:val="uk-UA"/>
        </w:rPr>
        <w:t>ІІІ</w:t>
      </w:r>
      <w:r w:rsidR="000853AD" w:rsidRPr="00493053">
        <w:rPr>
          <w:sz w:val="28"/>
          <w:szCs w:val="28"/>
          <w:lang w:val="uk-UA"/>
        </w:rPr>
        <w:t>. Фізико-географічна характеристика</w:t>
      </w:r>
      <w:r w:rsidR="000853AD" w:rsidRPr="00493053">
        <w:rPr>
          <w:lang w:val="uk-UA"/>
        </w:rPr>
        <w:t xml:space="preserve"> </w:t>
      </w:r>
      <w:bookmarkEnd w:id="4"/>
    </w:p>
    <w:p w:rsidR="000853AD" w:rsidRPr="00493053" w:rsidRDefault="000853AD" w:rsidP="00A42264">
      <w:pPr>
        <w:pStyle w:val="ac"/>
        <w:ind w:left="-240" w:right="565"/>
        <w:rPr>
          <w:lang w:val="uk-UA"/>
        </w:rPr>
      </w:pPr>
      <w:bookmarkStart w:id="5" w:name="_Toc27372044"/>
      <w:bookmarkStart w:id="6" w:name="_Toc477749207"/>
    </w:p>
    <w:p w:rsidR="00474653" w:rsidRPr="00493053" w:rsidRDefault="00474653" w:rsidP="00A22543">
      <w:pPr>
        <w:pStyle w:val="ae"/>
        <w:tabs>
          <w:tab w:val="left" w:pos="9923"/>
        </w:tabs>
        <w:ind w:right="-2" w:firstLine="851"/>
        <w:jc w:val="both"/>
        <w:rPr>
          <w:lang w:val="uk-UA"/>
        </w:rPr>
      </w:pPr>
      <w:r w:rsidRPr="00493053">
        <w:rPr>
          <w:shd w:val="clear" w:color="auto" w:fill="FFFFFF"/>
          <w:lang w:val="uk-UA"/>
        </w:rPr>
        <w:t>Чернігівська область розташована на крайній півночі Лівобережної України. Протяжність території із заходу на схід становит</w:t>
      </w:r>
      <w:r w:rsidR="00694FB7" w:rsidRPr="00493053">
        <w:rPr>
          <w:shd w:val="clear" w:color="auto" w:fill="FFFFFF"/>
          <w:lang w:val="uk-UA"/>
        </w:rPr>
        <w:t>ь 180 км, з півночі на південь –</w:t>
      </w:r>
      <w:r w:rsidR="00823581" w:rsidRPr="00493053">
        <w:rPr>
          <w:shd w:val="clear" w:color="auto" w:fill="FFFFFF"/>
          <w:lang w:val="uk-UA"/>
        </w:rPr>
        <w:t xml:space="preserve"> 220 </w:t>
      </w:r>
      <w:r w:rsidRPr="00493053">
        <w:rPr>
          <w:shd w:val="clear" w:color="auto" w:fill="FFFFFF"/>
          <w:lang w:val="uk-UA"/>
        </w:rPr>
        <w:t>км. З</w:t>
      </w:r>
      <w:r w:rsidR="000E5DFD" w:rsidRPr="00493053">
        <w:rPr>
          <w:shd w:val="clear" w:color="auto" w:fill="FFFFFF"/>
          <w:lang w:val="uk-UA"/>
        </w:rPr>
        <w:t>агальна площа складає 31,9 тис. </w:t>
      </w:r>
      <w:r w:rsidRPr="00493053">
        <w:rPr>
          <w:shd w:val="clear" w:color="auto" w:fill="FFFFFF"/>
          <w:lang w:val="uk-UA"/>
        </w:rPr>
        <w:t>км</w:t>
      </w:r>
      <w:r w:rsidRPr="00493053">
        <w:rPr>
          <w:shd w:val="clear" w:color="auto" w:fill="FFFFFF"/>
          <w:vertAlign w:val="superscript"/>
          <w:lang w:val="uk-UA"/>
        </w:rPr>
        <w:t>2</w:t>
      </w:r>
      <w:r w:rsidRPr="00493053">
        <w:rPr>
          <w:shd w:val="clear" w:color="auto" w:fill="FFFFFF"/>
          <w:lang w:val="uk-UA"/>
        </w:rPr>
        <w:t xml:space="preserve">, що становить </w:t>
      </w:r>
      <w:r w:rsidRPr="00493053">
        <w:rPr>
          <w:lang w:val="uk-UA"/>
        </w:rPr>
        <w:t>5,3</w:t>
      </w:r>
      <w:r w:rsidR="00694FB7" w:rsidRPr="00493053">
        <w:rPr>
          <w:lang w:val="uk-UA"/>
        </w:rPr>
        <w:t> </w:t>
      </w:r>
      <w:r w:rsidRPr="00493053">
        <w:rPr>
          <w:lang w:val="uk-UA"/>
        </w:rPr>
        <w:t>% території країни</w:t>
      </w:r>
      <w:r w:rsidR="008018B7" w:rsidRPr="00493053">
        <w:rPr>
          <w:lang w:val="uk-UA"/>
        </w:rPr>
        <w:t>. За цим показником Чернігівщина</w:t>
      </w:r>
      <w:r w:rsidRPr="00493053">
        <w:rPr>
          <w:lang w:val="uk-UA"/>
        </w:rPr>
        <w:t xml:space="preserve"> посідає друге місце в Україні, </w:t>
      </w:r>
      <w:r w:rsidR="006D11F5" w:rsidRPr="00493053">
        <w:rPr>
          <w:lang w:val="uk-UA"/>
        </w:rPr>
        <w:t>середня щільність</w:t>
      </w:r>
      <w:r w:rsidRPr="00493053">
        <w:rPr>
          <w:lang w:val="uk-UA"/>
        </w:rPr>
        <w:t xml:space="preserve"> населення </w:t>
      </w:r>
      <w:r w:rsidR="008018B7" w:rsidRPr="00493053">
        <w:rPr>
          <w:lang w:val="uk-UA"/>
        </w:rPr>
        <w:t>області</w:t>
      </w:r>
      <w:r w:rsidR="00694FB7" w:rsidRPr="00493053">
        <w:rPr>
          <w:lang w:val="uk-UA"/>
        </w:rPr>
        <w:t xml:space="preserve"> – </w:t>
      </w:r>
      <w:r w:rsidRPr="00493053">
        <w:rPr>
          <w:lang w:val="uk-UA"/>
        </w:rPr>
        <w:t>3</w:t>
      </w:r>
      <w:r w:rsidR="00DE3D71" w:rsidRPr="00493053">
        <w:rPr>
          <w:lang w:val="uk-UA"/>
        </w:rPr>
        <w:t>0</w:t>
      </w:r>
      <w:r w:rsidR="00CA5DD1">
        <w:rPr>
          <w:lang w:val="uk-UA"/>
        </w:rPr>
        <w:t xml:space="preserve"> осі</w:t>
      </w:r>
      <w:r w:rsidRPr="00493053">
        <w:rPr>
          <w:lang w:val="uk-UA"/>
        </w:rPr>
        <w:t>б</w:t>
      </w:r>
      <w:r w:rsidR="006D11F5" w:rsidRPr="00493053">
        <w:rPr>
          <w:lang w:val="uk-UA"/>
        </w:rPr>
        <w:t xml:space="preserve"> на 1</w:t>
      </w:r>
      <w:r w:rsidR="000E5DFD" w:rsidRPr="00493053">
        <w:rPr>
          <w:lang w:val="uk-UA"/>
        </w:rPr>
        <w:t> </w:t>
      </w:r>
      <w:r w:rsidRPr="00493053">
        <w:rPr>
          <w:lang w:val="uk-UA"/>
        </w:rPr>
        <w:t>км</w:t>
      </w:r>
      <w:r w:rsidRPr="00493053">
        <w:rPr>
          <w:vertAlign w:val="superscript"/>
          <w:lang w:val="uk-UA"/>
        </w:rPr>
        <w:t>2</w:t>
      </w:r>
      <w:r w:rsidRPr="00493053">
        <w:rPr>
          <w:lang w:val="uk-UA"/>
        </w:rPr>
        <w:t>.</w:t>
      </w:r>
    </w:p>
    <w:p w:rsidR="00450D33" w:rsidRPr="00493053" w:rsidRDefault="00474653" w:rsidP="00A22543">
      <w:pPr>
        <w:pStyle w:val="ae"/>
        <w:tabs>
          <w:tab w:val="left" w:pos="9923"/>
        </w:tabs>
        <w:ind w:right="-2" w:firstLine="851"/>
        <w:jc w:val="both"/>
        <w:rPr>
          <w:shd w:val="clear" w:color="auto" w:fill="FFFFFF"/>
          <w:lang w:val="uk-UA"/>
        </w:rPr>
      </w:pPr>
      <w:r w:rsidRPr="00493053">
        <w:rPr>
          <w:shd w:val="clear" w:color="auto" w:fill="FFFFFF"/>
          <w:lang w:val="uk-UA"/>
        </w:rPr>
        <w:t xml:space="preserve">На заході </w:t>
      </w:r>
      <w:r w:rsidR="00694FB7" w:rsidRPr="00493053">
        <w:rPr>
          <w:shd w:val="clear" w:color="auto" w:fill="FFFFFF"/>
          <w:lang w:val="uk-UA"/>
        </w:rPr>
        <w:t>й</w:t>
      </w:r>
      <w:r w:rsidRPr="00493053">
        <w:rPr>
          <w:shd w:val="clear" w:color="auto" w:fill="FFFFFF"/>
          <w:lang w:val="uk-UA"/>
        </w:rPr>
        <w:t xml:space="preserve"> північному заході </w:t>
      </w:r>
      <w:r w:rsidR="008018B7" w:rsidRPr="00493053">
        <w:rPr>
          <w:shd w:val="clear" w:color="auto" w:fill="FFFFFF"/>
          <w:lang w:val="uk-UA"/>
        </w:rPr>
        <w:t xml:space="preserve">Чернігівщина </w:t>
      </w:r>
      <w:r w:rsidRPr="00493053">
        <w:rPr>
          <w:shd w:val="clear" w:color="auto" w:fill="FFFFFF"/>
          <w:lang w:val="uk-UA"/>
        </w:rPr>
        <w:t xml:space="preserve">межує з Гомельською областю </w:t>
      </w:r>
      <w:r w:rsidR="001E28EE" w:rsidRPr="00493053">
        <w:rPr>
          <w:shd w:val="clear" w:color="auto" w:fill="FFFFFF"/>
          <w:lang w:val="uk-UA"/>
        </w:rPr>
        <w:t>Р</w:t>
      </w:r>
      <w:r w:rsidR="009C7799" w:rsidRPr="00493053">
        <w:rPr>
          <w:shd w:val="clear" w:color="auto" w:fill="FFFFFF"/>
          <w:lang w:val="uk-UA"/>
        </w:rPr>
        <w:t xml:space="preserve">еспубліки </w:t>
      </w:r>
      <w:r w:rsidRPr="00493053">
        <w:rPr>
          <w:shd w:val="clear" w:color="auto" w:fill="FFFFFF"/>
          <w:lang w:val="uk-UA"/>
        </w:rPr>
        <w:t>Білорус</w:t>
      </w:r>
      <w:r w:rsidR="009C7799" w:rsidRPr="00493053">
        <w:rPr>
          <w:shd w:val="clear" w:color="auto" w:fill="FFFFFF"/>
          <w:lang w:val="uk-UA"/>
        </w:rPr>
        <w:t>ь</w:t>
      </w:r>
      <w:r w:rsidRPr="00493053">
        <w:rPr>
          <w:shd w:val="clear" w:color="auto" w:fill="FFFFFF"/>
          <w:lang w:val="uk-UA"/>
        </w:rPr>
        <w:t>, на півночі – з Брянською областю Росі</w:t>
      </w:r>
      <w:r w:rsidR="009C7799" w:rsidRPr="00493053">
        <w:rPr>
          <w:shd w:val="clear" w:color="auto" w:fill="FFFFFF"/>
          <w:lang w:val="uk-UA"/>
        </w:rPr>
        <w:t>йської Федерації</w:t>
      </w:r>
      <w:r w:rsidRPr="00493053">
        <w:rPr>
          <w:shd w:val="clear" w:color="auto" w:fill="FFFFFF"/>
          <w:lang w:val="uk-UA"/>
        </w:rPr>
        <w:t xml:space="preserve">, на сході – </w:t>
      </w:r>
      <w:r w:rsidR="00663F29" w:rsidRPr="00493053">
        <w:rPr>
          <w:shd w:val="clear" w:color="auto" w:fill="FFFFFF"/>
          <w:lang w:val="uk-UA"/>
        </w:rPr>
        <w:t>і</w:t>
      </w:r>
      <w:r w:rsidRPr="00493053">
        <w:rPr>
          <w:shd w:val="clear" w:color="auto" w:fill="FFFFFF"/>
          <w:lang w:val="uk-UA"/>
        </w:rPr>
        <w:t>з Сумською, на півдні – з Полтавською, на південному заході – з Київською областями України.</w:t>
      </w:r>
    </w:p>
    <w:p w:rsidR="00EE5659" w:rsidRPr="00493053" w:rsidRDefault="00EE5659" w:rsidP="00A22543">
      <w:pPr>
        <w:pStyle w:val="ae"/>
        <w:tabs>
          <w:tab w:val="left" w:pos="9923"/>
        </w:tabs>
        <w:ind w:right="-2" w:firstLine="851"/>
        <w:jc w:val="both"/>
        <w:rPr>
          <w:shd w:val="clear" w:color="auto" w:fill="FFFFFF"/>
          <w:lang w:val="uk-UA"/>
        </w:rPr>
      </w:pPr>
      <w:r w:rsidRPr="00493053">
        <w:rPr>
          <w:shd w:val="clear" w:color="auto" w:fill="FFFFFF"/>
          <w:lang w:val="uk-UA"/>
        </w:rPr>
        <w:t>На території Чернігівської області розміщена крайня північна точка України – село Грем'яч.</w:t>
      </w:r>
    </w:p>
    <w:p w:rsidR="00474653" w:rsidRPr="00493053" w:rsidRDefault="00474653" w:rsidP="00A22543">
      <w:pPr>
        <w:pStyle w:val="ae"/>
        <w:tabs>
          <w:tab w:val="left" w:pos="9923"/>
        </w:tabs>
        <w:ind w:right="-2" w:firstLine="851"/>
        <w:jc w:val="both"/>
        <w:rPr>
          <w:shd w:val="clear" w:color="auto" w:fill="FFFFFF"/>
          <w:lang w:val="uk-UA"/>
        </w:rPr>
      </w:pPr>
      <w:r w:rsidRPr="00493053">
        <w:rPr>
          <w:shd w:val="clear" w:color="auto" w:fill="FFFFFF"/>
          <w:lang w:val="uk-UA"/>
        </w:rPr>
        <w:t>Серед</w:t>
      </w:r>
      <w:r w:rsidR="00823581" w:rsidRPr="00493053">
        <w:rPr>
          <w:shd w:val="clear" w:color="auto" w:fill="FFFFFF"/>
          <w:lang w:val="uk-UA"/>
        </w:rPr>
        <w:t>ня висота над рівнем моря – 120 </w:t>
      </w:r>
      <w:r w:rsidRPr="00493053">
        <w:rPr>
          <w:shd w:val="clear" w:color="auto" w:fill="FFFFFF"/>
          <w:lang w:val="uk-UA"/>
        </w:rPr>
        <w:t>м</w:t>
      </w:r>
      <w:r w:rsidR="00663F29" w:rsidRPr="00493053">
        <w:rPr>
          <w:shd w:val="clear" w:color="auto" w:fill="FFFFFF"/>
          <w:lang w:val="uk-UA"/>
        </w:rPr>
        <w:t>, на північному сході – 200 </w:t>
      </w:r>
      <w:r w:rsidRPr="00493053">
        <w:rPr>
          <w:shd w:val="clear" w:color="auto" w:fill="FFFFFF"/>
          <w:lang w:val="uk-UA"/>
        </w:rPr>
        <w:t>м,</w:t>
      </w:r>
      <w:r w:rsidR="00663F29" w:rsidRPr="00493053">
        <w:rPr>
          <w:shd w:val="clear" w:color="auto" w:fill="FFFFFF"/>
          <w:lang w:val="uk-UA"/>
        </w:rPr>
        <w:t xml:space="preserve"> на південному заході – 120-150 </w:t>
      </w:r>
      <w:r w:rsidRPr="00493053">
        <w:rPr>
          <w:shd w:val="clear" w:color="auto" w:fill="FFFFFF"/>
          <w:lang w:val="uk-UA"/>
        </w:rPr>
        <w:t xml:space="preserve">м. Максимальна відмітка </w:t>
      </w:r>
      <w:r w:rsidR="008018B7" w:rsidRPr="00493053">
        <w:rPr>
          <w:shd w:val="clear" w:color="auto" w:fill="FFFFFF"/>
          <w:lang w:val="uk-UA"/>
        </w:rPr>
        <w:t xml:space="preserve">– </w:t>
      </w:r>
      <w:r w:rsidR="00663F29" w:rsidRPr="00493053">
        <w:rPr>
          <w:shd w:val="clear" w:color="auto" w:fill="FFFFFF"/>
          <w:lang w:val="uk-UA"/>
        </w:rPr>
        <w:t>222 </w:t>
      </w:r>
      <w:r w:rsidRPr="00493053">
        <w:rPr>
          <w:shd w:val="clear" w:color="auto" w:fill="FFFFFF"/>
          <w:lang w:val="uk-UA"/>
        </w:rPr>
        <w:t>м</w:t>
      </w:r>
      <w:r w:rsidR="008018B7" w:rsidRPr="00493053">
        <w:rPr>
          <w:shd w:val="clear" w:color="auto" w:fill="FFFFFF"/>
          <w:lang w:val="uk-UA"/>
        </w:rPr>
        <w:t xml:space="preserve"> (</w:t>
      </w:r>
      <w:r w:rsidRPr="00493053">
        <w:rPr>
          <w:shd w:val="clear" w:color="auto" w:fill="FFFFFF"/>
          <w:lang w:val="uk-UA"/>
        </w:rPr>
        <w:t>біля с.</w:t>
      </w:r>
      <w:r w:rsidR="00701979" w:rsidRPr="00493053">
        <w:rPr>
          <w:shd w:val="clear" w:color="auto" w:fill="FFFFFF"/>
          <w:lang w:val="uk-UA"/>
        </w:rPr>
        <w:t> </w:t>
      </w:r>
      <w:r w:rsidRPr="00493053">
        <w:rPr>
          <w:shd w:val="clear" w:color="auto" w:fill="FFFFFF"/>
          <w:lang w:val="uk-UA"/>
        </w:rPr>
        <w:t>Березова Гать Новгород-Сіверського району</w:t>
      </w:r>
      <w:r w:rsidR="008018B7" w:rsidRPr="00493053">
        <w:rPr>
          <w:shd w:val="clear" w:color="auto" w:fill="FFFFFF"/>
          <w:lang w:val="uk-UA"/>
        </w:rPr>
        <w:t>)</w:t>
      </w:r>
      <w:r w:rsidRPr="00493053">
        <w:rPr>
          <w:shd w:val="clear" w:color="auto" w:fill="FFFFFF"/>
          <w:lang w:val="uk-UA"/>
        </w:rPr>
        <w:t>.</w:t>
      </w:r>
    </w:p>
    <w:p w:rsidR="00474653" w:rsidRPr="00493053" w:rsidRDefault="00474653" w:rsidP="00A22543">
      <w:pPr>
        <w:pStyle w:val="ae"/>
        <w:tabs>
          <w:tab w:val="left" w:pos="9923"/>
        </w:tabs>
        <w:ind w:right="-2" w:firstLine="851"/>
        <w:jc w:val="both"/>
        <w:rPr>
          <w:shd w:val="clear" w:color="auto" w:fill="FFFFFF"/>
          <w:lang w:val="uk-UA"/>
        </w:rPr>
      </w:pPr>
      <w:r w:rsidRPr="00493053">
        <w:rPr>
          <w:shd w:val="clear" w:color="auto" w:fill="FFFFFF"/>
          <w:lang w:val="uk-UA"/>
        </w:rPr>
        <w:lastRenderedPageBreak/>
        <w:t xml:space="preserve">Майже вся </w:t>
      </w:r>
      <w:r w:rsidR="00A7602E" w:rsidRPr="00493053">
        <w:rPr>
          <w:shd w:val="clear" w:color="auto" w:fill="FFFFFF"/>
          <w:lang w:val="uk-UA"/>
        </w:rPr>
        <w:t>область</w:t>
      </w:r>
      <w:r w:rsidRPr="00493053">
        <w:rPr>
          <w:shd w:val="clear" w:color="auto" w:fill="FFFFFF"/>
          <w:lang w:val="uk-UA"/>
        </w:rPr>
        <w:t xml:space="preserve"> входить до складу </w:t>
      </w:r>
      <w:hyperlink r:id="rId10" w:tooltip="Придніпровська низовина" w:history="1">
        <w:r w:rsidRPr="00493053">
          <w:rPr>
            <w:shd w:val="clear" w:color="auto" w:fill="FFFFFF"/>
            <w:lang w:val="uk-UA"/>
          </w:rPr>
          <w:t>Придніпровської низовини</w:t>
        </w:r>
      </w:hyperlink>
      <w:r w:rsidRPr="00493053">
        <w:rPr>
          <w:shd w:val="clear" w:color="auto" w:fill="FFFFFF"/>
          <w:lang w:val="uk-UA"/>
        </w:rPr>
        <w:t>, лише невелик</w:t>
      </w:r>
      <w:r w:rsidR="00694FB7" w:rsidRPr="00493053">
        <w:rPr>
          <w:shd w:val="clear" w:color="auto" w:fill="FFFFFF"/>
          <w:lang w:val="uk-UA"/>
        </w:rPr>
        <w:t xml:space="preserve">а частина на північному сході – </w:t>
      </w:r>
      <w:r w:rsidRPr="00493053">
        <w:rPr>
          <w:shd w:val="clear" w:color="auto" w:fill="FFFFFF"/>
          <w:lang w:val="uk-UA"/>
        </w:rPr>
        <w:t xml:space="preserve">до складу </w:t>
      </w:r>
      <w:hyperlink r:id="rId11" w:tooltip="Середня височина" w:history="1">
        <w:r w:rsidRPr="00493053">
          <w:rPr>
            <w:shd w:val="clear" w:color="auto" w:fill="FFFFFF"/>
            <w:lang w:val="uk-UA"/>
          </w:rPr>
          <w:t>Середньої височини</w:t>
        </w:r>
      </w:hyperlink>
      <w:r w:rsidRPr="00493053">
        <w:rPr>
          <w:shd w:val="clear" w:color="auto" w:fill="FFFFFF"/>
          <w:lang w:val="uk-UA"/>
        </w:rPr>
        <w:t>. Чернігівські</w:t>
      </w:r>
      <w:r w:rsidR="00694FB7" w:rsidRPr="00493053">
        <w:rPr>
          <w:shd w:val="clear" w:color="auto" w:fill="FFFFFF"/>
          <w:lang w:val="uk-UA"/>
        </w:rPr>
        <w:t xml:space="preserve"> землі лежать у лісовій смузі – </w:t>
      </w:r>
      <w:r w:rsidRPr="00493053">
        <w:rPr>
          <w:shd w:val="clear" w:color="auto" w:fill="FFFFFF"/>
          <w:lang w:val="uk-UA"/>
        </w:rPr>
        <w:t xml:space="preserve">це так зване </w:t>
      </w:r>
      <w:hyperlink r:id="rId12" w:tooltip="Чернігівське Полісся (ще не написана)" w:history="1">
        <w:r w:rsidRPr="00493053">
          <w:rPr>
            <w:shd w:val="clear" w:color="auto" w:fill="FFFFFF"/>
            <w:lang w:val="uk-UA"/>
          </w:rPr>
          <w:t>Чернігівське Полісся</w:t>
        </w:r>
      </w:hyperlink>
      <w:r w:rsidRPr="00493053">
        <w:rPr>
          <w:shd w:val="clear" w:color="auto" w:fill="FFFFFF"/>
          <w:lang w:val="uk-UA"/>
        </w:rPr>
        <w:t xml:space="preserve">, в якому інколи вирізняють ще Новгород-Сіверське Полісся. Чернігівщина являє собою легко хвилясту рівнину, яка має загальний похил </w:t>
      </w:r>
      <w:r w:rsidR="00694FB7" w:rsidRPr="00493053">
        <w:rPr>
          <w:shd w:val="clear" w:color="auto" w:fill="FFFFFF"/>
          <w:lang w:val="uk-UA"/>
        </w:rPr>
        <w:t>і</w:t>
      </w:r>
      <w:r w:rsidRPr="00493053">
        <w:rPr>
          <w:shd w:val="clear" w:color="auto" w:fill="FFFFFF"/>
          <w:lang w:val="uk-UA"/>
        </w:rPr>
        <w:t xml:space="preserve">з північного сходу на південний захід. </w:t>
      </w:r>
      <w:r w:rsidR="00C8175E" w:rsidRPr="00493053">
        <w:rPr>
          <w:shd w:val="clear" w:color="auto" w:fill="FFFFFF"/>
          <w:lang w:val="uk-UA"/>
        </w:rPr>
        <w:t>Р</w:t>
      </w:r>
      <w:r w:rsidRPr="00493053">
        <w:rPr>
          <w:shd w:val="clear" w:color="auto" w:fill="FFFFFF"/>
          <w:lang w:val="uk-UA"/>
        </w:rPr>
        <w:t>івнини розчленовані долинами рік до 50</w:t>
      </w:r>
      <w:r w:rsidR="00694FB7" w:rsidRPr="00493053">
        <w:rPr>
          <w:shd w:val="clear" w:color="auto" w:fill="FFFFFF"/>
          <w:lang w:val="uk-UA"/>
        </w:rPr>
        <w:t> </w:t>
      </w:r>
      <w:r w:rsidRPr="00493053">
        <w:rPr>
          <w:shd w:val="clear" w:color="auto" w:fill="FFFFFF"/>
          <w:lang w:val="uk-UA"/>
        </w:rPr>
        <w:t xml:space="preserve">м. На вододілах і терасах наявні досить великі </w:t>
      </w:r>
      <w:hyperlink r:id="rId13" w:tooltip="Лес" w:history="1">
        <w:r w:rsidRPr="00493053">
          <w:rPr>
            <w:shd w:val="clear" w:color="auto" w:fill="FFFFFF"/>
            <w:lang w:val="uk-UA"/>
          </w:rPr>
          <w:t>лесові</w:t>
        </w:r>
      </w:hyperlink>
      <w:r w:rsidRPr="00493053">
        <w:rPr>
          <w:shd w:val="clear" w:color="auto" w:fill="FFFFFF"/>
          <w:lang w:val="uk-UA"/>
        </w:rPr>
        <w:t xml:space="preserve"> острови з розвиненою яружною ерозією. Крейдове підніжжя та ерозійний краєвид поширен</w:t>
      </w:r>
      <w:r w:rsidR="00694FB7" w:rsidRPr="00493053">
        <w:rPr>
          <w:shd w:val="clear" w:color="auto" w:fill="FFFFFF"/>
          <w:lang w:val="uk-UA"/>
        </w:rPr>
        <w:t>і</w:t>
      </w:r>
      <w:r w:rsidRPr="00493053">
        <w:rPr>
          <w:shd w:val="clear" w:color="auto" w:fill="FFFFFF"/>
          <w:lang w:val="uk-UA"/>
        </w:rPr>
        <w:t xml:space="preserve"> </w:t>
      </w:r>
      <w:r w:rsidR="00694FB7" w:rsidRPr="00493053">
        <w:rPr>
          <w:shd w:val="clear" w:color="auto" w:fill="FFFFFF"/>
          <w:lang w:val="uk-UA"/>
        </w:rPr>
        <w:t>в</w:t>
      </w:r>
      <w:r w:rsidRPr="00493053">
        <w:rPr>
          <w:shd w:val="clear" w:color="auto" w:fill="FFFFFF"/>
          <w:lang w:val="uk-UA"/>
        </w:rPr>
        <w:t xml:space="preserve"> </w:t>
      </w:r>
      <w:hyperlink r:id="rId14" w:tooltip="Лісостеп" w:history="1">
        <w:r w:rsidR="0085133E" w:rsidRPr="00493053">
          <w:rPr>
            <w:shd w:val="clear" w:color="auto" w:fill="FFFFFF"/>
            <w:lang w:val="uk-UA"/>
          </w:rPr>
          <w:t>л</w:t>
        </w:r>
        <w:r w:rsidRPr="00493053">
          <w:rPr>
            <w:shd w:val="clear" w:color="auto" w:fill="FFFFFF"/>
            <w:lang w:val="uk-UA"/>
          </w:rPr>
          <w:t>ісостепу</w:t>
        </w:r>
      </w:hyperlink>
      <w:r w:rsidRPr="00493053">
        <w:rPr>
          <w:shd w:val="clear" w:color="auto" w:fill="FFFFFF"/>
          <w:lang w:val="uk-UA"/>
        </w:rPr>
        <w:t xml:space="preserve">, </w:t>
      </w:r>
      <w:r w:rsidR="0025137B" w:rsidRPr="00493053">
        <w:rPr>
          <w:shd w:val="clear" w:color="auto" w:fill="FFFFFF"/>
          <w:lang w:val="uk-UA"/>
        </w:rPr>
        <w:t xml:space="preserve">а також </w:t>
      </w:r>
      <w:r w:rsidRPr="00493053">
        <w:rPr>
          <w:shd w:val="clear" w:color="auto" w:fill="FFFFFF"/>
          <w:lang w:val="uk-UA"/>
        </w:rPr>
        <w:t>на південному сході Новгород-Сіверського Полісся</w:t>
      </w:r>
      <w:r w:rsidR="00DC3400" w:rsidRPr="00493053">
        <w:rPr>
          <w:shd w:val="clear" w:color="auto" w:fill="FFFFFF"/>
          <w:lang w:val="uk-UA"/>
        </w:rPr>
        <w:t>. Зазначена рельєфна смуга</w:t>
      </w:r>
      <w:r w:rsidRPr="00493053">
        <w:rPr>
          <w:shd w:val="clear" w:color="auto" w:fill="FFFFFF"/>
          <w:lang w:val="uk-UA"/>
        </w:rPr>
        <w:t xml:space="preserve"> є переходом до Середньої височини.</w:t>
      </w:r>
    </w:p>
    <w:p w:rsidR="000C53D0" w:rsidRPr="00493053" w:rsidRDefault="00474653" w:rsidP="00A22543">
      <w:pPr>
        <w:pStyle w:val="ae"/>
        <w:tabs>
          <w:tab w:val="left" w:pos="9923"/>
        </w:tabs>
        <w:ind w:right="-2" w:firstLine="851"/>
        <w:jc w:val="both"/>
        <w:rPr>
          <w:shd w:val="clear" w:color="auto" w:fill="FFFFFF"/>
          <w:lang w:val="uk-UA"/>
        </w:rPr>
      </w:pPr>
      <w:r w:rsidRPr="00493053">
        <w:rPr>
          <w:shd w:val="clear" w:color="auto" w:fill="FFFFFF"/>
          <w:lang w:val="uk-UA"/>
        </w:rPr>
        <w:t xml:space="preserve">Клімат помірно континентальний. </w:t>
      </w:r>
      <w:r w:rsidR="001C0EDF" w:rsidRPr="00493053">
        <w:rPr>
          <w:shd w:val="clear" w:color="auto" w:fill="FFFFFF"/>
          <w:lang w:val="uk-UA"/>
        </w:rPr>
        <w:t>Середня т</w:t>
      </w:r>
      <w:r w:rsidRPr="00493053">
        <w:rPr>
          <w:shd w:val="clear" w:color="auto" w:fill="FFFFFF"/>
          <w:lang w:val="uk-UA"/>
        </w:rPr>
        <w:t>ем</w:t>
      </w:r>
      <w:r w:rsidR="00694FB7" w:rsidRPr="00493053">
        <w:rPr>
          <w:shd w:val="clear" w:color="auto" w:fill="FFFFFF"/>
          <w:lang w:val="uk-UA"/>
        </w:rPr>
        <w:t xml:space="preserve">пература липня </w:t>
      </w:r>
      <w:r w:rsidR="00663F29" w:rsidRPr="00493053">
        <w:rPr>
          <w:shd w:val="clear" w:color="auto" w:fill="FFFFFF"/>
          <w:lang w:val="uk-UA"/>
        </w:rPr>
        <w:t xml:space="preserve">– </w:t>
      </w:r>
      <w:r w:rsidR="00694FB7" w:rsidRPr="00493053">
        <w:rPr>
          <w:shd w:val="clear" w:color="auto" w:fill="FFFFFF"/>
          <w:lang w:val="uk-UA"/>
        </w:rPr>
        <w:t>від 18,4</w:t>
      </w:r>
      <w:r w:rsidR="006D5D67" w:rsidRPr="00493053">
        <w:rPr>
          <w:shd w:val="clear" w:color="auto" w:fill="FFFFFF"/>
          <w:lang w:val="uk-UA"/>
        </w:rPr>
        <w:t>°С</w:t>
      </w:r>
      <w:r w:rsidR="00F41C75" w:rsidRPr="00493053">
        <w:rPr>
          <w:shd w:val="clear" w:color="auto" w:fill="FFFFFF"/>
          <w:lang w:val="uk-UA"/>
        </w:rPr>
        <w:t xml:space="preserve"> до 19,9</w:t>
      </w:r>
      <w:r w:rsidRPr="00493053">
        <w:rPr>
          <w:shd w:val="clear" w:color="auto" w:fill="FFFFFF"/>
          <w:lang w:val="uk-UA"/>
        </w:rPr>
        <w:t xml:space="preserve">°С, січня </w:t>
      </w:r>
      <w:r w:rsidR="00435974" w:rsidRPr="00493053">
        <w:rPr>
          <w:shd w:val="clear" w:color="auto" w:fill="FFFFFF"/>
          <w:lang w:val="uk-UA"/>
        </w:rPr>
        <w:t>– від мінус 6°С</w:t>
      </w:r>
      <w:r w:rsidRPr="00493053">
        <w:rPr>
          <w:shd w:val="clear" w:color="auto" w:fill="FFFFFF"/>
          <w:lang w:val="uk-UA"/>
        </w:rPr>
        <w:t xml:space="preserve"> до мінус 8°С. Період </w:t>
      </w:r>
      <w:r w:rsidR="008A103F" w:rsidRPr="00493053">
        <w:rPr>
          <w:shd w:val="clear" w:color="auto" w:fill="FFFFFF"/>
          <w:lang w:val="uk-UA"/>
        </w:rPr>
        <w:t>і</w:t>
      </w:r>
      <w:r w:rsidRPr="00493053">
        <w:rPr>
          <w:shd w:val="clear" w:color="auto" w:fill="FFFFFF"/>
          <w:lang w:val="uk-UA"/>
        </w:rPr>
        <w:t xml:space="preserve">з </w:t>
      </w:r>
      <w:r w:rsidR="001C0EDF" w:rsidRPr="00493053">
        <w:rPr>
          <w:shd w:val="clear" w:color="auto" w:fill="FFFFFF"/>
          <w:lang w:val="uk-UA"/>
        </w:rPr>
        <w:t xml:space="preserve">середньодобовою </w:t>
      </w:r>
      <w:r w:rsidRPr="00493053">
        <w:rPr>
          <w:shd w:val="clear" w:color="auto" w:fill="FFFFFF"/>
          <w:lang w:val="uk-UA"/>
        </w:rPr>
        <w:t>температурою понад 10°С – 150</w:t>
      </w:r>
      <w:r w:rsidR="00991640" w:rsidRPr="00493053">
        <w:rPr>
          <w:shd w:val="clear" w:color="auto" w:fill="FFFFFF"/>
          <w:lang w:val="uk-UA"/>
        </w:rPr>
        <w:t>-</w:t>
      </w:r>
      <w:r w:rsidRPr="00493053">
        <w:rPr>
          <w:shd w:val="clear" w:color="auto" w:fill="FFFFFF"/>
          <w:lang w:val="uk-UA"/>
        </w:rPr>
        <w:t>160 днів на рік. Річ</w:t>
      </w:r>
      <w:r w:rsidR="00991640" w:rsidRPr="00493053">
        <w:rPr>
          <w:shd w:val="clear" w:color="auto" w:fill="FFFFFF"/>
          <w:lang w:val="uk-UA"/>
        </w:rPr>
        <w:t>не число атмосферних опадів 500-</w:t>
      </w:r>
      <w:r w:rsidR="00A807FE" w:rsidRPr="00493053">
        <w:rPr>
          <w:shd w:val="clear" w:color="auto" w:fill="FFFFFF"/>
          <w:lang w:val="uk-UA"/>
        </w:rPr>
        <w:t>600 </w:t>
      </w:r>
      <w:r w:rsidRPr="00493053">
        <w:rPr>
          <w:shd w:val="clear" w:color="auto" w:fill="FFFFFF"/>
          <w:lang w:val="uk-UA"/>
        </w:rPr>
        <w:t>мм</w:t>
      </w:r>
      <w:r w:rsidR="000C53D0" w:rsidRPr="00493053">
        <w:rPr>
          <w:shd w:val="clear" w:color="auto" w:fill="FFFFFF"/>
          <w:lang w:val="uk-UA"/>
        </w:rPr>
        <w:t>.</w:t>
      </w:r>
      <w:r w:rsidRPr="00493053">
        <w:rPr>
          <w:shd w:val="clear" w:color="auto" w:fill="FFFFFF"/>
          <w:lang w:val="uk-UA"/>
        </w:rPr>
        <w:t xml:space="preserve"> </w:t>
      </w:r>
    </w:p>
    <w:p w:rsidR="00454946" w:rsidRPr="00493053" w:rsidRDefault="00474653" w:rsidP="00A22543">
      <w:pPr>
        <w:pStyle w:val="ae"/>
        <w:tabs>
          <w:tab w:val="left" w:pos="9923"/>
        </w:tabs>
        <w:ind w:right="-2" w:firstLine="851"/>
        <w:jc w:val="both"/>
        <w:rPr>
          <w:shd w:val="clear" w:color="auto" w:fill="FFFFFF"/>
          <w:lang w:val="uk-UA"/>
        </w:rPr>
      </w:pPr>
      <w:r w:rsidRPr="00493053">
        <w:rPr>
          <w:shd w:val="clear" w:color="auto" w:fill="FFFFFF"/>
          <w:lang w:val="uk-UA"/>
        </w:rPr>
        <w:t xml:space="preserve">Чернігівщина </w:t>
      </w:r>
      <w:r w:rsidR="009016EC" w:rsidRPr="00493053">
        <w:rPr>
          <w:shd w:val="clear" w:color="auto" w:fill="FFFFFF"/>
          <w:lang w:val="uk-UA"/>
        </w:rPr>
        <w:t xml:space="preserve">– </w:t>
      </w:r>
      <w:r w:rsidRPr="00493053">
        <w:rPr>
          <w:shd w:val="clear" w:color="auto" w:fill="FFFFFF"/>
          <w:lang w:val="uk-UA"/>
        </w:rPr>
        <w:t>одн</w:t>
      </w:r>
      <w:r w:rsidR="009016EC" w:rsidRPr="00493053">
        <w:rPr>
          <w:shd w:val="clear" w:color="auto" w:fill="FFFFFF"/>
          <w:lang w:val="uk-UA"/>
        </w:rPr>
        <w:t>а</w:t>
      </w:r>
      <w:r w:rsidRPr="00493053">
        <w:rPr>
          <w:shd w:val="clear" w:color="auto" w:fill="FFFFFF"/>
          <w:lang w:val="uk-UA"/>
        </w:rPr>
        <w:t xml:space="preserve"> з найбагатших </w:t>
      </w:r>
      <w:r w:rsidR="009016EC" w:rsidRPr="00493053">
        <w:rPr>
          <w:shd w:val="clear" w:color="auto" w:fill="FFFFFF"/>
          <w:lang w:val="uk-UA"/>
        </w:rPr>
        <w:t>об</w:t>
      </w:r>
      <w:r w:rsidR="006D3BC7" w:rsidRPr="00493053">
        <w:rPr>
          <w:shd w:val="clear" w:color="auto" w:fill="FFFFFF"/>
          <w:lang w:val="uk-UA"/>
        </w:rPr>
        <w:t>л</w:t>
      </w:r>
      <w:r w:rsidR="009016EC" w:rsidRPr="00493053">
        <w:rPr>
          <w:shd w:val="clear" w:color="auto" w:fill="FFFFFF"/>
          <w:lang w:val="uk-UA"/>
        </w:rPr>
        <w:t xml:space="preserve">астей України </w:t>
      </w:r>
      <w:r w:rsidRPr="00493053">
        <w:rPr>
          <w:shd w:val="clear" w:color="auto" w:fill="FFFFFF"/>
          <w:lang w:val="uk-UA"/>
        </w:rPr>
        <w:t>за запасами водних ресурсів.</w:t>
      </w:r>
      <w:r w:rsidR="00454946" w:rsidRPr="00493053">
        <w:rPr>
          <w:shd w:val="clear" w:color="auto" w:fill="FFFFFF"/>
          <w:lang w:val="uk-UA"/>
        </w:rPr>
        <w:t xml:space="preserve"> </w:t>
      </w:r>
      <w:r w:rsidR="009016EC" w:rsidRPr="00493053">
        <w:rPr>
          <w:shd w:val="clear" w:color="auto" w:fill="FFFFFF"/>
          <w:lang w:val="uk-UA"/>
        </w:rPr>
        <w:t>У</w:t>
      </w:r>
      <w:r w:rsidRPr="00493053">
        <w:rPr>
          <w:shd w:val="clear" w:color="auto" w:fill="FFFFFF"/>
          <w:lang w:val="uk-UA"/>
        </w:rPr>
        <w:t xml:space="preserve">здовж </w:t>
      </w:r>
      <w:r w:rsidR="009016EC" w:rsidRPr="00493053">
        <w:rPr>
          <w:shd w:val="clear" w:color="auto" w:fill="FFFFFF"/>
          <w:lang w:val="uk-UA"/>
        </w:rPr>
        <w:t xml:space="preserve">її </w:t>
      </w:r>
      <w:r w:rsidRPr="00493053">
        <w:rPr>
          <w:shd w:val="clear" w:color="auto" w:fill="FFFFFF"/>
          <w:lang w:val="uk-UA"/>
        </w:rPr>
        <w:t xml:space="preserve">західних меж протікає </w:t>
      </w:r>
      <w:r w:rsidR="004D691A" w:rsidRPr="00493053">
        <w:rPr>
          <w:shd w:val="clear" w:color="auto" w:fill="FFFFFF"/>
          <w:lang w:val="uk-UA"/>
        </w:rPr>
        <w:t xml:space="preserve">ріка </w:t>
      </w:r>
      <w:hyperlink r:id="rId15" w:tooltip="Дніпро (річка)" w:history="1">
        <w:r w:rsidRPr="00493053">
          <w:rPr>
            <w:shd w:val="clear" w:color="auto" w:fill="FFFFFF"/>
            <w:lang w:val="uk-UA"/>
          </w:rPr>
          <w:t>Дніпро</w:t>
        </w:r>
      </w:hyperlink>
      <w:r w:rsidRPr="00493053">
        <w:rPr>
          <w:shd w:val="clear" w:color="auto" w:fill="FFFFFF"/>
          <w:lang w:val="uk-UA"/>
        </w:rPr>
        <w:t>. Головна рі</w:t>
      </w:r>
      <w:r w:rsidR="009016EC" w:rsidRPr="00493053">
        <w:rPr>
          <w:shd w:val="clear" w:color="auto" w:fill="FFFFFF"/>
          <w:lang w:val="uk-UA"/>
        </w:rPr>
        <w:t xml:space="preserve">чка Чернігівщини – </w:t>
      </w:r>
      <w:hyperlink r:id="rId16" w:tooltip="Десна" w:history="1">
        <w:r w:rsidRPr="00493053">
          <w:rPr>
            <w:shd w:val="clear" w:color="auto" w:fill="FFFFFF"/>
            <w:lang w:val="uk-UA"/>
          </w:rPr>
          <w:t>Десна</w:t>
        </w:r>
      </w:hyperlink>
      <w:r w:rsidRPr="00493053">
        <w:rPr>
          <w:shd w:val="clear" w:color="auto" w:fill="FFFFFF"/>
          <w:lang w:val="uk-UA"/>
        </w:rPr>
        <w:t>, яка тече з північного сходу на пів</w:t>
      </w:r>
      <w:r w:rsidR="009016EC" w:rsidRPr="00493053">
        <w:rPr>
          <w:shd w:val="clear" w:color="auto" w:fill="FFFFFF"/>
          <w:lang w:val="uk-UA"/>
        </w:rPr>
        <w:t xml:space="preserve">денний захід. Її ліві притоки – </w:t>
      </w:r>
      <w:hyperlink r:id="rId17" w:tooltip="Сейм (річка)" w:history="1">
        <w:r w:rsidRPr="00493053">
          <w:rPr>
            <w:shd w:val="clear" w:color="auto" w:fill="FFFFFF"/>
            <w:lang w:val="uk-UA"/>
          </w:rPr>
          <w:t>Сейм</w:t>
        </w:r>
      </w:hyperlink>
      <w:r w:rsidRPr="00493053">
        <w:rPr>
          <w:shd w:val="clear" w:color="auto" w:fill="FFFFFF"/>
          <w:lang w:val="uk-UA"/>
        </w:rPr>
        <w:t xml:space="preserve">, </w:t>
      </w:r>
      <w:hyperlink r:id="rId18" w:tooltip="Доч" w:history="1">
        <w:r w:rsidRPr="00493053">
          <w:rPr>
            <w:shd w:val="clear" w:color="auto" w:fill="FFFFFF"/>
            <w:lang w:val="uk-UA"/>
          </w:rPr>
          <w:t>Доч</w:t>
        </w:r>
      </w:hyperlink>
      <w:r w:rsidRPr="00493053">
        <w:rPr>
          <w:shd w:val="clear" w:color="auto" w:fill="FFFFFF"/>
          <w:lang w:val="uk-UA"/>
        </w:rPr>
        <w:t xml:space="preserve">, </w:t>
      </w:r>
      <w:hyperlink r:id="rId19" w:tooltip="Остер (притока Десни)" w:history="1">
        <w:r w:rsidRPr="00493053">
          <w:rPr>
            <w:shd w:val="clear" w:color="auto" w:fill="FFFFFF"/>
            <w:lang w:val="uk-UA"/>
          </w:rPr>
          <w:t>Остер</w:t>
        </w:r>
      </w:hyperlink>
      <w:r w:rsidR="009016EC" w:rsidRPr="00493053">
        <w:rPr>
          <w:shd w:val="clear" w:color="auto" w:fill="FFFFFF"/>
          <w:lang w:val="uk-UA"/>
        </w:rPr>
        <w:t xml:space="preserve">; праві – </w:t>
      </w:r>
      <w:hyperlink r:id="rId20" w:tooltip="Убідь" w:history="1">
        <w:r w:rsidRPr="00493053">
          <w:rPr>
            <w:shd w:val="clear" w:color="auto" w:fill="FFFFFF"/>
            <w:lang w:val="uk-UA"/>
          </w:rPr>
          <w:t>Убідь</w:t>
        </w:r>
      </w:hyperlink>
      <w:r w:rsidRPr="00493053">
        <w:rPr>
          <w:shd w:val="clear" w:color="auto" w:fill="FFFFFF"/>
          <w:lang w:val="uk-UA"/>
        </w:rPr>
        <w:t xml:space="preserve">, </w:t>
      </w:r>
      <w:hyperlink r:id="rId21" w:tooltip="Мена (річка)" w:history="1">
        <w:r w:rsidRPr="00493053">
          <w:rPr>
            <w:shd w:val="clear" w:color="auto" w:fill="FFFFFF"/>
            <w:lang w:val="uk-UA"/>
          </w:rPr>
          <w:t>Мена</w:t>
        </w:r>
      </w:hyperlink>
      <w:r w:rsidRPr="00493053">
        <w:rPr>
          <w:shd w:val="clear" w:color="auto" w:fill="FFFFFF"/>
          <w:lang w:val="uk-UA"/>
        </w:rPr>
        <w:t xml:space="preserve">, </w:t>
      </w:r>
      <w:hyperlink r:id="rId22" w:tooltip="Снов" w:history="1">
        <w:r w:rsidRPr="00493053">
          <w:rPr>
            <w:shd w:val="clear" w:color="auto" w:fill="FFFFFF"/>
            <w:lang w:val="uk-UA"/>
          </w:rPr>
          <w:t>Снов</w:t>
        </w:r>
      </w:hyperlink>
      <w:r w:rsidRPr="00493053">
        <w:rPr>
          <w:shd w:val="clear" w:color="auto" w:fill="FFFFFF"/>
          <w:lang w:val="uk-UA"/>
        </w:rPr>
        <w:t xml:space="preserve">, </w:t>
      </w:r>
      <w:hyperlink r:id="rId23" w:tooltip="Білоус (річка)" w:history="1">
        <w:r w:rsidRPr="00493053">
          <w:rPr>
            <w:shd w:val="clear" w:color="auto" w:fill="FFFFFF"/>
            <w:lang w:val="uk-UA"/>
          </w:rPr>
          <w:t>Білоус</w:t>
        </w:r>
      </w:hyperlink>
      <w:r w:rsidRPr="00493053">
        <w:rPr>
          <w:shd w:val="clear" w:color="auto" w:fill="FFFFFF"/>
          <w:lang w:val="uk-UA"/>
        </w:rPr>
        <w:t>. Загальна довжи</w:t>
      </w:r>
      <w:r w:rsidR="007F3B69" w:rsidRPr="00493053">
        <w:rPr>
          <w:shd w:val="clear" w:color="auto" w:fill="FFFFFF"/>
          <w:lang w:val="uk-UA"/>
        </w:rPr>
        <w:t>на річкової мережі складає 8369 </w:t>
      </w:r>
      <w:r w:rsidRPr="00493053">
        <w:rPr>
          <w:shd w:val="clear" w:color="auto" w:fill="FFFFFF"/>
          <w:lang w:val="uk-UA"/>
        </w:rPr>
        <w:t>км, в т.</w:t>
      </w:r>
      <w:r w:rsidR="00E744A9" w:rsidRPr="00493053">
        <w:rPr>
          <w:shd w:val="clear" w:color="auto" w:fill="FFFFFF"/>
          <w:lang w:val="uk-UA"/>
        </w:rPr>
        <w:t> </w:t>
      </w:r>
      <w:r w:rsidRPr="00493053">
        <w:rPr>
          <w:shd w:val="clear" w:color="auto" w:fill="FFFFFF"/>
          <w:lang w:val="uk-UA"/>
        </w:rPr>
        <w:t>ч. великих річ</w:t>
      </w:r>
      <w:r w:rsidR="007F3B69" w:rsidRPr="00493053">
        <w:rPr>
          <w:shd w:val="clear" w:color="auto" w:fill="FFFFFF"/>
          <w:lang w:val="uk-UA"/>
        </w:rPr>
        <w:t>ок – 629 км, середніх – 723 км, малих – 7017 </w:t>
      </w:r>
      <w:r w:rsidRPr="00493053">
        <w:rPr>
          <w:shd w:val="clear" w:color="auto" w:fill="FFFFFF"/>
          <w:lang w:val="uk-UA"/>
        </w:rPr>
        <w:t xml:space="preserve">км. </w:t>
      </w:r>
    </w:p>
    <w:p w:rsidR="00454946" w:rsidRPr="00493053" w:rsidRDefault="00454946" w:rsidP="00A22543">
      <w:pPr>
        <w:pStyle w:val="ae"/>
        <w:tabs>
          <w:tab w:val="left" w:pos="9923"/>
        </w:tabs>
        <w:ind w:right="-2" w:firstLine="851"/>
        <w:jc w:val="both"/>
        <w:rPr>
          <w:shd w:val="clear" w:color="auto" w:fill="FFFFFF"/>
          <w:lang w:val="uk-UA"/>
        </w:rPr>
      </w:pPr>
      <w:r w:rsidRPr="00493053">
        <w:rPr>
          <w:shd w:val="clear" w:color="auto" w:fill="FFFFFF"/>
          <w:lang w:val="uk-UA"/>
        </w:rPr>
        <w:t xml:space="preserve">Корисні копалини </w:t>
      </w:r>
      <w:r w:rsidR="00DC58AA" w:rsidRPr="00493053">
        <w:rPr>
          <w:shd w:val="clear" w:color="auto" w:fill="FFFFFF"/>
          <w:lang w:val="uk-UA"/>
        </w:rPr>
        <w:t xml:space="preserve">області </w:t>
      </w:r>
      <w:r w:rsidR="00A72357" w:rsidRPr="00493053">
        <w:rPr>
          <w:shd w:val="clear" w:color="auto" w:fill="FFFFFF"/>
          <w:lang w:val="uk-UA"/>
        </w:rPr>
        <w:t>–</w:t>
      </w:r>
      <w:r w:rsidRPr="00493053">
        <w:rPr>
          <w:shd w:val="clear" w:color="auto" w:fill="FFFFFF"/>
          <w:lang w:val="uk-UA"/>
        </w:rPr>
        <w:t xml:space="preserve"> </w:t>
      </w:r>
      <w:r w:rsidR="00A72357" w:rsidRPr="00493053">
        <w:rPr>
          <w:shd w:val="clear" w:color="auto" w:fill="FFFFFF"/>
          <w:lang w:val="uk-UA"/>
        </w:rPr>
        <w:t>вуглеводні</w:t>
      </w:r>
      <w:r w:rsidRPr="00493053">
        <w:rPr>
          <w:shd w:val="clear" w:color="auto" w:fill="FFFFFF"/>
          <w:lang w:val="uk-UA"/>
        </w:rPr>
        <w:t xml:space="preserve">, </w:t>
      </w:r>
      <w:hyperlink r:id="rId24" w:tooltip="Торф" w:history="1">
        <w:r w:rsidRPr="00493053">
          <w:rPr>
            <w:shd w:val="clear" w:color="auto" w:fill="FFFFFF"/>
            <w:lang w:val="uk-UA"/>
          </w:rPr>
          <w:t>торф</w:t>
        </w:r>
      </w:hyperlink>
      <w:r w:rsidRPr="00493053">
        <w:rPr>
          <w:shd w:val="clear" w:color="auto" w:fill="FFFFFF"/>
          <w:lang w:val="uk-UA"/>
        </w:rPr>
        <w:t xml:space="preserve">, </w:t>
      </w:r>
      <w:hyperlink r:id="rId25" w:tooltip="Фосфорити" w:history="1">
        <w:r w:rsidRPr="00493053">
          <w:rPr>
            <w:shd w:val="clear" w:color="auto" w:fill="FFFFFF"/>
            <w:lang w:val="uk-UA"/>
          </w:rPr>
          <w:t>фосфорити</w:t>
        </w:r>
      </w:hyperlink>
      <w:r w:rsidRPr="00493053">
        <w:rPr>
          <w:shd w:val="clear" w:color="auto" w:fill="FFFFFF"/>
          <w:lang w:val="uk-UA"/>
        </w:rPr>
        <w:t xml:space="preserve">, </w:t>
      </w:r>
      <w:hyperlink r:id="rId26" w:tooltip="Крейда" w:history="1">
        <w:r w:rsidRPr="00493053">
          <w:rPr>
            <w:shd w:val="clear" w:color="auto" w:fill="FFFFFF"/>
            <w:lang w:val="uk-UA"/>
          </w:rPr>
          <w:t>крейда</w:t>
        </w:r>
      </w:hyperlink>
      <w:r w:rsidRPr="00493053">
        <w:rPr>
          <w:shd w:val="clear" w:color="auto" w:fill="FFFFFF"/>
          <w:lang w:val="uk-UA"/>
        </w:rPr>
        <w:t xml:space="preserve">, </w:t>
      </w:r>
      <w:hyperlink r:id="rId27" w:tooltip="Вапняк" w:history="1">
        <w:r w:rsidRPr="00493053">
          <w:rPr>
            <w:shd w:val="clear" w:color="auto" w:fill="FFFFFF"/>
            <w:lang w:val="uk-UA"/>
          </w:rPr>
          <w:t>вапняки</w:t>
        </w:r>
      </w:hyperlink>
      <w:r w:rsidRPr="00493053">
        <w:rPr>
          <w:shd w:val="clear" w:color="auto" w:fill="FFFFFF"/>
          <w:lang w:val="uk-UA"/>
        </w:rPr>
        <w:t xml:space="preserve">, </w:t>
      </w:r>
      <w:hyperlink r:id="rId28" w:tooltip="Каолін" w:history="1">
        <w:r w:rsidRPr="00493053">
          <w:rPr>
            <w:shd w:val="clear" w:color="auto" w:fill="FFFFFF"/>
            <w:lang w:val="uk-UA"/>
          </w:rPr>
          <w:t>каолін</w:t>
        </w:r>
      </w:hyperlink>
      <w:r w:rsidRPr="00493053">
        <w:rPr>
          <w:shd w:val="clear" w:color="auto" w:fill="FFFFFF"/>
          <w:lang w:val="uk-UA"/>
        </w:rPr>
        <w:t>.</w:t>
      </w:r>
    </w:p>
    <w:p w:rsidR="00474653" w:rsidRPr="00493053" w:rsidRDefault="00474653" w:rsidP="00A22543">
      <w:pPr>
        <w:pStyle w:val="ae"/>
        <w:tabs>
          <w:tab w:val="left" w:pos="9923"/>
        </w:tabs>
        <w:ind w:right="-2" w:firstLine="851"/>
        <w:jc w:val="both"/>
        <w:rPr>
          <w:shd w:val="clear" w:color="auto" w:fill="FFFFFF"/>
          <w:lang w:val="uk-UA"/>
        </w:rPr>
      </w:pPr>
      <w:r w:rsidRPr="00493053">
        <w:rPr>
          <w:shd w:val="clear" w:color="auto" w:fill="FFFFFF"/>
          <w:lang w:val="uk-UA"/>
        </w:rPr>
        <w:t>Близько 4,5</w:t>
      </w:r>
      <w:r w:rsidR="00DC58AA" w:rsidRPr="00493053">
        <w:rPr>
          <w:shd w:val="clear" w:color="auto" w:fill="FFFFFF"/>
          <w:lang w:val="uk-UA"/>
        </w:rPr>
        <w:t> </w:t>
      </w:r>
      <w:r w:rsidRPr="00493053">
        <w:rPr>
          <w:shd w:val="clear" w:color="auto" w:fill="FFFFFF"/>
          <w:lang w:val="uk-UA"/>
        </w:rPr>
        <w:t xml:space="preserve">% території </w:t>
      </w:r>
      <w:r w:rsidR="00DC58AA" w:rsidRPr="00493053">
        <w:rPr>
          <w:shd w:val="clear" w:color="auto" w:fill="FFFFFF"/>
          <w:lang w:val="uk-UA"/>
        </w:rPr>
        <w:t xml:space="preserve">Чернігівщини </w:t>
      </w:r>
      <w:r w:rsidRPr="00493053">
        <w:rPr>
          <w:shd w:val="clear" w:color="auto" w:fill="FFFFFF"/>
          <w:lang w:val="uk-UA"/>
        </w:rPr>
        <w:t>становлять торф</w:t>
      </w:r>
      <w:r w:rsidR="003647F9" w:rsidRPr="00493053">
        <w:rPr>
          <w:shd w:val="clear" w:color="auto" w:fill="FFFFFF"/>
          <w:lang w:val="ru-RU"/>
        </w:rPr>
        <w:t>’</w:t>
      </w:r>
      <w:r w:rsidR="00DE3B01" w:rsidRPr="00493053">
        <w:rPr>
          <w:shd w:val="clear" w:color="auto" w:fill="FFFFFF"/>
          <w:lang w:val="uk-UA"/>
        </w:rPr>
        <w:t>яники</w:t>
      </w:r>
      <w:r w:rsidR="007F3B69" w:rsidRPr="00493053">
        <w:rPr>
          <w:shd w:val="clear" w:color="auto" w:fill="FFFFFF"/>
          <w:lang w:val="uk-UA"/>
        </w:rPr>
        <w:t xml:space="preserve">. Найбільші з них </w:t>
      </w:r>
      <w:r w:rsidR="00DC58AA" w:rsidRPr="00493053">
        <w:rPr>
          <w:shd w:val="clear" w:color="auto" w:fill="FFFFFF"/>
          <w:lang w:val="uk-UA"/>
        </w:rPr>
        <w:t xml:space="preserve">– </w:t>
      </w:r>
      <w:r w:rsidR="00C07293" w:rsidRPr="00493053">
        <w:rPr>
          <w:shd w:val="clear" w:color="auto" w:fill="FFFFFF"/>
          <w:lang w:val="uk-UA"/>
        </w:rPr>
        <w:t>Замг</w:t>
      </w:r>
      <w:r w:rsidR="00CA5DD1">
        <w:rPr>
          <w:shd w:val="clear" w:color="auto" w:fill="FFFFFF"/>
          <w:lang w:val="uk-UA"/>
        </w:rPr>
        <w:t>л</w:t>
      </w:r>
      <w:r w:rsidR="00C07293" w:rsidRPr="00493053">
        <w:rPr>
          <w:shd w:val="clear" w:color="auto" w:fill="FFFFFF"/>
          <w:lang w:val="uk-UA"/>
        </w:rPr>
        <w:t>ай, Остерське</w:t>
      </w:r>
      <w:r w:rsidRPr="00493053">
        <w:rPr>
          <w:shd w:val="clear" w:color="auto" w:fill="FFFFFF"/>
          <w:lang w:val="uk-UA"/>
        </w:rPr>
        <w:t>, Сновське</w:t>
      </w:r>
      <w:r w:rsidR="00C07293" w:rsidRPr="00493053">
        <w:rPr>
          <w:shd w:val="clear" w:color="auto" w:fill="FFFFFF"/>
          <w:lang w:val="uk-UA"/>
        </w:rPr>
        <w:t>, Смолянка</w:t>
      </w:r>
      <w:r w:rsidRPr="00493053">
        <w:rPr>
          <w:shd w:val="clear" w:color="auto" w:fill="FFFFFF"/>
          <w:lang w:val="uk-UA"/>
        </w:rPr>
        <w:t>. Ґрунти в північній (поліській) частині чернігівських земель переважно дерно</w:t>
      </w:r>
      <w:r w:rsidR="00663F29" w:rsidRPr="00493053">
        <w:rPr>
          <w:shd w:val="clear" w:color="auto" w:fill="FFFFFF"/>
          <w:lang w:val="uk-UA"/>
        </w:rPr>
        <w:t>во</w:t>
      </w:r>
      <w:r w:rsidRPr="00493053">
        <w:rPr>
          <w:shd w:val="clear" w:color="auto" w:fill="FFFFFF"/>
          <w:lang w:val="uk-UA"/>
        </w:rPr>
        <w:t xml:space="preserve">-підзолисті, а також сірі </w:t>
      </w:r>
      <w:r w:rsidR="00DC58AA" w:rsidRPr="00493053">
        <w:rPr>
          <w:shd w:val="clear" w:color="auto" w:fill="FFFFFF"/>
          <w:lang w:val="uk-UA"/>
        </w:rPr>
        <w:t>й</w:t>
      </w:r>
      <w:r w:rsidRPr="00493053">
        <w:rPr>
          <w:shd w:val="clear" w:color="auto" w:fill="FFFFFF"/>
          <w:lang w:val="uk-UA"/>
        </w:rPr>
        <w:t xml:space="preserve"> світло-сірі опідзолені та торф</w:t>
      </w:r>
      <w:r w:rsidR="003647F9" w:rsidRPr="00493053">
        <w:rPr>
          <w:shd w:val="clear" w:color="auto" w:fill="FFFFFF"/>
          <w:lang w:val="uk-UA"/>
        </w:rPr>
        <w:t>’</w:t>
      </w:r>
      <w:r w:rsidRPr="00493053">
        <w:rPr>
          <w:shd w:val="clear" w:color="auto" w:fill="FFFFFF"/>
          <w:lang w:val="uk-UA"/>
        </w:rPr>
        <w:t xml:space="preserve">яно-болотисті; у смузі </w:t>
      </w:r>
      <w:r w:rsidR="0085133E" w:rsidRPr="00493053">
        <w:rPr>
          <w:shd w:val="clear" w:color="auto" w:fill="FFFFFF"/>
          <w:lang w:val="uk-UA"/>
        </w:rPr>
        <w:t>л</w:t>
      </w:r>
      <w:r w:rsidR="00DC58AA" w:rsidRPr="00493053">
        <w:rPr>
          <w:shd w:val="clear" w:color="auto" w:fill="FFFFFF"/>
          <w:lang w:val="uk-UA"/>
        </w:rPr>
        <w:t xml:space="preserve">ісостепу – </w:t>
      </w:r>
      <w:hyperlink r:id="rId29" w:tooltip="Чорнозем" w:history="1">
        <w:r w:rsidRPr="00493053">
          <w:rPr>
            <w:shd w:val="clear" w:color="auto" w:fill="FFFFFF"/>
            <w:lang w:val="uk-UA"/>
          </w:rPr>
          <w:t>чорноземи</w:t>
        </w:r>
      </w:hyperlink>
      <w:r w:rsidRPr="00493053">
        <w:rPr>
          <w:shd w:val="clear" w:color="auto" w:fill="FFFFFF"/>
          <w:lang w:val="uk-UA"/>
        </w:rPr>
        <w:t>.</w:t>
      </w:r>
    </w:p>
    <w:p w:rsidR="000E0A2A" w:rsidRPr="00493053" w:rsidRDefault="000E0A2A" w:rsidP="000E0A2A">
      <w:pPr>
        <w:pStyle w:val="ae"/>
        <w:tabs>
          <w:tab w:val="left" w:pos="9923"/>
        </w:tabs>
        <w:ind w:right="-2" w:firstLine="851"/>
        <w:jc w:val="both"/>
        <w:rPr>
          <w:shd w:val="clear" w:color="auto" w:fill="FFFFFF"/>
          <w:lang w:val="uk-UA"/>
        </w:rPr>
      </w:pPr>
      <w:r w:rsidRPr="00493053">
        <w:rPr>
          <w:shd w:val="clear" w:color="auto" w:fill="FFFFFF"/>
          <w:lang w:val="uk-UA"/>
        </w:rPr>
        <w:t>Область лежить у зонах мішаних лісів і лісостепу. Загальна площа земель лісового фонду становить 740,182</w:t>
      </w:r>
      <w:r w:rsidRPr="00493053">
        <w:rPr>
          <w:shd w:val="clear" w:color="auto" w:fill="FFFFFF"/>
          <w:vertAlign w:val="superscript"/>
          <w:lang w:val="uk-UA"/>
        </w:rPr>
        <w:t>*</w:t>
      </w:r>
      <w:r w:rsidRPr="00493053">
        <w:rPr>
          <w:shd w:val="clear" w:color="auto" w:fill="FFFFFF"/>
          <w:lang w:val="uk-UA"/>
        </w:rPr>
        <w:t> тис. га, у тому числі вкритих лісовою рослинністю – 659,9</w:t>
      </w:r>
      <w:r w:rsidRPr="00493053">
        <w:rPr>
          <w:shd w:val="clear" w:color="auto" w:fill="FFFFFF"/>
          <w:vertAlign w:val="superscript"/>
          <w:lang w:val="uk-UA"/>
        </w:rPr>
        <w:t>*</w:t>
      </w:r>
      <w:r w:rsidRPr="00493053">
        <w:rPr>
          <w:shd w:val="clear" w:color="auto" w:fill="FFFFFF"/>
          <w:lang w:val="uk-UA"/>
        </w:rPr>
        <w:t> тис. га. Відсоток вкритих лісом площ у різних районах неоднаковий: лісистість у північній частині – 20-41 % від загальної площі району, південних – 7-20 %.</w:t>
      </w:r>
    </w:p>
    <w:p w:rsidR="000E0A2A" w:rsidRPr="00493053" w:rsidRDefault="000E0A2A" w:rsidP="000E0A2A">
      <w:pPr>
        <w:pStyle w:val="ae"/>
        <w:tabs>
          <w:tab w:val="left" w:pos="9923"/>
        </w:tabs>
        <w:ind w:right="-2" w:firstLine="851"/>
        <w:jc w:val="both"/>
        <w:rPr>
          <w:shd w:val="clear" w:color="auto" w:fill="FFFFFF"/>
          <w:lang w:val="uk-UA"/>
        </w:rPr>
      </w:pPr>
      <w:r w:rsidRPr="00493053">
        <w:rPr>
          <w:shd w:val="clear" w:color="auto" w:fill="FFFFFF"/>
          <w:lang w:val="uk-UA"/>
        </w:rPr>
        <w:t xml:space="preserve">На півночі Чернігівщини переважають мішані ліси – </w:t>
      </w:r>
      <w:hyperlink r:id="rId30" w:tooltip="Сосна" w:history="1">
        <w:r w:rsidRPr="00493053">
          <w:rPr>
            <w:shd w:val="clear" w:color="auto" w:fill="FFFFFF"/>
            <w:lang w:val="uk-UA"/>
          </w:rPr>
          <w:t>сосна</w:t>
        </w:r>
      </w:hyperlink>
      <w:r w:rsidRPr="00493053">
        <w:rPr>
          <w:shd w:val="clear" w:color="auto" w:fill="FFFFFF"/>
          <w:lang w:val="uk-UA"/>
        </w:rPr>
        <w:t xml:space="preserve">, </w:t>
      </w:r>
      <w:hyperlink r:id="rId31" w:tooltip="Дуб" w:history="1">
        <w:r w:rsidRPr="00493053">
          <w:rPr>
            <w:shd w:val="clear" w:color="auto" w:fill="FFFFFF"/>
            <w:lang w:val="uk-UA"/>
          </w:rPr>
          <w:t>дуб</w:t>
        </w:r>
      </w:hyperlink>
      <w:r w:rsidRPr="00493053">
        <w:rPr>
          <w:shd w:val="clear" w:color="auto" w:fill="FFFFFF"/>
          <w:lang w:val="uk-UA"/>
        </w:rPr>
        <w:t xml:space="preserve">, </w:t>
      </w:r>
      <w:hyperlink r:id="rId32" w:tooltip="Береза" w:history="1">
        <w:r w:rsidRPr="00493053">
          <w:rPr>
            <w:shd w:val="clear" w:color="auto" w:fill="FFFFFF"/>
            <w:lang w:val="uk-UA"/>
          </w:rPr>
          <w:t>береза</w:t>
        </w:r>
      </w:hyperlink>
      <w:r w:rsidRPr="00493053">
        <w:rPr>
          <w:shd w:val="clear" w:color="auto" w:fill="FFFFFF"/>
          <w:lang w:val="uk-UA"/>
        </w:rPr>
        <w:t xml:space="preserve">, </w:t>
      </w:r>
      <w:hyperlink r:id="rId33" w:tooltip="Осика" w:history="1">
        <w:r w:rsidRPr="00493053">
          <w:rPr>
            <w:shd w:val="clear" w:color="auto" w:fill="FFFFFF"/>
            <w:lang w:val="uk-UA"/>
          </w:rPr>
          <w:t>осика</w:t>
        </w:r>
      </w:hyperlink>
      <w:r w:rsidRPr="00493053">
        <w:rPr>
          <w:shd w:val="clear" w:color="auto" w:fill="FFFFFF"/>
          <w:lang w:val="uk-UA"/>
        </w:rPr>
        <w:t xml:space="preserve">, </w:t>
      </w:r>
      <w:hyperlink r:id="rId34" w:tooltip="Чорна вільха" w:history="1">
        <w:r w:rsidRPr="00493053">
          <w:rPr>
            <w:shd w:val="clear" w:color="auto" w:fill="FFFFFF"/>
            <w:lang w:val="uk-UA"/>
          </w:rPr>
          <w:t>чорна вільха</w:t>
        </w:r>
      </w:hyperlink>
      <w:r w:rsidRPr="00493053">
        <w:rPr>
          <w:shd w:val="clear" w:color="auto" w:fill="FFFFFF"/>
          <w:lang w:val="uk-UA"/>
        </w:rPr>
        <w:t xml:space="preserve">, </w:t>
      </w:r>
      <w:hyperlink r:id="rId35" w:tooltip="Граб" w:history="1">
        <w:r w:rsidRPr="00493053">
          <w:rPr>
            <w:shd w:val="clear" w:color="auto" w:fill="FFFFFF"/>
            <w:lang w:val="uk-UA"/>
          </w:rPr>
          <w:t>граб</w:t>
        </w:r>
      </w:hyperlink>
      <w:r w:rsidRPr="00493053">
        <w:rPr>
          <w:shd w:val="clear" w:color="auto" w:fill="FFFFFF"/>
          <w:lang w:val="uk-UA"/>
        </w:rPr>
        <w:t xml:space="preserve"> (лише в західній частині), </w:t>
      </w:r>
      <w:hyperlink r:id="rId36" w:tooltip="Тополя" w:history="1">
        <w:r w:rsidRPr="00493053">
          <w:rPr>
            <w:shd w:val="clear" w:color="auto" w:fill="FFFFFF"/>
            <w:lang w:val="uk-UA"/>
          </w:rPr>
          <w:t>тополя</w:t>
        </w:r>
      </w:hyperlink>
      <w:r w:rsidRPr="00493053">
        <w:rPr>
          <w:shd w:val="clear" w:color="auto" w:fill="FFFFFF"/>
          <w:lang w:val="uk-UA"/>
        </w:rPr>
        <w:t>; в південному лісостепу – невеликі, переважно, дубові ліси.</w:t>
      </w:r>
    </w:p>
    <w:p w:rsidR="000E0A2A" w:rsidRPr="00493053" w:rsidRDefault="000E0A2A" w:rsidP="000E0A2A">
      <w:pPr>
        <w:pStyle w:val="ae"/>
        <w:tabs>
          <w:tab w:val="left" w:pos="9923"/>
        </w:tabs>
        <w:ind w:right="-2"/>
        <w:jc w:val="both"/>
        <w:rPr>
          <w:shd w:val="clear" w:color="auto" w:fill="FFFFFF"/>
          <w:lang w:val="uk-UA"/>
        </w:rPr>
      </w:pPr>
    </w:p>
    <w:p w:rsidR="000E0A2A" w:rsidRPr="00493053" w:rsidRDefault="000E0A2A" w:rsidP="000E0A2A">
      <w:pPr>
        <w:pStyle w:val="ae"/>
        <w:tabs>
          <w:tab w:val="left" w:pos="9923"/>
        </w:tabs>
        <w:ind w:right="-2"/>
        <w:jc w:val="both"/>
        <w:rPr>
          <w:lang w:val="uk-UA"/>
        </w:rPr>
      </w:pPr>
      <w:r w:rsidRPr="00493053">
        <w:rPr>
          <w:shd w:val="clear" w:color="auto" w:fill="FFFFFF"/>
          <w:lang w:val="uk-UA"/>
        </w:rPr>
        <w:t>* - Згідно останнього державного обліку лісів 2011 року.</w:t>
      </w:r>
    </w:p>
    <w:p w:rsidR="000853AD" w:rsidRPr="00493053" w:rsidRDefault="000E0A2A" w:rsidP="002A6A1F">
      <w:pPr>
        <w:pStyle w:val="ae"/>
        <w:tabs>
          <w:tab w:val="left" w:pos="9923"/>
        </w:tabs>
        <w:ind w:right="-2" w:firstLine="851"/>
        <w:rPr>
          <w:b/>
          <w:bCs/>
          <w:lang w:val="uk-UA"/>
        </w:rPr>
      </w:pPr>
      <w:r w:rsidRPr="00493053">
        <w:rPr>
          <w:lang w:val="uk-UA"/>
        </w:rPr>
        <w:br w:type="page"/>
      </w:r>
      <w:bookmarkEnd w:id="5"/>
      <w:bookmarkEnd w:id="6"/>
      <w:r w:rsidR="004A6695" w:rsidRPr="00493053">
        <w:rPr>
          <w:b/>
          <w:bCs/>
          <w:lang w:val="uk-UA"/>
        </w:rPr>
        <w:lastRenderedPageBreak/>
        <w:t>ІV</w:t>
      </w:r>
      <w:r w:rsidR="000853AD" w:rsidRPr="00493053">
        <w:rPr>
          <w:b/>
          <w:bCs/>
          <w:lang w:val="uk-UA"/>
        </w:rPr>
        <w:t>. Перелік екологічно небезпечних об’єктів</w:t>
      </w:r>
    </w:p>
    <w:p w:rsidR="000853AD" w:rsidRPr="00493053" w:rsidRDefault="000853AD" w:rsidP="00E17E8B">
      <w:pPr>
        <w:pStyle w:val="ac"/>
        <w:ind w:left="6373" w:right="0" w:firstLine="709"/>
        <w:jc w:val="right"/>
        <w:rPr>
          <w:b w:val="0"/>
          <w:bCs w:val="0"/>
          <w:sz w:val="24"/>
          <w:lang w:val="uk-UA"/>
        </w:rPr>
      </w:pPr>
      <w:r w:rsidRPr="00493053">
        <w:rPr>
          <w:b w:val="0"/>
          <w:bCs w:val="0"/>
          <w:sz w:val="24"/>
          <w:lang w:val="uk-UA"/>
        </w:rPr>
        <w:t xml:space="preserve">Таблиця </w:t>
      </w:r>
      <w:r w:rsidR="004A6695" w:rsidRPr="00493053">
        <w:rPr>
          <w:b w:val="0"/>
          <w:bCs w:val="0"/>
          <w:sz w:val="24"/>
          <w:lang w:val="uk-UA"/>
        </w:rPr>
        <w:t>2</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6"/>
        <w:gridCol w:w="3969"/>
        <w:gridCol w:w="2681"/>
        <w:gridCol w:w="6"/>
        <w:gridCol w:w="1835"/>
        <w:gridCol w:w="6"/>
        <w:gridCol w:w="1201"/>
        <w:gridCol w:w="12"/>
      </w:tblGrid>
      <w:tr w:rsidR="00493053" w:rsidRPr="00493053" w:rsidTr="000B3FEB">
        <w:trPr>
          <w:gridAfter w:val="1"/>
          <w:wAfter w:w="12" w:type="dxa"/>
          <w:tblHeader/>
          <w:jc w:val="center"/>
        </w:trPr>
        <w:tc>
          <w:tcPr>
            <w:tcW w:w="608" w:type="dxa"/>
            <w:gridSpan w:val="2"/>
            <w:tcBorders>
              <w:top w:val="single" w:sz="4" w:space="0" w:color="auto"/>
              <w:left w:val="single" w:sz="4" w:space="0" w:color="auto"/>
              <w:bottom w:val="single" w:sz="4" w:space="0" w:color="auto"/>
              <w:right w:val="single" w:sz="4" w:space="0" w:color="auto"/>
            </w:tcBorders>
          </w:tcPr>
          <w:p w:rsidR="005F2373" w:rsidRPr="00493053" w:rsidRDefault="005F2373" w:rsidP="000B3FEB">
            <w:pPr>
              <w:tabs>
                <w:tab w:val="left" w:pos="9923"/>
              </w:tabs>
              <w:jc w:val="center"/>
              <w:rPr>
                <w:sz w:val="22"/>
                <w:szCs w:val="22"/>
              </w:rPr>
            </w:pPr>
            <w:r w:rsidRPr="00493053">
              <w:rPr>
                <w:sz w:val="22"/>
                <w:szCs w:val="22"/>
              </w:rPr>
              <w:t>№ з/п</w:t>
            </w:r>
          </w:p>
          <w:p w:rsidR="00086191" w:rsidRPr="00493053" w:rsidRDefault="00086191" w:rsidP="000B3FEB">
            <w:pPr>
              <w:tabs>
                <w:tab w:val="left" w:pos="9923"/>
              </w:tabs>
              <w:ind w:right="103"/>
              <w:jc w:val="cente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5F2373" w:rsidRPr="00493053" w:rsidRDefault="005F2373" w:rsidP="000B3FEB">
            <w:pPr>
              <w:tabs>
                <w:tab w:val="left" w:pos="9923"/>
              </w:tabs>
              <w:ind w:right="103"/>
              <w:jc w:val="center"/>
              <w:rPr>
                <w:sz w:val="22"/>
                <w:szCs w:val="22"/>
              </w:rPr>
            </w:pPr>
            <w:r w:rsidRPr="00493053">
              <w:rPr>
                <w:sz w:val="22"/>
                <w:szCs w:val="22"/>
              </w:rPr>
              <w:t>Підприємства (найбільші забруднювачі)</w:t>
            </w:r>
          </w:p>
        </w:tc>
        <w:tc>
          <w:tcPr>
            <w:tcW w:w="2681" w:type="dxa"/>
            <w:tcBorders>
              <w:top w:val="single" w:sz="4" w:space="0" w:color="auto"/>
              <w:left w:val="single" w:sz="4" w:space="0" w:color="auto"/>
              <w:bottom w:val="single" w:sz="4" w:space="0" w:color="auto"/>
              <w:right w:val="single" w:sz="4" w:space="0" w:color="auto"/>
            </w:tcBorders>
          </w:tcPr>
          <w:p w:rsidR="005F2373" w:rsidRPr="00493053" w:rsidRDefault="005F2373" w:rsidP="000B3FEB">
            <w:pPr>
              <w:tabs>
                <w:tab w:val="left" w:pos="9923"/>
              </w:tabs>
              <w:ind w:right="103"/>
              <w:jc w:val="center"/>
              <w:rPr>
                <w:sz w:val="22"/>
                <w:szCs w:val="22"/>
              </w:rPr>
            </w:pPr>
            <w:r w:rsidRPr="00493053">
              <w:rPr>
                <w:sz w:val="22"/>
                <w:szCs w:val="22"/>
              </w:rPr>
              <w:t>Вид економічної діяльності</w:t>
            </w:r>
          </w:p>
        </w:tc>
        <w:tc>
          <w:tcPr>
            <w:tcW w:w="1841" w:type="dxa"/>
            <w:gridSpan w:val="2"/>
            <w:tcBorders>
              <w:top w:val="single" w:sz="4" w:space="0" w:color="auto"/>
              <w:left w:val="single" w:sz="4" w:space="0" w:color="auto"/>
              <w:bottom w:val="single" w:sz="4" w:space="0" w:color="auto"/>
              <w:right w:val="single" w:sz="4" w:space="0" w:color="auto"/>
            </w:tcBorders>
          </w:tcPr>
          <w:p w:rsidR="005F2373" w:rsidRPr="00493053" w:rsidRDefault="005F2373" w:rsidP="000B3FEB">
            <w:pPr>
              <w:tabs>
                <w:tab w:val="left" w:pos="9923"/>
              </w:tabs>
              <w:ind w:right="103"/>
              <w:jc w:val="center"/>
              <w:rPr>
                <w:sz w:val="22"/>
                <w:szCs w:val="22"/>
              </w:rPr>
            </w:pPr>
            <w:r w:rsidRPr="00493053">
              <w:rPr>
                <w:sz w:val="22"/>
                <w:szCs w:val="22"/>
              </w:rPr>
              <w:t>Відомча належність (форма власності)</w:t>
            </w:r>
          </w:p>
        </w:tc>
        <w:tc>
          <w:tcPr>
            <w:tcW w:w="1207" w:type="dxa"/>
            <w:gridSpan w:val="2"/>
            <w:tcBorders>
              <w:top w:val="single" w:sz="4" w:space="0" w:color="auto"/>
              <w:left w:val="single" w:sz="4" w:space="0" w:color="auto"/>
              <w:bottom w:val="single" w:sz="4" w:space="0" w:color="auto"/>
              <w:right w:val="single" w:sz="4" w:space="0" w:color="auto"/>
            </w:tcBorders>
          </w:tcPr>
          <w:p w:rsidR="005F2373" w:rsidRPr="00493053" w:rsidRDefault="005F2373" w:rsidP="000B3FEB">
            <w:pPr>
              <w:tabs>
                <w:tab w:val="left" w:pos="1006"/>
                <w:tab w:val="left" w:pos="9923"/>
              </w:tabs>
              <w:ind w:right="103"/>
              <w:jc w:val="center"/>
              <w:rPr>
                <w:sz w:val="22"/>
                <w:szCs w:val="22"/>
              </w:rPr>
            </w:pPr>
            <w:r w:rsidRPr="00493053">
              <w:rPr>
                <w:sz w:val="22"/>
                <w:szCs w:val="22"/>
              </w:rPr>
              <w:t>Примітка</w:t>
            </w:r>
          </w:p>
        </w:tc>
      </w:tr>
      <w:tr w:rsidR="00493053" w:rsidRPr="00493053" w:rsidTr="000B3FEB">
        <w:trPr>
          <w:jc w:val="center"/>
        </w:trPr>
        <w:tc>
          <w:tcPr>
            <w:tcW w:w="602" w:type="dxa"/>
            <w:vAlign w:val="center"/>
          </w:tcPr>
          <w:p w:rsidR="0005778D" w:rsidRPr="00493053" w:rsidRDefault="0005778D" w:rsidP="000B3FEB">
            <w:pPr>
              <w:numPr>
                <w:ilvl w:val="0"/>
                <w:numId w:val="20"/>
              </w:numPr>
              <w:ind w:hanging="605"/>
              <w:jc w:val="center"/>
              <w:rPr>
                <w:sz w:val="22"/>
                <w:szCs w:val="22"/>
              </w:rPr>
            </w:pPr>
          </w:p>
        </w:tc>
        <w:tc>
          <w:tcPr>
            <w:tcW w:w="3975" w:type="dxa"/>
            <w:gridSpan w:val="2"/>
            <w:vAlign w:val="center"/>
          </w:tcPr>
          <w:p w:rsidR="0005778D" w:rsidRPr="00493053" w:rsidRDefault="0005778D" w:rsidP="0005778D">
            <w:pPr>
              <w:jc w:val="center"/>
              <w:rPr>
                <w:sz w:val="22"/>
                <w:szCs w:val="22"/>
              </w:rPr>
            </w:pPr>
            <w:r w:rsidRPr="00493053">
              <w:rPr>
                <w:sz w:val="22"/>
                <w:szCs w:val="22"/>
              </w:rPr>
              <w:t>КЕП «Чернігівська ТЕЦ» ТОВ фірми «ТехНова»</w:t>
            </w:r>
          </w:p>
        </w:tc>
        <w:tc>
          <w:tcPr>
            <w:tcW w:w="2687" w:type="dxa"/>
            <w:gridSpan w:val="2"/>
            <w:vAlign w:val="center"/>
          </w:tcPr>
          <w:p w:rsidR="0005778D" w:rsidRPr="00493053" w:rsidRDefault="0005778D" w:rsidP="0005778D">
            <w:pPr>
              <w:jc w:val="center"/>
              <w:rPr>
                <w:sz w:val="22"/>
                <w:szCs w:val="22"/>
              </w:rPr>
            </w:pPr>
            <w:r w:rsidRPr="00493053">
              <w:rPr>
                <w:sz w:val="22"/>
                <w:szCs w:val="22"/>
              </w:rPr>
              <w:t xml:space="preserve">Виробництво електричної енергії </w:t>
            </w:r>
          </w:p>
        </w:tc>
        <w:tc>
          <w:tcPr>
            <w:tcW w:w="1841" w:type="dxa"/>
            <w:gridSpan w:val="2"/>
            <w:vAlign w:val="center"/>
          </w:tcPr>
          <w:p w:rsidR="0005778D" w:rsidRPr="00493053" w:rsidRDefault="0005778D" w:rsidP="0005778D">
            <w:pPr>
              <w:jc w:val="center"/>
              <w:rPr>
                <w:sz w:val="22"/>
                <w:szCs w:val="22"/>
              </w:rPr>
            </w:pPr>
            <w:r w:rsidRPr="00493053">
              <w:rPr>
                <w:sz w:val="22"/>
                <w:szCs w:val="22"/>
              </w:rPr>
              <w:t xml:space="preserve">Комунальна </w:t>
            </w:r>
          </w:p>
        </w:tc>
        <w:tc>
          <w:tcPr>
            <w:tcW w:w="1213" w:type="dxa"/>
            <w:gridSpan w:val="2"/>
            <w:vAlign w:val="center"/>
          </w:tcPr>
          <w:p w:rsidR="0005778D" w:rsidRPr="00493053" w:rsidRDefault="0005778D" w:rsidP="0005778D">
            <w:pPr>
              <w:jc w:val="center"/>
              <w:rPr>
                <w:sz w:val="22"/>
                <w:szCs w:val="22"/>
              </w:rPr>
            </w:pPr>
          </w:p>
        </w:tc>
      </w:tr>
      <w:tr w:rsidR="00493053" w:rsidRPr="00493053" w:rsidTr="000B3FEB">
        <w:trPr>
          <w:cantSplit/>
          <w:jc w:val="center"/>
        </w:trPr>
        <w:tc>
          <w:tcPr>
            <w:tcW w:w="602" w:type="dxa"/>
            <w:vAlign w:val="center"/>
          </w:tcPr>
          <w:p w:rsidR="0005778D" w:rsidRPr="00493053" w:rsidRDefault="0005778D" w:rsidP="000B3FEB">
            <w:pPr>
              <w:numPr>
                <w:ilvl w:val="0"/>
                <w:numId w:val="20"/>
              </w:numPr>
              <w:ind w:hanging="605"/>
              <w:jc w:val="center"/>
              <w:rPr>
                <w:sz w:val="22"/>
                <w:szCs w:val="22"/>
              </w:rPr>
            </w:pPr>
          </w:p>
        </w:tc>
        <w:tc>
          <w:tcPr>
            <w:tcW w:w="3975" w:type="dxa"/>
            <w:gridSpan w:val="2"/>
            <w:vAlign w:val="center"/>
          </w:tcPr>
          <w:p w:rsidR="0005778D" w:rsidRPr="00493053" w:rsidRDefault="0005778D" w:rsidP="0005778D">
            <w:pPr>
              <w:jc w:val="center"/>
              <w:rPr>
                <w:sz w:val="22"/>
                <w:szCs w:val="22"/>
              </w:rPr>
            </w:pPr>
            <w:r w:rsidRPr="00493053">
              <w:rPr>
                <w:sz w:val="22"/>
                <w:szCs w:val="22"/>
              </w:rPr>
              <w:t>КП «Чернігівводоканал»</w:t>
            </w:r>
          </w:p>
        </w:tc>
        <w:tc>
          <w:tcPr>
            <w:tcW w:w="2687" w:type="dxa"/>
            <w:gridSpan w:val="2"/>
            <w:vAlign w:val="center"/>
          </w:tcPr>
          <w:p w:rsidR="0005778D" w:rsidRPr="00493053" w:rsidRDefault="0005778D" w:rsidP="0005778D">
            <w:pPr>
              <w:jc w:val="center"/>
              <w:rPr>
                <w:sz w:val="22"/>
                <w:szCs w:val="22"/>
              </w:rPr>
            </w:pPr>
            <w:r w:rsidRPr="00493053">
              <w:rPr>
                <w:sz w:val="22"/>
                <w:szCs w:val="22"/>
              </w:rPr>
              <w:t xml:space="preserve">Надання послуг </w:t>
            </w:r>
            <w:r w:rsidR="00F56F87" w:rsidRPr="00493053">
              <w:rPr>
                <w:sz w:val="22"/>
                <w:szCs w:val="22"/>
              </w:rPr>
              <w:t>і</w:t>
            </w:r>
            <w:r w:rsidRPr="00493053">
              <w:rPr>
                <w:sz w:val="22"/>
                <w:szCs w:val="22"/>
              </w:rPr>
              <w:t>з водопостачання та водовідведення</w:t>
            </w:r>
          </w:p>
        </w:tc>
        <w:tc>
          <w:tcPr>
            <w:tcW w:w="1841" w:type="dxa"/>
            <w:gridSpan w:val="2"/>
            <w:vAlign w:val="center"/>
          </w:tcPr>
          <w:p w:rsidR="0005778D" w:rsidRPr="00493053" w:rsidRDefault="0005778D" w:rsidP="0005778D">
            <w:pPr>
              <w:jc w:val="center"/>
              <w:rPr>
                <w:sz w:val="22"/>
                <w:szCs w:val="22"/>
              </w:rPr>
            </w:pPr>
            <w:r w:rsidRPr="00493053">
              <w:rPr>
                <w:sz w:val="22"/>
                <w:szCs w:val="22"/>
              </w:rPr>
              <w:t>Комунальна</w:t>
            </w:r>
          </w:p>
        </w:tc>
        <w:tc>
          <w:tcPr>
            <w:tcW w:w="1213" w:type="dxa"/>
            <w:gridSpan w:val="2"/>
            <w:vAlign w:val="center"/>
          </w:tcPr>
          <w:p w:rsidR="0005778D" w:rsidRPr="00493053" w:rsidRDefault="0005778D" w:rsidP="0005778D">
            <w:pPr>
              <w:jc w:val="center"/>
              <w:rPr>
                <w:sz w:val="22"/>
                <w:szCs w:val="22"/>
              </w:rPr>
            </w:pPr>
          </w:p>
        </w:tc>
      </w:tr>
      <w:tr w:rsidR="00493053" w:rsidRPr="00493053" w:rsidTr="000B3FEB">
        <w:trPr>
          <w:cantSplit/>
          <w:jc w:val="center"/>
        </w:trPr>
        <w:tc>
          <w:tcPr>
            <w:tcW w:w="602" w:type="dxa"/>
            <w:vAlign w:val="center"/>
          </w:tcPr>
          <w:p w:rsidR="0005778D" w:rsidRPr="00493053" w:rsidRDefault="0005778D" w:rsidP="000B3FEB">
            <w:pPr>
              <w:numPr>
                <w:ilvl w:val="0"/>
                <w:numId w:val="20"/>
              </w:numPr>
              <w:ind w:hanging="605"/>
              <w:jc w:val="center"/>
              <w:rPr>
                <w:sz w:val="22"/>
                <w:szCs w:val="22"/>
              </w:rPr>
            </w:pPr>
          </w:p>
        </w:tc>
        <w:tc>
          <w:tcPr>
            <w:tcW w:w="3975" w:type="dxa"/>
            <w:gridSpan w:val="2"/>
            <w:vAlign w:val="center"/>
          </w:tcPr>
          <w:p w:rsidR="0005778D" w:rsidRPr="00493053" w:rsidRDefault="0005778D" w:rsidP="0005778D">
            <w:pPr>
              <w:jc w:val="center"/>
              <w:rPr>
                <w:sz w:val="22"/>
                <w:szCs w:val="22"/>
              </w:rPr>
            </w:pPr>
            <w:r w:rsidRPr="00493053">
              <w:rPr>
                <w:sz w:val="22"/>
                <w:szCs w:val="22"/>
              </w:rPr>
              <w:t>ПАТ «ЧеЗаРа»</w:t>
            </w:r>
          </w:p>
        </w:tc>
        <w:tc>
          <w:tcPr>
            <w:tcW w:w="2687" w:type="dxa"/>
            <w:gridSpan w:val="2"/>
            <w:vAlign w:val="center"/>
          </w:tcPr>
          <w:p w:rsidR="0005778D" w:rsidRPr="00493053" w:rsidRDefault="0005778D" w:rsidP="0005778D">
            <w:pPr>
              <w:jc w:val="center"/>
              <w:rPr>
                <w:sz w:val="22"/>
                <w:szCs w:val="22"/>
              </w:rPr>
            </w:pPr>
            <w:r w:rsidRPr="00493053">
              <w:rPr>
                <w:sz w:val="22"/>
                <w:szCs w:val="22"/>
              </w:rPr>
              <w:t>Виробництво електронних приладів</w:t>
            </w:r>
          </w:p>
        </w:tc>
        <w:tc>
          <w:tcPr>
            <w:tcW w:w="1841" w:type="dxa"/>
            <w:gridSpan w:val="2"/>
            <w:vAlign w:val="center"/>
          </w:tcPr>
          <w:p w:rsidR="0005778D" w:rsidRPr="00493053" w:rsidRDefault="0005778D" w:rsidP="0005778D">
            <w:pPr>
              <w:jc w:val="center"/>
              <w:rPr>
                <w:sz w:val="22"/>
                <w:szCs w:val="22"/>
              </w:rPr>
            </w:pPr>
            <w:r w:rsidRPr="00493053">
              <w:rPr>
                <w:sz w:val="22"/>
                <w:szCs w:val="22"/>
              </w:rPr>
              <w:t xml:space="preserve">Колективна </w:t>
            </w:r>
          </w:p>
        </w:tc>
        <w:tc>
          <w:tcPr>
            <w:tcW w:w="1213" w:type="dxa"/>
            <w:gridSpan w:val="2"/>
            <w:vAlign w:val="center"/>
          </w:tcPr>
          <w:p w:rsidR="0005778D" w:rsidRPr="00493053" w:rsidRDefault="0005778D" w:rsidP="0005778D">
            <w:pPr>
              <w:jc w:val="center"/>
              <w:rPr>
                <w:sz w:val="22"/>
                <w:szCs w:val="22"/>
              </w:rPr>
            </w:pPr>
          </w:p>
        </w:tc>
      </w:tr>
      <w:tr w:rsidR="00493053" w:rsidRPr="00493053" w:rsidTr="000B3FEB">
        <w:trPr>
          <w:cantSplit/>
          <w:trHeight w:val="385"/>
          <w:jc w:val="center"/>
        </w:trPr>
        <w:tc>
          <w:tcPr>
            <w:tcW w:w="602" w:type="dxa"/>
            <w:vAlign w:val="center"/>
          </w:tcPr>
          <w:p w:rsidR="0005778D" w:rsidRPr="00493053" w:rsidRDefault="0005778D" w:rsidP="000B3FEB">
            <w:pPr>
              <w:numPr>
                <w:ilvl w:val="0"/>
                <w:numId w:val="20"/>
              </w:numPr>
              <w:ind w:hanging="605"/>
              <w:jc w:val="center"/>
              <w:rPr>
                <w:sz w:val="22"/>
                <w:szCs w:val="22"/>
              </w:rPr>
            </w:pPr>
          </w:p>
        </w:tc>
        <w:tc>
          <w:tcPr>
            <w:tcW w:w="3975" w:type="dxa"/>
            <w:gridSpan w:val="2"/>
            <w:vAlign w:val="center"/>
          </w:tcPr>
          <w:p w:rsidR="0005778D" w:rsidRPr="00493053" w:rsidRDefault="0005778D" w:rsidP="0005778D">
            <w:pPr>
              <w:jc w:val="center"/>
              <w:rPr>
                <w:sz w:val="22"/>
                <w:szCs w:val="22"/>
              </w:rPr>
            </w:pPr>
            <w:r w:rsidRPr="00493053">
              <w:rPr>
                <w:sz w:val="22"/>
                <w:szCs w:val="22"/>
              </w:rPr>
              <w:t>ПрАТ «КСК «Чексіл»</w:t>
            </w:r>
          </w:p>
        </w:tc>
        <w:tc>
          <w:tcPr>
            <w:tcW w:w="2687" w:type="dxa"/>
            <w:gridSpan w:val="2"/>
            <w:vAlign w:val="center"/>
          </w:tcPr>
          <w:p w:rsidR="0005778D" w:rsidRPr="00493053" w:rsidRDefault="0005778D" w:rsidP="0005778D">
            <w:pPr>
              <w:jc w:val="center"/>
              <w:rPr>
                <w:sz w:val="22"/>
                <w:szCs w:val="22"/>
              </w:rPr>
            </w:pPr>
            <w:r w:rsidRPr="00493053">
              <w:rPr>
                <w:sz w:val="22"/>
                <w:szCs w:val="22"/>
              </w:rPr>
              <w:t xml:space="preserve">Виробництво тканин </w:t>
            </w:r>
          </w:p>
        </w:tc>
        <w:tc>
          <w:tcPr>
            <w:tcW w:w="1841" w:type="dxa"/>
            <w:gridSpan w:val="2"/>
            <w:vAlign w:val="center"/>
          </w:tcPr>
          <w:p w:rsidR="0005778D" w:rsidRPr="00493053" w:rsidRDefault="0005778D" w:rsidP="0005778D">
            <w:pPr>
              <w:ind w:left="-288" w:firstLine="288"/>
              <w:jc w:val="center"/>
              <w:rPr>
                <w:sz w:val="22"/>
                <w:szCs w:val="22"/>
              </w:rPr>
            </w:pPr>
            <w:r w:rsidRPr="00493053">
              <w:rPr>
                <w:sz w:val="22"/>
                <w:szCs w:val="22"/>
              </w:rPr>
              <w:t>Колективна</w:t>
            </w:r>
          </w:p>
        </w:tc>
        <w:tc>
          <w:tcPr>
            <w:tcW w:w="1213" w:type="dxa"/>
            <w:gridSpan w:val="2"/>
            <w:vAlign w:val="center"/>
          </w:tcPr>
          <w:p w:rsidR="0005778D" w:rsidRPr="00493053" w:rsidRDefault="0005778D" w:rsidP="0005778D">
            <w:pPr>
              <w:jc w:val="center"/>
              <w:rPr>
                <w:sz w:val="22"/>
                <w:szCs w:val="22"/>
              </w:rPr>
            </w:pPr>
          </w:p>
        </w:tc>
      </w:tr>
      <w:tr w:rsidR="00493053" w:rsidRPr="00493053" w:rsidTr="000B3FEB">
        <w:trPr>
          <w:cantSplit/>
          <w:trHeight w:val="560"/>
          <w:jc w:val="center"/>
        </w:trPr>
        <w:tc>
          <w:tcPr>
            <w:tcW w:w="602" w:type="dxa"/>
            <w:vAlign w:val="center"/>
          </w:tcPr>
          <w:p w:rsidR="0005778D" w:rsidRPr="00493053" w:rsidRDefault="0005778D" w:rsidP="000B3FEB">
            <w:pPr>
              <w:numPr>
                <w:ilvl w:val="0"/>
                <w:numId w:val="20"/>
              </w:numPr>
              <w:ind w:hanging="605"/>
              <w:jc w:val="center"/>
              <w:rPr>
                <w:sz w:val="22"/>
                <w:szCs w:val="22"/>
              </w:rPr>
            </w:pPr>
          </w:p>
        </w:tc>
        <w:tc>
          <w:tcPr>
            <w:tcW w:w="3975" w:type="dxa"/>
            <w:gridSpan w:val="2"/>
            <w:vAlign w:val="center"/>
          </w:tcPr>
          <w:p w:rsidR="0005778D" w:rsidRPr="00493053" w:rsidRDefault="0005778D" w:rsidP="0005778D">
            <w:pPr>
              <w:jc w:val="center"/>
              <w:rPr>
                <w:sz w:val="22"/>
                <w:szCs w:val="22"/>
              </w:rPr>
            </w:pPr>
            <w:r w:rsidRPr="00493053">
              <w:rPr>
                <w:sz w:val="22"/>
                <w:szCs w:val="22"/>
              </w:rPr>
              <w:t>Полігон твердих побутових відходів Чернігівської міської ради</w:t>
            </w:r>
          </w:p>
        </w:tc>
        <w:tc>
          <w:tcPr>
            <w:tcW w:w="2687" w:type="dxa"/>
            <w:gridSpan w:val="2"/>
            <w:vAlign w:val="center"/>
          </w:tcPr>
          <w:p w:rsidR="0005778D" w:rsidRPr="00493053" w:rsidRDefault="0005778D" w:rsidP="0005778D">
            <w:pPr>
              <w:jc w:val="center"/>
              <w:rPr>
                <w:sz w:val="22"/>
                <w:szCs w:val="22"/>
              </w:rPr>
            </w:pPr>
            <w:r w:rsidRPr="00493053">
              <w:rPr>
                <w:sz w:val="22"/>
                <w:szCs w:val="22"/>
              </w:rPr>
              <w:t xml:space="preserve">Видалення відходів </w:t>
            </w:r>
          </w:p>
        </w:tc>
        <w:tc>
          <w:tcPr>
            <w:tcW w:w="1841" w:type="dxa"/>
            <w:gridSpan w:val="2"/>
            <w:vAlign w:val="center"/>
          </w:tcPr>
          <w:p w:rsidR="0005778D" w:rsidRPr="00493053" w:rsidRDefault="0005778D" w:rsidP="0005778D">
            <w:pPr>
              <w:jc w:val="center"/>
              <w:rPr>
                <w:sz w:val="22"/>
                <w:szCs w:val="22"/>
              </w:rPr>
            </w:pPr>
            <w:r w:rsidRPr="00493053">
              <w:rPr>
                <w:sz w:val="22"/>
                <w:szCs w:val="22"/>
              </w:rPr>
              <w:t>Комунальна</w:t>
            </w:r>
          </w:p>
        </w:tc>
        <w:tc>
          <w:tcPr>
            <w:tcW w:w="1213" w:type="dxa"/>
            <w:gridSpan w:val="2"/>
            <w:vAlign w:val="center"/>
          </w:tcPr>
          <w:p w:rsidR="0005778D" w:rsidRPr="00493053" w:rsidRDefault="0005778D" w:rsidP="0005778D">
            <w:pPr>
              <w:jc w:val="center"/>
              <w:rPr>
                <w:sz w:val="22"/>
                <w:szCs w:val="22"/>
              </w:rPr>
            </w:pPr>
          </w:p>
        </w:tc>
      </w:tr>
      <w:tr w:rsidR="00493053" w:rsidRPr="00493053" w:rsidTr="000B3FEB">
        <w:trPr>
          <w:cantSplit/>
          <w:trHeight w:val="710"/>
          <w:jc w:val="center"/>
        </w:trPr>
        <w:tc>
          <w:tcPr>
            <w:tcW w:w="602" w:type="dxa"/>
            <w:vAlign w:val="center"/>
          </w:tcPr>
          <w:p w:rsidR="0005778D" w:rsidRPr="00493053" w:rsidRDefault="0005778D" w:rsidP="000B3FEB">
            <w:pPr>
              <w:numPr>
                <w:ilvl w:val="0"/>
                <w:numId w:val="20"/>
              </w:numPr>
              <w:ind w:hanging="605"/>
              <w:jc w:val="center"/>
              <w:rPr>
                <w:sz w:val="22"/>
                <w:szCs w:val="22"/>
              </w:rPr>
            </w:pPr>
          </w:p>
        </w:tc>
        <w:tc>
          <w:tcPr>
            <w:tcW w:w="3975" w:type="dxa"/>
            <w:gridSpan w:val="2"/>
            <w:vAlign w:val="center"/>
          </w:tcPr>
          <w:p w:rsidR="0005778D" w:rsidRPr="00493053" w:rsidRDefault="0005778D" w:rsidP="0005778D">
            <w:pPr>
              <w:jc w:val="center"/>
              <w:rPr>
                <w:sz w:val="22"/>
                <w:szCs w:val="22"/>
              </w:rPr>
            </w:pPr>
            <w:r w:rsidRPr="00493053">
              <w:rPr>
                <w:sz w:val="22"/>
                <w:szCs w:val="22"/>
              </w:rPr>
              <w:t xml:space="preserve">Ставки-накопичувачі рідких промислових відходів </w:t>
            </w:r>
          </w:p>
        </w:tc>
        <w:tc>
          <w:tcPr>
            <w:tcW w:w="2687" w:type="dxa"/>
            <w:gridSpan w:val="2"/>
            <w:vAlign w:val="center"/>
          </w:tcPr>
          <w:p w:rsidR="0005778D" w:rsidRPr="00493053" w:rsidRDefault="0005778D" w:rsidP="0005778D">
            <w:pPr>
              <w:jc w:val="center"/>
              <w:rPr>
                <w:sz w:val="22"/>
                <w:szCs w:val="22"/>
              </w:rPr>
            </w:pPr>
            <w:r w:rsidRPr="00493053">
              <w:rPr>
                <w:sz w:val="22"/>
                <w:szCs w:val="22"/>
              </w:rPr>
              <w:t>Видалення відходів</w:t>
            </w:r>
          </w:p>
        </w:tc>
        <w:tc>
          <w:tcPr>
            <w:tcW w:w="1841" w:type="dxa"/>
            <w:gridSpan w:val="2"/>
            <w:vAlign w:val="center"/>
          </w:tcPr>
          <w:p w:rsidR="0005778D" w:rsidRPr="00493053" w:rsidRDefault="0005778D" w:rsidP="0005778D">
            <w:pPr>
              <w:jc w:val="center"/>
              <w:rPr>
                <w:sz w:val="22"/>
                <w:szCs w:val="22"/>
              </w:rPr>
            </w:pPr>
            <w:r w:rsidRPr="00493053">
              <w:rPr>
                <w:sz w:val="22"/>
                <w:szCs w:val="22"/>
              </w:rPr>
              <w:t>Комунальна</w:t>
            </w:r>
          </w:p>
        </w:tc>
        <w:tc>
          <w:tcPr>
            <w:tcW w:w="1213" w:type="dxa"/>
            <w:gridSpan w:val="2"/>
            <w:vAlign w:val="center"/>
          </w:tcPr>
          <w:p w:rsidR="0005778D" w:rsidRPr="00493053" w:rsidRDefault="0005778D" w:rsidP="0005778D">
            <w:pPr>
              <w:jc w:val="center"/>
              <w:rPr>
                <w:sz w:val="22"/>
                <w:szCs w:val="22"/>
              </w:rPr>
            </w:pPr>
          </w:p>
        </w:tc>
      </w:tr>
      <w:tr w:rsidR="00493053" w:rsidRPr="00493053" w:rsidTr="000B3FEB">
        <w:trPr>
          <w:cantSplit/>
          <w:jc w:val="center"/>
        </w:trPr>
        <w:tc>
          <w:tcPr>
            <w:tcW w:w="602" w:type="dxa"/>
            <w:vAlign w:val="center"/>
          </w:tcPr>
          <w:p w:rsidR="0005778D" w:rsidRPr="00493053" w:rsidRDefault="0005778D" w:rsidP="000B3FEB">
            <w:pPr>
              <w:numPr>
                <w:ilvl w:val="0"/>
                <w:numId w:val="20"/>
              </w:numPr>
              <w:ind w:hanging="605"/>
              <w:jc w:val="center"/>
              <w:rPr>
                <w:sz w:val="22"/>
                <w:szCs w:val="22"/>
              </w:rPr>
            </w:pPr>
          </w:p>
        </w:tc>
        <w:tc>
          <w:tcPr>
            <w:tcW w:w="3975" w:type="dxa"/>
            <w:gridSpan w:val="2"/>
            <w:vAlign w:val="center"/>
          </w:tcPr>
          <w:p w:rsidR="0005778D" w:rsidRPr="00493053" w:rsidRDefault="0005778D" w:rsidP="0005778D">
            <w:pPr>
              <w:jc w:val="center"/>
              <w:rPr>
                <w:sz w:val="22"/>
                <w:szCs w:val="22"/>
              </w:rPr>
            </w:pPr>
            <w:r w:rsidRPr="00493053">
              <w:rPr>
                <w:sz w:val="22"/>
                <w:szCs w:val="22"/>
              </w:rPr>
              <w:t>КП «Бахмач-Водсервіс»</w:t>
            </w:r>
          </w:p>
        </w:tc>
        <w:tc>
          <w:tcPr>
            <w:tcW w:w="2687" w:type="dxa"/>
            <w:gridSpan w:val="2"/>
            <w:vAlign w:val="center"/>
          </w:tcPr>
          <w:p w:rsidR="0005778D" w:rsidRPr="00493053" w:rsidRDefault="0005778D" w:rsidP="0005778D">
            <w:pPr>
              <w:jc w:val="center"/>
              <w:rPr>
                <w:sz w:val="22"/>
                <w:szCs w:val="22"/>
              </w:rPr>
            </w:pPr>
            <w:r w:rsidRPr="00493053">
              <w:rPr>
                <w:sz w:val="22"/>
                <w:szCs w:val="22"/>
              </w:rPr>
              <w:t xml:space="preserve">Надання послуг </w:t>
            </w:r>
            <w:r w:rsidR="00F56F87" w:rsidRPr="00493053">
              <w:rPr>
                <w:sz w:val="22"/>
                <w:szCs w:val="22"/>
              </w:rPr>
              <w:t>і</w:t>
            </w:r>
            <w:r w:rsidRPr="00493053">
              <w:rPr>
                <w:sz w:val="22"/>
                <w:szCs w:val="22"/>
              </w:rPr>
              <w:t>з водопостачання та водовідведення</w:t>
            </w:r>
          </w:p>
        </w:tc>
        <w:tc>
          <w:tcPr>
            <w:tcW w:w="1841" w:type="dxa"/>
            <w:gridSpan w:val="2"/>
            <w:vAlign w:val="center"/>
          </w:tcPr>
          <w:p w:rsidR="0005778D" w:rsidRPr="00493053" w:rsidRDefault="0005778D" w:rsidP="0005778D">
            <w:pPr>
              <w:jc w:val="center"/>
              <w:rPr>
                <w:sz w:val="22"/>
                <w:szCs w:val="22"/>
              </w:rPr>
            </w:pPr>
            <w:r w:rsidRPr="00493053">
              <w:rPr>
                <w:sz w:val="22"/>
                <w:szCs w:val="22"/>
              </w:rPr>
              <w:t>Комунальна</w:t>
            </w:r>
          </w:p>
        </w:tc>
        <w:tc>
          <w:tcPr>
            <w:tcW w:w="1213" w:type="dxa"/>
            <w:gridSpan w:val="2"/>
            <w:vAlign w:val="center"/>
          </w:tcPr>
          <w:p w:rsidR="0005778D" w:rsidRPr="00493053" w:rsidRDefault="0005778D" w:rsidP="0005778D">
            <w:pPr>
              <w:jc w:val="center"/>
              <w:rPr>
                <w:sz w:val="22"/>
                <w:szCs w:val="22"/>
              </w:rPr>
            </w:pPr>
          </w:p>
        </w:tc>
      </w:tr>
      <w:tr w:rsidR="00493053" w:rsidRPr="00493053" w:rsidTr="000B3FEB">
        <w:trPr>
          <w:cantSplit/>
          <w:trHeight w:val="557"/>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Бобровицька філія ТОВ «Буринський молокозавод»</w:t>
            </w:r>
          </w:p>
        </w:tc>
        <w:tc>
          <w:tcPr>
            <w:tcW w:w="2687" w:type="dxa"/>
            <w:gridSpan w:val="2"/>
            <w:vAlign w:val="center"/>
          </w:tcPr>
          <w:p w:rsidR="00083346" w:rsidRPr="00493053" w:rsidRDefault="00083346" w:rsidP="00083346">
            <w:pPr>
              <w:jc w:val="center"/>
              <w:rPr>
                <w:sz w:val="22"/>
                <w:szCs w:val="22"/>
              </w:rPr>
            </w:pPr>
            <w:r w:rsidRPr="00493053">
              <w:rPr>
                <w:sz w:val="22"/>
                <w:szCs w:val="22"/>
              </w:rPr>
              <w:t>Виробництво продуктів харчування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КП «Господар», смт Варва</w:t>
            </w:r>
          </w:p>
        </w:tc>
        <w:tc>
          <w:tcPr>
            <w:tcW w:w="2687" w:type="dxa"/>
            <w:gridSpan w:val="2"/>
            <w:vAlign w:val="center"/>
          </w:tcPr>
          <w:p w:rsidR="00083346" w:rsidRPr="00493053" w:rsidRDefault="00083346" w:rsidP="00083346">
            <w:pPr>
              <w:jc w:val="center"/>
              <w:rPr>
                <w:sz w:val="22"/>
                <w:szCs w:val="22"/>
              </w:rPr>
            </w:pPr>
            <w:r w:rsidRPr="00493053">
              <w:rPr>
                <w:sz w:val="22"/>
                <w:szCs w:val="22"/>
              </w:rPr>
              <w:t>Надання послуг із водопостачання та водовідведення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trHeight w:val="560"/>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Гнідинцівський газопереробний завод ПАТ «Укрнафта»</w:t>
            </w:r>
          </w:p>
        </w:tc>
        <w:tc>
          <w:tcPr>
            <w:tcW w:w="2687" w:type="dxa"/>
            <w:gridSpan w:val="2"/>
            <w:vAlign w:val="center"/>
          </w:tcPr>
          <w:p w:rsidR="00083346" w:rsidRPr="00493053" w:rsidRDefault="00083346" w:rsidP="00083346">
            <w:pPr>
              <w:jc w:val="center"/>
              <w:rPr>
                <w:sz w:val="22"/>
                <w:szCs w:val="22"/>
              </w:rPr>
            </w:pPr>
            <w:r w:rsidRPr="00493053">
              <w:rPr>
                <w:sz w:val="22"/>
                <w:szCs w:val="22"/>
              </w:rPr>
              <w:t>Переробка природного газу</w:t>
            </w:r>
          </w:p>
        </w:tc>
        <w:tc>
          <w:tcPr>
            <w:tcW w:w="1841" w:type="dxa"/>
            <w:gridSpan w:val="2"/>
            <w:vAlign w:val="center"/>
          </w:tcPr>
          <w:p w:rsidR="00083346" w:rsidRPr="00493053" w:rsidRDefault="00083346" w:rsidP="00083346">
            <w:pPr>
              <w:jc w:val="center"/>
              <w:rPr>
                <w:sz w:val="22"/>
                <w:szCs w:val="22"/>
              </w:rPr>
            </w:pPr>
            <w:r w:rsidRPr="00493053">
              <w:rPr>
                <w:sz w:val="22"/>
                <w:szCs w:val="22"/>
              </w:rPr>
              <w:t xml:space="preserve">Державна </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trHeight w:val="568"/>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9816A6" w:rsidRPr="00493053" w:rsidRDefault="00083346" w:rsidP="00083346">
            <w:pPr>
              <w:jc w:val="center"/>
              <w:rPr>
                <w:sz w:val="22"/>
                <w:szCs w:val="22"/>
              </w:rPr>
            </w:pPr>
            <w:r w:rsidRPr="00493053">
              <w:rPr>
                <w:sz w:val="22"/>
                <w:szCs w:val="22"/>
              </w:rPr>
              <w:t>Городнянське ВУЖКГ</w:t>
            </w:r>
          </w:p>
          <w:p w:rsidR="00083346" w:rsidRPr="00493053" w:rsidRDefault="00083346" w:rsidP="00083346">
            <w:pPr>
              <w:jc w:val="center"/>
              <w:rPr>
                <w:sz w:val="22"/>
                <w:szCs w:val="22"/>
              </w:rPr>
            </w:pPr>
            <w:r w:rsidRPr="00493053">
              <w:rPr>
                <w:sz w:val="22"/>
                <w:szCs w:val="22"/>
              </w:rPr>
              <w:t xml:space="preserve"> (очисні споруди)</w:t>
            </w:r>
          </w:p>
        </w:tc>
        <w:tc>
          <w:tcPr>
            <w:tcW w:w="2687" w:type="dxa"/>
            <w:gridSpan w:val="2"/>
            <w:vAlign w:val="center"/>
          </w:tcPr>
          <w:p w:rsidR="00083346" w:rsidRPr="00493053" w:rsidRDefault="00083346" w:rsidP="00083346">
            <w:pPr>
              <w:jc w:val="center"/>
              <w:rPr>
                <w:sz w:val="22"/>
                <w:szCs w:val="22"/>
              </w:rPr>
            </w:pPr>
            <w:r w:rsidRPr="00493053">
              <w:rPr>
                <w:sz w:val="22"/>
                <w:szCs w:val="22"/>
              </w:rPr>
              <w:t>Надання послуг із водовідведення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КП «Козелецьводоканал»</w:t>
            </w:r>
          </w:p>
        </w:tc>
        <w:tc>
          <w:tcPr>
            <w:tcW w:w="2687" w:type="dxa"/>
            <w:gridSpan w:val="2"/>
            <w:vAlign w:val="center"/>
          </w:tcPr>
          <w:p w:rsidR="00083346" w:rsidRPr="00493053" w:rsidRDefault="00083346" w:rsidP="00083346">
            <w:pPr>
              <w:jc w:val="center"/>
              <w:rPr>
                <w:sz w:val="22"/>
                <w:szCs w:val="22"/>
              </w:rPr>
            </w:pPr>
            <w:r w:rsidRPr="00493053">
              <w:rPr>
                <w:sz w:val="22"/>
                <w:szCs w:val="22"/>
              </w:rPr>
              <w:t>Надання послуг із водопостачання та водовідведення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Куликівське ВУЖКГ (очисні споруди)</w:t>
            </w:r>
          </w:p>
        </w:tc>
        <w:tc>
          <w:tcPr>
            <w:tcW w:w="2687" w:type="dxa"/>
            <w:gridSpan w:val="2"/>
            <w:vAlign w:val="center"/>
          </w:tcPr>
          <w:p w:rsidR="00083346" w:rsidRPr="00493053" w:rsidRDefault="00083346" w:rsidP="00083346">
            <w:pPr>
              <w:jc w:val="center"/>
              <w:rPr>
                <w:sz w:val="22"/>
                <w:szCs w:val="22"/>
              </w:rPr>
            </w:pPr>
            <w:r w:rsidRPr="00493053">
              <w:rPr>
                <w:sz w:val="22"/>
                <w:szCs w:val="22"/>
              </w:rPr>
              <w:t>Надання послуг із водовідведення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trHeight w:val="544"/>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ПрАТ «Новгород-Сіверський сирзавод»</w:t>
            </w:r>
          </w:p>
        </w:tc>
        <w:tc>
          <w:tcPr>
            <w:tcW w:w="2687" w:type="dxa"/>
            <w:gridSpan w:val="2"/>
            <w:vAlign w:val="center"/>
          </w:tcPr>
          <w:p w:rsidR="00083346" w:rsidRPr="00493053" w:rsidRDefault="00083346" w:rsidP="00083346">
            <w:pPr>
              <w:jc w:val="center"/>
              <w:rPr>
                <w:sz w:val="22"/>
                <w:szCs w:val="22"/>
              </w:rPr>
            </w:pPr>
            <w:r w:rsidRPr="00493053">
              <w:rPr>
                <w:sz w:val="22"/>
                <w:szCs w:val="22"/>
              </w:rPr>
              <w:t>Виробництво продуктів харчування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Колективна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trHeight w:val="410"/>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ПАТ «Слов</w:t>
            </w:r>
            <w:r w:rsidRPr="00493053">
              <w:rPr>
                <w:sz w:val="22"/>
                <w:szCs w:val="22"/>
                <w:lang w:val="en-US"/>
              </w:rPr>
              <w:t>’</w:t>
            </w:r>
            <w:r w:rsidRPr="00493053">
              <w:rPr>
                <w:sz w:val="22"/>
                <w:szCs w:val="22"/>
              </w:rPr>
              <w:t>янські шпалери-КФТП»</w:t>
            </w:r>
          </w:p>
        </w:tc>
        <w:tc>
          <w:tcPr>
            <w:tcW w:w="2687" w:type="dxa"/>
            <w:gridSpan w:val="2"/>
            <w:vAlign w:val="center"/>
          </w:tcPr>
          <w:p w:rsidR="00083346" w:rsidRPr="00493053" w:rsidRDefault="00083346" w:rsidP="00083346">
            <w:pPr>
              <w:jc w:val="center"/>
              <w:rPr>
                <w:sz w:val="22"/>
                <w:szCs w:val="22"/>
              </w:rPr>
            </w:pPr>
            <w:r w:rsidRPr="00493053">
              <w:rPr>
                <w:sz w:val="22"/>
                <w:szCs w:val="22"/>
              </w:rPr>
              <w:t>Виробництво шпалер</w:t>
            </w:r>
          </w:p>
        </w:tc>
        <w:tc>
          <w:tcPr>
            <w:tcW w:w="1841" w:type="dxa"/>
            <w:gridSpan w:val="2"/>
            <w:vAlign w:val="center"/>
          </w:tcPr>
          <w:p w:rsidR="00083346" w:rsidRPr="00493053" w:rsidRDefault="00083346" w:rsidP="00083346">
            <w:pPr>
              <w:jc w:val="center"/>
              <w:rPr>
                <w:sz w:val="22"/>
                <w:szCs w:val="22"/>
              </w:rPr>
            </w:pPr>
            <w:r w:rsidRPr="00493053">
              <w:rPr>
                <w:sz w:val="22"/>
                <w:szCs w:val="22"/>
              </w:rPr>
              <w:t>Колективна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Філія «Менський сир» ППКФ «Прометей»</w:t>
            </w:r>
          </w:p>
        </w:tc>
        <w:tc>
          <w:tcPr>
            <w:tcW w:w="2687" w:type="dxa"/>
            <w:gridSpan w:val="2"/>
            <w:vAlign w:val="center"/>
          </w:tcPr>
          <w:p w:rsidR="00083346" w:rsidRPr="00493053" w:rsidRDefault="00083346" w:rsidP="00083346">
            <w:pPr>
              <w:jc w:val="center"/>
              <w:rPr>
                <w:sz w:val="22"/>
                <w:szCs w:val="22"/>
              </w:rPr>
            </w:pPr>
            <w:r w:rsidRPr="00493053">
              <w:rPr>
                <w:sz w:val="22"/>
                <w:szCs w:val="22"/>
              </w:rPr>
              <w:t>Виробництво продуктів харчування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Колективна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trHeight w:val="766"/>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Полігон твердих побутових відходів Ніжинської міської ради</w:t>
            </w:r>
          </w:p>
        </w:tc>
        <w:tc>
          <w:tcPr>
            <w:tcW w:w="2687" w:type="dxa"/>
            <w:gridSpan w:val="2"/>
            <w:vAlign w:val="center"/>
          </w:tcPr>
          <w:p w:rsidR="00083346" w:rsidRPr="00493053" w:rsidRDefault="00083346" w:rsidP="00083346">
            <w:pPr>
              <w:jc w:val="center"/>
              <w:rPr>
                <w:sz w:val="22"/>
                <w:szCs w:val="22"/>
              </w:rPr>
            </w:pPr>
            <w:r w:rsidRPr="00493053">
              <w:rPr>
                <w:sz w:val="22"/>
                <w:szCs w:val="22"/>
              </w:rPr>
              <w:t>Видалення відходів</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КП «Ніжинське управління водопровідно-каналізаційного господарства»</w:t>
            </w:r>
          </w:p>
        </w:tc>
        <w:tc>
          <w:tcPr>
            <w:tcW w:w="2687" w:type="dxa"/>
            <w:gridSpan w:val="2"/>
            <w:vAlign w:val="center"/>
          </w:tcPr>
          <w:p w:rsidR="00083346" w:rsidRPr="00493053" w:rsidRDefault="00083346" w:rsidP="00083346">
            <w:pPr>
              <w:jc w:val="center"/>
              <w:rPr>
                <w:sz w:val="22"/>
                <w:szCs w:val="22"/>
              </w:rPr>
            </w:pPr>
            <w:r w:rsidRPr="00493053">
              <w:rPr>
                <w:sz w:val="22"/>
                <w:szCs w:val="22"/>
              </w:rPr>
              <w:t>Надання послуг із водовідведення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Мринське виробниче управління підземного зберігання газу філії УМГ «Київтрансгаз» ПАТ «Укртрансгаз»</w:t>
            </w:r>
          </w:p>
        </w:tc>
        <w:tc>
          <w:tcPr>
            <w:tcW w:w="2687" w:type="dxa"/>
            <w:gridSpan w:val="2"/>
            <w:vAlign w:val="center"/>
          </w:tcPr>
          <w:p w:rsidR="00083346" w:rsidRPr="00493053" w:rsidRDefault="00083346" w:rsidP="00083346">
            <w:pPr>
              <w:jc w:val="center"/>
              <w:rPr>
                <w:sz w:val="22"/>
                <w:szCs w:val="22"/>
              </w:rPr>
            </w:pPr>
            <w:r w:rsidRPr="00493053">
              <w:rPr>
                <w:sz w:val="22"/>
                <w:szCs w:val="22"/>
              </w:rPr>
              <w:t>Зберігання природного газу</w:t>
            </w:r>
          </w:p>
        </w:tc>
        <w:tc>
          <w:tcPr>
            <w:tcW w:w="1841" w:type="dxa"/>
            <w:gridSpan w:val="2"/>
            <w:vAlign w:val="center"/>
          </w:tcPr>
          <w:p w:rsidR="00083346" w:rsidRPr="00493053" w:rsidRDefault="00083346" w:rsidP="00083346">
            <w:pPr>
              <w:jc w:val="center"/>
              <w:rPr>
                <w:sz w:val="22"/>
                <w:szCs w:val="22"/>
              </w:rPr>
            </w:pPr>
            <w:r w:rsidRPr="00493053">
              <w:rPr>
                <w:sz w:val="22"/>
                <w:szCs w:val="22"/>
              </w:rPr>
              <w:t>Державна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trHeight w:val="474"/>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ТОВ «Носівський цукровий завод»</w:t>
            </w:r>
          </w:p>
        </w:tc>
        <w:tc>
          <w:tcPr>
            <w:tcW w:w="2687" w:type="dxa"/>
            <w:gridSpan w:val="2"/>
            <w:vAlign w:val="center"/>
          </w:tcPr>
          <w:p w:rsidR="00083346" w:rsidRPr="00493053" w:rsidRDefault="00083346" w:rsidP="00083346">
            <w:pPr>
              <w:jc w:val="center"/>
              <w:rPr>
                <w:sz w:val="22"/>
                <w:szCs w:val="22"/>
              </w:rPr>
            </w:pPr>
            <w:r w:rsidRPr="00493053">
              <w:rPr>
                <w:sz w:val="22"/>
                <w:szCs w:val="22"/>
              </w:rPr>
              <w:t xml:space="preserve">Виробництво цукру </w:t>
            </w:r>
          </w:p>
        </w:tc>
        <w:tc>
          <w:tcPr>
            <w:tcW w:w="1841" w:type="dxa"/>
            <w:gridSpan w:val="2"/>
            <w:vAlign w:val="center"/>
          </w:tcPr>
          <w:p w:rsidR="00083346" w:rsidRPr="00493053" w:rsidRDefault="00083346" w:rsidP="00083346">
            <w:pPr>
              <w:jc w:val="center"/>
              <w:rPr>
                <w:sz w:val="22"/>
                <w:szCs w:val="22"/>
              </w:rPr>
            </w:pPr>
            <w:r w:rsidRPr="00493053">
              <w:rPr>
                <w:sz w:val="22"/>
                <w:szCs w:val="22"/>
              </w:rPr>
              <w:t>Колективна</w:t>
            </w:r>
          </w:p>
        </w:tc>
        <w:tc>
          <w:tcPr>
            <w:tcW w:w="1213" w:type="dxa"/>
            <w:gridSpan w:val="2"/>
            <w:vAlign w:val="center"/>
          </w:tcPr>
          <w:p w:rsidR="00083346" w:rsidRPr="00493053" w:rsidRDefault="00083346" w:rsidP="00083346">
            <w:pPr>
              <w:jc w:val="center"/>
              <w:rPr>
                <w:sz w:val="22"/>
                <w:szCs w:val="22"/>
              </w:rPr>
            </w:pPr>
            <w:r w:rsidRPr="00493053">
              <w:rPr>
                <w:sz w:val="22"/>
                <w:szCs w:val="22"/>
              </w:rPr>
              <w:t xml:space="preserve"> </w:t>
            </w:r>
          </w:p>
        </w:tc>
      </w:tr>
      <w:tr w:rsidR="00493053" w:rsidRPr="00493053" w:rsidTr="000B3FEB">
        <w:trPr>
          <w:cantSplit/>
          <w:trHeight w:val="694"/>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ПрАТ «А/Т тютюнова компанія В.А.Т.- Прилуки»</w:t>
            </w:r>
          </w:p>
        </w:tc>
        <w:tc>
          <w:tcPr>
            <w:tcW w:w="2687" w:type="dxa"/>
            <w:gridSpan w:val="2"/>
            <w:vAlign w:val="center"/>
          </w:tcPr>
          <w:p w:rsidR="00083346" w:rsidRPr="00493053" w:rsidRDefault="00083346" w:rsidP="00083346">
            <w:pPr>
              <w:jc w:val="center"/>
              <w:rPr>
                <w:sz w:val="22"/>
                <w:szCs w:val="22"/>
              </w:rPr>
            </w:pPr>
            <w:r w:rsidRPr="00493053">
              <w:rPr>
                <w:sz w:val="22"/>
                <w:szCs w:val="22"/>
              </w:rPr>
              <w:t>Виробництво тютюнових виробів</w:t>
            </w:r>
          </w:p>
        </w:tc>
        <w:tc>
          <w:tcPr>
            <w:tcW w:w="1841" w:type="dxa"/>
            <w:gridSpan w:val="2"/>
            <w:vAlign w:val="center"/>
          </w:tcPr>
          <w:p w:rsidR="00083346" w:rsidRPr="00493053" w:rsidRDefault="00083346" w:rsidP="00083346">
            <w:pPr>
              <w:jc w:val="center"/>
              <w:rPr>
                <w:sz w:val="22"/>
                <w:szCs w:val="22"/>
              </w:rPr>
            </w:pPr>
            <w:r w:rsidRPr="00493053">
              <w:rPr>
                <w:sz w:val="22"/>
                <w:szCs w:val="22"/>
              </w:rPr>
              <w:t>Колективна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Полігон твердих побутових відходів Прилуцької міської ради</w:t>
            </w:r>
          </w:p>
        </w:tc>
        <w:tc>
          <w:tcPr>
            <w:tcW w:w="2687" w:type="dxa"/>
            <w:gridSpan w:val="2"/>
            <w:vAlign w:val="center"/>
          </w:tcPr>
          <w:p w:rsidR="00083346" w:rsidRPr="00493053" w:rsidRDefault="00083346" w:rsidP="00083346">
            <w:pPr>
              <w:jc w:val="center"/>
              <w:rPr>
                <w:sz w:val="22"/>
                <w:szCs w:val="22"/>
              </w:rPr>
            </w:pPr>
            <w:r w:rsidRPr="00493053">
              <w:rPr>
                <w:sz w:val="22"/>
                <w:szCs w:val="22"/>
              </w:rPr>
              <w:t>Видалення відходів</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КП «Прилукитепловодопостачання»</w:t>
            </w:r>
          </w:p>
        </w:tc>
        <w:tc>
          <w:tcPr>
            <w:tcW w:w="2687" w:type="dxa"/>
            <w:gridSpan w:val="2"/>
            <w:vAlign w:val="center"/>
          </w:tcPr>
          <w:p w:rsidR="00083346" w:rsidRPr="00493053" w:rsidRDefault="00083346" w:rsidP="00083346">
            <w:pPr>
              <w:jc w:val="center"/>
              <w:rPr>
                <w:sz w:val="22"/>
                <w:szCs w:val="22"/>
              </w:rPr>
            </w:pPr>
            <w:r w:rsidRPr="00493053">
              <w:rPr>
                <w:sz w:val="22"/>
                <w:szCs w:val="22"/>
              </w:rPr>
              <w:t>Надання послуг із водопостачання та водовідведення</w:t>
            </w:r>
          </w:p>
        </w:tc>
        <w:tc>
          <w:tcPr>
            <w:tcW w:w="1841" w:type="dxa"/>
            <w:gridSpan w:val="2"/>
            <w:vAlign w:val="center"/>
          </w:tcPr>
          <w:p w:rsidR="00083346" w:rsidRPr="00493053" w:rsidRDefault="00083346" w:rsidP="00083346">
            <w:pPr>
              <w:jc w:val="center"/>
              <w:rPr>
                <w:sz w:val="22"/>
                <w:szCs w:val="22"/>
              </w:rPr>
            </w:pPr>
            <w:r w:rsidRPr="00493053">
              <w:rPr>
                <w:sz w:val="22"/>
                <w:szCs w:val="22"/>
              </w:rPr>
              <w:t>Комунальна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CA5DD1" w:rsidP="00083346">
            <w:pPr>
              <w:jc w:val="center"/>
              <w:rPr>
                <w:sz w:val="22"/>
                <w:szCs w:val="22"/>
              </w:rPr>
            </w:pPr>
            <w:r w:rsidRPr="00CA5DD1">
              <w:rPr>
                <w:sz w:val="22"/>
                <w:szCs w:val="22"/>
              </w:rPr>
              <w:t>АТ "Линовицький цукрокомбінат "КРАСНИЙ"</w:t>
            </w:r>
          </w:p>
        </w:tc>
        <w:tc>
          <w:tcPr>
            <w:tcW w:w="2687" w:type="dxa"/>
            <w:gridSpan w:val="2"/>
            <w:vAlign w:val="center"/>
          </w:tcPr>
          <w:p w:rsidR="00083346" w:rsidRPr="00493053" w:rsidRDefault="00083346" w:rsidP="00083346">
            <w:pPr>
              <w:jc w:val="center"/>
              <w:rPr>
                <w:sz w:val="22"/>
                <w:szCs w:val="22"/>
              </w:rPr>
            </w:pPr>
            <w:r w:rsidRPr="00493053">
              <w:rPr>
                <w:sz w:val="22"/>
                <w:szCs w:val="22"/>
              </w:rPr>
              <w:t>Виробництву цукру</w:t>
            </w:r>
          </w:p>
        </w:tc>
        <w:tc>
          <w:tcPr>
            <w:tcW w:w="1841" w:type="dxa"/>
            <w:gridSpan w:val="2"/>
            <w:vAlign w:val="center"/>
          </w:tcPr>
          <w:p w:rsidR="00083346" w:rsidRPr="00493053" w:rsidRDefault="00083346" w:rsidP="00083346">
            <w:pPr>
              <w:jc w:val="center"/>
              <w:rPr>
                <w:sz w:val="22"/>
                <w:szCs w:val="22"/>
              </w:rPr>
            </w:pPr>
            <w:r w:rsidRPr="00493053">
              <w:rPr>
                <w:sz w:val="22"/>
                <w:szCs w:val="22"/>
              </w:rPr>
              <w:t>Колективна</w:t>
            </w:r>
          </w:p>
        </w:tc>
        <w:tc>
          <w:tcPr>
            <w:tcW w:w="1213" w:type="dxa"/>
            <w:gridSpan w:val="2"/>
            <w:vAlign w:val="center"/>
          </w:tcPr>
          <w:p w:rsidR="00083346" w:rsidRPr="00493053" w:rsidRDefault="00083346" w:rsidP="00083346">
            <w:pPr>
              <w:jc w:val="center"/>
              <w:rPr>
                <w:sz w:val="22"/>
                <w:szCs w:val="22"/>
              </w:rPr>
            </w:pPr>
          </w:p>
        </w:tc>
      </w:tr>
      <w:tr w:rsidR="00493053"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Чернігівське лінійне виробниче управління магістральних газопроводів філії УМП «Київтрансгаз» ПАТ «Укртраснгаз»</w:t>
            </w:r>
          </w:p>
        </w:tc>
        <w:tc>
          <w:tcPr>
            <w:tcW w:w="2687" w:type="dxa"/>
            <w:gridSpan w:val="2"/>
            <w:vAlign w:val="center"/>
          </w:tcPr>
          <w:p w:rsidR="00083346" w:rsidRPr="00493053" w:rsidRDefault="00083346" w:rsidP="00083346">
            <w:pPr>
              <w:jc w:val="center"/>
              <w:rPr>
                <w:sz w:val="22"/>
                <w:szCs w:val="22"/>
              </w:rPr>
            </w:pPr>
            <w:r w:rsidRPr="00493053">
              <w:rPr>
                <w:sz w:val="22"/>
                <w:szCs w:val="22"/>
              </w:rPr>
              <w:t>Транспортування природного газу</w:t>
            </w:r>
          </w:p>
        </w:tc>
        <w:tc>
          <w:tcPr>
            <w:tcW w:w="1841" w:type="dxa"/>
            <w:gridSpan w:val="2"/>
            <w:vAlign w:val="center"/>
          </w:tcPr>
          <w:p w:rsidR="00083346" w:rsidRPr="00493053" w:rsidRDefault="00083346" w:rsidP="00083346">
            <w:pPr>
              <w:jc w:val="center"/>
              <w:rPr>
                <w:sz w:val="22"/>
                <w:szCs w:val="22"/>
              </w:rPr>
            </w:pPr>
            <w:r w:rsidRPr="00493053">
              <w:rPr>
                <w:sz w:val="22"/>
                <w:szCs w:val="22"/>
              </w:rPr>
              <w:t xml:space="preserve">Державна </w:t>
            </w:r>
          </w:p>
        </w:tc>
        <w:tc>
          <w:tcPr>
            <w:tcW w:w="1213" w:type="dxa"/>
            <w:gridSpan w:val="2"/>
            <w:vAlign w:val="center"/>
          </w:tcPr>
          <w:p w:rsidR="00083346" w:rsidRPr="00493053" w:rsidRDefault="00083346" w:rsidP="00083346">
            <w:pPr>
              <w:jc w:val="center"/>
              <w:rPr>
                <w:sz w:val="22"/>
                <w:szCs w:val="22"/>
              </w:rPr>
            </w:pPr>
          </w:p>
        </w:tc>
      </w:tr>
      <w:tr w:rsidR="00083346" w:rsidRPr="00493053" w:rsidTr="000B3FEB">
        <w:trPr>
          <w:cantSplit/>
          <w:jc w:val="center"/>
        </w:trPr>
        <w:tc>
          <w:tcPr>
            <w:tcW w:w="602" w:type="dxa"/>
            <w:vAlign w:val="center"/>
          </w:tcPr>
          <w:p w:rsidR="00083346" w:rsidRPr="00493053" w:rsidRDefault="00083346" w:rsidP="000B3FEB">
            <w:pPr>
              <w:numPr>
                <w:ilvl w:val="0"/>
                <w:numId w:val="20"/>
              </w:numPr>
              <w:ind w:hanging="605"/>
              <w:jc w:val="center"/>
              <w:rPr>
                <w:sz w:val="22"/>
                <w:szCs w:val="22"/>
              </w:rPr>
            </w:pPr>
          </w:p>
        </w:tc>
        <w:tc>
          <w:tcPr>
            <w:tcW w:w="3975" w:type="dxa"/>
            <w:gridSpan w:val="2"/>
            <w:vAlign w:val="center"/>
          </w:tcPr>
          <w:p w:rsidR="00083346" w:rsidRPr="00493053" w:rsidRDefault="00083346" w:rsidP="00083346">
            <w:pPr>
              <w:jc w:val="center"/>
              <w:rPr>
                <w:sz w:val="22"/>
                <w:szCs w:val="22"/>
              </w:rPr>
            </w:pPr>
            <w:r w:rsidRPr="00493053">
              <w:rPr>
                <w:sz w:val="22"/>
                <w:szCs w:val="22"/>
              </w:rPr>
              <w:t>ПрАТ «Комунальник»</w:t>
            </w:r>
            <w:r w:rsidR="00CA5DD1">
              <w:rPr>
                <w:sz w:val="22"/>
                <w:szCs w:val="22"/>
              </w:rPr>
              <w:t xml:space="preserve"> м. Сновськ</w:t>
            </w:r>
          </w:p>
        </w:tc>
        <w:tc>
          <w:tcPr>
            <w:tcW w:w="2687" w:type="dxa"/>
            <w:gridSpan w:val="2"/>
            <w:vAlign w:val="center"/>
          </w:tcPr>
          <w:p w:rsidR="00083346" w:rsidRPr="00493053" w:rsidRDefault="00083346" w:rsidP="00083346">
            <w:pPr>
              <w:jc w:val="center"/>
              <w:rPr>
                <w:sz w:val="22"/>
                <w:szCs w:val="22"/>
              </w:rPr>
            </w:pPr>
            <w:r w:rsidRPr="00493053">
              <w:rPr>
                <w:sz w:val="22"/>
                <w:szCs w:val="22"/>
              </w:rPr>
              <w:t>Надання послуг із водопостачання та водовідведення</w:t>
            </w:r>
          </w:p>
        </w:tc>
        <w:tc>
          <w:tcPr>
            <w:tcW w:w="1841" w:type="dxa"/>
            <w:gridSpan w:val="2"/>
            <w:vAlign w:val="center"/>
          </w:tcPr>
          <w:p w:rsidR="00083346" w:rsidRPr="00493053" w:rsidRDefault="00083346" w:rsidP="00083346">
            <w:pPr>
              <w:jc w:val="center"/>
              <w:rPr>
                <w:sz w:val="22"/>
                <w:szCs w:val="22"/>
              </w:rPr>
            </w:pPr>
            <w:r w:rsidRPr="00493053">
              <w:rPr>
                <w:sz w:val="22"/>
                <w:szCs w:val="22"/>
              </w:rPr>
              <w:t xml:space="preserve">Комунальна </w:t>
            </w:r>
          </w:p>
        </w:tc>
        <w:tc>
          <w:tcPr>
            <w:tcW w:w="1213" w:type="dxa"/>
            <w:gridSpan w:val="2"/>
            <w:vAlign w:val="center"/>
          </w:tcPr>
          <w:p w:rsidR="00083346" w:rsidRPr="00493053" w:rsidRDefault="00083346" w:rsidP="00083346">
            <w:pPr>
              <w:jc w:val="center"/>
              <w:rPr>
                <w:sz w:val="22"/>
                <w:szCs w:val="22"/>
              </w:rPr>
            </w:pPr>
          </w:p>
        </w:tc>
      </w:tr>
    </w:tbl>
    <w:p w:rsidR="005F2373" w:rsidRPr="00493053" w:rsidRDefault="005F2373" w:rsidP="005F2373">
      <w:pPr>
        <w:rPr>
          <w:sz w:val="16"/>
          <w:szCs w:val="16"/>
        </w:rPr>
      </w:pPr>
    </w:p>
    <w:p w:rsidR="005F2373" w:rsidRPr="00493053" w:rsidRDefault="005F2373" w:rsidP="00A42264">
      <w:pPr>
        <w:pStyle w:val="ac"/>
        <w:ind w:left="6372" w:right="565" w:firstLine="708"/>
        <w:jc w:val="right"/>
        <w:rPr>
          <w:b w:val="0"/>
          <w:bCs w:val="0"/>
          <w:sz w:val="24"/>
          <w:lang w:val="uk-UA"/>
        </w:rPr>
      </w:pPr>
    </w:p>
    <w:p w:rsidR="000853AD" w:rsidRPr="00493053" w:rsidRDefault="000853AD">
      <w:pPr>
        <w:rPr>
          <w:sz w:val="16"/>
          <w:szCs w:val="16"/>
        </w:rPr>
      </w:pPr>
    </w:p>
    <w:p w:rsidR="002B6730" w:rsidRPr="00493053" w:rsidRDefault="002B6730">
      <w:pPr>
        <w:rPr>
          <w:sz w:val="16"/>
          <w:szCs w:val="16"/>
        </w:rPr>
      </w:pPr>
    </w:p>
    <w:p w:rsidR="002B6730" w:rsidRPr="00493053" w:rsidRDefault="002B6730" w:rsidP="002B6730">
      <w:pPr>
        <w:rPr>
          <w:sz w:val="16"/>
          <w:szCs w:val="16"/>
        </w:rPr>
      </w:pPr>
    </w:p>
    <w:p w:rsidR="00447758" w:rsidRPr="00493053" w:rsidRDefault="004318FE" w:rsidP="00F06EEF">
      <w:pPr>
        <w:jc w:val="center"/>
        <w:rPr>
          <w:b/>
          <w:sz w:val="28"/>
        </w:rPr>
      </w:pPr>
      <w:r w:rsidRPr="00493053">
        <w:rPr>
          <w:sz w:val="16"/>
          <w:szCs w:val="16"/>
        </w:rPr>
        <w:br w:type="page"/>
      </w:r>
      <w:r w:rsidR="00447758" w:rsidRPr="00493053">
        <w:rPr>
          <w:b/>
          <w:sz w:val="28"/>
        </w:rPr>
        <w:lastRenderedPageBreak/>
        <w:t>V. Атмосферне повітря</w:t>
      </w:r>
    </w:p>
    <w:p w:rsidR="005B1344" w:rsidRPr="00493053" w:rsidRDefault="005B1344" w:rsidP="00EA3CF9">
      <w:pPr>
        <w:ind w:firstLine="567"/>
        <w:jc w:val="center"/>
        <w:rPr>
          <w:sz w:val="28"/>
        </w:rPr>
      </w:pPr>
    </w:p>
    <w:p w:rsidR="00A06F27" w:rsidRPr="00493053" w:rsidRDefault="00A06F27" w:rsidP="00A06F27">
      <w:pPr>
        <w:spacing w:line="240" w:lineRule="atLeast"/>
        <w:ind w:firstLine="851"/>
        <w:jc w:val="both"/>
        <w:rPr>
          <w:sz w:val="28"/>
          <w:szCs w:val="28"/>
        </w:rPr>
      </w:pPr>
      <w:r w:rsidRPr="00493053">
        <w:rPr>
          <w:sz w:val="28"/>
          <w:szCs w:val="28"/>
        </w:rPr>
        <w:t>Моніторинг забруднення атмосферного повітря в місті Чернігові у 2021 році здійснювався на двох стаціонарних постах спостережень: ПСЗ № 1 – вул.</w:t>
      </w:r>
      <w:r w:rsidR="002A6E62" w:rsidRPr="00493053">
        <w:rPr>
          <w:sz w:val="28"/>
          <w:szCs w:val="28"/>
        </w:rPr>
        <w:t> </w:t>
      </w:r>
      <w:r w:rsidRPr="00493053">
        <w:rPr>
          <w:sz w:val="28"/>
          <w:szCs w:val="28"/>
        </w:rPr>
        <w:t>Всіхсвятська; ПСЗ № 2 – вул. Пирогова,</w:t>
      </w:r>
      <w:r w:rsidR="007C6A04">
        <w:rPr>
          <w:sz w:val="28"/>
          <w:szCs w:val="28"/>
        </w:rPr>
        <w:t xml:space="preserve"> </w:t>
      </w:r>
      <w:r w:rsidRPr="00493053">
        <w:rPr>
          <w:sz w:val="28"/>
          <w:szCs w:val="28"/>
        </w:rPr>
        <w:t xml:space="preserve">5. </w:t>
      </w:r>
    </w:p>
    <w:p w:rsidR="00A06F27" w:rsidRPr="00493053" w:rsidRDefault="00A06F27" w:rsidP="00A06F27">
      <w:pPr>
        <w:spacing w:line="240" w:lineRule="atLeast"/>
        <w:ind w:firstLine="851"/>
        <w:jc w:val="both"/>
        <w:rPr>
          <w:sz w:val="28"/>
          <w:szCs w:val="28"/>
        </w:rPr>
      </w:pPr>
      <w:r w:rsidRPr="00493053">
        <w:rPr>
          <w:sz w:val="28"/>
          <w:szCs w:val="28"/>
        </w:rPr>
        <w:t>У повітрі визначався вміст чотирьох основних домішок: завислих речовин, діоксиду сірки, оксиду вуглецю і діоксиду азоту. Специфічні домішки – вісім важких металів (кадмій, залізо, манган, мідь, нікель, свинець, хром, цинк) визначались тільки на ПСЗ № 1.</w:t>
      </w:r>
    </w:p>
    <w:p w:rsidR="00A06F27" w:rsidRPr="00493053" w:rsidRDefault="00A06F27" w:rsidP="00A06F27">
      <w:pPr>
        <w:spacing w:line="240" w:lineRule="atLeast"/>
        <w:ind w:firstLine="851"/>
        <w:jc w:val="both"/>
        <w:rPr>
          <w:sz w:val="28"/>
          <w:szCs w:val="28"/>
        </w:rPr>
      </w:pPr>
      <w:r w:rsidRPr="00493053">
        <w:rPr>
          <w:sz w:val="28"/>
          <w:szCs w:val="28"/>
        </w:rPr>
        <w:t>У 2021 році Чернігівським ЦГМ відібрано 7240 проб атмосферного повітря на вміст основних домішок, які були проаналізовані в лабораторії спостережень за забрудненням атмосферного повітря Центральної геофізичної обсерваторії імені Бориса Срезневського (ЦГО). Проби на вміст важких металів в атмосферному повітрі (12 середньомісячних пpоб, з яких було зроблено 96 визначень) аналізувались в лабораторії спостережень за забрудненням ґрунтів та моніторингу важких металів  та лабораторії фізико-хімічних методів аналізу ЦГО.</w:t>
      </w:r>
    </w:p>
    <w:p w:rsidR="00A06F27" w:rsidRPr="00493053" w:rsidRDefault="00A06F27" w:rsidP="00A06F27">
      <w:pPr>
        <w:spacing w:line="240" w:lineRule="atLeast"/>
        <w:ind w:firstLine="851"/>
        <w:jc w:val="both"/>
        <w:rPr>
          <w:sz w:val="28"/>
          <w:szCs w:val="28"/>
        </w:rPr>
      </w:pPr>
      <w:r w:rsidRPr="00493053">
        <w:rPr>
          <w:sz w:val="28"/>
          <w:szCs w:val="28"/>
        </w:rPr>
        <w:t>У 2021 р. загальний рівень забруднення повітря в місті за індексом забруднення атмосфери ( ІЗА) оцінювався, як низький.</w:t>
      </w:r>
    </w:p>
    <w:p w:rsidR="00A06F27" w:rsidRPr="00493053" w:rsidRDefault="00A06F27" w:rsidP="00A06F27">
      <w:pPr>
        <w:spacing w:line="240" w:lineRule="atLeast"/>
        <w:ind w:firstLine="851"/>
        <w:jc w:val="both"/>
        <w:rPr>
          <w:sz w:val="28"/>
          <w:szCs w:val="28"/>
        </w:rPr>
      </w:pPr>
      <w:r w:rsidRPr="00493053">
        <w:rPr>
          <w:sz w:val="28"/>
          <w:szCs w:val="28"/>
        </w:rPr>
        <w:t>Середньорічні концентрації домішок, що визначались, не перевищували середньодобову гранично допустиму концентрацію (ГДКс.д.*</w:t>
      </w:r>
      <w:r w:rsidR="007C6A04">
        <w:rPr>
          <w:sz w:val="28"/>
          <w:szCs w:val="28"/>
        </w:rPr>
        <w:t>), за винятком діоксиду азоту (</w:t>
      </w:r>
      <w:r w:rsidRPr="00493053">
        <w:rPr>
          <w:sz w:val="28"/>
          <w:szCs w:val="28"/>
        </w:rPr>
        <w:t>речовини 3-го класу небезпеки), середня концентрація якого дорівнювала 2,3 ГДКс.д. (див. таблицю). Протягом року середньомісячні концентрації діоксиду азоту коливались у межах 2,0-2,5 ГДКс.д.</w:t>
      </w:r>
    </w:p>
    <w:p w:rsidR="006F7F68" w:rsidRPr="00493053" w:rsidRDefault="00A06F27" w:rsidP="00A06F27">
      <w:pPr>
        <w:spacing w:line="240" w:lineRule="atLeast"/>
        <w:ind w:firstLine="851"/>
        <w:jc w:val="both"/>
        <w:rPr>
          <w:sz w:val="28"/>
          <w:szCs w:val="28"/>
        </w:rPr>
      </w:pPr>
      <w:r w:rsidRPr="00493053">
        <w:rPr>
          <w:sz w:val="28"/>
          <w:szCs w:val="28"/>
        </w:rPr>
        <w:t>Середньорічні концентрації інших домішок становили: з діоксиду сірки та оксиду вуглецю –  0,5 ГДКс.д. з завислих речовин – 0,4 ГДКс.д.</w:t>
      </w:r>
    </w:p>
    <w:p w:rsidR="00A06F27" w:rsidRPr="00493053" w:rsidRDefault="00A06F27" w:rsidP="00EA3CF9">
      <w:pPr>
        <w:spacing w:line="240" w:lineRule="atLeast"/>
        <w:ind w:firstLine="851"/>
        <w:jc w:val="both"/>
        <w:rPr>
          <w:sz w:val="28"/>
          <w:szCs w:val="28"/>
        </w:rPr>
      </w:pPr>
      <w:r w:rsidRPr="00493053">
        <w:rPr>
          <w:sz w:val="28"/>
          <w:szCs w:val="28"/>
        </w:rPr>
        <w:t>Максимальні концентрації становили: з діоксиду азоту – 0,9 ГДКм.р., з оксиду вуглецю – 0,5 ГДКм.р., з завислих речовин та діоксиду сірки – 0,3 ГДКм.р</w:t>
      </w:r>
    </w:p>
    <w:p w:rsidR="00327B0C" w:rsidRPr="00493053" w:rsidRDefault="00C56B66" w:rsidP="00EA3CF9">
      <w:pPr>
        <w:spacing w:line="240" w:lineRule="atLeast"/>
        <w:ind w:firstLine="851"/>
        <w:jc w:val="both"/>
        <w:rPr>
          <w:sz w:val="28"/>
          <w:szCs w:val="28"/>
        </w:rPr>
      </w:pPr>
      <w:r w:rsidRPr="00493053">
        <w:rPr>
          <w:sz w:val="28"/>
          <w:szCs w:val="28"/>
        </w:rPr>
        <w:t xml:space="preserve">Стан атмосферного повітря населених пунктів області досліджувався </w:t>
      </w:r>
      <w:r w:rsidR="00327B0C" w:rsidRPr="00493053">
        <w:rPr>
          <w:sz w:val="28"/>
          <w:szCs w:val="28"/>
        </w:rPr>
        <w:t>державною установою «Чернігівський обласний центр контролю та профілактики хвороб Міністерства охорони здоров’я України».</w:t>
      </w:r>
    </w:p>
    <w:p w:rsidR="00EA3CF9" w:rsidRPr="00493053" w:rsidRDefault="00EA3CF9" w:rsidP="00EA3CF9">
      <w:pPr>
        <w:spacing w:line="240" w:lineRule="atLeast"/>
        <w:ind w:firstLine="851"/>
        <w:jc w:val="both"/>
        <w:rPr>
          <w:sz w:val="28"/>
          <w:szCs w:val="28"/>
        </w:rPr>
      </w:pPr>
      <w:r w:rsidRPr="00493053">
        <w:rPr>
          <w:sz w:val="28"/>
          <w:szCs w:val="28"/>
        </w:rPr>
        <w:t>Всього у 2021 році по області проведено дослідження 1426 проб атмосферного повітря, з них 1183 проб у міських поселеннях, 243 – у сільських.</w:t>
      </w:r>
      <w:r w:rsidR="006E2679" w:rsidRPr="00493053">
        <w:rPr>
          <w:sz w:val="28"/>
          <w:szCs w:val="28"/>
        </w:rPr>
        <w:t xml:space="preserve"> </w:t>
      </w:r>
      <w:r w:rsidRPr="00493053">
        <w:rPr>
          <w:sz w:val="28"/>
          <w:szCs w:val="28"/>
        </w:rPr>
        <w:t>Кількість проб атмосферного повітря з перевищенням гранично допустимих концентрацій хімічних речовин по області становила 57, що складає 4,0%, проти 2,4% у 2020 році.</w:t>
      </w:r>
    </w:p>
    <w:p w:rsidR="00EA3CF9" w:rsidRPr="00493053" w:rsidRDefault="00EA3CF9" w:rsidP="00EA3CF9">
      <w:pPr>
        <w:spacing w:line="240" w:lineRule="atLeast"/>
        <w:ind w:firstLine="851"/>
        <w:jc w:val="both"/>
        <w:rPr>
          <w:sz w:val="28"/>
          <w:szCs w:val="28"/>
        </w:rPr>
      </w:pPr>
      <w:r w:rsidRPr="00493053">
        <w:rPr>
          <w:sz w:val="28"/>
          <w:szCs w:val="28"/>
        </w:rPr>
        <w:t>Моніторингові дослідження а</w:t>
      </w:r>
      <w:r w:rsidR="002A6E62" w:rsidRPr="00493053">
        <w:rPr>
          <w:sz w:val="28"/>
          <w:szCs w:val="28"/>
        </w:rPr>
        <w:t xml:space="preserve">тмосферного повітря у 2021 році </w:t>
      </w:r>
      <w:r w:rsidRPr="00493053">
        <w:rPr>
          <w:sz w:val="28"/>
          <w:szCs w:val="28"/>
        </w:rPr>
        <w:t>проводились по м. Чернігову (18 точок), м. Ніжин (1 точка), м. Прилуки (2 точки).</w:t>
      </w:r>
    </w:p>
    <w:p w:rsidR="00EA3CF9" w:rsidRPr="00493053" w:rsidRDefault="00EA3CF9" w:rsidP="00EA3CF9">
      <w:pPr>
        <w:spacing w:line="240" w:lineRule="atLeast"/>
        <w:ind w:firstLine="851"/>
        <w:jc w:val="both"/>
        <w:rPr>
          <w:sz w:val="28"/>
          <w:szCs w:val="28"/>
        </w:rPr>
      </w:pPr>
      <w:r w:rsidRPr="00493053">
        <w:rPr>
          <w:sz w:val="28"/>
          <w:szCs w:val="28"/>
        </w:rPr>
        <w:t>Перевищення гранично-допустимих концентрацій забруднюючих речовин було виявлено лише на території м. Чернігова (24 – по пилу неорганічному, 33 – по оксиду вуглецю) в місцях скупчення автомобільного транспорту та на автомагістралях.</w:t>
      </w:r>
    </w:p>
    <w:p w:rsidR="00EA3CF9" w:rsidRPr="00493053" w:rsidRDefault="00EA3CF9" w:rsidP="00EA3CF9">
      <w:pPr>
        <w:spacing w:line="240" w:lineRule="atLeast"/>
        <w:ind w:firstLine="851"/>
        <w:jc w:val="both"/>
        <w:rPr>
          <w:sz w:val="28"/>
          <w:szCs w:val="28"/>
        </w:rPr>
      </w:pPr>
      <w:r w:rsidRPr="00493053">
        <w:rPr>
          <w:sz w:val="28"/>
          <w:szCs w:val="28"/>
        </w:rPr>
        <w:t>В зоні впливу промислових підприємств, перевищення ГДК забруднюючих речовин не виявлялися.</w:t>
      </w:r>
    </w:p>
    <w:p w:rsidR="00C0481B" w:rsidRPr="00493053" w:rsidRDefault="00F203DA" w:rsidP="00EA3CF9">
      <w:pPr>
        <w:ind w:firstLine="851"/>
        <w:jc w:val="both"/>
        <w:rPr>
          <w:spacing w:val="-4"/>
          <w:sz w:val="28"/>
          <w:szCs w:val="28"/>
        </w:rPr>
      </w:pPr>
      <w:r w:rsidRPr="00493053">
        <w:rPr>
          <w:sz w:val="28"/>
          <w:szCs w:val="28"/>
        </w:rPr>
        <w:t>При цьому, н</w:t>
      </w:r>
      <w:r w:rsidR="00A50B07" w:rsidRPr="00493053">
        <w:rPr>
          <w:sz w:val="28"/>
          <w:szCs w:val="28"/>
        </w:rPr>
        <w:t>айбільшим забруднювачем атмосферного повітря на Чернігівщині залишається КЕП</w:t>
      </w:r>
      <w:r w:rsidR="00FD2A76" w:rsidRPr="00493053">
        <w:rPr>
          <w:sz w:val="28"/>
          <w:szCs w:val="28"/>
        </w:rPr>
        <w:t> </w:t>
      </w:r>
      <w:r w:rsidR="00A50B07" w:rsidRPr="00493053">
        <w:rPr>
          <w:sz w:val="28"/>
          <w:szCs w:val="28"/>
        </w:rPr>
        <w:t xml:space="preserve">«Чернігівська </w:t>
      </w:r>
      <w:r w:rsidR="00FD2A76" w:rsidRPr="00493053">
        <w:rPr>
          <w:sz w:val="28"/>
          <w:szCs w:val="28"/>
        </w:rPr>
        <w:t>ТЕЦ» ТОВ </w:t>
      </w:r>
      <w:r w:rsidR="00A50B07" w:rsidRPr="00493053">
        <w:rPr>
          <w:sz w:val="28"/>
          <w:szCs w:val="28"/>
        </w:rPr>
        <w:t>фірми</w:t>
      </w:r>
      <w:r w:rsidR="00FD2A76" w:rsidRPr="00493053">
        <w:rPr>
          <w:sz w:val="28"/>
          <w:szCs w:val="28"/>
        </w:rPr>
        <w:t> </w:t>
      </w:r>
      <w:r w:rsidR="00A50B07" w:rsidRPr="00493053">
        <w:rPr>
          <w:sz w:val="28"/>
          <w:szCs w:val="28"/>
        </w:rPr>
        <w:t>«ТехНова», яке розташоване в м</w:t>
      </w:r>
      <w:r w:rsidR="00852B34" w:rsidRPr="00493053">
        <w:rPr>
          <w:sz w:val="28"/>
          <w:szCs w:val="28"/>
        </w:rPr>
        <w:t>. </w:t>
      </w:r>
      <w:r w:rsidR="00A50B07" w:rsidRPr="00493053">
        <w:rPr>
          <w:sz w:val="28"/>
          <w:szCs w:val="28"/>
        </w:rPr>
        <w:t>Чернігів. З</w:t>
      </w:r>
      <w:r w:rsidR="0005593E">
        <w:rPr>
          <w:spacing w:val="-4"/>
          <w:sz w:val="28"/>
          <w:szCs w:val="28"/>
        </w:rPr>
        <w:t>а 2021</w:t>
      </w:r>
      <w:r w:rsidR="00A50B07" w:rsidRPr="00493053">
        <w:rPr>
          <w:spacing w:val="-4"/>
          <w:sz w:val="28"/>
          <w:szCs w:val="28"/>
        </w:rPr>
        <w:t xml:space="preserve"> рік підприємство викинуло в атмосферне повітря </w:t>
      </w:r>
      <w:r w:rsidR="00081A50" w:rsidRPr="00493053">
        <w:rPr>
          <w:sz w:val="28"/>
          <w:szCs w:val="28"/>
        </w:rPr>
        <w:t>7491,858</w:t>
      </w:r>
      <w:r w:rsidR="00B64642" w:rsidRPr="00493053">
        <w:rPr>
          <w:sz w:val="28"/>
          <w:szCs w:val="28"/>
        </w:rPr>
        <w:t xml:space="preserve"> </w:t>
      </w:r>
      <w:r w:rsidR="00A50B07" w:rsidRPr="00493053">
        <w:rPr>
          <w:spacing w:val="-4"/>
          <w:sz w:val="28"/>
          <w:szCs w:val="28"/>
        </w:rPr>
        <w:t>тис. т забруднюючих речовин.</w:t>
      </w:r>
    </w:p>
    <w:p w:rsidR="003F4E10" w:rsidRDefault="003F4E10" w:rsidP="00C0481B">
      <w:pPr>
        <w:ind w:firstLine="851"/>
        <w:jc w:val="both"/>
        <w:rPr>
          <w:sz w:val="28"/>
        </w:rPr>
      </w:pPr>
    </w:p>
    <w:p w:rsidR="000A3D0A" w:rsidRPr="00493053" w:rsidRDefault="000A3D0A" w:rsidP="00C0481B">
      <w:pPr>
        <w:ind w:firstLine="851"/>
        <w:jc w:val="both"/>
        <w:rPr>
          <w:sz w:val="28"/>
        </w:rPr>
      </w:pPr>
      <w:r w:rsidRPr="00493053">
        <w:rPr>
          <w:sz w:val="28"/>
        </w:rPr>
        <w:t>Динаміка обсягів викидів забруднюючих речовин в атмосферне повітря</w:t>
      </w:r>
    </w:p>
    <w:p w:rsidR="000A3D0A" w:rsidRPr="00493053" w:rsidRDefault="000A3D0A" w:rsidP="000A3D0A">
      <w:pPr>
        <w:jc w:val="center"/>
        <w:rPr>
          <w:i/>
          <w:sz w:val="28"/>
        </w:rPr>
      </w:pPr>
      <w:r w:rsidRPr="00493053">
        <w:rPr>
          <w:sz w:val="28"/>
        </w:rPr>
        <w:t>за 202</w:t>
      </w:r>
      <w:r w:rsidR="00EB656D" w:rsidRPr="00493053">
        <w:rPr>
          <w:sz w:val="28"/>
        </w:rPr>
        <w:t>1</w:t>
      </w:r>
      <w:r w:rsidRPr="00493053">
        <w:rPr>
          <w:sz w:val="28"/>
        </w:rPr>
        <w:t xml:space="preserve"> рік та два попередніх</w:t>
      </w:r>
    </w:p>
    <w:p w:rsidR="000A3D0A" w:rsidRPr="00493053" w:rsidRDefault="000A3D0A" w:rsidP="000A3D0A">
      <w:pPr>
        <w:pStyle w:val="ac"/>
        <w:ind w:left="6372" w:firstLine="708"/>
        <w:jc w:val="right"/>
        <w:rPr>
          <w:b w:val="0"/>
          <w:bCs w:val="0"/>
          <w:sz w:val="24"/>
          <w:lang w:val="uk-UA"/>
        </w:rPr>
      </w:pPr>
      <w:r w:rsidRPr="00493053">
        <w:rPr>
          <w:b w:val="0"/>
          <w:bCs w:val="0"/>
          <w:sz w:val="24"/>
          <w:lang w:val="uk-UA"/>
        </w:rPr>
        <w:t>Таблиця 3</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151"/>
        <w:gridCol w:w="1151"/>
        <w:gridCol w:w="1151"/>
      </w:tblGrid>
      <w:tr w:rsidR="00493053" w:rsidRPr="00493053" w:rsidTr="00E21EA7">
        <w:trPr>
          <w:jc w:val="center"/>
        </w:trPr>
        <w:tc>
          <w:tcPr>
            <w:tcW w:w="618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center"/>
              <w:rPr>
                <w:sz w:val="22"/>
              </w:rPr>
            </w:pPr>
            <w:r w:rsidRPr="00493053">
              <w:rPr>
                <w:sz w:val="22"/>
              </w:rPr>
              <w:t>Показники</w:t>
            </w:r>
          </w:p>
        </w:tc>
        <w:tc>
          <w:tcPr>
            <w:tcW w:w="1151"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ind w:right="-83"/>
              <w:jc w:val="center"/>
              <w:rPr>
                <w:sz w:val="22"/>
              </w:rPr>
            </w:pPr>
            <w:r w:rsidRPr="00493053">
              <w:rPr>
                <w:sz w:val="22"/>
              </w:rPr>
              <w:t>2019 рік</w:t>
            </w:r>
          </w:p>
        </w:tc>
        <w:tc>
          <w:tcPr>
            <w:tcW w:w="1151"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ind w:right="-83"/>
              <w:jc w:val="center"/>
              <w:rPr>
                <w:sz w:val="22"/>
              </w:rPr>
            </w:pPr>
            <w:r w:rsidRPr="00493053">
              <w:rPr>
                <w:sz w:val="22"/>
              </w:rPr>
              <w:t>2020 рік</w:t>
            </w:r>
          </w:p>
        </w:tc>
        <w:tc>
          <w:tcPr>
            <w:tcW w:w="1151"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ind w:right="-83"/>
              <w:jc w:val="center"/>
              <w:rPr>
                <w:sz w:val="22"/>
              </w:rPr>
            </w:pPr>
            <w:r w:rsidRPr="00493053">
              <w:rPr>
                <w:sz w:val="22"/>
              </w:rPr>
              <w:t>2021 рік</w:t>
            </w:r>
          </w:p>
        </w:tc>
      </w:tr>
      <w:tr w:rsidR="00493053" w:rsidRPr="00493053" w:rsidTr="00E21EA7">
        <w:trPr>
          <w:jc w:val="center"/>
        </w:trPr>
        <w:tc>
          <w:tcPr>
            <w:tcW w:w="618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both"/>
              <w:rPr>
                <w:sz w:val="22"/>
              </w:rPr>
            </w:pPr>
            <w:r w:rsidRPr="00493053">
              <w:rPr>
                <w:sz w:val="22"/>
              </w:rPr>
              <w:t>Загальна кількість (одиниць) дозволів на викиди забруднюючих речовин в атмосферне повітря, виданих у поточному році суб</w:t>
            </w:r>
            <w:r w:rsidRPr="00493053">
              <w:rPr>
                <w:sz w:val="22"/>
                <w:lang w:val="ru-RU"/>
              </w:rPr>
              <w:t>’</w:t>
            </w:r>
            <w:r w:rsidRPr="00493053">
              <w:rPr>
                <w:sz w:val="22"/>
              </w:rPr>
              <w:t>єкту господарювання, об</w:t>
            </w:r>
            <w:r w:rsidRPr="00493053">
              <w:rPr>
                <w:sz w:val="22"/>
                <w:lang w:val="ru-RU"/>
              </w:rPr>
              <w:t>’</w:t>
            </w:r>
            <w:r w:rsidRPr="00493053">
              <w:rPr>
                <w:sz w:val="22"/>
              </w:rPr>
              <w:t>єкт якого належить до:</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Stilus0"/>
            </w:pPr>
            <w:r w:rsidRPr="00493053">
              <w:t>294</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Stilus0"/>
            </w:pPr>
            <w:r w:rsidRPr="00493053">
              <w:t>221</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Stilus0"/>
            </w:pPr>
            <w:r w:rsidRPr="00493053">
              <w:t>200</w:t>
            </w:r>
          </w:p>
        </w:tc>
      </w:tr>
      <w:tr w:rsidR="00493053" w:rsidRPr="00493053" w:rsidTr="00E21EA7">
        <w:trPr>
          <w:jc w:val="center"/>
        </w:trPr>
        <w:tc>
          <w:tcPr>
            <w:tcW w:w="618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both"/>
              <w:rPr>
                <w:sz w:val="22"/>
              </w:rPr>
            </w:pPr>
            <w:r w:rsidRPr="00493053">
              <w:rPr>
                <w:sz w:val="22"/>
              </w:rPr>
              <w:t xml:space="preserve">другої групи. </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72</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41</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41</w:t>
            </w:r>
          </w:p>
        </w:tc>
      </w:tr>
      <w:tr w:rsidR="00493053" w:rsidRPr="00493053" w:rsidTr="00E21EA7">
        <w:trPr>
          <w:jc w:val="center"/>
        </w:trPr>
        <w:tc>
          <w:tcPr>
            <w:tcW w:w="618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both"/>
              <w:rPr>
                <w:sz w:val="22"/>
              </w:rPr>
            </w:pPr>
            <w:r w:rsidRPr="00493053">
              <w:rPr>
                <w:sz w:val="22"/>
              </w:rPr>
              <w:t>третьої групи</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222</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180</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159</w:t>
            </w:r>
          </w:p>
        </w:tc>
      </w:tr>
      <w:tr w:rsidR="00493053" w:rsidRPr="00493053" w:rsidTr="00E21EA7">
        <w:trPr>
          <w:trHeight w:val="595"/>
          <w:jc w:val="center"/>
        </w:trPr>
        <w:tc>
          <w:tcPr>
            <w:tcW w:w="618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both"/>
              <w:rPr>
                <w:sz w:val="22"/>
              </w:rPr>
            </w:pPr>
            <w:r w:rsidRPr="00493053">
              <w:rPr>
                <w:sz w:val="22"/>
              </w:rPr>
              <w:t>Викиди забруднюючих речовин та парникових газів від стаціонарних джерел, тис. т</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27,437</w:t>
            </w:r>
          </w:p>
          <w:p w:rsidR="00E21EA7" w:rsidRPr="00493053" w:rsidRDefault="00E21EA7" w:rsidP="00E06AE3">
            <w:pPr>
              <w:jc w:val="center"/>
              <w:rPr>
                <w:sz w:val="22"/>
                <w:szCs w:val="22"/>
                <w:vertAlign w:val="superscript"/>
              </w:rPr>
            </w:pPr>
            <w:r w:rsidRPr="00493053">
              <w:rPr>
                <w:sz w:val="22"/>
                <w:szCs w:val="22"/>
              </w:rPr>
              <w:t>1542,784</w:t>
            </w:r>
            <w:r w:rsidR="007C61F4" w:rsidRPr="007C61F4">
              <w:rPr>
                <w:sz w:val="22"/>
                <w:szCs w:val="22"/>
              </w:rPr>
              <w:t>*</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20,889</w:t>
            </w:r>
          </w:p>
          <w:p w:rsidR="00E21EA7" w:rsidRPr="00493053" w:rsidRDefault="00E21EA7" w:rsidP="00E06AE3">
            <w:pPr>
              <w:jc w:val="center"/>
              <w:rPr>
                <w:sz w:val="22"/>
                <w:szCs w:val="22"/>
              </w:rPr>
            </w:pPr>
            <w:r w:rsidRPr="00493053">
              <w:rPr>
                <w:sz w:val="22"/>
                <w:szCs w:val="22"/>
              </w:rPr>
              <w:t>1365,965*</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B656D" w:rsidP="00E06AE3">
            <w:pPr>
              <w:jc w:val="center"/>
              <w:rPr>
                <w:sz w:val="22"/>
                <w:szCs w:val="22"/>
              </w:rPr>
            </w:pPr>
            <w:r w:rsidRPr="00493053">
              <w:rPr>
                <w:sz w:val="22"/>
                <w:szCs w:val="22"/>
              </w:rPr>
              <w:t>-**</w:t>
            </w:r>
          </w:p>
        </w:tc>
      </w:tr>
      <w:tr w:rsidR="00493053" w:rsidRPr="00493053" w:rsidTr="00E21EA7">
        <w:trPr>
          <w:trHeight w:val="595"/>
          <w:jc w:val="center"/>
        </w:trPr>
        <w:tc>
          <w:tcPr>
            <w:tcW w:w="618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both"/>
              <w:rPr>
                <w:sz w:val="22"/>
              </w:rPr>
            </w:pPr>
            <w:r w:rsidRPr="00493053">
              <w:rPr>
                <w:sz w:val="22"/>
              </w:rPr>
              <w:t>Викиди забруднюючих речовин від пересувних джерел,тис.т</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39,1</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szCs w:val="22"/>
              </w:rPr>
            </w:pPr>
            <w:r w:rsidRPr="00493053">
              <w:rPr>
                <w:sz w:val="22"/>
                <w:szCs w:val="22"/>
              </w:rPr>
              <w:t>42,4</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B656D" w:rsidP="00E06AE3">
            <w:pPr>
              <w:jc w:val="center"/>
              <w:rPr>
                <w:sz w:val="22"/>
                <w:szCs w:val="22"/>
              </w:rPr>
            </w:pPr>
            <w:r w:rsidRPr="00493053">
              <w:rPr>
                <w:sz w:val="22"/>
                <w:szCs w:val="22"/>
              </w:rPr>
              <w:t>-**</w:t>
            </w:r>
          </w:p>
        </w:tc>
      </w:tr>
      <w:tr w:rsidR="00493053" w:rsidRPr="00493053" w:rsidTr="00E21EA7">
        <w:trPr>
          <w:jc w:val="center"/>
        </w:trPr>
        <w:tc>
          <w:tcPr>
            <w:tcW w:w="618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both"/>
              <w:rPr>
                <w:sz w:val="22"/>
              </w:rPr>
            </w:pPr>
            <w:r w:rsidRPr="00493053">
              <w:rPr>
                <w:sz w:val="22"/>
              </w:rPr>
              <w:t>Викиди забруднюючих речовин в атмосферне повітря від стаціонарних джерел у розрахунку на км², т</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rPr>
            </w:pPr>
            <w:r w:rsidRPr="00493053">
              <w:rPr>
                <w:sz w:val="22"/>
              </w:rPr>
              <w:t>0,860</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rPr>
            </w:pPr>
            <w:r w:rsidRPr="00493053">
              <w:rPr>
                <w:sz w:val="22"/>
              </w:rPr>
              <w:t>0,655</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B656D" w:rsidP="00E06AE3">
            <w:pPr>
              <w:jc w:val="center"/>
              <w:rPr>
                <w:sz w:val="22"/>
              </w:rPr>
            </w:pPr>
            <w:r w:rsidRPr="00493053">
              <w:rPr>
                <w:sz w:val="22"/>
              </w:rPr>
              <w:t>-**</w:t>
            </w:r>
          </w:p>
        </w:tc>
      </w:tr>
      <w:tr w:rsidR="00493053" w:rsidRPr="00493053" w:rsidTr="00E21EA7">
        <w:trPr>
          <w:jc w:val="center"/>
        </w:trPr>
        <w:tc>
          <w:tcPr>
            <w:tcW w:w="618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both"/>
              <w:rPr>
                <w:sz w:val="22"/>
              </w:rPr>
            </w:pPr>
            <w:r w:rsidRPr="00493053">
              <w:rPr>
                <w:sz w:val="22"/>
              </w:rPr>
              <w:t>Викиди забруднюючих речовин в атмосферне повітря від стаціонарних джерел у розрахунку на одну особу, кг</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rPr>
            </w:pPr>
            <w:r w:rsidRPr="00493053">
              <w:rPr>
                <w:sz w:val="22"/>
              </w:rPr>
              <w:t>27,5</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jc w:val="center"/>
              <w:rPr>
                <w:sz w:val="22"/>
              </w:rPr>
            </w:pPr>
            <w:r w:rsidRPr="00493053">
              <w:rPr>
                <w:sz w:val="22"/>
              </w:rPr>
              <w:t>21,2</w:t>
            </w:r>
          </w:p>
        </w:tc>
        <w:tc>
          <w:tcPr>
            <w:tcW w:w="1151" w:type="dxa"/>
            <w:tcBorders>
              <w:top w:val="single" w:sz="4" w:space="0" w:color="auto"/>
              <w:left w:val="single" w:sz="4" w:space="0" w:color="auto"/>
              <w:bottom w:val="single" w:sz="4" w:space="0" w:color="auto"/>
              <w:right w:val="single" w:sz="4" w:space="0" w:color="auto"/>
            </w:tcBorders>
            <w:vAlign w:val="center"/>
          </w:tcPr>
          <w:p w:rsidR="00E21EA7" w:rsidRPr="00493053" w:rsidRDefault="00EB656D" w:rsidP="00E06AE3">
            <w:pPr>
              <w:jc w:val="center"/>
              <w:rPr>
                <w:sz w:val="22"/>
              </w:rPr>
            </w:pPr>
            <w:r w:rsidRPr="00493053">
              <w:rPr>
                <w:sz w:val="22"/>
              </w:rPr>
              <w:t>-**</w:t>
            </w:r>
          </w:p>
        </w:tc>
      </w:tr>
    </w:tbl>
    <w:p w:rsidR="000A3D0A" w:rsidRPr="00493053" w:rsidRDefault="00CC6D98" w:rsidP="00CC6D98">
      <w:pPr>
        <w:ind w:left="720"/>
        <w:rPr>
          <w:sz w:val="20"/>
          <w:szCs w:val="20"/>
        </w:rPr>
      </w:pPr>
      <w:r w:rsidRPr="00493053">
        <w:rPr>
          <w:sz w:val="20"/>
          <w:szCs w:val="20"/>
        </w:rPr>
        <w:t>*</w:t>
      </w:r>
      <w:r w:rsidR="000A3D0A" w:rsidRPr="00493053">
        <w:rPr>
          <w:sz w:val="20"/>
          <w:szCs w:val="20"/>
        </w:rPr>
        <w:t>обсяги викидів вуглецю діоксиду</w:t>
      </w:r>
    </w:p>
    <w:p w:rsidR="00EB656D" w:rsidRPr="00493053" w:rsidRDefault="00EB656D" w:rsidP="00CC6D98">
      <w:pPr>
        <w:ind w:left="720"/>
        <w:rPr>
          <w:sz w:val="20"/>
          <w:szCs w:val="20"/>
        </w:rPr>
      </w:pPr>
      <w:r w:rsidRPr="00493053">
        <w:rPr>
          <w:sz w:val="20"/>
          <w:szCs w:val="20"/>
        </w:rPr>
        <w:t>**</w:t>
      </w:r>
      <w:r w:rsidR="00FE5D11" w:rsidRPr="00493053">
        <w:rPr>
          <w:sz w:val="20"/>
          <w:szCs w:val="20"/>
        </w:rPr>
        <w:t xml:space="preserve"> відсутні статистичні дані</w:t>
      </w:r>
      <w:r w:rsidRPr="00493053">
        <w:rPr>
          <w:sz w:val="20"/>
          <w:szCs w:val="20"/>
        </w:rPr>
        <w:t>.</w:t>
      </w:r>
    </w:p>
    <w:p w:rsidR="00493053" w:rsidRDefault="00493053" w:rsidP="00447758">
      <w:pPr>
        <w:jc w:val="center"/>
        <w:rPr>
          <w:sz w:val="28"/>
          <w:szCs w:val="28"/>
        </w:rPr>
      </w:pPr>
    </w:p>
    <w:p w:rsidR="003F4E10" w:rsidRDefault="003F4E10" w:rsidP="00447758">
      <w:pPr>
        <w:jc w:val="center"/>
        <w:rPr>
          <w:sz w:val="28"/>
          <w:szCs w:val="28"/>
        </w:rPr>
      </w:pPr>
    </w:p>
    <w:p w:rsidR="003F4E10" w:rsidRDefault="003F4E10" w:rsidP="00447758">
      <w:pPr>
        <w:jc w:val="center"/>
        <w:rPr>
          <w:sz w:val="28"/>
          <w:szCs w:val="28"/>
        </w:rPr>
      </w:pPr>
    </w:p>
    <w:p w:rsidR="003F4E10" w:rsidRPr="00493053" w:rsidRDefault="003F4E10" w:rsidP="00447758">
      <w:pPr>
        <w:jc w:val="center"/>
        <w:rPr>
          <w:sz w:val="28"/>
          <w:szCs w:val="28"/>
        </w:rPr>
      </w:pPr>
    </w:p>
    <w:p w:rsidR="000853AD" w:rsidRPr="00493053" w:rsidRDefault="00642AF9" w:rsidP="00447758">
      <w:pPr>
        <w:jc w:val="center"/>
        <w:rPr>
          <w:sz w:val="28"/>
          <w:szCs w:val="28"/>
        </w:rPr>
      </w:pPr>
      <w:r w:rsidRPr="00493053">
        <w:rPr>
          <w:sz w:val="28"/>
          <w:szCs w:val="28"/>
        </w:rPr>
        <w:t>Вміст</w:t>
      </w:r>
      <w:r w:rsidR="000853AD" w:rsidRPr="00493053">
        <w:rPr>
          <w:sz w:val="28"/>
          <w:szCs w:val="28"/>
        </w:rPr>
        <w:t xml:space="preserve"> забруднюючих речовин</w:t>
      </w:r>
      <w:r w:rsidRPr="00493053">
        <w:rPr>
          <w:sz w:val="28"/>
          <w:szCs w:val="28"/>
        </w:rPr>
        <w:t xml:space="preserve"> </w:t>
      </w:r>
      <w:r w:rsidR="000853AD" w:rsidRPr="00493053">
        <w:rPr>
          <w:sz w:val="28"/>
          <w:szCs w:val="28"/>
        </w:rPr>
        <w:t>в атмосферному повітрі міст</w:t>
      </w:r>
    </w:p>
    <w:p w:rsidR="000853AD" w:rsidRPr="00493053" w:rsidRDefault="000853AD">
      <w:pPr>
        <w:jc w:val="right"/>
      </w:pPr>
      <w:r w:rsidRPr="00493053">
        <w:t xml:space="preserve">Таблиця </w:t>
      </w:r>
      <w:r w:rsidR="00642AF9" w:rsidRPr="00493053">
        <w:t>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341"/>
        <w:gridCol w:w="1744"/>
        <w:gridCol w:w="1745"/>
        <w:gridCol w:w="1458"/>
        <w:gridCol w:w="1696"/>
      </w:tblGrid>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center"/>
              <w:rPr>
                <w:sz w:val="22"/>
                <w:szCs w:val="22"/>
              </w:rPr>
            </w:pPr>
            <w:r w:rsidRPr="00493053">
              <w:rPr>
                <w:sz w:val="22"/>
                <w:szCs w:val="22"/>
              </w:rPr>
              <w:t>Назва забруднюючої речовини</w:t>
            </w:r>
          </w:p>
        </w:tc>
        <w:tc>
          <w:tcPr>
            <w:tcW w:w="1341"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center"/>
              <w:rPr>
                <w:sz w:val="22"/>
                <w:szCs w:val="22"/>
              </w:rPr>
            </w:pPr>
            <w:r w:rsidRPr="00493053">
              <w:rPr>
                <w:sz w:val="22"/>
                <w:szCs w:val="22"/>
              </w:rPr>
              <w:t>Місто</w:t>
            </w:r>
          </w:p>
        </w:tc>
        <w:tc>
          <w:tcPr>
            <w:tcW w:w="1744"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center"/>
              <w:rPr>
                <w:sz w:val="22"/>
                <w:szCs w:val="22"/>
              </w:rPr>
            </w:pPr>
            <w:r w:rsidRPr="00493053">
              <w:rPr>
                <w:sz w:val="22"/>
                <w:szCs w:val="22"/>
              </w:rPr>
              <w:t>Середньорічний вміст, мг/м</w:t>
            </w:r>
            <w:r w:rsidRPr="00493053">
              <w:rPr>
                <w:sz w:val="22"/>
                <w:szCs w:val="22"/>
                <w:vertAlign w:val="superscript"/>
              </w:rPr>
              <w:t>3</w:t>
            </w:r>
          </w:p>
        </w:tc>
        <w:tc>
          <w:tcPr>
            <w:tcW w:w="1745"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center"/>
              <w:rPr>
                <w:sz w:val="22"/>
                <w:szCs w:val="22"/>
              </w:rPr>
            </w:pPr>
            <w:r w:rsidRPr="00493053">
              <w:rPr>
                <w:sz w:val="22"/>
                <w:szCs w:val="22"/>
              </w:rPr>
              <w:t>Середньодобові ГДК, мг/м</w:t>
            </w:r>
            <w:r w:rsidRPr="00493053">
              <w:rPr>
                <w:sz w:val="22"/>
                <w:szCs w:val="22"/>
                <w:vertAlign w:val="superscript"/>
              </w:rPr>
              <w:t>3</w:t>
            </w:r>
          </w:p>
        </w:tc>
        <w:tc>
          <w:tcPr>
            <w:tcW w:w="1458"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center"/>
              <w:rPr>
                <w:sz w:val="22"/>
                <w:szCs w:val="22"/>
              </w:rPr>
            </w:pPr>
            <w:r w:rsidRPr="00493053">
              <w:rPr>
                <w:sz w:val="22"/>
                <w:szCs w:val="22"/>
              </w:rPr>
              <w:t>Максимальні разові ГДК, мг/м</w:t>
            </w:r>
            <w:r w:rsidRPr="00493053">
              <w:rPr>
                <w:sz w:val="22"/>
                <w:szCs w:val="22"/>
                <w:vertAlign w:val="superscript"/>
              </w:rPr>
              <w:t>3</w:t>
            </w:r>
          </w:p>
        </w:tc>
        <w:tc>
          <w:tcPr>
            <w:tcW w:w="1696" w:type="dxa"/>
            <w:tcBorders>
              <w:top w:val="single" w:sz="4" w:space="0" w:color="auto"/>
              <w:left w:val="single" w:sz="4" w:space="0" w:color="auto"/>
              <w:bottom w:val="single" w:sz="4" w:space="0" w:color="auto"/>
              <w:right w:val="single" w:sz="4" w:space="0" w:color="auto"/>
            </w:tcBorders>
          </w:tcPr>
          <w:p w:rsidR="00E21EA7" w:rsidRPr="00493053" w:rsidRDefault="00E21EA7" w:rsidP="00E06AE3">
            <w:pPr>
              <w:jc w:val="center"/>
              <w:rPr>
                <w:sz w:val="22"/>
                <w:szCs w:val="22"/>
              </w:rPr>
            </w:pPr>
            <w:r w:rsidRPr="00493053">
              <w:rPr>
                <w:sz w:val="22"/>
                <w:szCs w:val="22"/>
              </w:rPr>
              <w:t>Максимальний вміст, мг/м</w:t>
            </w:r>
            <w:r w:rsidRPr="00493053">
              <w:rPr>
                <w:sz w:val="22"/>
                <w:szCs w:val="22"/>
                <w:vertAlign w:val="superscript"/>
              </w:rPr>
              <w:t>3</w:t>
            </w:r>
          </w:p>
        </w:tc>
      </w:tr>
      <w:tr w:rsidR="00493053" w:rsidRPr="00493053" w:rsidTr="00E06AE3">
        <w:trPr>
          <w:trHeight w:val="289"/>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493053" w:rsidP="00E06AE3">
            <w:pPr>
              <w:pStyle w:val="aff1"/>
              <w:spacing w:before="0" w:after="0"/>
              <w:jc w:val="both"/>
            </w:pPr>
            <w:r w:rsidRPr="00493053">
              <w:rPr>
                <w:sz w:val="22"/>
                <w:szCs w:val="22"/>
              </w:rPr>
              <w:t>П</w:t>
            </w:r>
            <w:r w:rsidR="00E21EA7" w:rsidRPr="00493053">
              <w:rPr>
                <w:sz w:val="22"/>
                <w:szCs w:val="22"/>
              </w:rPr>
              <w:t>ил</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Чернігів</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sidRPr="00493053">
              <w:rPr>
                <w:lang w:val="uk-UA"/>
              </w:rPr>
              <w:t>0,1</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sz w:val="22"/>
                <w:szCs w:val="22"/>
              </w:rPr>
              <w:t>1,</w:t>
            </w:r>
            <w:r w:rsidRPr="00493053">
              <w:rPr>
                <w:sz w:val="22"/>
                <w:szCs w:val="22"/>
                <w:lang w:val="uk-UA"/>
              </w:rPr>
              <w:t>24</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pPr>
            <w:r w:rsidRPr="00493053">
              <w:rPr>
                <w:sz w:val="22"/>
                <w:szCs w:val="22"/>
              </w:rPr>
              <w:t>азоту діоксид</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Чернігів</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0,04</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0,2</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sz w:val="22"/>
                <w:szCs w:val="22"/>
                <w:lang w:val="uk-UA"/>
              </w:rPr>
              <w:t>0,9</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вуглецю оксид</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Чернігів</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3,0</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sz w:val="22"/>
                <w:szCs w:val="22"/>
              </w:rPr>
              <w:t>1,</w:t>
            </w:r>
            <w:r w:rsidRPr="00493053">
              <w:rPr>
                <w:sz w:val="22"/>
                <w:szCs w:val="22"/>
                <w:lang w:val="uk-UA"/>
              </w:rPr>
              <w:t>52</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pPr>
            <w:r w:rsidRPr="00493053">
              <w:rPr>
                <w:sz w:val="22"/>
                <w:szCs w:val="22"/>
              </w:rPr>
              <w:t>ангідрид сірчистий</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Чернігів</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0,05</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sz w:val="22"/>
                <w:szCs w:val="22"/>
                <w:lang w:val="uk-UA"/>
              </w:rPr>
              <w:t>0,88</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493053" w:rsidP="00E06AE3">
            <w:pPr>
              <w:pStyle w:val="aff1"/>
              <w:spacing w:before="0" w:after="0"/>
              <w:jc w:val="both"/>
            </w:pPr>
            <w:r w:rsidRPr="00493053">
              <w:rPr>
                <w:sz w:val="22"/>
                <w:szCs w:val="22"/>
              </w:rPr>
              <w:t>П</w:t>
            </w:r>
            <w:r w:rsidR="00E21EA7" w:rsidRPr="00493053">
              <w:rPr>
                <w:sz w:val="22"/>
                <w:szCs w:val="22"/>
              </w:rPr>
              <w:t>ил</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Прилуки</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sidRPr="00493053">
              <w:rPr>
                <w:lang w:val="uk-UA"/>
              </w:rPr>
              <w:t>0,1</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&lt;0,52</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pPr>
            <w:r w:rsidRPr="00493053">
              <w:rPr>
                <w:sz w:val="22"/>
                <w:szCs w:val="22"/>
              </w:rPr>
              <w:t>азоту діоксид</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Прилуки</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0,04</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0,2</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rPr>
                <w:lang w:val="uk-UA"/>
              </w:rPr>
            </w:pPr>
            <w:r w:rsidRPr="00493053">
              <w:rPr>
                <w:sz w:val="22"/>
                <w:szCs w:val="22"/>
                <w:lang w:val="uk-UA"/>
              </w:rPr>
              <w:t>0,25</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вуглецю оксид</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pPr>
            <w:r w:rsidRPr="00493053">
              <w:rPr>
                <w:sz w:val="22"/>
                <w:szCs w:val="22"/>
              </w:rPr>
              <w:t>м. Прилуки</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3,0</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rPr>
                <w:lang w:val="uk-UA"/>
              </w:rPr>
            </w:pPr>
            <w:r w:rsidRPr="00493053">
              <w:rPr>
                <w:sz w:val="22"/>
                <w:szCs w:val="22"/>
              </w:rPr>
              <w:t>&lt;</w:t>
            </w:r>
            <w:r w:rsidRPr="00493053">
              <w:rPr>
                <w:sz w:val="22"/>
                <w:szCs w:val="22"/>
                <w:lang w:val="uk-UA"/>
              </w:rPr>
              <w:t>0,2</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pPr>
            <w:r w:rsidRPr="00493053">
              <w:rPr>
                <w:sz w:val="22"/>
                <w:szCs w:val="22"/>
              </w:rPr>
              <w:t>ангідрид сірчистий</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pPr>
            <w:r w:rsidRPr="00493053">
              <w:rPr>
                <w:sz w:val="22"/>
                <w:szCs w:val="22"/>
              </w:rPr>
              <w:t>м. Прилуки</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0,05</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rPr>
                <w:lang w:val="uk-UA"/>
              </w:rPr>
            </w:pPr>
            <w:r w:rsidRPr="00493053">
              <w:rPr>
                <w:sz w:val="22"/>
                <w:szCs w:val="22"/>
                <w:lang w:val="uk-UA"/>
              </w:rPr>
              <w:t>-</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493053" w:rsidP="00E06AE3">
            <w:pPr>
              <w:pStyle w:val="aff1"/>
              <w:spacing w:before="0" w:after="0"/>
              <w:jc w:val="both"/>
            </w:pPr>
            <w:r w:rsidRPr="00493053">
              <w:rPr>
                <w:sz w:val="22"/>
                <w:szCs w:val="22"/>
              </w:rPr>
              <w:t>П</w:t>
            </w:r>
            <w:r w:rsidR="00E21EA7" w:rsidRPr="00493053">
              <w:rPr>
                <w:sz w:val="22"/>
                <w:szCs w:val="22"/>
              </w:rPr>
              <w:t>ил</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Ніжин</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sidRPr="00493053">
              <w:rPr>
                <w:lang w:val="uk-UA"/>
              </w:rPr>
              <w:t>0,1</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pPr>
            <w:r w:rsidRPr="00493053">
              <w:rPr>
                <w:sz w:val="22"/>
                <w:szCs w:val="22"/>
              </w:rPr>
              <w:t>0,34</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pPr>
            <w:r w:rsidRPr="00493053">
              <w:rPr>
                <w:sz w:val="22"/>
                <w:szCs w:val="22"/>
              </w:rPr>
              <w:t>азоту діоксид</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Ніжин</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0,04</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0,2</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sz w:val="22"/>
                <w:szCs w:val="22"/>
              </w:rPr>
              <w:t>0,</w:t>
            </w:r>
            <w:r w:rsidRPr="00493053">
              <w:rPr>
                <w:sz w:val="22"/>
                <w:szCs w:val="22"/>
                <w:lang w:val="uk-UA"/>
              </w:rPr>
              <w:t>35</w:t>
            </w:r>
          </w:p>
        </w:tc>
      </w:tr>
      <w:tr w:rsidR="00493053"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вуглецю оксид</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Ніжин</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3,0</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rPr>
                <w:lang w:val="uk-UA"/>
              </w:rPr>
            </w:pPr>
            <w:r w:rsidRPr="00493053">
              <w:rPr>
                <w:sz w:val="22"/>
                <w:szCs w:val="22"/>
              </w:rPr>
              <w:t>0,1</w:t>
            </w:r>
            <w:r w:rsidRPr="00493053">
              <w:rPr>
                <w:sz w:val="22"/>
                <w:szCs w:val="22"/>
                <w:lang w:val="uk-UA"/>
              </w:rPr>
              <w:t>4</w:t>
            </w:r>
          </w:p>
        </w:tc>
      </w:tr>
      <w:tr w:rsidR="00E21EA7" w:rsidRPr="00493053" w:rsidTr="00E06AE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pPr>
            <w:r w:rsidRPr="00493053">
              <w:rPr>
                <w:sz w:val="22"/>
                <w:szCs w:val="22"/>
              </w:rPr>
              <w:t>ангідрид сірчистий</w:t>
            </w:r>
          </w:p>
        </w:tc>
        <w:tc>
          <w:tcPr>
            <w:tcW w:w="1341"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both"/>
            </w:pPr>
            <w:r w:rsidRPr="00493053">
              <w:rPr>
                <w:sz w:val="22"/>
                <w:szCs w:val="22"/>
              </w:rPr>
              <w:t>м. Ніжин</w:t>
            </w:r>
          </w:p>
        </w:tc>
        <w:tc>
          <w:tcPr>
            <w:tcW w:w="1744"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pPr>
            <w:r w:rsidRPr="00493053">
              <w:rPr>
                <w:sz w:val="22"/>
                <w:szCs w:val="22"/>
              </w:rPr>
              <w:t>-</w:t>
            </w:r>
          </w:p>
        </w:tc>
        <w:tc>
          <w:tcPr>
            <w:tcW w:w="1745"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0,05</w:t>
            </w:r>
          </w:p>
        </w:tc>
        <w:tc>
          <w:tcPr>
            <w:tcW w:w="1458"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after="0"/>
              <w:jc w:val="center"/>
              <w:rPr>
                <w:lang w:val="uk-UA"/>
              </w:rPr>
            </w:pPr>
            <w:r w:rsidRPr="00493053">
              <w:rPr>
                <w:lang w:val="uk-UA"/>
              </w:rPr>
              <w:t>0,5</w:t>
            </w:r>
          </w:p>
        </w:tc>
        <w:tc>
          <w:tcPr>
            <w:tcW w:w="1696" w:type="dxa"/>
            <w:tcBorders>
              <w:top w:val="single" w:sz="4" w:space="0" w:color="auto"/>
              <w:left w:val="single" w:sz="4" w:space="0" w:color="auto"/>
              <w:bottom w:val="single" w:sz="4" w:space="0" w:color="auto"/>
              <w:right w:val="single" w:sz="4" w:space="0" w:color="auto"/>
            </w:tcBorders>
            <w:vAlign w:val="center"/>
          </w:tcPr>
          <w:p w:rsidR="00E21EA7" w:rsidRPr="00493053" w:rsidRDefault="00E21EA7" w:rsidP="00E06AE3">
            <w:pPr>
              <w:pStyle w:val="aff1"/>
              <w:spacing w:before="0" w:after="0"/>
              <w:jc w:val="center"/>
              <w:rPr>
                <w:lang w:val="uk-UA"/>
              </w:rPr>
            </w:pPr>
            <w:r w:rsidRPr="00493053">
              <w:rPr>
                <w:sz w:val="22"/>
                <w:szCs w:val="22"/>
              </w:rPr>
              <w:t>0,</w:t>
            </w:r>
            <w:r w:rsidRPr="00493053">
              <w:rPr>
                <w:sz w:val="22"/>
                <w:szCs w:val="22"/>
                <w:lang w:val="uk-UA"/>
              </w:rPr>
              <w:t>14</w:t>
            </w:r>
          </w:p>
        </w:tc>
      </w:tr>
    </w:tbl>
    <w:p w:rsidR="00493053" w:rsidRDefault="00493053"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Default="003F4E10" w:rsidP="00447758">
      <w:pPr>
        <w:jc w:val="center"/>
        <w:rPr>
          <w:sz w:val="16"/>
          <w:szCs w:val="16"/>
        </w:rPr>
      </w:pPr>
    </w:p>
    <w:p w:rsidR="003F4E10" w:rsidRPr="00493053" w:rsidRDefault="003F4E10" w:rsidP="00447758">
      <w:pPr>
        <w:jc w:val="center"/>
        <w:rPr>
          <w:sz w:val="16"/>
          <w:szCs w:val="16"/>
        </w:rPr>
      </w:pPr>
    </w:p>
    <w:p w:rsidR="003F4E10" w:rsidRDefault="003F4E10" w:rsidP="00447758">
      <w:pPr>
        <w:jc w:val="center"/>
        <w:rPr>
          <w:sz w:val="28"/>
          <w:szCs w:val="28"/>
        </w:rPr>
      </w:pPr>
    </w:p>
    <w:p w:rsidR="00447758" w:rsidRPr="00493053" w:rsidRDefault="00447758" w:rsidP="00447758">
      <w:pPr>
        <w:jc w:val="center"/>
        <w:rPr>
          <w:sz w:val="28"/>
          <w:szCs w:val="28"/>
        </w:rPr>
      </w:pPr>
      <w:r w:rsidRPr="00493053">
        <w:rPr>
          <w:sz w:val="28"/>
          <w:szCs w:val="28"/>
        </w:rPr>
        <w:t>Основні забруднювачі атмосферного повітря за звітний рік</w:t>
      </w:r>
    </w:p>
    <w:p w:rsidR="00447758" w:rsidRPr="00493053" w:rsidRDefault="00447758" w:rsidP="00E9569E">
      <w:pPr>
        <w:jc w:val="right"/>
      </w:pPr>
      <w:r w:rsidRPr="00493053">
        <w:t>Таблиця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698"/>
        <w:gridCol w:w="1041"/>
        <w:gridCol w:w="1088"/>
        <w:gridCol w:w="1180"/>
        <w:gridCol w:w="1134"/>
        <w:gridCol w:w="850"/>
        <w:gridCol w:w="1133"/>
        <w:gridCol w:w="1100"/>
      </w:tblGrid>
      <w:tr w:rsidR="00493053" w:rsidRPr="00493053" w:rsidTr="00DE4343">
        <w:trPr>
          <w:trHeight w:val="2113"/>
        </w:trPr>
        <w:tc>
          <w:tcPr>
            <w:tcW w:w="817" w:type="dxa"/>
            <w:vMerge w:val="restart"/>
            <w:shd w:val="clear" w:color="auto" w:fill="auto"/>
          </w:tcPr>
          <w:p w:rsidR="00447758" w:rsidRPr="00493053" w:rsidRDefault="00447758" w:rsidP="00A350BF">
            <w:pPr>
              <w:jc w:val="center"/>
              <w:rPr>
                <w:rFonts w:eastAsia="SimSun"/>
                <w:sz w:val="22"/>
                <w:szCs w:val="22"/>
              </w:rPr>
            </w:pPr>
            <w:r w:rsidRPr="00493053">
              <w:rPr>
                <w:rFonts w:eastAsia="SimSun"/>
                <w:sz w:val="22"/>
                <w:szCs w:val="22"/>
              </w:rPr>
              <w:t>№з/п</w:t>
            </w:r>
          </w:p>
        </w:tc>
        <w:tc>
          <w:tcPr>
            <w:tcW w:w="1698" w:type="dxa"/>
            <w:vMerge w:val="restart"/>
            <w:shd w:val="clear" w:color="auto" w:fill="auto"/>
          </w:tcPr>
          <w:p w:rsidR="00447758" w:rsidRPr="00493053" w:rsidRDefault="00447758" w:rsidP="00A350BF">
            <w:pPr>
              <w:jc w:val="center"/>
              <w:rPr>
                <w:rFonts w:eastAsia="SimSun"/>
                <w:sz w:val="22"/>
                <w:szCs w:val="22"/>
              </w:rPr>
            </w:pPr>
            <w:r w:rsidRPr="00493053">
              <w:rPr>
                <w:rFonts w:eastAsia="SimSun"/>
                <w:sz w:val="22"/>
                <w:szCs w:val="22"/>
              </w:rPr>
              <w:t>Назва об’єкта</w:t>
            </w:r>
          </w:p>
        </w:tc>
        <w:tc>
          <w:tcPr>
            <w:tcW w:w="3309" w:type="dxa"/>
            <w:gridSpan w:val="3"/>
            <w:shd w:val="clear" w:color="auto" w:fill="auto"/>
          </w:tcPr>
          <w:p w:rsidR="00447758" w:rsidRPr="00493053" w:rsidRDefault="00447758" w:rsidP="00372E5F">
            <w:pPr>
              <w:ind w:hanging="109"/>
              <w:jc w:val="center"/>
              <w:rPr>
                <w:rFonts w:eastAsia="SimSun"/>
                <w:sz w:val="22"/>
                <w:szCs w:val="22"/>
              </w:rPr>
            </w:pPr>
            <w:r w:rsidRPr="00493053">
              <w:rPr>
                <w:rFonts w:eastAsia="SimSun"/>
                <w:sz w:val="22"/>
                <w:szCs w:val="22"/>
              </w:rPr>
              <w:t>Частка викидів забруднюючих речовин</w:t>
            </w:r>
          </w:p>
        </w:tc>
        <w:tc>
          <w:tcPr>
            <w:tcW w:w="1134" w:type="dxa"/>
            <w:vMerge w:val="restart"/>
            <w:shd w:val="clear" w:color="auto" w:fill="auto"/>
            <w:textDirection w:val="btLr"/>
          </w:tcPr>
          <w:p w:rsidR="00447758" w:rsidRPr="00493053" w:rsidRDefault="00447758" w:rsidP="00337DCA">
            <w:pPr>
              <w:ind w:left="-57" w:right="-57"/>
              <w:jc w:val="center"/>
              <w:rPr>
                <w:rFonts w:eastAsia="SimSun"/>
                <w:spacing w:val="-6"/>
                <w:sz w:val="22"/>
                <w:szCs w:val="22"/>
              </w:rPr>
            </w:pPr>
            <w:r w:rsidRPr="00493053">
              <w:rPr>
                <w:rFonts w:eastAsia="SimSun"/>
                <w:spacing w:val="-6"/>
                <w:sz w:val="22"/>
                <w:szCs w:val="22"/>
              </w:rPr>
              <w:t>Частка оснащення джерел викидів газоочисними установками (ГОУ), %</w:t>
            </w:r>
          </w:p>
        </w:tc>
        <w:tc>
          <w:tcPr>
            <w:tcW w:w="850" w:type="dxa"/>
            <w:vMerge w:val="restart"/>
            <w:shd w:val="clear" w:color="auto" w:fill="auto"/>
            <w:textDirection w:val="btLr"/>
          </w:tcPr>
          <w:p w:rsidR="00447758" w:rsidRPr="00493053" w:rsidRDefault="00447758" w:rsidP="00337DCA">
            <w:pPr>
              <w:ind w:left="-57" w:right="-57"/>
              <w:jc w:val="center"/>
              <w:rPr>
                <w:rFonts w:eastAsia="SimSun"/>
                <w:spacing w:val="-6"/>
                <w:sz w:val="22"/>
                <w:szCs w:val="22"/>
              </w:rPr>
            </w:pPr>
            <w:r w:rsidRPr="00493053">
              <w:rPr>
                <w:rFonts w:eastAsia="SimSun"/>
                <w:spacing w:val="-6"/>
                <w:sz w:val="22"/>
                <w:szCs w:val="22"/>
              </w:rPr>
              <w:t>Ефективність роботи ГОУ, %</w:t>
            </w:r>
          </w:p>
        </w:tc>
        <w:tc>
          <w:tcPr>
            <w:tcW w:w="2233" w:type="dxa"/>
            <w:gridSpan w:val="2"/>
            <w:shd w:val="clear" w:color="auto" w:fill="auto"/>
          </w:tcPr>
          <w:p w:rsidR="00447758" w:rsidRPr="00493053" w:rsidRDefault="00447758" w:rsidP="00A350BF">
            <w:pPr>
              <w:jc w:val="center"/>
              <w:rPr>
                <w:rFonts w:eastAsia="SimSun"/>
                <w:sz w:val="22"/>
                <w:szCs w:val="22"/>
              </w:rPr>
            </w:pPr>
            <w:r w:rsidRPr="00493053">
              <w:rPr>
                <w:rFonts w:eastAsia="SimSun"/>
                <w:sz w:val="22"/>
                <w:szCs w:val="22"/>
              </w:rPr>
              <w:t>Зменшення обсягів викидів за рахунок впровадження природоохоронних заходів, т/рік*</w:t>
            </w:r>
          </w:p>
          <w:p w:rsidR="00337DCA" w:rsidRPr="00493053" w:rsidRDefault="00337DCA" w:rsidP="00A350BF">
            <w:pPr>
              <w:jc w:val="center"/>
              <w:rPr>
                <w:rFonts w:eastAsia="SimSun"/>
                <w:sz w:val="22"/>
                <w:szCs w:val="22"/>
              </w:rPr>
            </w:pPr>
          </w:p>
          <w:p w:rsidR="00337DCA" w:rsidRPr="00493053" w:rsidRDefault="00337DCA" w:rsidP="00A350BF">
            <w:pPr>
              <w:jc w:val="center"/>
              <w:rPr>
                <w:rFonts w:eastAsia="SimSun"/>
                <w:sz w:val="22"/>
                <w:szCs w:val="22"/>
              </w:rPr>
            </w:pPr>
          </w:p>
        </w:tc>
      </w:tr>
      <w:tr w:rsidR="00493053" w:rsidRPr="00493053" w:rsidTr="00DE4343">
        <w:trPr>
          <w:cantSplit/>
          <w:trHeight w:val="1639"/>
        </w:trPr>
        <w:tc>
          <w:tcPr>
            <w:tcW w:w="817" w:type="dxa"/>
            <w:vMerge/>
            <w:shd w:val="clear" w:color="auto" w:fill="auto"/>
          </w:tcPr>
          <w:p w:rsidR="00447758" w:rsidRPr="00493053" w:rsidRDefault="00447758" w:rsidP="00A350BF">
            <w:pPr>
              <w:jc w:val="right"/>
              <w:rPr>
                <w:rFonts w:eastAsia="SimSun"/>
                <w:i/>
                <w:sz w:val="22"/>
                <w:szCs w:val="22"/>
              </w:rPr>
            </w:pPr>
          </w:p>
        </w:tc>
        <w:tc>
          <w:tcPr>
            <w:tcW w:w="1698" w:type="dxa"/>
            <w:vMerge/>
            <w:shd w:val="clear" w:color="auto" w:fill="auto"/>
          </w:tcPr>
          <w:p w:rsidR="00447758" w:rsidRPr="00493053" w:rsidRDefault="00447758" w:rsidP="00A350BF">
            <w:pPr>
              <w:jc w:val="right"/>
              <w:rPr>
                <w:rFonts w:eastAsia="SimSun"/>
                <w:i/>
                <w:sz w:val="22"/>
                <w:szCs w:val="22"/>
              </w:rPr>
            </w:pPr>
          </w:p>
        </w:tc>
        <w:tc>
          <w:tcPr>
            <w:tcW w:w="1041" w:type="dxa"/>
            <w:shd w:val="clear" w:color="auto" w:fill="auto"/>
            <w:textDirection w:val="btLr"/>
          </w:tcPr>
          <w:p w:rsidR="00447758" w:rsidRPr="00493053" w:rsidRDefault="00447758" w:rsidP="00A350BF">
            <w:pPr>
              <w:ind w:left="113" w:right="113"/>
              <w:jc w:val="center"/>
              <w:rPr>
                <w:rFonts w:eastAsia="SimSun"/>
                <w:sz w:val="22"/>
                <w:szCs w:val="22"/>
              </w:rPr>
            </w:pPr>
            <w:r w:rsidRPr="00493053">
              <w:rPr>
                <w:rFonts w:eastAsia="SimSun"/>
                <w:sz w:val="22"/>
                <w:szCs w:val="22"/>
              </w:rPr>
              <w:t>усього викидів, т/рік</w:t>
            </w:r>
          </w:p>
        </w:tc>
        <w:tc>
          <w:tcPr>
            <w:tcW w:w="1088" w:type="dxa"/>
            <w:shd w:val="clear" w:color="auto" w:fill="auto"/>
            <w:textDirection w:val="btLr"/>
          </w:tcPr>
          <w:p w:rsidR="00447758" w:rsidRPr="00493053" w:rsidRDefault="00BC580F" w:rsidP="00BC580F">
            <w:pPr>
              <w:ind w:right="57"/>
              <w:jc w:val="center"/>
              <w:rPr>
                <w:rFonts w:eastAsia="SimSun"/>
                <w:sz w:val="22"/>
                <w:szCs w:val="22"/>
              </w:rPr>
            </w:pPr>
            <w:r w:rsidRPr="00493053">
              <w:rPr>
                <w:rFonts w:eastAsia="SimSun"/>
                <w:sz w:val="22"/>
                <w:szCs w:val="22"/>
              </w:rPr>
              <w:t>до загального обсягу викиді</w:t>
            </w:r>
            <w:r w:rsidR="002607C6" w:rsidRPr="00493053">
              <w:rPr>
                <w:rFonts w:eastAsia="SimSun"/>
                <w:sz w:val="22"/>
                <w:szCs w:val="22"/>
              </w:rPr>
              <w:t xml:space="preserve">в області, </w:t>
            </w:r>
            <w:r w:rsidR="00447758" w:rsidRPr="00493053">
              <w:rPr>
                <w:rFonts w:eastAsia="SimSun"/>
                <w:sz w:val="22"/>
                <w:szCs w:val="22"/>
              </w:rPr>
              <w:t>%</w:t>
            </w:r>
          </w:p>
        </w:tc>
        <w:tc>
          <w:tcPr>
            <w:tcW w:w="1180" w:type="dxa"/>
            <w:shd w:val="clear" w:color="auto" w:fill="auto"/>
            <w:textDirection w:val="btLr"/>
          </w:tcPr>
          <w:p w:rsidR="00447758" w:rsidRPr="00493053" w:rsidRDefault="00447758" w:rsidP="00BC580F">
            <w:pPr>
              <w:ind w:right="57"/>
              <w:jc w:val="center"/>
              <w:rPr>
                <w:rFonts w:eastAsia="SimSun"/>
                <w:sz w:val="22"/>
                <w:szCs w:val="22"/>
              </w:rPr>
            </w:pPr>
            <w:r w:rsidRPr="00493053">
              <w:rPr>
                <w:rFonts w:eastAsia="SimSun"/>
                <w:sz w:val="22"/>
                <w:szCs w:val="22"/>
              </w:rPr>
              <w:t>до загального обсягу викидів населеного пункту, %</w:t>
            </w:r>
            <w:r w:rsidR="00E7672C" w:rsidRPr="00493053">
              <w:rPr>
                <w:rFonts w:eastAsia="SimSun"/>
                <w:sz w:val="22"/>
                <w:szCs w:val="22"/>
              </w:rPr>
              <w:t xml:space="preserve"> </w:t>
            </w:r>
          </w:p>
        </w:tc>
        <w:tc>
          <w:tcPr>
            <w:tcW w:w="1134" w:type="dxa"/>
            <w:vMerge/>
            <w:shd w:val="clear" w:color="auto" w:fill="auto"/>
          </w:tcPr>
          <w:p w:rsidR="00447758" w:rsidRPr="00493053" w:rsidRDefault="00447758" w:rsidP="00A350BF">
            <w:pPr>
              <w:jc w:val="right"/>
              <w:rPr>
                <w:rFonts w:eastAsia="SimSun"/>
                <w:sz w:val="22"/>
                <w:szCs w:val="22"/>
              </w:rPr>
            </w:pPr>
          </w:p>
        </w:tc>
        <w:tc>
          <w:tcPr>
            <w:tcW w:w="850" w:type="dxa"/>
            <w:vMerge/>
            <w:shd w:val="clear" w:color="auto" w:fill="auto"/>
          </w:tcPr>
          <w:p w:rsidR="00447758" w:rsidRPr="00493053" w:rsidRDefault="00447758" w:rsidP="00A350BF">
            <w:pPr>
              <w:jc w:val="right"/>
              <w:rPr>
                <w:rFonts w:eastAsia="SimSun"/>
                <w:sz w:val="22"/>
                <w:szCs w:val="22"/>
              </w:rPr>
            </w:pPr>
          </w:p>
        </w:tc>
        <w:tc>
          <w:tcPr>
            <w:tcW w:w="1133" w:type="dxa"/>
            <w:shd w:val="clear" w:color="auto" w:fill="auto"/>
            <w:textDirection w:val="btLr"/>
            <w:vAlign w:val="center"/>
          </w:tcPr>
          <w:p w:rsidR="00447758" w:rsidRPr="00493053" w:rsidRDefault="00183A8A" w:rsidP="00A350BF">
            <w:pPr>
              <w:ind w:left="113" w:right="113"/>
              <w:rPr>
                <w:rFonts w:eastAsia="SimSun"/>
                <w:sz w:val="22"/>
                <w:szCs w:val="22"/>
              </w:rPr>
            </w:pPr>
            <w:r w:rsidRPr="00493053">
              <w:rPr>
                <w:rFonts w:eastAsia="SimSun"/>
                <w:sz w:val="22"/>
                <w:szCs w:val="22"/>
              </w:rPr>
              <w:t xml:space="preserve">   </w:t>
            </w:r>
            <w:r w:rsidR="00447758" w:rsidRPr="00493053">
              <w:rPr>
                <w:rFonts w:eastAsia="SimSun"/>
                <w:sz w:val="22"/>
                <w:szCs w:val="22"/>
              </w:rPr>
              <w:t>очікуване</w:t>
            </w:r>
          </w:p>
        </w:tc>
        <w:tc>
          <w:tcPr>
            <w:tcW w:w="1100" w:type="dxa"/>
            <w:shd w:val="clear" w:color="auto" w:fill="auto"/>
            <w:textDirection w:val="btLr"/>
            <w:vAlign w:val="center"/>
          </w:tcPr>
          <w:p w:rsidR="00447758" w:rsidRPr="00493053" w:rsidRDefault="00447758" w:rsidP="00A350BF">
            <w:pPr>
              <w:ind w:left="113" w:right="113"/>
              <w:jc w:val="center"/>
              <w:rPr>
                <w:rFonts w:eastAsia="SimSun"/>
                <w:sz w:val="22"/>
                <w:szCs w:val="22"/>
              </w:rPr>
            </w:pPr>
            <w:r w:rsidRPr="00493053">
              <w:rPr>
                <w:rFonts w:eastAsia="SimSun"/>
                <w:sz w:val="22"/>
                <w:szCs w:val="22"/>
              </w:rPr>
              <w:t>фактичне</w:t>
            </w:r>
          </w:p>
        </w:tc>
      </w:tr>
      <w:tr w:rsidR="00493053" w:rsidRPr="00493053" w:rsidTr="00DE4343">
        <w:trPr>
          <w:cantSplit/>
          <w:trHeight w:val="298"/>
        </w:trPr>
        <w:tc>
          <w:tcPr>
            <w:tcW w:w="817"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1</w:t>
            </w:r>
          </w:p>
        </w:tc>
        <w:tc>
          <w:tcPr>
            <w:tcW w:w="1698"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2</w:t>
            </w:r>
          </w:p>
        </w:tc>
        <w:tc>
          <w:tcPr>
            <w:tcW w:w="1041"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3</w:t>
            </w:r>
          </w:p>
        </w:tc>
        <w:tc>
          <w:tcPr>
            <w:tcW w:w="1088"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4</w:t>
            </w:r>
          </w:p>
        </w:tc>
        <w:tc>
          <w:tcPr>
            <w:tcW w:w="1180"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5</w:t>
            </w:r>
          </w:p>
        </w:tc>
        <w:tc>
          <w:tcPr>
            <w:tcW w:w="1134"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6</w:t>
            </w:r>
          </w:p>
        </w:tc>
        <w:tc>
          <w:tcPr>
            <w:tcW w:w="850"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7</w:t>
            </w:r>
          </w:p>
        </w:tc>
        <w:tc>
          <w:tcPr>
            <w:tcW w:w="1133"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8</w:t>
            </w:r>
          </w:p>
        </w:tc>
        <w:tc>
          <w:tcPr>
            <w:tcW w:w="1100"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9</w:t>
            </w:r>
          </w:p>
        </w:tc>
      </w:tr>
      <w:tr w:rsidR="00493053" w:rsidRPr="00493053" w:rsidTr="00DE4343">
        <w:tc>
          <w:tcPr>
            <w:tcW w:w="817"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1.</w:t>
            </w:r>
          </w:p>
        </w:tc>
        <w:tc>
          <w:tcPr>
            <w:tcW w:w="1698"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 xml:space="preserve">КЕП </w:t>
            </w:r>
          </w:p>
          <w:p w:rsidR="00183A8A" w:rsidRPr="00493053" w:rsidRDefault="00183A8A" w:rsidP="00183A8A">
            <w:pPr>
              <w:jc w:val="center"/>
              <w:rPr>
                <w:rFonts w:eastAsia="SimSun"/>
                <w:sz w:val="22"/>
                <w:szCs w:val="22"/>
              </w:rPr>
            </w:pPr>
            <w:r w:rsidRPr="00493053">
              <w:rPr>
                <w:rFonts w:eastAsia="SimSun"/>
                <w:sz w:val="22"/>
                <w:szCs w:val="22"/>
              </w:rPr>
              <w:t>«Чернігівська ТЕЦ» ТОВ ФІРМА «ТЕХНОВА»</w:t>
            </w:r>
          </w:p>
        </w:tc>
        <w:tc>
          <w:tcPr>
            <w:tcW w:w="1041" w:type="dxa"/>
            <w:shd w:val="clear" w:color="auto" w:fill="auto"/>
          </w:tcPr>
          <w:p w:rsidR="00183A8A" w:rsidRPr="00493053" w:rsidRDefault="00B54542" w:rsidP="00183A8A">
            <w:pPr>
              <w:jc w:val="center"/>
              <w:rPr>
                <w:rFonts w:eastAsia="SimSun"/>
                <w:sz w:val="22"/>
                <w:szCs w:val="22"/>
              </w:rPr>
            </w:pPr>
            <w:r w:rsidRPr="00493053">
              <w:rPr>
                <w:rFonts w:eastAsia="SimSun"/>
                <w:sz w:val="22"/>
                <w:szCs w:val="22"/>
              </w:rPr>
              <w:t>7491,858</w:t>
            </w:r>
          </w:p>
        </w:tc>
        <w:tc>
          <w:tcPr>
            <w:tcW w:w="1088" w:type="dxa"/>
            <w:shd w:val="clear" w:color="auto" w:fill="auto"/>
          </w:tcPr>
          <w:p w:rsidR="00183A8A" w:rsidRPr="00493053" w:rsidRDefault="00B54542" w:rsidP="00183A8A">
            <w:pPr>
              <w:jc w:val="center"/>
              <w:rPr>
                <w:rFonts w:eastAsia="SimSun"/>
                <w:sz w:val="22"/>
                <w:szCs w:val="22"/>
              </w:rPr>
            </w:pPr>
            <w:r w:rsidRPr="00493053">
              <w:rPr>
                <w:rFonts w:eastAsia="SimSun"/>
                <w:sz w:val="22"/>
                <w:szCs w:val="22"/>
              </w:rPr>
              <w:t>**</w:t>
            </w:r>
          </w:p>
        </w:tc>
        <w:tc>
          <w:tcPr>
            <w:tcW w:w="1180" w:type="dxa"/>
            <w:shd w:val="clear" w:color="auto" w:fill="auto"/>
          </w:tcPr>
          <w:p w:rsidR="00183A8A" w:rsidRPr="00493053" w:rsidRDefault="00B54542" w:rsidP="00183A8A">
            <w:pPr>
              <w:jc w:val="center"/>
              <w:rPr>
                <w:rFonts w:eastAsia="SimSun"/>
                <w:sz w:val="22"/>
                <w:szCs w:val="22"/>
              </w:rPr>
            </w:pPr>
            <w:r w:rsidRPr="00493053">
              <w:rPr>
                <w:rFonts w:eastAsia="SimSun"/>
                <w:sz w:val="22"/>
                <w:szCs w:val="22"/>
              </w:rPr>
              <w:t>**</w:t>
            </w:r>
          </w:p>
        </w:tc>
        <w:tc>
          <w:tcPr>
            <w:tcW w:w="1134" w:type="dxa"/>
            <w:shd w:val="clear" w:color="auto" w:fill="auto"/>
          </w:tcPr>
          <w:p w:rsidR="00183A8A" w:rsidRPr="00493053" w:rsidRDefault="00B54542" w:rsidP="00183A8A">
            <w:pPr>
              <w:jc w:val="center"/>
              <w:rPr>
                <w:rFonts w:eastAsia="SimSun"/>
                <w:sz w:val="22"/>
                <w:szCs w:val="22"/>
              </w:rPr>
            </w:pPr>
            <w:r w:rsidRPr="00493053">
              <w:rPr>
                <w:rFonts w:eastAsia="SimSun"/>
                <w:sz w:val="22"/>
                <w:szCs w:val="22"/>
              </w:rPr>
              <w:t>82</w:t>
            </w:r>
          </w:p>
        </w:tc>
        <w:tc>
          <w:tcPr>
            <w:tcW w:w="850" w:type="dxa"/>
            <w:shd w:val="clear" w:color="auto" w:fill="auto"/>
          </w:tcPr>
          <w:p w:rsidR="00183A8A" w:rsidRPr="00493053" w:rsidRDefault="00183A8A" w:rsidP="00183A8A">
            <w:pPr>
              <w:jc w:val="center"/>
              <w:rPr>
                <w:rFonts w:eastAsia="SimSun"/>
                <w:sz w:val="22"/>
                <w:szCs w:val="22"/>
              </w:rPr>
            </w:pPr>
            <w:r w:rsidRPr="00493053">
              <w:rPr>
                <w:rFonts w:eastAsia="SimSun"/>
                <w:sz w:val="22"/>
                <w:szCs w:val="22"/>
              </w:rPr>
              <w:t>96</w:t>
            </w:r>
            <w:r w:rsidR="00B54542" w:rsidRPr="00493053">
              <w:rPr>
                <w:rFonts w:eastAsia="SimSun"/>
                <w:sz w:val="22"/>
                <w:szCs w:val="22"/>
              </w:rPr>
              <w:t>3</w:t>
            </w:r>
            <w:r w:rsidRPr="00493053">
              <w:rPr>
                <w:rFonts w:eastAsia="SimSun"/>
                <w:sz w:val="22"/>
                <w:szCs w:val="22"/>
              </w:rPr>
              <w:t>,2</w:t>
            </w:r>
          </w:p>
        </w:tc>
        <w:tc>
          <w:tcPr>
            <w:tcW w:w="1133" w:type="dxa"/>
            <w:shd w:val="clear" w:color="auto" w:fill="auto"/>
          </w:tcPr>
          <w:p w:rsidR="00183A8A" w:rsidRPr="00493053" w:rsidRDefault="00B54542" w:rsidP="00183A8A">
            <w:pPr>
              <w:jc w:val="center"/>
              <w:rPr>
                <w:rFonts w:eastAsia="SimSun"/>
                <w:sz w:val="22"/>
                <w:szCs w:val="22"/>
              </w:rPr>
            </w:pPr>
            <w:r w:rsidRPr="00493053">
              <w:rPr>
                <w:rFonts w:eastAsia="SimSun"/>
                <w:sz w:val="22"/>
                <w:szCs w:val="22"/>
              </w:rPr>
              <w:t>5,6</w:t>
            </w:r>
          </w:p>
        </w:tc>
        <w:tc>
          <w:tcPr>
            <w:tcW w:w="1100" w:type="dxa"/>
            <w:shd w:val="clear" w:color="auto" w:fill="auto"/>
          </w:tcPr>
          <w:p w:rsidR="00183A8A" w:rsidRPr="00493053" w:rsidRDefault="00B54542" w:rsidP="00183A8A">
            <w:pPr>
              <w:jc w:val="center"/>
              <w:rPr>
                <w:rFonts w:eastAsia="SimSun"/>
                <w:sz w:val="22"/>
                <w:szCs w:val="22"/>
              </w:rPr>
            </w:pPr>
            <w:r w:rsidRPr="00493053">
              <w:rPr>
                <w:rFonts w:eastAsia="SimSun"/>
                <w:sz w:val="22"/>
                <w:szCs w:val="22"/>
              </w:rPr>
              <w:t>5,6</w:t>
            </w:r>
          </w:p>
        </w:tc>
      </w:tr>
    </w:tbl>
    <w:p w:rsidR="004175BE" w:rsidRPr="00493053" w:rsidRDefault="00447758" w:rsidP="00447758">
      <w:pPr>
        <w:ind w:firstLine="709"/>
        <w:jc w:val="both"/>
      </w:pPr>
      <w:r w:rsidRPr="00493053">
        <w:t>*Графи 8, 9 заповнюються тільки щодо виконаних заходів.</w:t>
      </w:r>
    </w:p>
    <w:p w:rsidR="00B54542" w:rsidRPr="00493053" w:rsidRDefault="00B54542" w:rsidP="00447758">
      <w:pPr>
        <w:ind w:firstLine="709"/>
        <w:jc w:val="both"/>
      </w:pPr>
      <w:r w:rsidRPr="00493053">
        <w:t xml:space="preserve">** відсутні статистичні дані </w:t>
      </w:r>
    </w:p>
    <w:p w:rsidR="00E9569E" w:rsidRPr="00493053" w:rsidRDefault="00E9569E" w:rsidP="00F34CE0">
      <w:pPr>
        <w:ind w:firstLine="709"/>
        <w:jc w:val="center"/>
        <w:rPr>
          <w:sz w:val="28"/>
          <w:szCs w:val="28"/>
        </w:rPr>
      </w:pPr>
    </w:p>
    <w:p w:rsidR="00E9569E" w:rsidRPr="00493053" w:rsidRDefault="00E9569E" w:rsidP="00F34CE0">
      <w:pPr>
        <w:ind w:firstLine="709"/>
        <w:jc w:val="center"/>
        <w:rPr>
          <w:sz w:val="28"/>
          <w:szCs w:val="28"/>
        </w:rPr>
      </w:pPr>
    </w:p>
    <w:p w:rsidR="00F34CE0" w:rsidRPr="00493053" w:rsidRDefault="000A3D0A" w:rsidP="00F34CE0">
      <w:pPr>
        <w:ind w:firstLine="709"/>
        <w:jc w:val="center"/>
        <w:rPr>
          <w:sz w:val="28"/>
          <w:szCs w:val="28"/>
        </w:rPr>
      </w:pPr>
      <w:r w:rsidRPr="00493053">
        <w:rPr>
          <w:sz w:val="28"/>
          <w:szCs w:val="28"/>
        </w:rPr>
        <w:t>Викиди забруднюючих речовин в атмосферне повітря</w:t>
      </w:r>
    </w:p>
    <w:p w:rsidR="000A3D0A" w:rsidRPr="00493053" w:rsidRDefault="000A3D0A" w:rsidP="00F34CE0">
      <w:pPr>
        <w:ind w:firstLine="709"/>
        <w:jc w:val="center"/>
        <w:rPr>
          <w:sz w:val="28"/>
          <w:szCs w:val="28"/>
        </w:rPr>
      </w:pPr>
      <w:r w:rsidRPr="00493053">
        <w:rPr>
          <w:sz w:val="28"/>
          <w:szCs w:val="28"/>
        </w:rPr>
        <w:t>за видами економічної діяльності</w:t>
      </w:r>
    </w:p>
    <w:p w:rsidR="000A3D0A" w:rsidRPr="00493053" w:rsidRDefault="000A3D0A" w:rsidP="000A3D0A">
      <w:pPr>
        <w:jc w:val="right"/>
      </w:pPr>
      <w:r w:rsidRPr="00493053">
        <w:t>Таблиця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268"/>
        <w:gridCol w:w="2362"/>
        <w:gridCol w:w="2568"/>
      </w:tblGrid>
      <w:tr w:rsidR="00493053" w:rsidRPr="00493053" w:rsidTr="00E14F61">
        <w:tc>
          <w:tcPr>
            <w:tcW w:w="656" w:type="dxa"/>
            <w:vMerge w:val="restart"/>
            <w:shd w:val="clear" w:color="auto" w:fill="auto"/>
          </w:tcPr>
          <w:p w:rsidR="000A3D0A" w:rsidRPr="00493053" w:rsidRDefault="000A3D0A" w:rsidP="00E14F61">
            <w:pPr>
              <w:jc w:val="both"/>
              <w:rPr>
                <w:rFonts w:eastAsia="SimSun"/>
                <w:sz w:val="22"/>
                <w:szCs w:val="22"/>
              </w:rPr>
            </w:pPr>
            <w:r w:rsidRPr="00493053">
              <w:rPr>
                <w:rFonts w:eastAsia="SimSun"/>
                <w:sz w:val="22"/>
                <w:szCs w:val="22"/>
              </w:rPr>
              <w:t>№ з/п</w:t>
            </w:r>
          </w:p>
        </w:tc>
        <w:tc>
          <w:tcPr>
            <w:tcW w:w="4268" w:type="dxa"/>
            <w:vMerge w:val="restart"/>
            <w:shd w:val="clear" w:color="auto" w:fill="auto"/>
          </w:tcPr>
          <w:p w:rsidR="000A3D0A" w:rsidRPr="00493053" w:rsidRDefault="000A3D0A" w:rsidP="00E14F61">
            <w:pPr>
              <w:jc w:val="center"/>
              <w:rPr>
                <w:rFonts w:eastAsia="SimSun"/>
                <w:sz w:val="22"/>
                <w:szCs w:val="22"/>
              </w:rPr>
            </w:pPr>
            <w:r w:rsidRPr="00493053">
              <w:rPr>
                <w:rFonts w:eastAsia="SimSun"/>
                <w:sz w:val="22"/>
                <w:szCs w:val="22"/>
              </w:rPr>
              <w:t>Види економічної діяльності</w:t>
            </w:r>
          </w:p>
        </w:tc>
        <w:tc>
          <w:tcPr>
            <w:tcW w:w="4930" w:type="dxa"/>
            <w:gridSpan w:val="2"/>
            <w:shd w:val="clear" w:color="auto" w:fill="auto"/>
          </w:tcPr>
          <w:p w:rsidR="000A3D0A" w:rsidRPr="00493053" w:rsidRDefault="000A3D0A" w:rsidP="00E14F61">
            <w:pPr>
              <w:jc w:val="center"/>
              <w:rPr>
                <w:rFonts w:eastAsia="SimSun"/>
                <w:sz w:val="22"/>
                <w:szCs w:val="22"/>
              </w:rPr>
            </w:pPr>
            <w:r w:rsidRPr="00493053">
              <w:rPr>
                <w:rFonts w:eastAsia="SimSun"/>
                <w:sz w:val="22"/>
                <w:szCs w:val="22"/>
              </w:rPr>
              <w:t>Обсяги викидів за регіоном</w:t>
            </w:r>
            <w:r w:rsidR="00FE5D11" w:rsidRPr="00493053">
              <w:rPr>
                <w:rFonts w:eastAsia="SimSun"/>
                <w:sz w:val="22"/>
                <w:szCs w:val="22"/>
              </w:rPr>
              <w:t>*</w:t>
            </w:r>
          </w:p>
        </w:tc>
      </w:tr>
      <w:tr w:rsidR="00493053" w:rsidRPr="00493053" w:rsidTr="00E14F61">
        <w:tc>
          <w:tcPr>
            <w:tcW w:w="656" w:type="dxa"/>
            <w:vMerge/>
            <w:shd w:val="clear" w:color="auto" w:fill="auto"/>
          </w:tcPr>
          <w:p w:rsidR="000A3D0A" w:rsidRPr="00493053" w:rsidRDefault="000A3D0A" w:rsidP="00E14F61">
            <w:pPr>
              <w:jc w:val="both"/>
              <w:rPr>
                <w:rFonts w:eastAsia="SimSun"/>
                <w:sz w:val="22"/>
                <w:szCs w:val="22"/>
              </w:rPr>
            </w:pPr>
          </w:p>
        </w:tc>
        <w:tc>
          <w:tcPr>
            <w:tcW w:w="4268" w:type="dxa"/>
            <w:vMerge/>
            <w:shd w:val="clear" w:color="auto" w:fill="auto"/>
          </w:tcPr>
          <w:p w:rsidR="000A3D0A" w:rsidRPr="00493053" w:rsidRDefault="000A3D0A" w:rsidP="00E14F61">
            <w:pPr>
              <w:jc w:val="both"/>
              <w:rPr>
                <w:rFonts w:eastAsia="SimSun"/>
                <w:sz w:val="22"/>
                <w:szCs w:val="22"/>
              </w:rPr>
            </w:pPr>
          </w:p>
        </w:tc>
        <w:tc>
          <w:tcPr>
            <w:tcW w:w="2362" w:type="dxa"/>
            <w:shd w:val="clear" w:color="auto" w:fill="auto"/>
          </w:tcPr>
          <w:p w:rsidR="000A3D0A" w:rsidRPr="00493053" w:rsidRDefault="000A3D0A" w:rsidP="00E14F61">
            <w:pPr>
              <w:jc w:val="center"/>
              <w:rPr>
                <w:rFonts w:eastAsia="SimSun"/>
                <w:sz w:val="22"/>
                <w:szCs w:val="22"/>
              </w:rPr>
            </w:pPr>
            <w:r w:rsidRPr="00493053">
              <w:rPr>
                <w:rFonts w:eastAsia="SimSun"/>
                <w:sz w:val="22"/>
                <w:szCs w:val="22"/>
              </w:rPr>
              <w:t>тис.т</w:t>
            </w:r>
          </w:p>
        </w:tc>
        <w:tc>
          <w:tcPr>
            <w:tcW w:w="2568" w:type="dxa"/>
            <w:shd w:val="clear" w:color="auto" w:fill="auto"/>
          </w:tcPr>
          <w:p w:rsidR="000A3D0A" w:rsidRPr="00493053" w:rsidRDefault="000A3D0A" w:rsidP="00E14F61">
            <w:pPr>
              <w:jc w:val="center"/>
              <w:rPr>
                <w:rFonts w:eastAsia="SimSun"/>
                <w:sz w:val="22"/>
                <w:szCs w:val="22"/>
              </w:rPr>
            </w:pPr>
            <w:r w:rsidRPr="00493053">
              <w:rPr>
                <w:rFonts w:eastAsia="SimSun"/>
                <w:sz w:val="22"/>
                <w:szCs w:val="22"/>
              </w:rPr>
              <w:t>відсотків до загального підсумку</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w:t>
            </w:r>
          </w:p>
        </w:tc>
        <w:tc>
          <w:tcPr>
            <w:tcW w:w="4268" w:type="dxa"/>
            <w:shd w:val="clear" w:color="auto" w:fill="auto"/>
          </w:tcPr>
          <w:p w:rsidR="000A3D0A" w:rsidRPr="00493053" w:rsidRDefault="000A3D0A" w:rsidP="00F27364">
            <w:pPr>
              <w:rPr>
                <w:sz w:val="22"/>
                <w:szCs w:val="22"/>
              </w:rPr>
            </w:pPr>
            <w:r w:rsidRPr="00493053">
              <w:rPr>
                <w:sz w:val="22"/>
                <w:szCs w:val="22"/>
              </w:rPr>
              <w:t>Усі види економічної діяльності</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p>
        </w:tc>
        <w:tc>
          <w:tcPr>
            <w:tcW w:w="4268" w:type="dxa"/>
            <w:shd w:val="clear" w:color="auto" w:fill="auto"/>
          </w:tcPr>
          <w:p w:rsidR="000A3D0A" w:rsidRPr="00493053" w:rsidRDefault="000A3D0A" w:rsidP="00F27364">
            <w:pPr>
              <w:ind w:right="-788"/>
              <w:rPr>
                <w:sz w:val="22"/>
                <w:szCs w:val="22"/>
              </w:rPr>
            </w:pPr>
            <w:r w:rsidRPr="00493053">
              <w:rPr>
                <w:sz w:val="22"/>
                <w:szCs w:val="22"/>
              </w:rPr>
              <w:t>у тому числі:</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1.1.</w:t>
            </w:r>
          </w:p>
        </w:tc>
        <w:tc>
          <w:tcPr>
            <w:tcW w:w="4268" w:type="dxa"/>
            <w:shd w:val="clear" w:color="auto" w:fill="auto"/>
            <w:vAlign w:val="center"/>
          </w:tcPr>
          <w:p w:rsidR="000A3D0A" w:rsidRPr="00493053" w:rsidRDefault="000A3D0A" w:rsidP="00F27364">
            <w:pPr>
              <w:rPr>
                <w:sz w:val="22"/>
                <w:szCs w:val="22"/>
              </w:rPr>
            </w:pPr>
            <w:r w:rsidRPr="00493053">
              <w:rPr>
                <w:sz w:val="22"/>
                <w:szCs w:val="22"/>
              </w:rPr>
              <w:t xml:space="preserve">Вирощування зернових культур  (крім рису),бобових культур і насіння олійних культур </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1.2.</w:t>
            </w:r>
          </w:p>
        </w:tc>
        <w:tc>
          <w:tcPr>
            <w:tcW w:w="4268" w:type="dxa"/>
            <w:shd w:val="clear" w:color="auto" w:fill="auto"/>
            <w:vAlign w:val="center"/>
          </w:tcPr>
          <w:p w:rsidR="000A3D0A" w:rsidRPr="00493053" w:rsidRDefault="000A3D0A" w:rsidP="00F27364">
            <w:pPr>
              <w:rPr>
                <w:sz w:val="22"/>
                <w:szCs w:val="22"/>
              </w:rPr>
            </w:pPr>
            <w:r w:rsidRPr="00493053">
              <w:rPr>
                <w:sz w:val="22"/>
                <w:szCs w:val="22"/>
              </w:rPr>
              <w:t>Розведення великої рогатої худоби молочних порід</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1.3.</w:t>
            </w:r>
          </w:p>
        </w:tc>
        <w:tc>
          <w:tcPr>
            <w:tcW w:w="4268" w:type="dxa"/>
            <w:shd w:val="clear" w:color="auto" w:fill="auto"/>
            <w:vAlign w:val="center"/>
          </w:tcPr>
          <w:p w:rsidR="000A3D0A" w:rsidRPr="00493053" w:rsidRDefault="00F27364" w:rsidP="00F27364">
            <w:pPr>
              <w:rPr>
                <w:sz w:val="22"/>
                <w:szCs w:val="22"/>
              </w:rPr>
            </w:pPr>
            <w:r w:rsidRPr="00493053">
              <w:rPr>
                <w:sz w:val="22"/>
                <w:szCs w:val="22"/>
              </w:rPr>
              <w:t xml:space="preserve">Виробництво </w:t>
            </w:r>
            <w:r w:rsidR="000A3D0A" w:rsidRPr="00493053">
              <w:rPr>
                <w:sz w:val="22"/>
                <w:szCs w:val="22"/>
              </w:rPr>
              <w:t>продуктів нафтоперероблення</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 xml:space="preserve">1.4. </w:t>
            </w:r>
          </w:p>
        </w:tc>
        <w:tc>
          <w:tcPr>
            <w:tcW w:w="4268" w:type="dxa"/>
            <w:shd w:val="clear" w:color="auto" w:fill="auto"/>
            <w:vAlign w:val="center"/>
          </w:tcPr>
          <w:p w:rsidR="000A3D0A" w:rsidRPr="00493053" w:rsidRDefault="000A3D0A" w:rsidP="00F27364">
            <w:pPr>
              <w:rPr>
                <w:sz w:val="22"/>
                <w:szCs w:val="22"/>
              </w:rPr>
            </w:pPr>
            <w:r w:rsidRPr="00493053">
              <w:rPr>
                <w:sz w:val="22"/>
                <w:szCs w:val="22"/>
              </w:rPr>
              <w:t>Виробництво електроенергії</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 xml:space="preserve">1.5. </w:t>
            </w:r>
          </w:p>
        </w:tc>
        <w:tc>
          <w:tcPr>
            <w:tcW w:w="4268" w:type="dxa"/>
            <w:shd w:val="clear" w:color="auto" w:fill="auto"/>
            <w:vAlign w:val="center"/>
          </w:tcPr>
          <w:p w:rsidR="000A3D0A" w:rsidRPr="00493053" w:rsidRDefault="000A3D0A" w:rsidP="00F27364">
            <w:pPr>
              <w:rPr>
                <w:sz w:val="22"/>
                <w:szCs w:val="22"/>
              </w:rPr>
            </w:pPr>
            <w:r w:rsidRPr="00493053">
              <w:rPr>
                <w:sz w:val="22"/>
                <w:szCs w:val="22"/>
              </w:rPr>
              <w:t xml:space="preserve">Забір очищення  та постачання води </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1.6.</w:t>
            </w:r>
          </w:p>
        </w:tc>
        <w:tc>
          <w:tcPr>
            <w:tcW w:w="4268" w:type="dxa"/>
            <w:shd w:val="clear" w:color="auto" w:fill="auto"/>
            <w:vAlign w:val="center"/>
          </w:tcPr>
          <w:p w:rsidR="000A3D0A" w:rsidRPr="00493053" w:rsidRDefault="000A3D0A" w:rsidP="00F27364">
            <w:pPr>
              <w:rPr>
                <w:sz w:val="22"/>
                <w:szCs w:val="22"/>
              </w:rPr>
            </w:pPr>
            <w:r w:rsidRPr="00493053">
              <w:rPr>
                <w:sz w:val="22"/>
                <w:szCs w:val="22"/>
              </w:rPr>
              <w:t xml:space="preserve">Виробництво  олії та тваринних жирів </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1.7.</w:t>
            </w:r>
          </w:p>
        </w:tc>
        <w:tc>
          <w:tcPr>
            <w:tcW w:w="4268" w:type="dxa"/>
            <w:shd w:val="clear" w:color="auto" w:fill="auto"/>
            <w:vAlign w:val="center"/>
          </w:tcPr>
          <w:p w:rsidR="000A3D0A" w:rsidRPr="00493053" w:rsidRDefault="000A3D0A" w:rsidP="00F27364">
            <w:pPr>
              <w:rPr>
                <w:sz w:val="22"/>
                <w:szCs w:val="22"/>
              </w:rPr>
            </w:pPr>
            <w:r w:rsidRPr="00493053">
              <w:rPr>
                <w:sz w:val="22"/>
                <w:szCs w:val="22"/>
              </w:rPr>
              <w:t>Постачання пари, гарячої води та кондиційованого повітря</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FE5D11">
        <w:trPr>
          <w:trHeight w:val="70"/>
        </w:trPr>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1.8.</w:t>
            </w:r>
          </w:p>
        </w:tc>
        <w:tc>
          <w:tcPr>
            <w:tcW w:w="4268" w:type="dxa"/>
            <w:shd w:val="clear" w:color="auto" w:fill="auto"/>
            <w:vAlign w:val="center"/>
          </w:tcPr>
          <w:p w:rsidR="000A3D0A" w:rsidRPr="00493053" w:rsidRDefault="000A3D0A" w:rsidP="00F27364">
            <w:pPr>
              <w:rPr>
                <w:sz w:val="22"/>
                <w:szCs w:val="22"/>
              </w:rPr>
            </w:pPr>
            <w:r w:rsidRPr="00493053">
              <w:rPr>
                <w:sz w:val="22"/>
                <w:szCs w:val="22"/>
              </w:rPr>
              <w:t xml:space="preserve">Виробництво  шпалер </w:t>
            </w:r>
          </w:p>
        </w:tc>
        <w:tc>
          <w:tcPr>
            <w:tcW w:w="2362" w:type="dxa"/>
            <w:shd w:val="clear" w:color="auto" w:fill="auto"/>
          </w:tcPr>
          <w:p w:rsidR="000A3D0A" w:rsidRPr="00493053" w:rsidRDefault="000A3D0A" w:rsidP="00E14F61">
            <w:pPr>
              <w:jc w:val="center"/>
              <w:rPr>
                <w:rFonts w:eastAsia="SimSun"/>
                <w:sz w:val="22"/>
                <w:szCs w:val="22"/>
              </w:rPr>
            </w:pP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1.9.</w:t>
            </w:r>
          </w:p>
        </w:tc>
        <w:tc>
          <w:tcPr>
            <w:tcW w:w="4268" w:type="dxa"/>
            <w:shd w:val="clear" w:color="auto" w:fill="auto"/>
            <w:vAlign w:val="center"/>
          </w:tcPr>
          <w:p w:rsidR="000A3D0A" w:rsidRPr="00493053" w:rsidRDefault="000A3D0A" w:rsidP="00F27364">
            <w:pPr>
              <w:rPr>
                <w:sz w:val="22"/>
                <w:szCs w:val="22"/>
              </w:rPr>
            </w:pPr>
            <w:r w:rsidRPr="00493053">
              <w:rPr>
                <w:sz w:val="22"/>
                <w:szCs w:val="22"/>
              </w:rPr>
              <w:t>Виробництво залізничних локомотивів і рухомого складу</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1.10.</w:t>
            </w:r>
          </w:p>
        </w:tc>
        <w:tc>
          <w:tcPr>
            <w:tcW w:w="4268" w:type="dxa"/>
            <w:shd w:val="clear" w:color="auto" w:fill="auto"/>
            <w:vAlign w:val="center"/>
          </w:tcPr>
          <w:p w:rsidR="000A3D0A" w:rsidRPr="00493053" w:rsidRDefault="000A3D0A" w:rsidP="00F27364">
            <w:pPr>
              <w:rPr>
                <w:sz w:val="22"/>
                <w:szCs w:val="22"/>
              </w:rPr>
            </w:pPr>
            <w:r w:rsidRPr="00493053">
              <w:rPr>
                <w:sz w:val="22"/>
                <w:szCs w:val="22"/>
              </w:rPr>
              <w:t>Складське господарство та допоміжна діяльність у сфері транспорту</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r w:rsidR="00493053" w:rsidRPr="00493053" w:rsidTr="00E14F61">
        <w:tc>
          <w:tcPr>
            <w:tcW w:w="656" w:type="dxa"/>
            <w:shd w:val="clear" w:color="auto" w:fill="auto"/>
            <w:vAlign w:val="center"/>
          </w:tcPr>
          <w:p w:rsidR="000A3D0A" w:rsidRPr="00493053" w:rsidRDefault="000A3D0A" w:rsidP="00E14F61">
            <w:pPr>
              <w:jc w:val="center"/>
              <w:rPr>
                <w:sz w:val="22"/>
                <w:szCs w:val="22"/>
              </w:rPr>
            </w:pPr>
            <w:r w:rsidRPr="00493053">
              <w:rPr>
                <w:sz w:val="22"/>
                <w:szCs w:val="22"/>
              </w:rPr>
              <w:t>1.11.</w:t>
            </w:r>
          </w:p>
        </w:tc>
        <w:tc>
          <w:tcPr>
            <w:tcW w:w="4268" w:type="dxa"/>
            <w:shd w:val="clear" w:color="auto" w:fill="auto"/>
            <w:vAlign w:val="center"/>
          </w:tcPr>
          <w:p w:rsidR="000A3D0A" w:rsidRPr="00493053" w:rsidRDefault="000A3D0A" w:rsidP="00E14F61">
            <w:pPr>
              <w:rPr>
                <w:sz w:val="22"/>
                <w:szCs w:val="22"/>
              </w:rPr>
            </w:pPr>
            <w:r w:rsidRPr="00493053">
              <w:rPr>
                <w:sz w:val="22"/>
                <w:szCs w:val="22"/>
              </w:rPr>
              <w:t>Інші</w:t>
            </w:r>
          </w:p>
        </w:tc>
        <w:tc>
          <w:tcPr>
            <w:tcW w:w="2362"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c>
          <w:tcPr>
            <w:tcW w:w="2568" w:type="dxa"/>
            <w:shd w:val="clear" w:color="auto" w:fill="auto"/>
          </w:tcPr>
          <w:p w:rsidR="000A3D0A" w:rsidRPr="00493053" w:rsidRDefault="00FE5D11" w:rsidP="00E14F61">
            <w:pPr>
              <w:jc w:val="center"/>
              <w:rPr>
                <w:rFonts w:eastAsia="SimSun"/>
                <w:sz w:val="22"/>
                <w:szCs w:val="22"/>
              </w:rPr>
            </w:pPr>
            <w:r w:rsidRPr="00493053">
              <w:rPr>
                <w:rFonts w:eastAsia="SimSun"/>
                <w:sz w:val="22"/>
                <w:szCs w:val="22"/>
              </w:rPr>
              <w:t>-</w:t>
            </w:r>
          </w:p>
        </w:tc>
      </w:tr>
    </w:tbl>
    <w:p w:rsidR="00A27EC6" w:rsidRPr="00493053" w:rsidRDefault="00FE5D11" w:rsidP="00FE5D11">
      <w:pPr>
        <w:rPr>
          <w:b/>
          <w:sz w:val="28"/>
        </w:rPr>
      </w:pPr>
      <w:r w:rsidRPr="00493053">
        <w:t>*відсутні статистичні дані</w:t>
      </w:r>
    </w:p>
    <w:p w:rsidR="00E9569E" w:rsidRPr="00493053" w:rsidRDefault="00E9569E" w:rsidP="002F50DD">
      <w:pPr>
        <w:jc w:val="center"/>
        <w:rPr>
          <w:b/>
          <w:sz w:val="28"/>
        </w:rPr>
      </w:pPr>
    </w:p>
    <w:p w:rsidR="002F50DD" w:rsidRPr="00493053" w:rsidRDefault="002F50DD" w:rsidP="002F50DD">
      <w:pPr>
        <w:jc w:val="center"/>
        <w:rPr>
          <w:b/>
          <w:sz w:val="28"/>
        </w:rPr>
      </w:pPr>
      <w:r w:rsidRPr="00493053">
        <w:rPr>
          <w:b/>
          <w:sz w:val="28"/>
        </w:rPr>
        <w:lastRenderedPageBreak/>
        <w:t>VI. Водні ресурси</w:t>
      </w:r>
    </w:p>
    <w:p w:rsidR="002F50DD" w:rsidRPr="00493053" w:rsidRDefault="002F50DD" w:rsidP="002F50DD">
      <w:pPr>
        <w:jc w:val="center"/>
        <w:rPr>
          <w:b/>
          <w:sz w:val="28"/>
        </w:rPr>
      </w:pPr>
    </w:p>
    <w:p w:rsidR="007C7B61" w:rsidRPr="00493053" w:rsidRDefault="002F50DD" w:rsidP="0010528A">
      <w:pPr>
        <w:pStyle w:val="ae"/>
        <w:tabs>
          <w:tab w:val="left" w:pos="709"/>
          <w:tab w:val="num" w:pos="1440"/>
        </w:tabs>
        <w:ind w:firstLine="851"/>
        <w:jc w:val="both"/>
        <w:rPr>
          <w:lang w:val="uk-UA"/>
        </w:rPr>
      </w:pPr>
      <w:r w:rsidRPr="00493053">
        <w:rPr>
          <w:lang w:val="uk-UA"/>
        </w:rPr>
        <w:t xml:space="preserve">Гідрографічна мережа області належить до басейнів великих річок Десна та Дніпро. </w:t>
      </w:r>
    </w:p>
    <w:p w:rsidR="002F50DD" w:rsidRPr="00493053" w:rsidRDefault="002F50DD" w:rsidP="002F50DD">
      <w:pPr>
        <w:pStyle w:val="ae"/>
        <w:tabs>
          <w:tab w:val="left" w:pos="709"/>
          <w:tab w:val="num" w:pos="1440"/>
        </w:tabs>
        <w:ind w:firstLine="851"/>
        <w:jc w:val="both"/>
        <w:rPr>
          <w:lang w:val="uk-UA"/>
        </w:rPr>
      </w:pPr>
      <w:r w:rsidRPr="00493053">
        <w:rPr>
          <w:lang w:val="uk-UA"/>
        </w:rPr>
        <w:t>Усього на території Чернігівщини протікає 1570 річок загальною довжиною 8369 км (з н</w:t>
      </w:r>
      <w:r w:rsidR="00C0481B" w:rsidRPr="00493053">
        <w:rPr>
          <w:lang w:val="uk-UA"/>
        </w:rPr>
        <w:t xml:space="preserve">их: 33 </w:t>
      </w:r>
      <w:r w:rsidRPr="00493053">
        <w:rPr>
          <w:lang w:val="uk-UA"/>
        </w:rPr>
        <w:t>км – Київське водосховище). Відповідно до класифікації річок України, річки області поді</w:t>
      </w:r>
      <w:r w:rsidR="00C0481B" w:rsidRPr="00493053">
        <w:rPr>
          <w:lang w:val="uk-UA"/>
        </w:rPr>
        <w:t xml:space="preserve">ляються на великі – Дніпро (124 </w:t>
      </w:r>
      <w:r w:rsidRPr="00493053">
        <w:rPr>
          <w:lang w:val="uk-UA"/>
        </w:rPr>
        <w:t>км, з</w:t>
      </w:r>
      <w:r w:rsidR="00C0481B" w:rsidRPr="00493053">
        <w:rPr>
          <w:lang w:val="uk-UA"/>
        </w:rPr>
        <w:t xml:space="preserve"> них: 91 км – русло річки та 33 </w:t>
      </w:r>
      <w:r w:rsidRPr="00493053">
        <w:rPr>
          <w:lang w:val="uk-UA"/>
        </w:rPr>
        <w:t>км – Київське водосховище) та Десна (50</w:t>
      </w:r>
      <w:r w:rsidR="00C0481B" w:rsidRPr="00493053">
        <w:rPr>
          <w:lang w:val="uk-UA"/>
        </w:rPr>
        <w:t xml:space="preserve">5 км) (загальна протяжність 629 </w:t>
      </w:r>
      <w:r w:rsidRPr="00493053">
        <w:rPr>
          <w:lang w:val="uk-UA"/>
        </w:rPr>
        <w:t>км); середні – Сож (30 км), Трубіж (1</w:t>
      </w:r>
      <w:r w:rsidR="00C0481B" w:rsidRPr="00493053">
        <w:rPr>
          <w:lang w:val="uk-UA"/>
        </w:rPr>
        <w:t xml:space="preserve">5 км), Супій (25 км), Удай (195 км), Судость (17 км), Сейм (56 </w:t>
      </w:r>
      <w:r w:rsidRPr="00493053">
        <w:rPr>
          <w:lang w:val="uk-UA"/>
        </w:rPr>
        <w:t>км), Снов (190</w:t>
      </w:r>
      <w:r w:rsidR="00C0481B" w:rsidRPr="00493053">
        <w:rPr>
          <w:lang w:val="uk-UA"/>
        </w:rPr>
        <w:t xml:space="preserve"> </w:t>
      </w:r>
      <w:r w:rsidRPr="00493053">
        <w:rPr>
          <w:lang w:val="uk-UA"/>
        </w:rPr>
        <w:t>км), Остер (195</w:t>
      </w:r>
      <w:r w:rsidR="00C0481B" w:rsidRPr="00493053">
        <w:rPr>
          <w:lang w:val="uk-UA"/>
        </w:rPr>
        <w:t xml:space="preserve"> </w:t>
      </w:r>
      <w:r w:rsidRPr="00493053">
        <w:rPr>
          <w:lang w:val="uk-UA"/>
        </w:rPr>
        <w:t>км) (загальна протяжність 723 км); малі – 1560 річок (загальна протяжність 7017 км), з яких 160 мають довжину понад 10 км.</w:t>
      </w:r>
    </w:p>
    <w:p w:rsidR="002F50DD" w:rsidRPr="00493053" w:rsidRDefault="002F50DD" w:rsidP="002F50DD">
      <w:pPr>
        <w:pStyle w:val="ae"/>
        <w:tabs>
          <w:tab w:val="left" w:pos="709"/>
          <w:tab w:val="num" w:pos="1440"/>
        </w:tabs>
        <w:ind w:firstLine="851"/>
        <w:jc w:val="both"/>
        <w:rPr>
          <w:lang w:val="uk-UA"/>
        </w:rPr>
      </w:pPr>
      <w:r w:rsidRPr="00493053">
        <w:rPr>
          <w:lang w:val="uk-UA"/>
        </w:rPr>
        <w:t>Головна водна артерія області – річка Десна, яка є лівобережною притокою р. Дніпро першого порядку і впадає в нього на відстані 894 км від гирла, на 10 км вище по течії від Києва. Загальна довжина р. Десна в межах України – 575 км, з яких 70 км – протяжність територією Київської області, 468 км – територією Чернігівщини та 37 км – кордон Чернігівської і Сумської областей.</w:t>
      </w:r>
    </w:p>
    <w:p w:rsidR="002F50DD" w:rsidRPr="00493053" w:rsidRDefault="002F50DD" w:rsidP="002F50DD">
      <w:pPr>
        <w:pStyle w:val="ae"/>
        <w:tabs>
          <w:tab w:val="left" w:pos="709"/>
          <w:tab w:val="num" w:pos="1440"/>
        </w:tabs>
        <w:ind w:firstLine="851"/>
        <w:jc w:val="both"/>
        <w:rPr>
          <w:lang w:val="uk-UA"/>
        </w:rPr>
      </w:pPr>
      <w:r w:rsidRPr="00493053">
        <w:rPr>
          <w:lang w:val="uk-UA"/>
        </w:rPr>
        <w:t>До основних приток р. Десна відносяться середні річки: Судость (довжина в межах Чернігівської області – 17 км), Снов (довжина в межах області – 190 км), Остер (довжина в межах області – 195 км) та Сейм (довжина в межах області – 56 км).</w:t>
      </w:r>
    </w:p>
    <w:p w:rsidR="002F50DD" w:rsidRPr="00493053" w:rsidRDefault="002F50DD" w:rsidP="002F50DD">
      <w:pPr>
        <w:pStyle w:val="ae"/>
        <w:tabs>
          <w:tab w:val="left" w:pos="709"/>
          <w:tab w:val="num" w:pos="1440"/>
        </w:tabs>
        <w:ind w:firstLine="851"/>
        <w:jc w:val="both"/>
        <w:rPr>
          <w:lang w:val="uk-UA"/>
        </w:rPr>
      </w:pPr>
      <w:r w:rsidRPr="00493053">
        <w:rPr>
          <w:lang w:val="uk-UA"/>
        </w:rPr>
        <w:t>Витоки великих і середніх річок таких як Дніпро, Десна, Сож, Судость та Сейм знаходяться на території сусідніх</w:t>
      </w:r>
      <w:r w:rsidR="005B2C9C" w:rsidRPr="00493053">
        <w:rPr>
          <w:lang w:val="uk-UA"/>
        </w:rPr>
        <w:t xml:space="preserve"> областей Російської Федерації та</w:t>
      </w:r>
      <w:r w:rsidRPr="00493053">
        <w:rPr>
          <w:lang w:val="uk-UA"/>
        </w:rPr>
        <w:t xml:space="preserve"> Республіки Білорусь, тобто є транскордонними.</w:t>
      </w:r>
    </w:p>
    <w:p w:rsidR="002F50DD" w:rsidRPr="00493053" w:rsidRDefault="002F50DD" w:rsidP="002F50DD">
      <w:pPr>
        <w:pStyle w:val="ae"/>
        <w:tabs>
          <w:tab w:val="left" w:pos="709"/>
          <w:tab w:val="num" w:pos="1440"/>
        </w:tabs>
        <w:ind w:firstLine="851"/>
        <w:jc w:val="both"/>
        <w:rPr>
          <w:lang w:val="uk-UA"/>
        </w:rPr>
      </w:pPr>
      <w:r w:rsidRPr="00493053">
        <w:rPr>
          <w:lang w:val="uk-UA"/>
        </w:rPr>
        <w:t>У басейні р. Десна формується біля 22 % поверхневого стоку р. Дніпро та біля 15 % стоку всіх річок України.</w:t>
      </w:r>
    </w:p>
    <w:p w:rsidR="002F50DD" w:rsidRPr="00493053" w:rsidRDefault="002F50DD" w:rsidP="002F50DD">
      <w:pPr>
        <w:pStyle w:val="ae"/>
        <w:tabs>
          <w:tab w:val="left" w:pos="709"/>
          <w:tab w:val="num" w:pos="1440"/>
        </w:tabs>
        <w:ind w:firstLine="851"/>
        <w:jc w:val="both"/>
        <w:rPr>
          <w:lang w:val="uk-UA"/>
        </w:rPr>
      </w:pPr>
      <w:r w:rsidRPr="00493053">
        <w:rPr>
          <w:lang w:val="uk-UA"/>
        </w:rPr>
        <w:t>Річки Чернігівщини, в тому числі р. Десна, мають змішаний тип живлення – переважно атмосферний (80 %), за участю ґрунтових вод (20 %).</w:t>
      </w:r>
    </w:p>
    <w:p w:rsidR="002F50DD" w:rsidRPr="00493053" w:rsidRDefault="002F50DD" w:rsidP="002F50DD">
      <w:pPr>
        <w:pStyle w:val="ae"/>
        <w:tabs>
          <w:tab w:val="left" w:pos="1440"/>
        </w:tabs>
        <w:ind w:firstLine="851"/>
        <w:jc w:val="both"/>
      </w:pPr>
      <w:r w:rsidRPr="00493053">
        <w:t xml:space="preserve">Частина малих річок повністю або частково є магістральними каналами меліоративних систем і мають зарегульований стік. Загальна протяжність відрегульованого </w:t>
      </w:r>
      <w:r w:rsidR="00C0481B" w:rsidRPr="00493053">
        <w:t xml:space="preserve">русла малих річок становить 1,4 тис. </w:t>
      </w:r>
      <w:r w:rsidRPr="00493053">
        <w:t xml:space="preserve">км, на них побудовано 532 гідротехнічні споруди, в тому числі з можливість регулювання – 413. </w:t>
      </w:r>
    </w:p>
    <w:p w:rsidR="002F50DD" w:rsidRPr="00493053" w:rsidRDefault="002F50DD" w:rsidP="002F50DD">
      <w:pPr>
        <w:widowControl w:val="0"/>
        <w:ind w:right="-33" w:firstLine="851"/>
        <w:jc w:val="both"/>
        <w:rPr>
          <w:sz w:val="28"/>
          <w:szCs w:val="28"/>
        </w:rPr>
      </w:pPr>
      <w:r w:rsidRPr="00493053">
        <w:rPr>
          <w:sz w:val="28"/>
          <w:szCs w:val="28"/>
        </w:rPr>
        <w:t>Річки Дніпро, Десна і Сейм (нижня течія) характеризуються інтенсивними русловими процесами, які супроводжуються руйнуванням форми руслового і берегового рельєфу, що згубно впливають на стан господарських об'єктів і захисних споруд.</w:t>
      </w:r>
    </w:p>
    <w:p w:rsidR="002F50DD" w:rsidRPr="00493053" w:rsidRDefault="002F50DD" w:rsidP="002F50DD">
      <w:pPr>
        <w:widowControl w:val="0"/>
        <w:ind w:right="-33" w:firstLine="851"/>
        <w:jc w:val="both"/>
        <w:rPr>
          <w:sz w:val="28"/>
          <w:szCs w:val="28"/>
        </w:rPr>
      </w:pPr>
      <w:r w:rsidRPr="00493053">
        <w:rPr>
          <w:sz w:val="28"/>
          <w:szCs w:val="28"/>
        </w:rPr>
        <w:t>Останнє є особливо актуальним для р. Десни на ділянках при</w:t>
      </w:r>
      <w:r w:rsidR="00C0481B" w:rsidRPr="00493053">
        <w:rPr>
          <w:sz w:val="28"/>
          <w:szCs w:val="28"/>
        </w:rPr>
        <w:t xml:space="preserve">леглих до населених пунктів: м. Остер, с. </w:t>
      </w:r>
      <w:r w:rsidRPr="00493053">
        <w:rPr>
          <w:sz w:val="28"/>
          <w:szCs w:val="28"/>
        </w:rPr>
        <w:t>Соколівка, с.</w:t>
      </w:r>
      <w:r w:rsidR="00C0481B" w:rsidRPr="00493053">
        <w:rPr>
          <w:sz w:val="28"/>
          <w:szCs w:val="28"/>
        </w:rPr>
        <w:t xml:space="preserve"> Надинівка, с. Максим, с. </w:t>
      </w:r>
      <w:r w:rsidRPr="00493053">
        <w:rPr>
          <w:sz w:val="28"/>
          <w:szCs w:val="28"/>
        </w:rPr>
        <w:t>Ко</w:t>
      </w:r>
      <w:r w:rsidR="00C0481B" w:rsidRPr="00493053">
        <w:rPr>
          <w:sz w:val="28"/>
          <w:szCs w:val="28"/>
        </w:rPr>
        <w:t xml:space="preserve">вчин Чернігівського району, смт </w:t>
      </w:r>
      <w:r w:rsidRPr="00493053">
        <w:rPr>
          <w:sz w:val="28"/>
          <w:szCs w:val="28"/>
        </w:rPr>
        <w:t>Макошино, с.</w:t>
      </w:r>
      <w:r w:rsidR="00C0481B" w:rsidRPr="00493053">
        <w:rPr>
          <w:sz w:val="28"/>
          <w:szCs w:val="28"/>
        </w:rPr>
        <w:t xml:space="preserve"> </w:t>
      </w:r>
      <w:r w:rsidRPr="00493053">
        <w:rPr>
          <w:sz w:val="28"/>
          <w:szCs w:val="28"/>
        </w:rPr>
        <w:t>Максаки, с.</w:t>
      </w:r>
      <w:r w:rsidR="00C0481B" w:rsidRPr="00493053">
        <w:rPr>
          <w:sz w:val="28"/>
          <w:szCs w:val="28"/>
        </w:rPr>
        <w:t xml:space="preserve"> </w:t>
      </w:r>
      <w:r w:rsidRPr="00493053">
        <w:rPr>
          <w:sz w:val="28"/>
          <w:szCs w:val="28"/>
        </w:rPr>
        <w:t>Змітнів, с.</w:t>
      </w:r>
      <w:r w:rsidR="00C0481B" w:rsidRPr="00493053">
        <w:rPr>
          <w:sz w:val="28"/>
          <w:szCs w:val="28"/>
        </w:rPr>
        <w:t xml:space="preserve"> Спаське, с. Велике Устя, с. </w:t>
      </w:r>
      <w:r w:rsidRPr="00493053">
        <w:rPr>
          <w:sz w:val="28"/>
          <w:szCs w:val="28"/>
        </w:rPr>
        <w:t>Мале Устя Корюківського району, м. Чернігів (в районі Бобровиці), на яких можуть виникнути непередбачені негативні екологічні наслідки.</w:t>
      </w:r>
    </w:p>
    <w:p w:rsidR="002F50DD" w:rsidRPr="00493053" w:rsidRDefault="002F50DD" w:rsidP="002F50DD">
      <w:pPr>
        <w:tabs>
          <w:tab w:val="left" w:pos="709"/>
        </w:tabs>
        <w:ind w:firstLine="851"/>
        <w:jc w:val="both"/>
        <w:rPr>
          <w:sz w:val="28"/>
          <w:szCs w:val="28"/>
        </w:rPr>
      </w:pPr>
      <w:r w:rsidRPr="00493053">
        <w:rPr>
          <w:sz w:val="28"/>
          <w:szCs w:val="28"/>
        </w:rPr>
        <w:t>Озера Чернігівщини, в основному, розташовані у заплавах великих річок – Дніпра та Десни.</w:t>
      </w:r>
      <w:r w:rsidR="0010528A" w:rsidRPr="00493053">
        <w:rPr>
          <w:sz w:val="28"/>
          <w:szCs w:val="28"/>
        </w:rPr>
        <w:t xml:space="preserve"> За результатами інвентаризації водних об’єктів, проведеної у 2021 році, на території області налічується 833 озера.</w:t>
      </w:r>
      <w:r w:rsidRPr="00493053">
        <w:rPr>
          <w:sz w:val="28"/>
          <w:szCs w:val="28"/>
        </w:rPr>
        <w:t xml:space="preserve"> Режим рівнів озер непостійний, оскільки їх живлення здійснюється водами різного походження - атмосферні опади, поверхневий стік з прилеглого водозбору, підземні води у </w:t>
      </w:r>
      <w:r w:rsidRPr="00493053">
        <w:rPr>
          <w:sz w:val="28"/>
          <w:szCs w:val="28"/>
        </w:rPr>
        <w:lastRenderedPageBreak/>
        <w:t>вигляді джерел та завдяки гідрологічному зв’язку з річками, що протікають поруч. Тому останнім часом на фоні кліматичних змін спостерігається тенденція до зменшення їх водності та подекуди зникнення.</w:t>
      </w:r>
    </w:p>
    <w:p w:rsidR="002F50DD" w:rsidRPr="00493053" w:rsidRDefault="002F50DD" w:rsidP="002F50DD">
      <w:pPr>
        <w:pStyle w:val="ae"/>
        <w:tabs>
          <w:tab w:val="left" w:pos="1440"/>
        </w:tabs>
        <w:ind w:firstLine="851"/>
        <w:jc w:val="both"/>
      </w:pPr>
      <w:r w:rsidRPr="00493053">
        <w:t xml:space="preserve">Штучні водойми – водосховища та ставки, використовуються, в основному, для риборозведення, рибогосподарських потреб, а також як протиерозійні і протипожежні водойми. </w:t>
      </w:r>
      <w:r w:rsidR="00BC2506" w:rsidRPr="00493053">
        <w:t>За результатами інвентаризації водних об</w:t>
      </w:r>
      <w:r w:rsidR="00BC2506" w:rsidRPr="00493053">
        <w:rPr>
          <w:lang w:val="uk-UA"/>
        </w:rPr>
        <w:t>’</w:t>
      </w:r>
      <w:r w:rsidR="00BC2506" w:rsidRPr="00493053">
        <w:t>єктів, проведеної у 2021 році,</w:t>
      </w:r>
      <w:r w:rsidRPr="00493053">
        <w:rPr>
          <w:lang w:val="uk-UA"/>
        </w:rPr>
        <w:t xml:space="preserve"> </w:t>
      </w:r>
      <w:r w:rsidRPr="00493053">
        <w:t xml:space="preserve">на території області побудовано: </w:t>
      </w:r>
      <w:r w:rsidR="00BC2506" w:rsidRPr="00493053">
        <w:t>19 водосховищ площею водного дзеркала 1,6 тис. га і об’ємом 39,2 млн. м</w:t>
      </w:r>
      <w:r w:rsidR="00BC2506" w:rsidRPr="00493053">
        <w:rPr>
          <w:vertAlign w:val="superscript"/>
        </w:rPr>
        <w:t>3</w:t>
      </w:r>
      <w:r w:rsidR="004710FC">
        <w:t>; 729 руслових став</w:t>
      </w:r>
      <w:r w:rsidR="00BC2506" w:rsidRPr="00493053">
        <w:t>к</w:t>
      </w:r>
      <w:r w:rsidR="004710FC">
        <w:rPr>
          <w:lang w:val="uk-UA"/>
        </w:rPr>
        <w:t>ів</w:t>
      </w:r>
      <w:r w:rsidR="00BC2506" w:rsidRPr="00493053">
        <w:t xml:space="preserve"> площею водного дзеркала 4,6 тис. га і об’ємом 81,2 млн. м</w:t>
      </w:r>
      <w:r w:rsidR="00BC2506" w:rsidRPr="00493053">
        <w:rPr>
          <w:vertAlign w:val="superscript"/>
        </w:rPr>
        <w:t>3</w:t>
      </w:r>
      <w:r w:rsidR="00BC2506" w:rsidRPr="00493053">
        <w:t>; 1001 не русловий ставок площею водного дзеркала 2,0 тис. га і об’ємом 3,3 млн. м</w:t>
      </w:r>
      <w:r w:rsidR="00BC2506" w:rsidRPr="00493053">
        <w:rPr>
          <w:vertAlign w:val="superscript"/>
        </w:rPr>
        <w:t>3</w:t>
      </w:r>
      <w:r w:rsidR="00BC2506" w:rsidRPr="00493053">
        <w:t>; 11 наливних ставків площею водного дзеркала 0,5 тис. га і об’ємом 5,9 млн. м</w:t>
      </w:r>
      <w:r w:rsidR="00BC2506" w:rsidRPr="00493053">
        <w:rPr>
          <w:vertAlign w:val="superscript"/>
        </w:rPr>
        <w:t>3</w:t>
      </w:r>
      <w:r w:rsidR="00BC2506" w:rsidRPr="00493053">
        <w:t>; 8 комплексів технологічних водойм площею водного дзеркала 1,9 тис. га і об’ємом 31,3 млн. м</w:t>
      </w:r>
      <w:r w:rsidR="00BC2506" w:rsidRPr="00493053">
        <w:rPr>
          <w:vertAlign w:val="superscript"/>
        </w:rPr>
        <w:t>3</w:t>
      </w:r>
      <w:r w:rsidR="00BC2506" w:rsidRPr="00493053">
        <w:t>.</w:t>
      </w:r>
    </w:p>
    <w:p w:rsidR="002F50DD" w:rsidRPr="00493053" w:rsidRDefault="002F50DD" w:rsidP="002F50DD">
      <w:pPr>
        <w:ind w:firstLine="851"/>
        <w:jc w:val="both"/>
        <w:rPr>
          <w:sz w:val="28"/>
          <w:szCs w:val="28"/>
          <w:highlight w:val="yellow"/>
        </w:rPr>
      </w:pPr>
      <w:r w:rsidRPr="00493053">
        <w:rPr>
          <w:sz w:val="28"/>
          <w:szCs w:val="28"/>
        </w:rPr>
        <w:t>З метою встановлення технічних параметрів водних об’єктів, гідрологічних характеристик, регламентації експлуатаційної діяльності на них для забезпечення сталого використання (включаючи кількісне та якісне відновлення) усіх ресурсів, пов’язаних з існуванням водойми, надійності функціонування споруд і для підвищення ефективності їх використання здійснюється паспортизація водних об’єктів. На території Чернігівської області за період 2017-202</w:t>
      </w:r>
      <w:r w:rsidR="00BC2506" w:rsidRPr="00493053">
        <w:rPr>
          <w:sz w:val="28"/>
          <w:szCs w:val="28"/>
        </w:rPr>
        <w:t>1</w:t>
      </w:r>
      <w:r w:rsidR="00C0481B" w:rsidRPr="00493053">
        <w:rPr>
          <w:sz w:val="28"/>
          <w:szCs w:val="28"/>
        </w:rPr>
        <w:t xml:space="preserve"> </w:t>
      </w:r>
      <w:r w:rsidRPr="00493053">
        <w:rPr>
          <w:sz w:val="28"/>
          <w:szCs w:val="28"/>
        </w:rPr>
        <w:t>рр. паспортизовано 18</w:t>
      </w:r>
      <w:r w:rsidR="00BC2506" w:rsidRPr="00493053">
        <w:rPr>
          <w:sz w:val="28"/>
          <w:szCs w:val="28"/>
        </w:rPr>
        <w:t>7</w:t>
      </w:r>
      <w:r w:rsidR="00D25553">
        <w:rPr>
          <w:sz w:val="28"/>
          <w:szCs w:val="28"/>
        </w:rPr>
        <w:t> водойм</w:t>
      </w:r>
      <w:r w:rsidRPr="00493053">
        <w:rPr>
          <w:sz w:val="28"/>
          <w:szCs w:val="28"/>
        </w:rPr>
        <w:t xml:space="preserve"> загальною площею во</w:t>
      </w:r>
      <w:r w:rsidR="00CE0D69" w:rsidRPr="00493053">
        <w:rPr>
          <w:sz w:val="28"/>
          <w:szCs w:val="28"/>
        </w:rPr>
        <w:t>дного дзеркала 2,1 тис.</w:t>
      </w:r>
      <w:r w:rsidRPr="00493053">
        <w:rPr>
          <w:sz w:val="28"/>
          <w:szCs w:val="28"/>
        </w:rPr>
        <w:t xml:space="preserve">га. </w:t>
      </w:r>
    </w:p>
    <w:p w:rsidR="002F50DD" w:rsidRPr="00493053" w:rsidRDefault="002F50DD" w:rsidP="002F50DD">
      <w:pPr>
        <w:tabs>
          <w:tab w:val="left" w:pos="709"/>
          <w:tab w:val="left" w:pos="840"/>
        </w:tabs>
        <w:ind w:firstLine="851"/>
        <w:jc w:val="both"/>
        <w:rPr>
          <w:sz w:val="28"/>
          <w:szCs w:val="28"/>
        </w:rPr>
      </w:pPr>
      <w:r w:rsidRPr="00493053">
        <w:rPr>
          <w:sz w:val="28"/>
          <w:szCs w:val="28"/>
        </w:rPr>
        <w:t>Чернігівщина в геоструктурному відношенні розташована в межах Дніпровсько-Донецького артезіанського басейну.</w:t>
      </w:r>
    </w:p>
    <w:p w:rsidR="002F50DD" w:rsidRPr="00493053" w:rsidRDefault="002F50DD" w:rsidP="002F50DD">
      <w:pPr>
        <w:tabs>
          <w:tab w:val="left" w:pos="709"/>
          <w:tab w:val="left" w:pos="840"/>
        </w:tabs>
        <w:ind w:firstLine="851"/>
        <w:jc w:val="both"/>
        <w:rPr>
          <w:sz w:val="28"/>
          <w:szCs w:val="28"/>
        </w:rPr>
      </w:pPr>
      <w:r w:rsidRPr="00493053">
        <w:rPr>
          <w:sz w:val="28"/>
          <w:szCs w:val="28"/>
        </w:rPr>
        <w:t>Основні водоносні горизонти підземних питних і технічних вод приурочені до відкладів: четвертинних, представлених середньо-крупнозернистими пісками; палеогенових, представлених дрібно-різнозернистими пісками; верхньо- та нижньокрейдяних, представлених дрібно-різнозернистими пісками й крейдою; юрських, представлених середньо-різнозернистими пісками.</w:t>
      </w:r>
    </w:p>
    <w:p w:rsidR="002F50DD" w:rsidRPr="00493053" w:rsidRDefault="002F50DD" w:rsidP="002F50DD">
      <w:pPr>
        <w:tabs>
          <w:tab w:val="left" w:pos="709"/>
          <w:tab w:val="left" w:pos="840"/>
        </w:tabs>
        <w:ind w:firstLine="851"/>
        <w:jc w:val="both"/>
        <w:rPr>
          <w:sz w:val="28"/>
          <w:szCs w:val="28"/>
        </w:rPr>
      </w:pPr>
      <w:r w:rsidRPr="00493053">
        <w:rPr>
          <w:sz w:val="28"/>
          <w:szCs w:val="28"/>
        </w:rPr>
        <w:t>За хімічним складом води – гідрокарбонатні натрієві, магнієво-кальцієві, кальцієво-натрієві.</w:t>
      </w:r>
    </w:p>
    <w:p w:rsidR="002F50DD" w:rsidRPr="00493053" w:rsidRDefault="002F50DD" w:rsidP="002F50DD">
      <w:pPr>
        <w:tabs>
          <w:tab w:val="left" w:pos="709"/>
        </w:tabs>
        <w:ind w:firstLine="851"/>
        <w:jc w:val="both"/>
        <w:rPr>
          <w:sz w:val="28"/>
          <w:szCs w:val="28"/>
        </w:rPr>
      </w:pPr>
      <w:r w:rsidRPr="00493053">
        <w:rPr>
          <w:sz w:val="28"/>
          <w:szCs w:val="28"/>
        </w:rPr>
        <w:t>Усі водоносні горизонти підземних вод є водними об’єктами загальнодержавного значення. Чернігівська область забезпечена підземними водними ресурсами в достатній мірі.</w:t>
      </w:r>
    </w:p>
    <w:p w:rsidR="002F50DD" w:rsidRPr="00493053" w:rsidRDefault="002F50DD" w:rsidP="002F50DD">
      <w:pPr>
        <w:tabs>
          <w:tab w:val="left" w:pos="709"/>
        </w:tabs>
        <w:ind w:firstLine="851"/>
        <w:jc w:val="both"/>
        <w:rPr>
          <w:sz w:val="28"/>
          <w:szCs w:val="28"/>
        </w:rPr>
      </w:pPr>
      <w:r w:rsidRPr="00493053">
        <w:rPr>
          <w:sz w:val="28"/>
          <w:szCs w:val="28"/>
        </w:rPr>
        <w:t>Прогнозні ресурси підземних вод, за даними Державної служби геології та надр України, складають</w:t>
      </w:r>
      <w:r w:rsidRPr="00493053">
        <w:rPr>
          <w:spacing w:val="-6"/>
          <w:sz w:val="28"/>
          <w:szCs w:val="28"/>
        </w:rPr>
        <w:t xml:space="preserve"> 3039,0 млн м</w:t>
      </w:r>
      <w:r w:rsidRPr="00493053">
        <w:rPr>
          <w:spacing w:val="-6"/>
          <w:sz w:val="28"/>
          <w:szCs w:val="28"/>
          <w:vertAlign w:val="superscript"/>
        </w:rPr>
        <w:t>3</w:t>
      </w:r>
      <w:r w:rsidRPr="00493053">
        <w:rPr>
          <w:spacing w:val="-6"/>
          <w:sz w:val="28"/>
          <w:szCs w:val="28"/>
        </w:rPr>
        <w:t>.</w:t>
      </w:r>
      <w:r w:rsidRPr="00493053">
        <w:rPr>
          <w:spacing w:val="-6"/>
          <w:sz w:val="28"/>
          <w:szCs w:val="28"/>
          <w:vertAlign w:val="superscript"/>
        </w:rPr>
        <w:t xml:space="preserve"> </w:t>
      </w:r>
      <w:r w:rsidRPr="00493053">
        <w:rPr>
          <w:spacing w:val="-6"/>
          <w:sz w:val="28"/>
          <w:szCs w:val="28"/>
        </w:rPr>
        <w:t>Експлуатаційні запаси підземних вод становлять 204,0 млн м</w:t>
      </w:r>
      <w:r w:rsidRPr="00493053">
        <w:rPr>
          <w:spacing w:val="-6"/>
          <w:sz w:val="28"/>
          <w:szCs w:val="28"/>
          <w:vertAlign w:val="superscript"/>
        </w:rPr>
        <w:t>3</w:t>
      </w:r>
      <w:r w:rsidRPr="00493053">
        <w:rPr>
          <w:spacing w:val="-6"/>
          <w:sz w:val="28"/>
          <w:szCs w:val="28"/>
        </w:rPr>
        <w:t>.</w:t>
      </w:r>
    </w:p>
    <w:p w:rsidR="002F50DD" w:rsidRPr="00493053" w:rsidRDefault="002F50DD" w:rsidP="002F50DD">
      <w:pPr>
        <w:tabs>
          <w:tab w:val="left" w:pos="709"/>
        </w:tabs>
        <w:ind w:right="141" w:firstLine="851"/>
        <w:jc w:val="both"/>
        <w:rPr>
          <w:sz w:val="28"/>
          <w:szCs w:val="28"/>
        </w:rPr>
      </w:pPr>
      <w:r w:rsidRPr="00493053">
        <w:rPr>
          <w:sz w:val="28"/>
          <w:szCs w:val="28"/>
        </w:rPr>
        <w:t xml:space="preserve">На питні та санітарно-побутові потреби населення в області використовуються лише підземні води. </w:t>
      </w:r>
    </w:p>
    <w:p w:rsidR="002F50DD" w:rsidRPr="00493053" w:rsidRDefault="002F50DD" w:rsidP="002F50DD">
      <w:pPr>
        <w:jc w:val="center"/>
        <w:rPr>
          <w:b/>
          <w:sz w:val="28"/>
        </w:rPr>
      </w:pPr>
    </w:p>
    <w:p w:rsidR="002F50DD" w:rsidRPr="00493053" w:rsidRDefault="002F50DD" w:rsidP="002F50DD">
      <w:pPr>
        <w:ind w:firstLine="709"/>
        <w:jc w:val="center"/>
        <w:rPr>
          <w:b/>
          <w:sz w:val="28"/>
          <w:szCs w:val="28"/>
        </w:rPr>
      </w:pPr>
      <w:r w:rsidRPr="00493053">
        <w:rPr>
          <w:b/>
          <w:sz w:val="28"/>
          <w:szCs w:val="28"/>
        </w:rPr>
        <w:t>ВИКОРИСТАННЯ ВОДНИХ РЕСУРСІВ У ЧЕРНІГІВСЬКІЙ ОБЛАСТІ ЗА 202</w:t>
      </w:r>
      <w:r w:rsidR="00527F2A" w:rsidRPr="00493053">
        <w:rPr>
          <w:b/>
          <w:sz w:val="28"/>
          <w:szCs w:val="28"/>
        </w:rPr>
        <w:t>1</w:t>
      </w:r>
      <w:r w:rsidRPr="00493053">
        <w:rPr>
          <w:b/>
          <w:sz w:val="28"/>
          <w:szCs w:val="28"/>
        </w:rPr>
        <w:t xml:space="preserve"> РІК</w:t>
      </w:r>
    </w:p>
    <w:p w:rsidR="002F50DD" w:rsidRPr="00493053" w:rsidRDefault="002F50DD" w:rsidP="002F50DD">
      <w:pPr>
        <w:ind w:firstLine="709"/>
        <w:jc w:val="center"/>
        <w:rPr>
          <w:b/>
        </w:rPr>
      </w:pPr>
    </w:p>
    <w:p w:rsidR="002F50DD" w:rsidRPr="00493053" w:rsidRDefault="002F50DD" w:rsidP="002F50DD">
      <w:pPr>
        <w:ind w:firstLine="851"/>
        <w:jc w:val="both"/>
        <w:rPr>
          <w:rFonts w:eastAsia="SimSun"/>
          <w:iCs/>
          <w:sz w:val="28"/>
          <w:szCs w:val="28"/>
          <w:lang w:eastAsia="zh-CN"/>
        </w:rPr>
      </w:pPr>
      <w:r w:rsidRPr="00493053">
        <w:rPr>
          <w:rFonts w:eastAsia="SimSun"/>
          <w:iCs/>
          <w:sz w:val="28"/>
          <w:szCs w:val="28"/>
          <w:lang w:eastAsia="zh-CN"/>
        </w:rPr>
        <w:t>Загальний забір води у 202</w:t>
      </w:r>
      <w:r w:rsidR="00260180" w:rsidRPr="00493053">
        <w:rPr>
          <w:rFonts w:eastAsia="SimSun"/>
          <w:iCs/>
          <w:sz w:val="28"/>
          <w:szCs w:val="28"/>
          <w:lang w:eastAsia="zh-CN"/>
        </w:rPr>
        <w:t>1</w:t>
      </w:r>
      <w:r w:rsidRPr="00493053">
        <w:rPr>
          <w:rFonts w:eastAsia="SimSun"/>
          <w:iCs/>
          <w:sz w:val="28"/>
          <w:szCs w:val="28"/>
          <w:lang w:eastAsia="zh-CN"/>
        </w:rPr>
        <w:t xml:space="preserve"> році по області,</w:t>
      </w:r>
      <w:r w:rsidRPr="00493053">
        <w:rPr>
          <w:rFonts w:eastAsia="SimSun"/>
          <w:sz w:val="28"/>
          <w:szCs w:val="28"/>
          <w:lang w:eastAsia="zh-CN"/>
        </w:rPr>
        <w:t xml:space="preserve"> згідно з даними державного обліку водокористування форми № 2ТП-водгосп</w:t>
      </w:r>
      <w:r w:rsidRPr="00493053">
        <w:rPr>
          <w:rFonts w:eastAsia="SimSun"/>
          <w:iCs/>
          <w:sz w:val="28"/>
          <w:szCs w:val="28"/>
          <w:lang w:eastAsia="zh-CN"/>
        </w:rPr>
        <w:t>, становив 10</w:t>
      </w:r>
      <w:r w:rsidR="00260180" w:rsidRPr="00493053">
        <w:rPr>
          <w:rFonts w:eastAsia="SimSun"/>
          <w:iCs/>
          <w:sz w:val="28"/>
          <w:szCs w:val="28"/>
          <w:lang w:eastAsia="zh-CN"/>
        </w:rPr>
        <w:t>2</w:t>
      </w:r>
      <w:r w:rsidRPr="00493053">
        <w:rPr>
          <w:rFonts w:eastAsia="SimSun"/>
          <w:iCs/>
          <w:sz w:val="28"/>
          <w:szCs w:val="28"/>
          <w:lang w:eastAsia="zh-CN"/>
        </w:rPr>
        <w:t>,</w:t>
      </w:r>
      <w:r w:rsidR="00260180" w:rsidRPr="00493053">
        <w:rPr>
          <w:rFonts w:eastAsia="SimSun"/>
          <w:iCs/>
          <w:sz w:val="28"/>
          <w:szCs w:val="28"/>
          <w:lang w:eastAsia="zh-CN"/>
        </w:rPr>
        <w:t>2</w:t>
      </w:r>
      <w:r w:rsidRPr="00493053">
        <w:rPr>
          <w:rFonts w:eastAsia="SimSun"/>
          <w:iCs/>
          <w:sz w:val="28"/>
          <w:szCs w:val="28"/>
          <w:lang w:eastAsia="zh-CN"/>
        </w:rPr>
        <w:t> млн м</w:t>
      </w:r>
      <w:r w:rsidRPr="00493053">
        <w:rPr>
          <w:rFonts w:eastAsia="SimSun"/>
          <w:iCs/>
          <w:sz w:val="28"/>
          <w:szCs w:val="28"/>
          <w:vertAlign w:val="superscript"/>
          <w:lang w:eastAsia="zh-CN"/>
        </w:rPr>
        <w:t>3</w:t>
      </w:r>
      <w:r w:rsidRPr="00493053">
        <w:rPr>
          <w:rFonts w:eastAsia="SimSun"/>
          <w:iCs/>
          <w:sz w:val="28"/>
          <w:szCs w:val="28"/>
          <w:lang w:eastAsia="zh-CN"/>
        </w:rPr>
        <w:t xml:space="preserve">. </w:t>
      </w:r>
      <w:r w:rsidRPr="00493053">
        <w:rPr>
          <w:rFonts w:eastAsia="SimSun"/>
          <w:iCs/>
          <w:sz w:val="28"/>
          <w:szCs w:val="28"/>
          <w:lang w:eastAsia="zh-CN"/>
        </w:rPr>
        <w:br/>
        <w:t>У порівнянні з 20</w:t>
      </w:r>
      <w:r w:rsidR="00260180" w:rsidRPr="00493053">
        <w:rPr>
          <w:rFonts w:eastAsia="SimSun"/>
          <w:iCs/>
          <w:sz w:val="28"/>
          <w:szCs w:val="28"/>
          <w:lang w:eastAsia="zh-CN"/>
        </w:rPr>
        <w:t>20</w:t>
      </w:r>
      <w:r w:rsidRPr="00493053">
        <w:rPr>
          <w:rFonts w:eastAsia="SimSun"/>
          <w:iCs/>
          <w:sz w:val="28"/>
          <w:szCs w:val="28"/>
          <w:lang w:eastAsia="zh-CN"/>
        </w:rPr>
        <w:t xml:space="preserve"> роком (10</w:t>
      </w:r>
      <w:r w:rsidR="00260180" w:rsidRPr="00493053">
        <w:rPr>
          <w:rFonts w:eastAsia="SimSun"/>
          <w:iCs/>
          <w:sz w:val="28"/>
          <w:szCs w:val="28"/>
          <w:lang w:eastAsia="zh-CN"/>
        </w:rPr>
        <w:t>6</w:t>
      </w:r>
      <w:r w:rsidRPr="00493053">
        <w:rPr>
          <w:rFonts w:eastAsia="SimSun"/>
          <w:iCs/>
          <w:sz w:val="28"/>
          <w:szCs w:val="28"/>
          <w:lang w:eastAsia="zh-CN"/>
        </w:rPr>
        <w:t>,</w:t>
      </w:r>
      <w:r w:rsidR="00260180" w:rsidRPr="00493053">
        <w:rPr>
          <w:rFonts w:eastAsia="SimSun"/>
          <w:iCs/>
          <w:sz w:val="28"/>
          <w:szCs w:val="28"/>
          <w:lang w:eastAsia="zh-CN"/>
        </w:rPr>
        <w:t>9</w:t>
      </w:r>
      <w:r w:rsidRPr="00493053">
        <w:rPr>
          <w:rFonts w:eastAsia="SimSun"/>
          <w:iCs/>
          <w:sz w:val="28"/>
          <w:szCs w:val="28"/>
          <w:lang w:eastAsia="zh-CN"/>
        </w:rPr>
        <w:t> млн м</w:t>
      </w:r>
      <w:r w:rsidRPr="00493053">
        <w:rPr>
          <w:rFonts w:eastAsia="SimSun"/>
          <w:iCs/>
          <w:sz w:val="28"/>
          <w:szCs w:val="28"/>
          <w:vertAlign w:val="superscript"/>
          <w:lang w:eastAsia="zh-CN"/>
        </w:rPr>
        <w:t>3</w:t>
      </w:r>
      <w:r w:rsidRPr="00493053">
        <w:rPr>
          <w:rFonts w:eastAsia="SimSun"/>
          <w:iCs/>
          <w:sz w:val="28"/>
          <w:szCs w:val="28"/>
          <w:lang w:eastAsia="zh-CN"/>
        </w:rPr>
        <w:t>), забір свіжої води з</w:t>
      </w:r>
      <w:r w:rsidR="00260180" w:rsidRPr="00493053">
        <w:rPr>
          <w:rFonts w:eastAsia="SimSun"/>
          <w:iCs/>
          <w:sz w:val="28"/>
          <w:szCs w:val="28"/>
          <w:lang w:eastAsia="zh-CN"/>
        </w:rPr>
        <w:t>меншився</w:t>
      </w:r>
      <w:r w:rsidRPr="00493053">
        <w:rPr>
          <w:rFonts w:eastAsia="SimSun"/>
          <w:iCs/>
          <w:sz w:val="28"/>
          <w:szCs w:val="28"/>
          <w:lang w:eastAsia="zh-CN"/>
        </w:rPr>
        <w:t xml:space="preserve"> на </w:t>
      </w:r>
      <w:r w:rsidR="00260180" w:rsidRPr="00493053">
        <w:rPr>
          <w:rFonts w:eastAsia="SimSun"/>
          <w:iCs/>
          <w:sz w:val="28"/>
          <w:szCs w:val="28"/>
          <w:lang w:eastAsia="zh-CN"/>
        </w:rPr>
        <w:t>4,7</w:t>
      </w:r>
      <w:r w:rsidRPr="00493053">
        <w:rPr>
          <w:rFonts w:eastAsia="SimSun"/>
          <w:iCs/>
          <w:sz w:val="28"/>
          <w:szCs w:val="28"/>
          <w:lang w:eastAsia="zh-CN"/>
        </w:rPr>
        <w:t> млн м</w:t>
      </w:r>
      <w:r w:rsidRPr="00493053">
        <w:rPr>
          <w:rFonts w:eastAsia="SimSun"/>
          <w:iCs/>
          <w:sz w:val="28"/>
          <w:szCs w:val="28"/>
          <w:vertAlign w:val="superscript"/>
          <w:lang w:eastAsia="zh-CN"/>
        </w:rPr>
        <w:t>3</w:t>
      </w:r>
      <w:r w:rsidRPr="00493053">
        <w:rPr>
          <w:rFonts w:eastAsia="SimSun"/>
          <w:iCs/>
          <w:sz w:val="28"/>
          <w:szCs w:val="28"/>
          <w:lang w:eastAsia="zh-CN"/>
        </w:rPr>
        <w:t xml:space="preserve">, або на </w:t>
      </w:r>
      <w:r w:rsidR="00260180" w:rsidRPr="00493053">
        <w:rPr>
          <w:rFonts w:eastAsia="SimSun"/>
          <w:iCs/>
          <w:sz w:val="28"/>
          <w:szCs w:val="28"/>
          <w:lang w:eastAsia="zh-CN"/>
        </w:rPr>
        <w:t>4,4</w:t>
      </w:r>
      <w:r w:rsidRPr="00493053">
        <w:rPr>
          <w:rFonts w:eastAsia="SimSun"/>
          <w:iCs/>
          <w:sz w:val="28"/>
          <w:szCs w:val="28"/>
          <w:lang w:eastAsia="zh-CN"/>
        </w:rPr>
        <w:t> %.</w:t>
      </w:r>
    </w:p>
    <w:p w:rsidR="00E21EA7" w:rsidRPr="00493053" w:rsidRDefault="00E21EA7" w:rsidP="00E21EA7">
      <w:pPr>
        <w:ind w:firstLine="851"/>
        <w:jc w:val="both"/>
        <w:rPr>
          <w:sz w:val="28"/>
          <w:szCs w:val="28"/>
        </w:rPr>
      </w:pPr>
      <w:r w:rsidRPr="00493053">
        <w:rPr>
          <w:sz w:val="28"/>
          <w:szCs w:val="28"/>
        </w:rPr>
        <w:t>З поверхневих водних об’єктів було забрано 60,26 млн м</w:t>
      </w:r>
      <w:r w:rsidRPr="00493053">
        <w:rPr>
          <w:sz w:val="28"/>
          <w:szCs w:val="28"/>
          <w:vertAlign w:val="superscript"/>
        </w:rPr>
        <w:t>3</w:t>
      </w:r>
      <w:r w:rsidRPr="00493053">
        <w:rPr>
          <w:sz w:val="28"/>
          <w:szCs w:val="28"/>
        </w:rPr>
        <w:t xml:space="preserve"> води (59 % від загального об’єму), з підземних горизонтів – 41,94 млн </w:t>
      </w:r>
      <w:r w:rsidRPr="00493053">
        <w:rPr>
          <w:iCs/>
          <w:sz w:val="28"/>
          <w:szCs w:val="28"/>
        </w:rPr>
        <w:t>м</w:t>
      </w:r>
      <w:r w:rsidRPr="00493053">
        <w:rPr>
          <w:iCs/>
          <w:sz w:val="28"/>
          <w:szCs w:val="28"/>
          <w:vertAlign w:val="superscript"/>
        </w:rPr>
        <w:t>3</w:t>
      </w:r>
      <w:r w:rsidRPr="00493053">
        <w:rPr>
          <w:sz w:val="28"/>
          <w:szCs w:val="28"/>
        </w:rPr>
        <w:t xml:space="preserve"> (41 %). </w:t>
      </w:r>
    </w:p>
    <w:p w:rsidR="00E21EA7" w:rsidRPr="00493053" w:rsidRDefault="00E21EA7" w:rsidP="00E21EA7">
      <w:pPr>
        <w:ind w:firstLine="851"/>
        <w:jc w:val="both"/>
        <w:rPr>
          <w:sz w:val="28"/>
          <w:szCs w:val="28"/>
        </w:rPr>
      </w:pPr>
      <w:r w:rsidRPr="00493053">
        <w:rPr>
          <w:sz w:val="28"/>
          <w:szCs w:val="28"/>
        </w:rPr>
        <w:lastRenderedPageBreak/>
        <w:t>Загальне використання водних ресурсів становило 91,44 млн </w:t>
      </w:r>
      <w:r w:rsidRPr="00493053">
        <w:rPr>
          <w:iCs/>
          <w:sz w:val="28"/>
          <w:szCs w:val="28"/>
        </w:rPr>
        <w:t>м</w:t>
      </w:r>
      <w:r w:rsidRPr="00493053">
        <w:rPr>
          <w:iCs/>
          <w:sz w:val="28"/>
          <w:szCs w:val="28"/>
          <w:vertAlign w:val="superscript"/>
        </w:rPr>
        <w:t>3</w:t>
      </w:r>
      <w:r w:rsidRPr="00493053">
        <w:rPr>
          <w:sz w:val="28"/>
          <w:szCs w:val="28"/>
        </w:rPr>
        <w:t xml:space="preserve"> і зменшилось в порівнянні з 2020 роком (95,48 млн м</w:t>
      </w:r>
      <w:r w:rsidRPr="00493053">
        <w:rPr>
          <w:sz w:val="28"/>
          <w:szCs w:val="28"/>
          <w:vertAlign w:val="superscript"/>
        </w:rPr>
        <w:t>3</w:t>
      </w:r>
      <w:r w:rsidRPr="00493053">
        <w:rPr>
          <w:sz w:val="28"/>
          <w:szCs w:val="28"/>
        </w:rPr>
        <w:t>) на 4,04 млн м</w:t>
      </w:r>
      <w:r w:rsidRPr="00493053">
        <w:rPr>
          <w:sz w:val="28"/>
          <w:szCs w:val="28"/>
          <w:vertAlign w:val="superscript"/>
        </w:rPr>
        <w:t>3</w:t>
      </w:r>
      <w:r w:rsidRPr="00493053">
        <w:rPr>
          <w:sz w:val="28"/>
          <w:szCs w:val="28"/>
        </w:rPr>
        <w:t>, або на 4 %.</w:t>
      </w:r>
    </w:p>
    <w:p w:rsidR="0022244D" w:rsidRPr="00493053" w:rsidRDefault="00E21EA7" w:rsidP="00E21EA7">
      <w:pPr>
        <w:ind w:firstLine="851"/>
        <w:jc w:val="both"/>
        <w:rPr>
          <w:sz w:val="28"/>
          <w:szCs w:val="28"/>
        </w:rPr>
      </w:pPr>
      <w:r w:rsidRPr="00493053">
        <w:rPr>
          <w:sz w:val="28"/>
          <w:szCs w:val="28"/>
        </w:rPr>
        <w:t xml:space="preserve">Об’єм використаної в промисловості води – </w:t>
      </w:r>
      <w:r w:rsidR="00732DC5" w:rsidRPr="00493053">
        <w:rPr>
          <w:sz w:val="28"/>
          <w:szCs w:val="28"/>
        </w:rPr>
        <w:t>62</w:t>
      </w:r>
      <w:r w:rsidRPr="00493053">
        <w:rPr>
          <w:sz w:val="28"/>
          <w:szCs w:val="28"/>
        </w:rPr>
        <w:t>,</w:t>
      </w:r>
      <w:r w:rsidR="00732DC5" w:rsidRPr="00493053">
        <w:rPr>
          <w:sz w:val="28"/>
          <w:szCs w:val="28"/>
        </w:rPr>
        <w:t>22</w:t>
      </w:r>
      <w:r w:rsidRPr="00493053">
        <w:rPr>
          <w:sz w:val="28"/>
          <w:szCs w:val="28"/>
        </w:rPr>
        <w:t> млн </w:t>
      </w:r>
      <w:r w:rsidRPr="00493053">
        <w:rPr>
          <w:iCs/>
          <w:sz w:val="28"/>
          <w:szCs w:val="28"/>
        </w:rPr>
        <w:t>м</w:t>
      </w:r>
      <w:r w:rsidRPr="00493053">
        <w:rPr>
          <w:iCs/>
          <w:sz w:val="28"/>
          <w:szCs w:val="28"/>
          <w:vertAlign w:val="superscript"/>
        </w:rPr>
        <w:t>3</w:t>
      </w:r>
      <w:r w:rsidRPr="00493053">
        <w:rPr>
          <w:sz w:val="28"/>
          <w:szCs w:val="28"/>
        </w:rPr>
        <w:t>, проти попереднього року (64,66 млн </w:t>
      </w:r>
      <w:r w:rsidRPr="00493053">
        <w:rPr>
          <w:iCs/>
          <w:sz w:val="28"/>
          <w:szCs w:val="28"/>
        </w:rPr>
        <w:t>м</w:t>
      </w:r>
      <w:r w:rsidRPr="00493053">
        <w:rPr>
          <w:iCs/>
          <w:sz w:val="28"/>
          <w:szCs w:val="28"/>
          <w:vertAlign w:val="superscript"/>
        </w:rPr>
        <w:t>3</w:t>
      </w:r>
      <w:r w:rsidRPr="00493053">
        <w:rPr>
          <w:sz w:val="28"/>
          <w:szCs w:val="28"/>
        </w:rPr>
        <w:t>) цей показник з</w:t>
      </w:r>
      <w:r w:rsidR="00732DC5" w:rsidRPr="00493053">
        <w:rPr>
          <w:sz w:val="28"/>
          <w:szCs w:val="28"/>
        </w:rPr>
        <w:t>мен</w:t>
      </w:r>
      <w:r w:rsidRPr="00493053">
        <w:rPr>
          <w:sz w:val="28"/>
          <w:szCs w:val="28"/>
        </w:rPr>
        <w:t>шився на 2</w:t>
      </w:r>
      <w:r w:rsidR="00732DC5" w:rsidRPr="00493053">
        <w:rPr>
          <w:sz w:val="28"/>
          <w:szCs w:val="28"/>
        </w:rPr>
        <w:t>,44</w:t>
      </w:r>
      <w:r w:rsidRPr="00493053">
        <w:rPr>
          <w:sz w:val="28"/>
          <w:szCs w:val="28"/>
        </w:rPr>
        <w:t> млн </w:t>
      </w:r>
      <w:r w:rsidRPr="00493053">
        <w:rPr>
          <w:iCs/>
          <w:sz w:val="28"/>
          <w:szCs w:val="28"/>
        </w:rPr>
        <w:t>м</w:t>
      </w:r>
      <w:r w:rsidRPr="00493053">
        <w:rPr>
          <w:iCs/>
          <w:sz w:val="28"/>
          <w:szCs w:val="28"/>
          <w:vertAlign w:val="superscript"/>
        </w:rPr>
        <w:t>3</w:t>
      </w:r>
      <w:r w:rsidR="00732DC5" w:rsidRPr="00493053">
        <w:rPr>
          <w:sz w:val="28"/>
          <w:szCs w:val="28"/>
        </w:rPr>
        <w:t>. Це пояснюється зменшенням об’ємів використання води  КЕП «Чернігівська ТЕЦ» ТОВ фірми «ТехНова».</w:t>
      </w:r>
    </w:p>
    <w:p w:rsidR="00E21EA7" w:rsidRPr="00493053" w:rsidRDefault="00E21EA7" w:rsidP="00E21EA7">
      <w:pPr>
        <w:ind w:firstLine="851"/>
        <w:jc w:val="both"/>
        <w:rPr>
          <w:sz w:val="28"/>
          <w:szCs w:val="28"/>
        </w:rPr>
      </w:pPr>
      <w:r w:rsidRPr="00493053">
        <w:rPr>
          <w:sz w:val="28"/>
          <w:szCs w:val="28"/>
        </w:rPr>
        <w:t>Використання води в комунальному господарстві становило 22,0</w:t>
      </w:r>
      <w:r w:rsidR="005C78E5" w:rsidRPr="00493053">
        <w:rPr>
          <w:sz w:val="28"/>
          <w:szCs w:val="28"/>
        </w:rPr>
        <w:t>4</w:t>
      </w:r>
      <w:r w:rsidRPr="00493053">
        <w:rPr>
          <w:sz w:val="28"/>
          <w:szCs w:val="28"/>
        </w:rPr>
        <w:t> млн </w:t>
      </w:r>
      <w:r w:rsidRPr="00493053">
        <w:rPr>
          <w:iCs/>
          <w:sz w:val="28"/>
          <w:szCs w:val="28"/>
        </w:rPr>
        <w:t>м</w:t>
      </w:r>
      <w:r w:rsidRPr="00493053">
        <w:rPr>
          <w:iCs/>
          <w:sz w:val="28"/>
          <w:szCs w:val="28"/>
          <w:vertAlign w:val="superscript"/>
        </w:rPr>
        <w:t>3</w:t>
      </w:r>
      <w:r w:rsidRPr="00493053">
        <w:rPr>
          <w:sz w:val="28"/>
          <w:szCs w:val="28"/>
        </w:rPr>
        <w:t xml:space="preserve"> і збільшилося проти 2020 року (21,87 млн </w:t>
      </w:r>
      <w:r w:rsidRPr="00493053">
        <w:rPr>
          <w:iCs/>
          <w:sz w:val="28"/>
          <w:szCs w:val="28"/>
        </w:rPr>
        <w:t>м</w:t>
      </w:r>
      <w:r w:rsidRPr="00493053">
        <w:rPr>
          <w:iCs/>
          <w:sz w:val="28"/>
          <w:szCs w:val="28"/>
          <w:vertAlign w:val="superscript"/>
        </w:rPr>
        <w:t>3</w:t>
      </w:r>
      <w:r w:rsidRPr="00493053">
        <w:rPr>
          <w:sz w:val="28"/>
          <w:szCs w:val="28"/>
        </w:rPr>
        <w:t>) на 0,1</w:t>
      </w:r>
      <w:r w:rsidR="005C78E5" w:rsidRPr="00493053">
        <w:rPr>
          <w:sz w:val="28"/>
          <w:szCs w:val="28"/>
        </w:rPr>
        <w:t>7</w:t>
      </w:r>
      <w:r w:rsidRPr="00493053">
        <w:rPr>
          <w:sz w:val="28"/>
          <w:szCs w:val="28"/>
        </w:rPr>
        <w:t> млн м</w:t>
      </w:r>
      <w:r w:rsidRPr="00493053">
        <w:rPr>
          <w:sz w:val="28"/>
          <w:szCs w:val="28"/>
          <w:vertAlign w:val="superscript"/>
        </w:rPr>
        <w:t>3</w:t>
      </w:r>
      <w:r w:rsidRPr="00493053">
        <w:rPr>
          <w:sz w:val="28"/>
          <w:szCs w:val="28"/>
        </w:rPr>
        <w:t>.</w:t>
      </w:r>
    </w:p>
    <w:p w:rsidR="00E21EA7" w:rsidRPr="00493053" w:rsidRDefault="00E21EA7" w:rsidP="00E21EA7">
      <w:pPr>
        <w:ind w:firstLine="851"/>
        <w:jc w:val="both"/>
        <w:rPr>
          <w:sz w:val="28"/>
          <w:szCs w:val="28"/>
        </w:rPr>
      </w:pPr>
      <w:r w:rsidRPr="00493053">
        <w:rPr>
          <w:sz w:val="28"/>
          <w:szCs w:val="28"/>
        </w:rPr>
        <w:t>Обсяги використаної в сільському господарстві води – 5,</w:t>
      </w:r>
      <w:r w:rsidR="005C78E5" w:rsidRPr="00493053">
        <w:rPr>
          <w:sz w:val="28"/>
          <w:szCs w:val="28"/>
        </w:rPr>
        <w:t>4</w:t>
      </w:r>
      <w:r w:rsidRPr="00493053">
        <w:rPr>
          <w:sz w:val="28"/>
          <w:szCs w:val="28"/>
        </w:rPr>
        <w:t> млн м</w:t>
      </w:r>
      <w:r w:rsidRPr="00493053">
        <w:rPr>
          <w:sz w:val="28"/>
          <w:szCs w:val="28"/>
          <w:vertAlign w:val="superscript"/>
        </w:rPr>
        <w:t>3</w:t>
      </w:r>
      <w:r w:rsidRPr="00493053">
        <w:rPr>
          <w:sz w:val="28"/>
          <w:szCs w:val="28"/>
        </w:rPr>
        <w:t>,</w:t>
      </w:r>
      <w:r w:rsidRPr="00493053">
        <w:rPr>
          <w:sz w:val="28"/>
          <w:szCs w:val="28"/>
        </w:rPr>
        <w:br/>
        <w:t>що на 0,</w:t>
      </w:r>
      <w:r w:rsidR="005C78E5" w:rsidRPr="00493053">
        <w:rPr>
          <w:sz w:val="28"/>
          <w:szCs w:val="28"/>
        </w:rPr>
        <w:t>8</w:t>
      </w:r>
      <w:r w:rsidRPr="00493053">
        <w:rPr>
          <w:sz w:val="28"/>
          <w:szCs w:val="28"/>
        </w:rPr>
        <w:t xml:space="preserve"> млн м</w:t>
      </w:r>
      <w:r w:rsidRPr="00493053">
        <w:rPr>
          <w:sz w:val="28"/>
          <w:szCs w:val="28"/>
          <w:vertAlign w:val="superscript"/>
        </w:rPr>
        <w:t xml:space="preserve">3 </w:t>
      </w:r>
      <w:r w:rsidRPr="00493053">
        <w:rPr>
          <w:sz w:val="28"/>
          <w:szCs w:val="28"/>
        </w:rPr>
        <w:t>менше за показник попереднього року. Це пояснюється зменшенням об’ємів використання води підприємствами рибного господарства на виробничі потреби.</w:t>
      </w:r>
    </w:p>
    <w:p w:rsidR="00E21EA7" w:rsidRPr="00493053" w:rsidRDefault="00E21EA7" w:rsidP="00E21EA7">
      <w:pPr>
        <w:ind w:firstLine="851"/>
        <w:jc w:val="both"/>
        <w:rPr>
          <w:sz w:val="28"/>
          <w:szCs w:val="28"/>
        </w:rPr>
      </w:pPr>
      <w:r w:rsidRPr="00493053">
        <w:rPr>
          <w:sz w:val="28"/>
          <w:szCs w:val="28"/>
        </w:rPr>
        <w:t>Загальне водовідведення зворотних (стічних) вод становило 75,14 млн м</w:t>
      </w:r>
      <w:r w:rsidRPr="00493053">
        <w:rPr>
          <w:sz w:val="28"/>
          <w:szCs w:val="28"/>
          <w:vertAlign w:val="superscript"/>
        </w:rPr>
        <w:t>3</w:t>
      </w:r>
      <w:r w:rsidRPr="00493053">
        <w:rPr>
          <w:sz w:val="28"/>
          <w:szCs w:val="28"/>
        </w:rPr>
        <w:t xml:space="preserve"> і зменшилося в порівнянні з 2020 роком (75,35 млн м</w:t>
      </w:r>
      <w:r w:rsidRPr="00493053">
        <w:rPr>
          <w:sz w:val="28"/>
          <w:szCs w:val="28"/>
          <w:vertAlign w:val="superscript"/>
        </w:rPr>
        <w:t>3</w:t>
      </w:r>
      <w:r w:rsidRPr="00493053">
        <w:rPr>
          <w:sz w:val="28"/>
          <w:szCs w:val="28"/>
        </w:rPr>
        <w:t>) на 0,21 млн м</w:t>
      </w:r>
      <w:r w:rsidRPr="00493053">
        <w:rPr>
          <w:sz w:val="28"/>
          <w:szCs w:val="28"/>
          <w:vertAlign w:val="superscript"/>
        </w:rPr>
        <w:t>3</w:t>
      </w:r>
      <w:r w:rsidRPr="00493053">
        <w:rPr>
          <w:sz w:val="28"/>
          <w:szCs w:val="28"/>
        </w:rPr>
        <w:t>.</w:t>
      </w:r>
    </w:p>
    <w:p w:rsidR="00E21EA7" w:rsidRPr="00493053" w:rsidRDefault="00E21EA7" w:rsidP="00E21EA7">
      <w:pPr>
        <w:ind w:firstLine="851"/>
        <w:jc w:val="both"/>
        <w:rPr>
          <w:sz w:val="28"/>
          <w:szCs w:val="28"/>
        </w:rPr>
      </w:pPr>
      <w:r w:rsidRPr="00493053">
        <w:rPr>
          <w:sz w:val="28"/>
          <w:szCs w:val="28"/>
        </w:rPr>
        <w:t>У поверхневі водні об’єкти області було скинуто 67,77 млн м</w:t>
      </w:r>
      <w:r w:rsidRPr="00493053">
        <w:rPr>
          <w:sz w:val="28"/>
          <w:szCs w:val="28"/>
          <w:vertAlign w:val="superscript"/>
        </w:rPr>
        <w:t>3</w:t>
      </w:r>
      <w:r w:rsidRPr="00493053">
        <w:rPr>
          <w:sz w:val="28"/>
          <w:szCs w:val="28"/>
        </w:rPr>
        <w:t>, що на 0,16 млн м</w:t>
      </w:r>
      <w:r w:rsidRPr="00493053">
        <w:rPr>
          <w:sz w:val="28"/>
          <w:szCs w:val="28"/>
          <w:vertAlign w:val="superscript"/>
        </w:rPr>
        <w:t>3</w:t>
      </w:r>
      <w:r w:rsidRPr="00493053">
        <w:rPr>
          <w:iCs/>
          <w:sz w:val="28"/>
          <w:szCs w:val="28"/>
        </w:rPr>
        <w:t>, або на 0,2 </w:t>
      </w:r>
      <w:r w:rsidRPr="00493053">
        <w:rPr>
          <w:sz w:val="28"/>
          <w:szCs w:val="28"/>
        </w:rPr>
        <w:t>% більше, ніж у попередньому році (67,61 млн м</w:t>
      </w:r>
      <w:r w:rsidRPr="00493053">
        <w:rPr>
          <w:sz w:val="28"/>
          <w:szCs w:val="28"/>
          <w:vertAlign w:val="superscript"/>
        </w:rPr>
        <w:t>3</w:t>
      </w:r>
      <w:r w:rsidRPr="00493053">
        <w:rPr>
          <w:sz w:val="28"/>
          <w:szCs w:val="28"/>
        </w:rPr>
        <w:t>).</w:t>
      </w:r>
    </w:p>
    <w:p w:rsidR="00E21EA7" w:rsidRPr="00493053" w:rsidRDefault="00E21EA7" w:rsidP="00E21EA7">
      <w:pPr>
        <w:ind w:firstLine="851"/>
        <w:jc w:val="both"/>
        <w:rPr>
          <w:sz w:val="28"/>
          <w:szCs w:val="28"/>
        </w:rPr>
      </w:pPr>
      <w:r w:rsidRPr="00493053">
        <w:rPr>
          <w:sz w:val="28"/>
          <w:szCs w:val="28"/>
        </w:rPr>
        <w:t>Об’єм скиду недостатньо очищених стічних вод становив 14,5</w:t>
      </w:r>
      <w:r w:rsidR="005C78E5" w:rsidRPr="00493053">
        <w:rPr>
          <w:sz w:val="28"/>
          <w:szCs w:val="28"/>
        </w:rPr>
        <w:t>1</w:t>
      </w:r>
      <w:r w:rsidRPr="00493053">
        <w:rPr>
          <w:sz w:val="28"/>
          <w:szCs w:val="28"/>
        </w:rPr>
        <w:t> млн м</w:t>
      </w:r>
      <w:r w:rsidRPr="00493053">
        <w:rPr>
          <w:sz w:val="28"/>
          <w:szCs w:val="28"/>
          <w:vertAlign w:val="superscript"/>
        </w:rPr>
        <w:t>3</w:t>
      </w:r>
      <w:r w:rsidRPr="00493053">
        <w:rPr>
          <w:sz w:val="28"/>
          <w:szCs w:val="28"/>
        </w:rPr>
        <w:t xml:space="preserve"> і збільшився проти 2020 року (10,78) на 3,7 млн м</w:t>
      </w:r>
      <w:r w:rsidRPr="00493053">
        <w:rPr>
          <w:sz w:val="28"/>
          <w:szCs w:val="28"/>
          <w:vertAlign w:val="superscript"/>
        </w:rPr>
        <w:t>3</w:t>
      </w:r>
      <w:r w:rsidRPr="00493053">
        <w:rPr>
          <w:sz w:val="28"/>
          <w:szCs w:val="28"/>
        </w:rPr>
        <w:t>, або 3</w:t>
      </w:r>
      <w:r w:rsidR="005C78E5" w:rsidRPr="00493053">
        <w:rPr>
          <w:sz w:val="28"/>
          <w:szCs w:val="28"/>
        </w:rPr>
        <w:t>5</w:t>
      </w:r>
      <w:r w:rsidRPr="00493053">
        <w:rPr>
          <w:sz w:val="28"/>
          <w:szCs w:val="28"/>
        </w:rPr>
        <w:t> %.</w:t>
      </w:r>
    </w:p>
    <w:p w:rsidR="002F50DD" w:rsidRPr="00493053" w:rsidRDefault="00E21EA7" w:rsidP="00E21EA7">
      <w:pPr>
        <w:ind w:firstLine="851"/>
        <w:jc w:val="both"/>
        <w:rPr>
          <w:sz w:val="28"/>
          <w:szCs w:val="28"/>
        </w:rPr>
      </w:pPr>
      <w:r w:rsidRPr="00493053">
        <w:rPr>
          <w:sz w:val="28"/>
          <w:szCs w:val="28"/>
        </w:rPr>
        <w:t>Основні джерела забруднення водних об’єктів – це підприємства комунального господарства, які в 2021 році скинули 13,</w:t>
      </w:r>
      <w:r w:rsidR="005C78E5" w:rsidRPr="00493053">
        <w:rPr>
          <w:sz w:val="28"/>
          <w:szCs w:val="28"/>
        </w:rPr>
        <w:t>9</w:t>
      </w:r>
      <w:r w:rsidRPr="00493053">
        <w:rPr>
          <w:sz w:val="28"/>
          <w:szCs w:val="28"/>
        </w:rPr>
        <w:t> млн м</w:t>
      </w:r>
      <w:r w:rsidRPr="00493053">
        <w:rPr>
          <w:sz w:val="28"/>
          <w:szCs w:val="28"/>
          <w:vertAlign w:val="superscript"/>
        </w:rPr>
        <w:t>3</w:t>
      </w:r>
      <w:r w:rsidRPr="00493053">
        <w:rPr>
          <w:sz w:val="28"/>
          <w:szCs w:val="28"/>
        </w:rPr>
        <w:t xml:space="preserve"> недостатньо очищених стічних вод, що складає 96 % скидів від загального обсягу забруднених стічних вод.</w:t>
      </w:r>
    </w:p>
    <w:p w:rsidR="00B72E32" w:rsidRPr="00493053" w:rsidRDefault="00B72E32" w:rsidP="002F50DD">
      <w:pPr>
        <w:tabs>
          <w:tab w:val="left" w:pos="9923"/>
        </w:tabs>
        <w:autoSpaceDE w:val="0"/>
        <w:autoSpaceDN w:val="0"/>
        <w:ind w:right="23"/>
        <w:jc w:val="center"/>
        <w:rPr>
          <w:sz w:val="28"/>
          <w:szCs w:val="28"/>
        </w:rPr>
      </w:pPr>
    </w:p>
    <w:p w:rsidR="002F50DD" w:rsidRPr="00493053" w:rsidRDefault="002F50DD" w:rsidP="002F50DD">
      <w:pPr>
        <w:tabs>
          <w:tab w:val="left" w:pos="9923"/>
        </w:tabs>
        <w:autoSpaceDE w:val="0"/>
        <w:autoSpaceDN w:val="0"/>
        <w:ind w:right="23"/>
        <w:jc w:val="center"/>
        <w:rPr>
          <w:sz w:val="28"/>
          <w:szCs w:val="28"/>
        </w:rPr>
      </w:pPr>
      <w:r w:rsidRPr="00493053">
        <w:rPr>
          <w:sz w:val="28"/>
          <w:szCs w:val="28"/>
        </w:rPr>
        <w:t xml:space="preserve">Дозвільна діяльність у сфері водокористування* </w:t>
      </w:r>
    </w:p>
    <w:p w:rsidR="002F50DD" w:rsidRPr="00493053" w:rsidRDefault="002F50DD" w:rsidP="002F50DD">
      <w:pPr>
        <w:tabs>
          <w:tab w:val="left" w:pos="9923"/>
        </w:tabs>
        <w:autoSpaceDE w:val="0"/>
        <w:autoSpaceDN w:val="0"/>
        <w:jc w:val="right"/>
        <w:rPr>
          <w:b/>
          <w:bCs/>
          <w:sz w:val="28"/>
          <w:szCs w:val="28"/>
        </w:rPr>
      </w:pPr>
      <w:r w:rsidRPr="00493053">
        <w:t>Таблиця 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729"/>
        <w:gridCol w:w="714"/>
        <w:gridCol w:w="564"/>
        <w:gridCol w:w="586"/>
        <w:gridCol w:w="699"/>
        <w:gridCol w:w="714"/>
        <w:gridCol w:w="566"/>
        <w:gridCol w:w="604"/>
        <w:gridCol w:w="708"/>
        <w:gridCol w:w="693"/>
        <w:gridCol w:w="564"/>
        <w:gridCol w:w="517"/>
      </w:tblGrid>
      <w:tr w:rsidR="00493053" w:rsidRPr="00493053" w:rsidTr="00527F2A">
        <w:trPr>
          <w:jc w:val="center"/>
        </w:trPr>
        <w:tc>
          <w:tcPr>
            <w:tcW w:w="1223" w:type="pct"/>
            <w:vMerge w:val="restart"/>
          </w:tcPr>
          <w:p w:rsidR="00527F2A" w:rsidRPr="00493053" w:rsidRDefault="00527F2A" w:rsidP="00527F2A">
            <w:pPr>
              <w:jc w:val="center"/>
              <w:rPr>
                <w:sz w:val="22"/>
                <w:szCs w:val="22"/>
              </w:rPr>
            </w:pPr>
            <w:r w:rsidRPr="00493053">
              <w:rPr>
                <w:sz w:val="22"/>
                <w:szCs w:val="22"/>
              </w:rPr>
              <w:t>Дозволи на спеціальне водокористування</w:t>
            </w:r>
          </w:p>
        </w:tc>
        <w:tc>
          <w:tcPr>
            <w:tcW w:w="3777" w:type="pct"/>
            <w:gridSpan w:val="12"/>
          </w:tcPr>
          <w:p w:rsidR="00527F2A" w:rsidRPr="00493053" w:rsidRDefault="00527F2A" w:rsidP="00527F2A">
            <w:pPr>
              <w:jc w:val="center"/>
              <w:rPr>
                <w:sz w:val="22"/>
                <w:szCs w:val="22"/>
              </w:rPr>
            </w:pPr>
            <w:r w:rsidRPr="00493053">
              <w:rPr>
                <w:sz w:val="22"/>
                <w:szCs w:val="22"/>
              </w:rPr>
              <w:t>За роками</w:t>
            </w:r>
          </w:p>
        </w:tc>
      </w:tr>
      <w:tr w:rsidR="00493053" w:rsidRPr="00493053" w:rsidTr="00527F2A">
        <w:trPr>
          <w:jc w:val="center"/>
        </w:trPr>
        <w:tc>
          <w:tcPr>
            <w:tcW w:w="1223" w:type="pct"/>
            <w:vMerge/>
          </w:tcPr>
          <w:p w:rsidR="00527F2A" w:rsidRPr="00493053" w:rsidRDefault="00527F2A" w:rsidP="00527F2A">
            <w:pPr>
              <w:jc w:val="center"/>
              <w:rPr>
                <w:sz w:val="22"/>
                <w:szCs w:val="22"/>
              </w:rPr>
            </w:pPr>
          </w:p>
        </w:tc>
        <w:tc>
          <w:tcPr>
            <w:tcW w:w="1279" w:type="pct"/>
            <w:gridSpan w:val="4"/>
          </w:tcPr>
          <w:p w:rsidR="00527F2A" w:rsidRPr="00493053" w:rsidRDefault="00527F2A" w:rsidP="00527F2A">
            <w:pPr>
              <w:jc w:val="center"/>
              <w:rPr>
                <w:sz w:val="22"/>
                <w:szCs w:val="22"/>
              </w:rPr>
            </w:pPr>
            <w:r w:rsidRPr="00493053">
              <w:rPr>
                <w:sz w:val="22"/>
                <w:szCs w:val="22"/>
              </w:rPr>
              <w:t>2019 рік</w:t>
            </w:r>
          </w:p>
        </w:tc>
        <w:tc>
          <w:tcPr>
            <w:tcW w:w="1274" w:type="pct"/>
            <w:gridSpan w:val="4"/>
          </w:tcPr>
          <w:p w:rsidR="00527F2A" w:rsidRPr="00493053" w:rsidRDefault="00527F2A" w:rsidP="00527F2A">
            <w:pPr>
              <w:jc w:val="center"/>
              <w:rPr>
                <w:sz w:val="22"/>
                <w:szCs w:val="22"/>
              </w:rPr>
            </w:pPr>
            <w:r w:rsidRPr="00493053">
              <w:rPr>
                <w:sz w:val="22"/>
                <w:szCs w:val="22"/>
              </w:rPr>
              <w:t>2020 рік</w:t>
            </w:r>
          </w:p>
        </w:tc>
        <w:tc>
          <w:tcPr>
            <w:tcW w:w="1223" w:type="pct"/>
            <w:gridSpan w:val="4"/>
          </w:tcPr>
          <w:p w:rsidR="00527F2A" w:rsidRPr="00493053" w:rsidRDefault="00527F2A" w:rsidP="00527F2A">
            <w:pPr>
              <w:jc w:val="center"/>
              <w:rPr>
                <w:sz w:val="22"/>
                <w:szCs w:val="22"/>
              </w:rPr>
            </w:pPr>
            <w:r w:rsidRPr="00493053">
              <w:rPr>
                <w:sz w:val="22"/>
                <w:szCs w:val="22"/>
              </w:rPr>
              <w:t xml:space="preserve">2021 рік </w:t>
            </w:r>
          </w:p>
        </w:tc>
      </w:tr>
      <w:tr w:rsidR="00493053" w:rsidRPr="00493053" w:rsidTr="00527F2A">
        <w:trPr>
          <w:cantSplit/>
          <w:trHeight w:val="438"/>
          <w:jc w:val="center"/>
        </w:trPr>
        <w:tc>
          <w:tcPr>
            <w:tcW w:w="1223" w:type="pct"/>
            <w:vMerge/>
          </w:tcPr>
          <w:p w:rsidR="00527F2A" w:rsidRPr="00493053" w:rsidRDefault="00527F2A" w:rsidP="00527F2A">
            <w:pPr>
              <w:rPr>
                <w:sz w:val="22"/>
                <w:szCs w:val="22"/>
              </w:rPr>
            </w:pPr>
          </w:p>
        </w:tc>
        <w:tc>
          <w:tcPr>
            <w:tcW w:w="360" w:type="pct"/>
            <w:vMerge w:val="restart"/>
            <w:textDirection w:val="btLr"/>
          </w:tcPr>
          <w:p w:rsidR="00527F2A" w:rsidRPr="00493053" w:rsidRDefault="00527F2A" w:rsidP="00527F2A">
            <w:pPr>
              <w:ind w:left="113" w:right="113"/>
              <w:jc w:val="both"/>
              <w:rPr>
                <w:sz w:val="22"/>
                <w:szCs w:val="22"/>
              </w:rPr>
            </w:pPr>
            <w:r w:rsidRPr="00493053">
              <w:rPr>
                <w:sz w:val="22"/>
                <w:szCs w:val="22"/>
              </w:rPr>
              <w:t>короткостроковий (до 3 років)</w:t>
            </w:r>
          </w:p>
        </w:tc>
        <w:tc>
          <w:tcPr>
            <w:tcW w:w="918" w:type="pct"/>
            <w:gridSpan w:val="3"/>
          </w:tcPr>
          <w:p w:rsidR="00527F2A" w:rsidRPr="00493053" w:rsidRDefault="00527F2A" w:rsidP="00527F2A">
            <w:pPr>
              <w:rPr>
                <w:sz w:val="22"/>
                <w:szCs w:val="22"/>
              </w:rPr>
            </w:pPr>
            <w:r w:rsidRPr="00493053">
              <w:rPr>
                <w:sz w:val="22"/>
                <w:szCs w:val="22"/>
              </w:rPr>
              <w:t>довгостроковий</w:t>
            </w:r>
          </w:p>
        </w:tc>
        <w:tc>
          <w:tcPr>
            <w:tcW w:w="345" w:type="pct"/>
            <w:vMerge w:val="restart"/>
            <w:textDirection w:val="btLr"/>
          </w:tcPr>
          <w:p w:rsidR="00527F2A" w:rsidRPr="00493053" w:rsidRDefault="00527F2A" w:rsidP="00527F2A">
            <w:pPr>
              <w:ind w:left="113" w:right="113"/>
              <w:rPr>
                <w:sz w:val="22"/>
                <w:szCs w:val="22"/>
              </w:rPr>
            </w:pPr>
            <w:r w:rsidRPr="00493053">
              <w:rPr>
                <w:sz w:val="22"/>
                <w:szCs w:val="22"/>
              </w:rPr>
              <w:t>короткостроковий (до 3 років)</w:t>
            </w:r>
          </w:p>
        </w:tc>
        <w:tc>
          <w:tcPr>
            <w:tcW w:w="929" w:type="pct"/>
            <w:gridSpan w:val="3"/>
          </w:tcPr>
          <w:p w:rsidR="00527F2A" w:rsidRPr="00493053" w:rsidRDefault="00527F2A" w:rsidP="00527F2A">
            <w:pPr>
              <w:rPr>
                <w:sz w:val="22"/>
                <w:szCs w:val="22"/>
              </w:rPr>
            </w:pPr>
            <w:r w:rsidRPr="00493053">
              <w:rPr>
                <w:sz w:val="22"/>
                <w:szCs w:val="22"/>
              </w:rPr>
              <w:t>довгостроковий</w:t>
            </w:r>
          </w:p>
        </w:tc>
        <w:tc>
          <w:tcPr>
            <w:tcW w:w="349" w:type="pct"/>
            <w:vMerge w:val="restart"/>
            <w:textDirection w:val="btLr"/>
          </w:tcPr>
          <w:p w:rsidR="00527F2A" w:rsidRPr="00493053" w:rsidRDefault="00527F2A" w:rsidP="00527F2A">
            <w:pPr>
              <w:ind w:left="113" w:right="113"/>
              <w:rPr>
                <w:sz w:val="22"/>
                <w:szCs w:val="22"/>
              </w:rPr>
            </w:pPr>
            <w:r w:rsidRPr="00493053">
              <w:rPr>
                <w:sz w:val="22"/>
                <w:szCs w:val="22"/>
              </w:rPr>
              <w:t>короткостроковий (до 3 років)</w:t>
            </w:r>
          </w:p>
        </w:tc>
        <w:tc>
          <w:tcPr>
            <w:tcW w:w="874" w:type="pct"/>
            <w:gridSpan w:val="3"/>
          </w:tcPr>
          <w:p w:rsidR="00527F2A" w:rsidRPr="00493053" w:rsidRDefault="00527F2A" w:rsidP="00527F2A">
            <w:pPr>
              <w:rPr>
                <w:sz w:val="22"/>
                <w:szCs w:val="22"/>
              </w:rPr>
            </w:pPr>
            <w:r w:rsidRPr="00493053">
              <w:rPr>
                <w:sz w:val="22"/>
                <w:szCs w:val="22"/>
              </w:rPr>
              <w:t>довгостроковий</w:t>
            </w:r>
          </w:p>
        </w:tc>
      </w:tr>
      <w:tr w:rsidR="00493053" w:rsidRPr="00493053" w:rsidTr="00527F2A">
        <w:trPr>
          <w:cantSplit/>
          <w:trHeight w:val="1275"/>
          <w:jc w:val="center"/>
        </w:trPr>
        <w:tc>
          <w:tcPr>
            <w:tcW w:w="1223" w:type="pct"/>
            <w:vMerge/>
          </w:tcPr>
          <w:p w:rsidR="00527F2A" w:rsidRPr="00493053" w:rsidRDefault="00527F2A" w:rsidP="00527F2A">
            <w:pPr>
              <w:rPr>
                <w:sz w:val="22"/>
                <w:szCs w:val="22"/>
              </w:rPr>
            </w:pPr>
          </w:p>
        </w:tc>
        <w:tc>
          <w:tcPr>
            <w:tcW w:w="360" w:type="pct"/>
            <w:vMerge/>
            <w:textDirection w:val="btLr"/>
          </w:tcPr>
          <w:p w:rsidR="00527F2A" w:rsidRPr="00493053" w:rsidRDefault="00527F2A" w:rsidP="00527F2A">
            <w:pPr>
              <w:ind w:left="113" w:right="113"/>
              <w:rPr>
                <w:sz w:val="22"/>
                <w:szCs w:val="22"/>
              </w:rPr>
            </w:pPr>
          </w:p>
        </w:tc>
        <w:tc>
          <w:tcPr>
            <w:tcW w:w="352" w:type="pct"/>
            <w:textDirection w:val="btLr"/>
          </w:tcPr>
          <w:p w:rsidR="00527F2A" w:rsidRPr="00493053" w:rsidRDefault="00527F2A" w:rsidP="00527F2A">
            <w:pPr>
              <w:ind w:left="113" w:right="113"/>
              <w:jc w:val="center"/>
              <w:rPr>
                <w:sz w:val="22"/>
                <w:szCs w:val="22"/>
              </w:rPr>
            </w:pPr>
            <w:r w:rsidRPr="00493053">
              <w:rPr>
                <w:sz w:val="22"/>
                <w:szCs w:val="22"/>
              </w:rPr>
              <w:t>3-5 років</w:t>
            </w:r>
          </w:p>
        </w:tc>
        <w:tc>
          <w:tcPr>
            <w:tcW w:w="278" w:type="pct"/>
            <w:textDirection w:val="btLr"/>
          </w:tcPr>
          <w:p w:rsidR="00527F2A" w:rsidRPr="00493053" w:rsidRDefault="00527F2A" w:rsidP="00527F2A">
            <w:pPr>
              <w:ind w:left="113" w:right="113"/>
              <w:jc w:val="center"/>
              <w:rPr>
                <w:sz w:val="22"/>
                <w:szCs w:val="22"/>
              </w:rPr>
            </w:pPr>
            <w:r w:rsidRPr="00493053">
              <w:rPr>
                <w:sz w:val="22"/>
                <w:szCs w:val="22"/>
              </w:rPr>
              <w:t>5-10 років</w:t>
            </w:r>
          </w:p>
        </w:tc>
        <w:tc>
          <w:tcPr>
            <w:tcW w:w="288" w:type="pct"/>
            <w:textDirection w:val="btLr"/>
          </w:tcPr>
          <w:p w:rsidR="00527F2A" w:rsidRPr="00493053" w:rsidRDefault="00527F2A" w:rsidP="00527F2A">
            <w:pPr>
              <w:ind w:left="113" w:right="-108"/>
              <w:jc w:val="center"/>
              <w:rPr>
                <w:sz w:val="22"/>
                <w:szCs w:val="22"/>
              </w:rPr>
            </w:pPr>
            <w:r w:rsidRPr="00493053">
              <w:rPr>
                <w:sz w:val="22"/>
                <w:szCs w:val="22"/>
              </w:rPr>
              <w:t>10-25 років</w:t>
            </w:r>
          </w:p>
        </w:tc>
        <w:tc>
          <w:tcPr>
            <w:tcW w:w="345" w:type="pct"/>
            <w:vMerge/>
            <w:textDirection w:val="btLr"/>
          </w:tcPr>
          <w:p w:rsidR="00527F2A" w:rsidRPr="00493053" w:rsidRDefault="00527F2A" w:rsidP="00527F2A">
            <w:pPr>
              <w:ind w:left="113" w:right="113"/>
              <w:rPr>
                <w:sz w:val="22"/>
                <w:szCs w:val="22"/>
              </w:rPr>
            </w:pPr>
          </w:p>
        </w:tc>
        <w:tc>
          <w:tcPr>
            <w:tcW w:w="352" w:type="pct"/>
            <w:textDirection w:val="btLr"/>
          </w:tcPr>
          <w:p w:rsidR="00527F2A" w:rsidRPr="00493053" w:rsidRDefault="00527F2A" w:rsidP="00527F2A">
            <w:pPr>
              <w:ind w:left="113" w:right="113"/>
              <w:jc w:val="center"/>
              <w:rPr>
                <w:sz w:val="22"/>
                <w:szCs w:val="22"/>
              </w:rPr>
            </w:pPr>
            <w:r w:rsidRPr="00493053">
              <w:rPr>
                <w:sz w:val="22"/>
                <w:szCs w:val="22"/>
              </w:rPr>
              <w:t>3-5 років</w:t>
            </w:r>
          </w:p>
        </w:tc>
        <w:tc>
          <w:tcPr>
            <w:tcW w:w="279" w:type="pct"/>
            <w:textDirection w:val="btLr"/>
          </w:tcPr>
          <w:p w:rsidR="00527F2A" w:rsidRPr="00493053" w:rsidRDefault="00527F2A" w:rsidP="00527F2A">
            <w:pPr>
              <w:ind w:left="113" w:right="113"/>
              <w:jc w:val="center"/>
              <w:rPr>
                <w:sz w:val="22"/>
                <w:szCs w:val="22"/>
              </w:rPr>
            </w:pPr>
            <w:r w:rsidRPr="00493053">
              <w:rPr>
                <w:sz w:val="22"/>
                <w:szCs w:val="22"/>
              </w:rPr>
              <w:t>5-10 років</w:t>
            </w:r>
          </w:p>
        </w:tc>
        <w:tc>
          <w:tcPr>
            <w:tcW w:w="298" w:type="pct"/>
            <w:textDirection w:val="btLr"/>
          </w:tcPr>
          <w:p w:rsidR="00527F2A" w:rsidRPr="00493053" w:rsidRDefault="00527F2A" w:rsidP="00527F2A">
            <w:pPr>
              <w:ind w:left="113" w:right="-108"/>
              <w:jc w:val="center"/>
              <w:rPr>
                <w:sz w:val="22"/>
                <w:szCs w:val="22"/>
              </w:rPr>
            </w:pPr>
            <w:r w:rsidRPr="00493053">
              <w:rPr>
                <w:sz w:val="22"/>
                <w:szCs w:val="22"/>
              </w:rPr>
              <w:t>10-25 років</w:t>
            </w:r>
          </w:p>
        </w:tc>
        <w:tc>
          <w:tcPr>
            <w:tcW w:w="349" w:type="pct"/>
            <w:vMerge/>
            <w:textDirection w:val="btLr"/>
          </w:tcPr>
          <w:p w:rsidR="00527F2A" w:rsidRPr="00493053" w:rsidRDefault="00527F2A" w:rsidP="00527F2A">
            <w:pPr>
              <w:ind w:left="113" w:right="113"/>
              <w:rPr>
                <w:sz w:val="22"/>
                <w:szCs w:val="22"/>
              </w:rPr>
            </w:pPr>
          </w:p>
        </w:tc>
        <w:tc>
          <w:tcPr>
            <w:tcW w:w="342" w:type="pct"/>
            <w:textDirection w:val="btLr"/>
          </w:tcPr>
          <w:p w:rsidR="00527F2A" w:rsidRPr="00493053" w:rsidRDefault="00527F2A" w:rsidP="00527F2A">
            <w:pPr>
              <w:ind w:left="113" w:right="113"/>
              <w:jc w:val="center"/>
              <w:rPr>
                <w:sz w:val="22"/>
                <w:szCs w:val="22"/>
              </w:rPr>
            </w:pPr>
            <w:r w:rsidRPr="00493053">
              <w:rPr>
                <w:sz w:val="22"/>
                <w:szCs w:val="22"/>
              </w:rPr>
              <w:t>3-5 років</w:t>
            </w:r>
          </w:p>
        </w:tc>
        <w:tc>
          <w:tcPr>
            <w:tcW w:w="278" w:type="pct"/>
            <w:textDirection w:val="btLr"/>
          </w:tcPr>
          <w:p w:rsidR="00527F2A" w:rsidRPr="00493053" w:rsidRDefault="00527F2A" w:rsidP="00527F2A">
            <w:pPr>
              <w:ind w:left="113" w:right="113"/>
              <w:jc w:val="center"/>
              <w:rPr>
                <w:sz w:val="22"/>
                <w:szCs w:val="22"/>
              </w:rPr>
            </w:pPr>
            <w:r w:rsidRPr="00493053">
              <w:rPr>
                <w:sz w:val="22"/>
                <w:szCs w:val="22"/>
              </w:rPr>
              <w:t>5-10 років</w:t>
            </w:r>
          </w:p>
        </w:tc>
        <w:tc>
          <w:tcPr>
            <w:tcW w:w="254" w:type="pct"/>
            <w:textDirection w:val="btLr"/>
          </w:tcPr>
          <w:p w:rsidR="00527F2A" w:rsidRPr="00493053" w:rsidRDefault="00527F2A" w:rsidP="00527F2A">
            <w:pPr>
              <w:ind w:left="113" w:right="-108"/>
              <w:jc w:val="center"/>
              <w:rPr>
                <w:sz w:val="22"/>
                <w:szCs w:val="22"/>
              </w:rPr>
            </w:pPr>
            <w:r w:rsidRPr="00493053">
              <w:rPr>
                <w:sz w:val="22"/>
                <w:szCs w:val="22"/>
              </w:rPr>
              <w:t>10-25 років</w:t>
            </w:r>
          </w:p>
        </w:tc>
      </w:tr>
      <w:tr w:rsidR="00493053" w:rsidRPr="00493053" w:rsidTr="00527F2A">
        <w:trPr>
          <w:jc w:val="center"/>
        </w:trPr>
        <w:tc>
          <w:tcPr>
            <w:tcW w:w="1223" w:type="pct"/>
            <w:vAlign w:val="center"/>
          </w:tcPr>
          <w:p w:rsidR="00527F2A" w:rsidRPr="00493053" w:rsidRDefault="00527F2A" w:rsidP="00527F2A">
            <w:pPr>
              <w:jc w:val="both"/>
              <w:rPr>
                <w:sz w:val="22"/>
                <w:szCs w:val="22"/>
              </w:rPr>
            </w:pPr>
            <w:r w:rsidRPr="00493053">
              <w:rPr>
                <w:sz w:val="22"/>
                <w:szCs w:val="22"/>
              </w:rPr>
              <w:t>У разі використання води водних об'єктів загальнодержавного значення:</w:t>
            </w:r>
          </w:p>
        </w:tc>
        <w:tc>
          <w:tcPr>
            <w:tcW w:w="360"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132</w:t>
            </w:r>
          </w:p>
        </w:tc>
        <w:tc>
          <w:tcPr>
            <w:tcW w:w="278" w:type="pct"/>
            <w:vAlign w:val="center"/>
          </w:tcPr>
          <w:p w:rsidR="00527F2A" w:rsidRPr="00493053" w:rsidRDefault="00527F2A" w:rsidP="00527F2A">
            <w:pPr>
              <w:jc w:val="center"/>
              <w:rPr>
                <w:sz w:val="22"/>
                <w:szCs w:val="22"/>
              </w:rPr>
            </w:pPr>
            <w:r w:rsidRPr="00493053">
              <w:rPr>
                <w:sz w:val="22"/>
                <w:szCs w:val="22"/>
              </w:rPr>
              <w:t>4</w:t>
            </w:r>
          </w:p>
        </w:tc>
        <w:tc>
          <w:tcPr>
            <w:tcW w:w="288" w:type="pct"/>
            <w:vAlign w:val="center"/>
          </w:tcPr>
          <w:p w:rsidR="00527F2A" w:rsidRPr="00493053" w:rsidRDefault="00527F2A" w:rsidP="00527F2A">
            <w:pPr>
              <w:jc w:val="center"/>
              <w:rPr>
                <w:sz w:val="22"/>
                <w:szCs w:val="22"/>
              </w:rPr>
            </w:pPr>
            <w:r w:rsidRPr="00493053">
              <w:rPr>
                <w:sz w:val="22"/>
                <w:szCs w:val="22"/>
              </w:rPr>
              <w:t>-</w:t>
            </w:r>
          </w:p>
        </w:tc>
        <w:tc>
          <w:tcPr>
            <w:tcW w:w="345"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67</w:t>
            </w:r>
          </w:p>
        </w:tc>
        <w:tc>
          <w:tcPr>
            <w:tcW w:w="279" w:type="pct"/>
            <w:vAlign w:val="center"/>
          </w:tcPr>
          <w:p w:rsidR="00527F2A" w:rsidRPr="00493053" w:rsidRDefault="00527F2A" w:rsidP="00527F2A">
            <w:pPr>
              <w:jc w:val="center"/>
              <w:rPr>
                <w:sz w:val="22"/>
                <w:szCs w:val="22"/>
              </w:rPr>
            </w:pPr>
            <w:r w:rsidRPr="00493053">
              <w:rPr>
                <w:sz w:val="22"/>
                <w:szCs w:val="22"/>
              </w:rPr>
              <w:t>39</w:t>
            </w:r>
          </w:p>
        </w:tc>
        <w:tc>
          <w:tcPr>
            <w:tcW w:w="298" w:type="pct"/>
            <w:vAlign w:val="center"/>
          </w:tcPr>
          <w:p w:rsidR="00527F2A" w:rsidRPr="00493053" w:rsidRDefault="00527F2A" w:rsidP="00527F2A">
            <w:pPr>
              <w:jc w:val="center"/>
              <w:rPr>
                <w:sz w:val="22"/>
                <w:szCs w:val="22"/>
              </w:rPr>
            </w:pPr>
            <w:r w:rsidRPr="00493053">
              <w:rPr>
                <w:sz w:val="22"/>
                <w:szCs w:val="22"/>
              </w:rPr>
              <w:t>-</w:t>
            </w:r>
          </w:p>
        </w:tc>
        <w:tc>
          <w:tcPr>
            <w:tcW w:w="349" w:type="pct"/>
            <w:vAlign w:val="center"/>
          </w:tcPr>
          <w:p w:rsidR="00527F2A" w:rsidRPr="00493053" w:rsidRDefault="00527F2A" w:rsidP="00527F2A">
            <w:pPr>
              <w:jc w:val="center"/>
              <w:rPr>
                <w:sz w:val="22"/>
                <w:szCs w:val="22"/>
              </w:rPr>
            </w:pPr>
            <w:r w:rsidRPr="00493053">
              <w:rPr>
                <w:sz w:val="22"/>
                <w:szCs w:val="22"/>
              </w:rPr>
              <w:t>-</w:t>
            </w:r>
          </w:p>
        </w:tc>
        <w:tc>
          <w:tcPr>
            <w:tcW w:w="34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54" w:type="pct"/>
            <w:vAlign w:val="center"/>
          </w:tcPr>
          <w:p w:rsidR="00527F2A" w:rsidRPr="00493053" w:rsidRDefault="00527F2A" w:rsidP="00527F2A">
            <w:pPr>
              <w:jc w:val="center"/>
              <w:rPr>
                <w:sz w:val="22"/>
                <w:szCs w:val="22"/>
              </w:rPr>
            </w:pPr>
            <w:r w:rsidRPr="00493053">
              <w:rPr>
                <w:sz w:val="22"/>
                <w:szCs w:val="22"/>
              </w:rPr>
              <w:t>-</w:t>
            </w:r>
          </w:p>
        </w:tc>
      </w:tr>
      <w:tr w:rsidR="00493053" w:rsidRPr="00493053" w:rsidTr="00527F2A">
        <w:trPr>
          <w:jc w:val="center"/>
        </w:trPr>
        <w:tc>
          <w:tcPr>
            <w:tcW w:w="1223" w:type="pct"/>
            <w:vAlign w:val="center"/>
          </w:tcPr>
          <w:p w:rsidR="00527F2A" w:rsidRPr="00493053" w:rsidRDefault="00527F2A" w:rsidP="00527F2A">
            <w:pPr>
              <w:jc w:val="both"/>
              <w:rPr>
                <w:sz w:val="22"/>
                <w:szCs w:val="22"/>
              </w:rPr>
            </w:pPr>
            <w:r w:rsidRPr="00493053">
              <w:rPr>
                <w:sz w:val="22"/>
                <w:szCs w:val="22"/>
              </w:rPr>
              <w:t>видано вперше</w:t>
            </w:r>
          </w:p>
        </w:tc>
        <w:tc>
          <w:tcPr>
            <w:tcW w:w="360"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88" w:type="pct"/>
            <w:vAlign w:val="center"/>
          </w:tcPr>
          <w:p w:rsidR="00527F2A" w:rsidRPr="00493053" w:rsidRDefault="00527F2A" w:rsidP="00527F2A">
            <w:pPr>
              <w:jc w:val="center"/>
              <w:rPr>
                <w:sz w:val="22"/>
                <w:szCs w:val="22"/>
              </w:rPr>
            </w:pPr>
            <w:r w:rsidRPr="00493053">
              <w:rPr>
                <w:sz w:val="22"/>
                <w:szCs w:val="22"/>
              </w:rPr>
              <w:t>-</w:t>
            </w:r>
          </w:p>
        </w:tc>
        <w:tc>
          <w:tcPr>
            <w:tcW w:w="345"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3</w:t>
            </w:r>
          </w:p>
        </w:tc>
        <w:tc>
          <w:tcPr>
            <w:tcW w:w="279" w:type="pct"/>
            <w:vAlign w:val="center"/>
          </w:tcPr>
          <w:p w:rsidR="00527F2A" w:rsidRPr="00493053" w:rsidRDefault="00527F2A" w:rsidP="00527F2A">
            <w:pPr>
              <w:jc w:val="center"/>
              <w:rPr>
                <w:sz w:val="22"/>
                <w:szCs w:val="22"/>
              </w:rPr>
            </w:pPr>
            <w:r w:rsidRPr="00493053">
              <w:rPr>
                <w:sz w:val="22"/>
                <w:szCs w:val="22"/>
              </w:rPr>
              <w:t>-</w:t>
            </w:r>
          </w:p>
        </w:tc>
        <w:tc>
          <w:tcPr>
            <w:tcW w:w="298" w:type="pct"/>
            <w:vAlign w:val="center"/>
          </w:tcPr>
          <w:p w:rsidR="00527F2A" w:rsidRPr="00493053" w:rsidRDefault="00527F2A" w:rsidP="00527F2A">
            <w:pPr>
              <w:jc w:val="center"/>
              <w:rPr>
                <w:sz w:val="22"/>
                <w:szCs w:val="22"/>
              </w:rPr>
            </w:pPr>
            <w:r w:rsidRPr="00493053">
              <w:rPr>
                <w:sz w:val="22"/>
                <w:szCs w:val="22"/>
              </w:rPr>
              <w:t>-</w:t>
            </w:r>
          </w:p>
        </w:tc>
        <w:tc>
          <w:tcPr>
            <w:tcW w:w="349" w:type="pct"/>
            <w:vAlign w:val="center"/>
          </w:tcPr>
          <w:p w:rsidR="00527F2A" w:rsidRPr="00493053" w:rsidRDefault="00527F2A" w:rsidP="00527F2A">
            <w:pPr>
              <w:jc w:val="center"/>
              <w:rPr>
                <w:sz w:val="22"/>
                <w:szCs w:val="22"/>
              </w:rPr>
            </w:pPr>
            <w:r w:rsidRPr="00493053">
              <w:rPr>
                <w:sz w:val="22"/>
                <w:szCs w:val="22"/>
              </w:rPr>
              <w:t>-</w:t>
            </w:r>
          </w:p>
        </w:tc>
        <w:tc>
          <w:tcPr>
            <w:tcW w:w="342" w:type="pct"/>
            <w:vAlign w:val="center"/>
          </w:tcPr>
          <w:p w:rsidR="00527F2A" w:rsidRPr="00493053" w:rsidRDefault="00527F2A" w:rsidP="00527F2A">
            <w:pPr>
              <w:jc w:val="center"/>
              <w:rPr>
                <w:sz w:val="22"/>
                <w:szCs w:val="22"/>
              </w:rPr>
            </w:pPr>
            <w:r w:rsidRPr="00493053">
              <w:rPr>
                <w:sz w:val="22"/>
                <w:szCs w:val="22"/>
              </w:rPr>
              <w:t>12</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54" w:type="pct"/>
            <w:vAlign w:val="center"/>
          </w:tcPr>
          <w:p w:rsidR="00527F2A" w:rsidRPr="00493053" w:rsidRDefault="00527F2A" w:rsidP="00527F2A">
            <w:pPr>
              <w:jc w:val="center"/>
              <w:rPr>
                <w:sz w:val="22"/>
                <w:szCs w:val="22"/>
              </w:rPr>
            </w:pPr>
            <w:r w:rsidRPr="00493053">
              <w:rPr>
                <w:sz w:val="22"/>
                <w:szCs w:val="22"/>
              </w:rPr>
              <w:t>-</w:t>
            </w:r>
          </w:p>
        </w:tc>
      </w:tr>
      <w:tr w:rsidR="00493053" w:rsidRPr="00493053" w:rsidTr="00527F2A">
        <w:trPr>
          <w:jc w:val="center"/>
        </w:trPr>
        <w:tc>
          <w:tcPr>
            <w:tcW w:w="1223" w:type="pct"/>
            <w:vAlign w:val="center"/>
          </w:tcPr>
          <w:p w:rsidR="00527F2A" w:rsidRPr="00493053" w:rsidRDefault="00527F2A" w:rsidP="00527F2A">
            <w:pPr>
              <w:jc w:val="both"/>
              <w:rPr>
                <w:sz w:val="22"/>
                <w:szCs w:val="22"/>
              </w:rPr>
            </w:pPr>
            <w:r w:rsidRPr="00493053">
              <w:rPr>
                <w:sz w:val="22"/>
                <w:szCs w:val="22"/>
              </w:rPr>
              <w:t>видано повторно на новий строк</w:t>
            </w:r>
          </w:p>
        </w:tc>
        <w:tc>
          <w:tcPr>
            <w:tcW w:w="360"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88" w:type="pct"/>
            <w:vAlign w:val="center"/>
          </w:tcPr>
          <w:p w:rsidR="00527F2A" w:rsidRPr="00493053" w:rsidRDefault="00527F2A" w:rsidP="00527F2A">
            <w:pPr>
              <w:jc w:val="center"/>
              <w:rPr>
                <w:sz w:val="22"/>
                <w:szCs w:val="22"/>
              </w:rPr>
            </w:pPr>
            <w:r w:rsidRPr="00493053">
              <w:rPr>
                <w:sz w:val="22"/>
                <w:szCs w:val="22"/>
              </w:rPr>
              <w:t>-</w:t>
            </w:r>
          </w:p>
        </w:tc>
        <w:tc>
          <w:tcPr>
            <w:tcW w:w="345"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9" w:type="pct"/>
            <w:vAlign w:val="center"/>
          </w:tcPr>
          <w:p w:rsidR="00527F2A" w:rsidRPr="00493053" w:rsidRDefault="00527F2A" w:rsidP="00527F2A">
            <w:pPr>
              <w:jc w:val="center"/>
              <w:rPr>
                <w:sz w:val="22"/>
                <w:szCs w:val="22"/>
              </w:rPr>
            </w:pPr>
            <w:r w:rsidRPr="00493053">
              <w:rPr>
                <w:sz w:val="22"/>
                <w:szCs w:val="22"/>
              </w:rPr>
              <w:t>-</w:t>
            </w:r>
          </w:p>
        </w:tc>
        <w:tc>
          <w:tcPr>
            <w:tcW w:w="298" w:type="pct"/>
            <w:vAlign w:val="center"/>
          </w:tcPr>
          <w:p w:rsidR="00527F2A" w:rsidRPr="00493053" w:rsidRDefault="00527F2A" w:rsidP="00527F2A">
            <w:pPr>
              <w:jc w:val="center"/>
              <w:rPr>
                <w:sz w:val="22"/>
                <w:szCs w:val="22"/>
              </w:rPr>
            </w:pPr>
            <w:r w:rsidRPr="00493053">
              <w:rPr>
                <w:sz w:val="22"/>
                <w:szCs w:val="22"/>
              </w:rPr>
              <w:t>-</w:t>
            </w:r>
          </w:p>
        </w:tc>
        <w:tc>
          <w:tcPr>
            <w:tcW w:w="349" w:type="pct"/>
            <w:vAlign w:val="center"/>
          </w:tcPr>
          <w:p w:rsidR="00527F2A" w:rsidRPr="00493053" w:rsidRDefault="00527F2A" w:rsidP="00527F2A">
            <w:pPr>
              <w:jc w:val="center"/>
              <w:rPr>
                <w:sz w:val="22"/>
                <w:szCs w:val="22"/>
              </w:rPr>
            </w:pPr>
            <w:r w:rsidRPr="00493053">
              <w:rPr>
                <w:sz w:val="22"/>
                <w:szCs w:val="22"/>
              </w:rPr>
              <w:t>-</w:t>
            </w:r>
          </w:p>
        </w:tc>
        <w:tc>
          <w:tcPr>
            <w:tcW w:w="34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138</w:t>
            </w:r>
          </w:p>
        </w:tc>
        <w:tc>
          <w:tcPr>
            <w:tcW w:w="254" w:type="pct"/>
            <w:vAlign w:val="center"/>
          </w:tcPr>
          <w:p w:rsidR="00527F2A" w:rsidRPr="00493053" w:rsidRDefault="00527F2A" w:rsidP="00527F2A">
            <w:pPr>
              <w:jc w:val="center"/>
              <w:rPr>
                <w:sz w:val="22"/>
                <w:szCs w:val="22"/>
              </w:rPr>
            </w:pPr>
            <w:r w:rsidRPr="00493053">
              <w:rPr>
                <w:sz w:val="22"/>
                <w:szCs w:val="22"/>
              </w:rPr>
              <w:t>-</w:t>
            </w:r>
          </w:p>
        </w:tc>
      </w:tr>
      <w:tr w:rsidR="00493053" w:rsidRPr="00493053" w:rsidTr="00527F2A">
        <w:trPr>
          <w:jc w:val="center"/>
        </w:trPr>
        <w:tc>
          <w:tcPr>
            <w:tcW w:w="1223" w:type="pct"/>
            <w:vAlign w:val="center"/>
          </w:tcPr>
          <w:p w:rsidR="00527F2A" w:rsidRPr="00493053" w:rsidRDefault="00527F2A" w:rsidP="00527F2A">
            <w:pPr>
              <w:jc w:val="both"/>
              <w:rPr>
                <w:sz w:val="22"/>
                <w:szCs w:val="22"/>
              </w:rPr>
            </w:pPr>
            <w:r w:rsidRPr="00493053">
              <w:rPr>
                <w:sz w:val="22"/>
                <w:szCs w:val="22"/>
              </w:rPr>
              <w:t>анульовано</w:t>
            </w:r>
          </w:p>
        </w:tc>
        <w:tc>
          <w:tcPr>
            <w:tcW w:w="360" w:type="pct"/>
            <w:vAlign w:val="center"/>
          </w:tcPr>
          <w:p w:rsidR="00527F2A" w:rsidRPr="00493053" w:rsidRDefault="00527F2A" w:rsidP="00527F2A">
            <w:pPr>
              <w:jc w:val="center"/>
              <w:rPr>
                <w:sz w:val="22"/>
                <w:szCs w:val="22"/>
              </w:rPr>
            </w:pPr>
            <w:r w:rsidRPr="00493053">
              <w:rPr>
                <w:sz w:val="22"/>
                <w:szCs w:val="22"/>
              </w:rPr>
              <w:t>2</w:t>
            </w:r>
          </w:p>
        </w:tc>
        <w:tc>
          <w:tcPr>
            <w:tcW w:w="352" w:type="pct"/>
            <w:vAlign w:val="center"/>
          </w:tcPr>
          <w:p w:rsidR="00527F2A" w:rsidRPr="00493053" w:rsidRDefault="00527F2A" w:rsidP="00527F2A">
            <w:pPr>
              <w:jc w:val="center"/>
              <w:rPr>
                <w:sz w:val="22"/>
                <w:szCs w:val="22"/>
              </w:rPr>
            </w:pPr>
            <w:r w:rsidRPr="00493053">
              <w:rPr>
                <w:sz w:val="22"/>
                <w:szCs w:val="22"/>
              </w:rPr>
              <w:t>15</w:t>
            </w:r>
          </w:p>
        </w:tc>
        <w:tc>
          <w:tcPr>
            <w:tcW w:w="278" w:type="pct"/>
            <w:vAlign w:val="center"/>
          </w:tcPr>
          <w:p w:rsidR="00527F2A" w:rsidRPr="00493053" w:rsidRDefault="00527F2A" w:rsidP="00527F2A">
            <w:pPr>
              <w:jc w:val="center"/>
              <w:rPr>
                <w:sz w:val="22"/>
                <w:szCs w:val="22"/>
              </w:rPr>
            </w:pPr>
            <w:r w:rsidRPr="00493053">
              <w:rPr>
                <w:sz w:val="22"/>
                <w:szCs w:val="22"/>
              </w:rPr>
              <w:t>5</w:t>
            </w:r>
          </w:p>
        </w:tc>
        <w:tc>
          <w:tcPr>
            <w:tcW w:w="288" w:type="pct"/>
            <w:vAlign w:val="center"/>
          </w:tcPr>
          <w:p w:rsidR="00527F2A" w:rsidRPr="00493053" w:rsidRDefault="00527F2A" w:rsidP="00527F2A">
            <w:pPr>
              <w:jc w:val="center"/>
              <w:rPr>
                <w:sz w:val="22"/>
                <w:szCs w:val="22"/>
              </w:rPr>
            </w:pPr>
            <w:r w:rsidRPr="00493053">
              <w:rPr>
                <w:sz w:val="22"/>
                <w:szCs w:val="22"/>
              </w:rPr>
              <w:t>-</w:t>
            </w:r>
          </w:p>
        </w:tc>
        <w:tc>
          <w:tcPr>
            <w:tcW w:w="345"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19</w:t>
            </w:r>
          </w:p>
        </w:tc>
        <w:tc>
          <w:tcPr>
            <w:tcW w:w="279" w:type="pct"/>
            <w:vAlign w:val="center"/>
          </w:tcPr>
          <w:p w:rsidR="00527F2A" w:rsidRPr="00493053" w:rsidRDefault="00527F2A" w:rsidP="00527F2A">
            <w:pPr>
              <w:jc w:val="center"/>
              <w:rPr>
                <w:sz w:val="22"/>
                <w:szCs w:val="22"/>
              </w:rPr>
            </w:pPr>
            <w:r w:rsidRPr="00493053">
              <w:rPr>
                <w:sz w:val="22"/>
                <w:szCs w:val="22"/>
              </w:rPr>
              <w:t>9</w:t>
            </w:r>
          </w:p>
        </w:tc>
        <w:tc>
          <w:tcPr>
            <w:tcW w:w="298" w:type="pct"/>
            <w:vAlign w:val="center"/>
          </w:tcPr>
          <w:p w:rsidR="00527F2A" w:rsidRPr="00493053" w:rsidRDefault="00527F2A" w:rsidP="00527F2A">
            <w:pPr>
              <w:jc w:val="center"/>
              <w:rPr>
                <w:sz w:val="22"/>
                <w:szCs w:val="22"/>
              </w:rPr>
            </w:pPr>
            <w:r w:rsidRPr="00493053">
              <w:rPr>
                <w:sz w:val="22"/>
                <w:szCs w:val="22"/>
              </w:rPr>
              <w:t>-</w:t>
            </w:r>
          </w:p>
        </w:tc>
        <w:tc>
          <w:tcPr>
            <w:tcW w:w="349" w:type="pct"/>
            <w:vAlign w:val="center"/>
          </w:tcPr>
          <w:p w:rsidR="00527F2A" w:rsidRPr="00493053" w:rsidRDefault="00527F2A" w:rsidP="00527F2A">
            <w:pPr>
              <w:jc w:val="center"/>
              <w:rPr>
                <w:sz w:val="22"/>
                <w:szCs w:val="22"/>
              </w:rPr>
            </w:pPr>
            <w:r w:rsidRPr="00493053">
              <w:rPr>
                <w:sz w:val="22"/>
                <w:szCs w:val="22"/>
              </w:rPr>
              <w:t>-</w:t>
            </w:r>
          </w:p>
        </w:tc>
        <w:tc>
          <w:tcPr>
            <w:tcW w:w="874" w:type="pct"/>
            <w:gridSpan w:val="3"/>
            <w:vAlign w:val="center"/>
          </w:tcPr>
          <w:p w:rsidR="00527F2A" w:rsidRPr="00493053" w:rsidRDefault="00527F2A" w:rsidP="00527F2A">
            <w:pPr>
              <w:jc w:val="center"/>
              <w:rPr>
                <w:sz w:val="22"/>
                <w:szCs w:val="22"/>
              </w:rPr>
            </w:pPr>
            <w:r w:rsidRPr="00493053">
              <w:rPr>
                <w:sz w:val="22"/>
                <w:szCs w:val="22"/>
              </w:rPr>
              <w:t>32</w:t>
            </w:r>
          </w:p>
        </w:tc>
      </w:tr>
      <w:tr w:rsidR="00493053" w:rsidRPr="00493053" w:rsidTr="00527F2A">
        <w:trPr>
          <w:jc w:val="center"/>
        </w:trPr>
        <w:tc>
          <w:tcPr>
            <w:tcW w:w="1223" w:type="pct"/>
            <w:vAlign w:val="center"/>
          </w:tcPr>
          <w:p w:rsidR="00527F2A" w:rsidRPr="00493053" w:rsidRDefault="00527F2A" w:rsidP="00527F2A">
            <w:pPr>
              <w:jc w:val="both"/>
              <w:rPr>
                <w:sz w:val="22"/>
                <w:szCs w:val="22"/>
              </w:rPr>
            </w:pPr>
            <w:r w:rsidRPr="00493053">
              <w:rPr>
                <w:sz w:val="22"/>
                <w:szCs w:val="22"/>
              </w:rPr>
              <w:t>У разі використання води водних об'єктів місцевого значення</w:t>
            </w:r>
          </w:p>
        </w:tc>
        <w:tc>
          <w:tcPr>
            <w:tcW w:w="360"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88" w:type="pct"/>
            <w:vAlign w:val="center"/>
          </w:tcPr>
          <w:p w:rsidR="00527F2A" w:rsidRPr="00493053" w:rsidRDefault="00527F2A" w:rsidP="00527F2A">
            <w:pPr>
              <w:jc w:val="center"/>
              <w:rPr>
                <w:sz w:val="22"/>
                <w:szCs w:val="22"/>
              </w:rPr>
            </w:pPr>
            <w:r w:rsidRPr="00493053">
              <w:rPr>
                <w:sz w:val="22"/>
                <w:szCs w:val="22"/>
              </w:rPr>
              <w:t>-</w:t>
            </w:r>
          </w:p>
        </w:tc>
        <w:tc>
          <w:tcPr>
            <w:tcW w:w="345"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9" w:type="pct"/>
            <w:vAlign w:val="center"/>
          </w:tcPr>
          <w:p w:rsidR="00527F2A" w:rsidRPr="00493053" w:rsidRDefault="00527F2A" w:rsidP="00527F2A">
            <w:pPr>
              <w:jc w:val="center"/>
              <w:rPr>
                <w:sz w:val="22"/>
                <w:szCs w:val="22"/>
              </w:rPr>
            </w:pPr>
          </w:p>
        </w:tc>
        <w:tc>
          <w:tcPr>
            <w:tcW w:w="298" w:type="pct"/>
            <w:vAlign w:val="center"/>
          </w:tcPr>
          <w:p w:rsidR="00527F2A" w:rsidRPr="00493053" w:rsidRDefault="00527F2A" w:rsidP="00527F2A">
            <w:pPr>
              <w:jc w:val="center"/>
              <w:rPr>
                <w:sz w:val="22"/>
                <w:szCs w:val="22"/>
              </w:rPr>
            </w:pPr>
            <w:r w:rsidRPr="00493053">
              <w:rPr>
                <w:sz w:val="22"/>
                <w:szCs w:val="22"/>
              </w:rPr>
              <w:t>-</w:t>
            </w:r>
          </w:p>
        </w:tc>
        <w:tc>
          <w:tcPr>
            <w:tcW w:w="349" w:type="pct"/>
            <w:vAlign w:val="center"/>
          </w:tcPr>
          <w:p w:rsidR="00527F2A" w:rsidRPr="00493053" w:rsidRDefault="00527F2A" w:rsidP="00527F2A">
            <w:pPr>
              <w:jc w:val="center"/>
              <w:rPr>
                <w:sz w:val="22"/>
                <w:szCs w:val="22"/>
              </w:rPr>
            </w:pPr>
            <w:r w:rsidRPr="00493053">
              <w:rPr>
                <w:sz w:val="22"/>
                <w:szCs w:val="22"/>
              </w:rPr>
              <w:t>-</w:t>
            </w:r>
          </w:p>
        </w:tc>
        <w:tc>
          <w:tcPr>
            <w:tcW w:w="34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54" w:type="pct"/>
            <w:vAlign w:val="center"/>
          </w:tcPr>
          <w:p w:rsidR="00527F2A" w:rsidRPr="00493053" w:rsidRDefault="00527F2A" w:rsidP="00527F2A">
            <w:pPr>
              <w:jc w:val="center"/>
              <w:rPr>
                <w:sz w:val="22"/>
                <w:szCs w:val="22"/>
              </w:rPr>
            </w:pPr>
            <w:r w:rsidRPr="00493053">
              <w:rPr>
                <w:sz w:val="22"/>
                <w:szCs w:val="22"/>
              </w:rPr>
              <w:t>-</w:t>
            </w:r>
          </w:p>
        </w:tc>
      </w:tr>
      <w:tr w:rsidR="00493053" w:rsidRPr="00493053" w:rsidTr="00527F2A">
        <w:trPr>
          <w:jc w:val="center"/>
        </w:trPr>
        <w:tc>
          <w:tcPr>
            <w:tcW w:w="1223" w:type="pct"/>
            <w:vAlign w:val="center"/>
          </w:tcPr>
          <w:p w:rsidR="00527F2A" w:rsidRPr="00493053" w:rsidRDefault="00527F2A" w:rsidP="00527F2A">
            <w:pPr>
              <w:jc w:val="both"/>
              <w:rPr>
                <w:sz w:val="22"/>
                <w:szCs w:val="22"/>
              </w:rPr>
            </w:pPr>
            <w:r w:rsidRPr="00493053">
              <w:rPr>
                <w:sz w:val="22"/>
                <w:szCs w:val="22"/>
              </w:rPr>
              <w:t>видано вперше</w:t>
            </w:r>
          </w:p>
        </w:tc>
        <w:tc>
          <w:tcPr>
            <w:tcW w:w="360"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88" w:type="pct"/>
            <w:vAlign w:val="center"/>
          </w:tcPr>
          <w:p w:rsidR="00527F2A" w:rsidRPr="00493053" w:rsidRDefault="00527F2A" w:rsidP="00527F2A">
            <w:pPr>
              <w:jc w:val="center"/>
              <w:rPr>
                <w:sz w:val="22"/>
                <w:szCs w:val="22"/>
              </w:rPr>
            </w:pPr>
            <w:r w:rsidRPr="00493053">
              <w:rPr>
                <w:sz w:val="22"/>
                <w:szCs w:val="22"/>
              </w:rPr>
              <w:t>-</w:t>
            </w:r>
          </w:p>
        </w:tc>
        <w:tc>
          <w:tcPr>
            <w:tcW w:w="345"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9" w:type="pct"/>
            <w:vAlign w:val="center"/>
          </w:tcPr>
          <w:p w:rsidR="00527F2A" w:rsidRPr="00493053" w:rsidRDefault="00527F2A" w:rsidP="00527F2A">
            <w:pPr>
              <w:jc w:val="center"/>
              <w:rPr>
                <w:sz w:val="22"/>
                <w:szCs w:val="22"/>
              </w:rPr>
            </w:pPr>
            <w:r w:rsidRPr="00493053">
              <w:rPr>
                <w:sz w:val="22"/>
                <w:szCs w:val="22"/>
              </w:rPr>
              <w:t>-</w:t>
            </w:r>
          </w:p>
        </w:tc>
        <w:tc>
          <w:tcPr>
            <w:tcW w:w="298" w:type="pct"/>
            <w:vAlign w:val="center"/>
          </w:tcPr>
          <w:p w:rsidR="00527F2A" w:rsidRPr="00493053" w:rsidRDefault="00527F2A" w:rsidP="00527F2A">
            <w:pPr>
              <w:jc w:val="center"/>
              <w:rPr>
                <w:sz w:val="22"/>
                <w:szCs w:val="22"/>
              </w:rPr>
            </w:pPr>
            <w:r w:rsidRPr="00493053">
              <w:rPr>
                <w:sz w:val="22"/>
                <w:szCs w:val="22"/>
              </w:rPr>
              <w:t>-</w:t>
            </w:r>
          </w:p>
        </w:tc>
        <w:tc>
          <w:tcPr>
            <w:tcW w:w="349" w:type="pct"/>
            <w:vAlign w:val="center"/>
          </w:tcPr>
          <w:p w:rsidR="00527F2A" w:rsidRPr="00493053" w:rsidRDefault="00527F2A" w:rsidP="00527F2A">
            <w:pPr>
              <w:jc w:val="center"/>
              <w:rPr>
                <w:sz w:val="22"/>
                <w:szCs w:val="22"/>
              </w:rPr>
            </w:pPr>
            <w:r w:rsidRPr="00493053">
              <w:rPr>
                <w:sz w:val="22"/>
                <w:szCs w:val="22"/>
              </w:rPr>
              <w:t>-</w:t>
            </w:r>
          </w:p>
        </w:tc>
        <w:tc>
          <w:tcPr>
            <w:tcW w:w="34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54" w:type="pct"/>
            <w:vAlign w:val="center"/>
          </w:tcPr>
          <w:p w:rsidR="00527F2A" w:rsidRPr="00493053" w:rsidRDefault="00527F2A" w:rsidP="00527F2A">
            <w:pPr>
              <w:jc w:val="center"/>
              <w:rPr>
                <w:sz w:val="22"/>
                <w:szCs w:val="22"/>
              </w:rPr>
            </w:pPr>
            <w:r w:rsidRPr="00493053">
              <w:rPr>
                <w:sz w:val="22"/>
                <w:szCs w:val="22"/>
              </w:rPr>
              <w:t>-</w:t>
            </w:r>
          </w:p>
        </w:tc>
      </w:tr>
      <w:tr w:rsidR="00493053" w:rsidRPr="00493053" w:rsidTr="00527F2A">
        <w:trPr>
          <w:jc w:val="center"/>
        </w:trPr>
        <w:tc>
          <w:tcPr>
            <w:tcW w:w="1223" w:type="pct"/>
            <w:vAlign w:val="center"/>
          </w:tcPr>
          <w:p w:rsidR="00527F2A" w:rsidRPr="00493053" w:rsidRDefault="00527F2A" w:rsidP="00527F2A">
            <w:pPr>
              <w:jc w:val="both"/>
              <w:rPr>
                <w:sz w:val="22"/>
                <w:szCs w:val="22"/>
              </w:rPr>
            </w:pPr>
            <w:r w:rsidRPr="00493053">
              <w:rPr>
                <w:sz w:val="22"/>
                <w:szCs w:val="22"/>
              </w:rPr>
              <w:t>видано повторно на новий строк</w:t>
            </w:r>
          </w:p>
        </w:tc>
        <w:tc>
          <w:tcPr>
            <w:tcW w:w="360"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88" w:type="pct"/>
            <w:vAlign w:val="center"/>
          </w:tcPr>
          <w:p w:rsidR="00527F2A" w:rsidRPr="00493053" w:rsidRDefault="00527F2A" w:rsidP="00527F2A">
            <w:pPr>
              <w:jc w:val="center"/>
              <w:rPr>
                <w:sz w:val="22"/>
                <w:szCs w:val="22"/>
              </w:rPr>
            </w:pPr>
            <w:r w:rsidRPr="00493053">
              <w:rPr>
                <w:sz w:val="22"/>
                <w:szCs w:val="22"/>
              </w:rPr>
              <w:t>-</w:t>
            </w:r>
          </w:p>
        </w:tc>
        <w:tc>
          <w:tcPr>
            <w:tcW w:w="345"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9" w:type="pct"/>
            <w:vAlign w:val="center"/>
          </w:tcPr>
          <w:p w:rsidR="00527F2A" w:rsidRPr="00493053" w:rsidRDefault="00527F2A" w:rsidP="00527F2A">
            <w:pPr>
              <w:jc w:val="center"/>
              <w:rPr>
                <w:sz w:val="22"/>
                <w:szCs w:val="22"/>
              </w:rPr>
            </w:pPr>
            <w:r w:rsidRPr="00493053">
              <w:rPr>
                <w:sz w:val="22"/>
                <w:szCs w:val="22"/>
              </w:rPr>
              <w:t>-</w:t>
            </w:r>
          </w:p>
        </w:tc>
        <w:tc>
          <w:tcPr>
            <w:tcW w:w="298" w:type="pct"/>
            <w:vAlign w:val="center"/>
          </w:tcPr>
          <w:p w:rsidR="00527F2A" w:rsidRPr="00493053" w:rsidRDefault="00527F2A" w:rsidP="00527F2A">
            <w:pPr>
              <w:jc w:val="center"/>
              <w:rPr>
                <w:sz w:val="22"/>
                <w:szCs w:val="22"/>
              </w:rPr>
            </w:pPr>
            <w:r w:rsidRPr="00493053">
              <w:rPr>
                <w:sz w:val="22"/>
                <w:szCs w:val="22"/>
              </w:rPr>
              <w:t>-</w:t>
            </w:r>
          </w:p>
        </w:tc>
        <w:tc>
          <w:tcPr>
            <w:tcW w:w="349" w:type="pct"/>
            <w:vAlign w:val="center"/>
          </w:tcPr>
          <w:p w:rsidR="00527F2A" w:rsidRPr="00493053" w:rsidRDefault="00527F2A" w:rsidP="00527F2A">
            <w:pPr>
              <w:jc w:val="center"/>
              <w:rPr>
                <w:sz w:val="22"/>
                <w:szCs w:val="22"/>
              </w:rPr>
            </w:pPr>
            <w:r w:rsidRPr="00493053">
              <w:rPr>
                <w:sz w:val="22"/>
                <w:szCs w:val="22"/>
              </w:rPr>
              <w:t>-</w:t>
            </w:r>
          </w:p>
        </w:tc>
        <w:tc>
          <w:tcPr>
            <w:tcW w:w="34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54" w:type="pct"/>
            <w:vAlign w:val="center"/>
          </w:tcPr>
          <w:p w:rsidR="00527F2A" w:rsidRPr="00493053" w:rsidRDefault="00527F2A" w:rsidP="00527F2A">
            <w:pPr>
              <w:jc w:val="center"/>
              <w:rPr>
                <w:sz w:val="22"/>
                <w:szCs w:val="22"/>
              </w:rPr>
            </w:pPr>
            <w:r w:rsidRPr="00493053">
              <w:rPr>
                <w:sz w:val="22"/>
                <w:szCs w:val="22"/>
              </w:rPr>
              <w:t>-</w:t>
            </w:r>
          </w:p>
        </w:tc>
      </w:tr>
      <w:tr w:rsidR="00493053" w:rsidRPr="00493053" w:rsidTr="00527F2A">
        <w:trPr>
          <w:jc w:val="center"/>
        </w:trPr>
        <w:tc>
          <w:tcPr>
            <w:tcW w:w="1223" w:type="pct"/>
            <w:vAlign w:val="center"/>
          </w:tcPr>
          <w:p w:rsidR="00527F2A" w:rsidRPr="00493053" w:rsidRDefault="00527F2A" w:rsidP="00527F2A">
            <w:pPr>
              <w:jc w:val="both"/>
              <w:rPr>
                <w:sz w:val="22"/>
                <w:szCs w:val="22"/>
              </w:rPr>
            </w:pPr>
            <w:r w:rsidRPr="00493053">
              <w:rPr>
                <w:sz w:val="22"/>
                <w:szCs w:val="22"/>
              </w:rPr>
              <w:t>анульовано</w:t>
            </w:r>
          </w:p>
        </w:tc>
        <w:tc>
          <w:tcPr>
            <w:tcW w:w="360"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88" w:type="pct"/>
            <w:vAlign w:val="center"/>
          </w:tcPr>
          <w:p w:rsidR="00527F2A" w:rsidRPr="00493053" w:rsidRDefault="00527F2A" w:rsidP="00527F2A">
            <w:pPr>
              <w:jc w:val="center"/>
              <w:rPr>
                <w:sz w:val="22"/>
                <w:szCs w:val="22"/>
              </w:rPr>
            </w:pPr>
            <w:r w:rsidRPr="00493053">
              <w:rPr>
                <w:sz w:val="22"/>
                <w:szCs w:val="22"/>
              </w:rPr>
              <w:t>-</w:t>
            </w:r>
          </w:p>
        </w:tc>
        <w:tc>
          <w:tcPr>
            <w:tcW w:w="345" w:type="pct"/>
            <w:vAlign w:val="center"/>
          </w:tcPr>
          <w:p w:rsidR="00527F2A" w:rsidRPr="00493053" w:rsidRDefault="00527F2A" w:rsidP="00527F2A">
            <w:pPr>
              <w:jc w:val="center"/>
              <w:rPr>
                <w:sz w:val="22"/>
                <w:szCs w:val="22"/>
              </w:rPr>
            </w:pPr>
            <w:r w:rsidRPr="00493053">
              <w:rPr>
                <w:sz w:val="22"/>
                <w:szCs w:val="22"/>
              </w:rPr>
              <w:t>-</w:t>
            </w:r>
          </w:p>
        </w:tc>
        <w:tc>
          <w:tcPr>
            <w:tcW w:w="352" w:type="pct"/>
            <w:vAlign w:val="center"/>
          </w:tcPr>
          <w:p w:rsidR="00527F2A" w:rsidRPr="00493053" w:rsidRDefault="00527F2A" w:rsidP="00527F2A">
            <w:pPr>
              <w:jc w:val="center"/>
              <w:rPr>
                <w:sz w:val="22"/>
                <w:szCs w:val="22"/>
              </w:rPr>
            </w:pPr>
            <w:r w:rsidRPr="00493053">
              <w:rPr>
                <w:sz w:val="22"/>
                <w:szCs w:val="22"/>
              </w:rPr>
              <w:t>-</w:t>
            </w:r>
          </w:p>
        </w:tc>
        <w:tc>
          <w:tcPr>
            <w:tcW w:w="279" w:type="pct"/>
            <w:vAlign w:val="center"/>
          </w:tcPr>
          <w:p w:rsidR="00527F2A" w:rsidRPr="00493053" w:rsidRDefault="00527F2A" w:rsidP="00527F2A">
            <w:pPr>
              <w:jc w:val="center"/>
              <w:rPr>
                <w:sz w:val="22"/>
                <w:szCs w:val="22"/>
              </w:rPr>
            </w:pPr>
            <w:r w:rsidRPr="00493053">
              <w:rPr>
                <w:sz w:val="22"/>
                <w:szCs w:val="22"/>
              </w:rPr>
              <w:t>-</w:t>
            </w:r>
          </w:p>
        </w:tc>
        <w:tc>
          <w:tcPr>
            <w:tcW w:w="298" w:type="pct"/>
            <w:vAlign w:val="center"/>
          </w:tcPr>
          <w:p w:rsidR="00527F2A" w:rsidRPr="00493053" w:rsidRDefault="00527F2A" w:rsidP="00527F2A">
            <w:pPr>
              <w:jc w:val="center"/>
              <w:rPr>
                <w:sz w:val="22"/>
                <w:szCs w:val="22"/>
              </w:rPr>
            </w:pPr>
            <w:r w:rsidRPr="00493053">
              <w:rPr>
                <w:sz w:val="22"/>
                <w:szCs w:val="22"/>
              </w:rPr>
              <w:t>-</w:t>
            </w:r>
          </w:p>
        </w:tc>
        <w:tc>
          <w:tcPr>
            <w:tcW w:w="349" w:type="pct"/>
            <w:vAlign w:val="center"/>
          </w:tcPr>
          <w:p w:rsidR="00527F2A" w:rsidRPr="00493053" w:rsidRDefault="00527F2A" w:rsidP="00527F2A">
            <w:pPr>
              <w:jc w:val="center"/>
              <w:rPr>
                <w:sz w:val="22"/>
                <w:szCs w:val="22"/>
              </w:rPr>
            </w:pPr>
            <w:r w:rsidRPr="00493053">
              <w:rPr>
                <w:sz w:val="22"/>
                <w:szCs w:val="22"/>
              </w:rPr>
              <w:t>-</w:t>
            </w:r>
          </w:p>
        </w:tc>
        <w:tc>
          <w:tcPr>
            <w:tcW w:w="342" w:type="pct"/>
            <w:vAlign w:val="center"/>
          </w:tcPr>
          <w:p w:rsidR="00527F2A" w:rsidRPr="00493053" w:rsidRDefault="00527F2A" w:rsidP="00527F2A">
            <w:pPr>
              <w:jc w:val="center"/>
              <w:rPr>
                <w:sz w:val="22"/>
                <w:szCs w:val="22"/>
              </w:rPr>
            </w:pPr>
            <w:r w:rsidRPr="00493053">
              <w:rPr>
                <w:sz w:val="22"/>
                <w:szCs w:val="22"/>
              </w:rPr>
              <w:t>-</w:t>
            </w:r>
          </w:p>
        </w:tc>
        <w:tc>
          <w:tcPr>
            <w:tcW w:w="278" w:type="pct"/>
            <w:vAlign w:val="center"/>
          </w:tcPr>
          <w:p w:rsidR="00527F2A" w:rsidRPr="00493053" w:rsidRDefault="00527F2A" w:rsidP="00527F2A">
            <w:pPr>
              <w:jc w:val="center"/>
              <w:rPr>
                <w:sz w:val="22"/>
                <w:szCs w:val="22"/>
              </w:rPr>
            </w:pPr>
            <w:r w:rsidRPr="00493053">
              <w:rPr>
                <w:sz w:val="22"/>
                <w:szCs w:val="22"/>
              </w:rPr>
              <w:t>-</w:t>
            </w:r>
          </w:p>
        </w:tc>
        <w:tc>
          <w:tcPr>
            <w:tcW w:w="254" w:type="pct"/>
            <w:vAlign w:val="center"/>
          </w:tcPr>
          <w:p w:rsidR="00527F2A" w:rsidRPr="00493053" w:rsidRDefault="00527F2A" w:rsidP="00527F2A">
            <w:pPr>
              <w:jc w:val="center"/>
              <w:rPr>
                <w:sz w:val="22"/>
                <w:szCs w:val="22"/>
              </w:rPr>
            </w:pPr>
            <w:r w:rsidRPr="00493053">
              <w:rPr>
                <w:sz w:val="22"/>
                <w:szCs w:val="22"/>
              </w:rPr>
              <w:t>-</w:t>
            </w:r>
          </w:p>
        </w:tc>
      </w:tr>
    </w:tbl>
    <w:p w:rsidR="002F50DD" w:rsidRPr="00493053" w:rsidRDefault="002F50DD" w:rsidP="002F50DD">
      <w:pPr>
        <w:tabs>
          <w:tab w:val="left" w:pos="9923"/>
        </w:tabs>
        <w:autoSpaceDE w:val="0"/>
        <w:autoSpaceDN w:val="0"/>
        <w:ind w:right="23" w:firstLine="567"/>
        <w:jc w:val="both"/>
        <w:rPr>
          <w:bCs/>
          <w:szCs w:val="20"/>
        </w:rPr>
      </w:pPr>
      <w:r w:rsidRPr="00493053">
        <w:rPr>
          <w:bCs/>
          <w:szCs w:val="20"/>
        </w:rPr>
        <w:t>* - за даними сектору у Чернігівській області Державного агентства водних ресурсів України.</w:t>
      </w:r>
    </w:p>
    <w:p w:rsidR="008972E2" w:rsidRPr="00493053" w:rsidRDefault="008972E2" w:rsidP="002F5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ourier New"/>
          <w:sz w:val="28"/>
          <w:szCs w:val="28"/>
        </w:rPr>
      </w:pPr>
    </w:p>
    <w:p w:rsidR="002F50DD" w:rsidRPr="00493053" w:rsidRDefault="002F50DD" w:rsidP="002F5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eastAsia="Courier New"/>
          <w:i/>
          <w:sz w:val="28"/>
          <w:szCs w:val="28"/>
        </w:rPr>
      </w:pPr>
      <w:r w:rsidRPr="00493053">
        <w:rPr>
          <w:rFonts w:eastAsia="Courier New"/>
          <w:sz w:val="28"/>
          <w:szCs w:val="28"/>
        </w:rPr>
        <w:lastRenderedPageBreak/>
        <w:t>Анулювання дозволів на спеціальне водокористування було здійснено за заявами суб’єктів господарювання відповідно до ст. 4</w:t>
      </w:r>
      <w:r w:rsidRPr="00493053">
        <w:rPr>
          <w:rFonts w:eastAsia="Courier New"/>
          <w:sz w:val="28"/>
          <w:szCs w:val="28"/>
          <w:vertAlign w:val="superscript"/>
        </w:rPr>
        <w:t xml:space="preserve">1 </w:t>
      </w:r>
      <w:r w:rsidRPr="00493053">
        <w:rPr>
          <w:rFonts w:eastAsia="Courier New"/>
          <w:sz w:val="28"/>
          <w:szCs w:val="28"/>
        </w:rPr>
        <w:t>п. 7</w:t>
      </w:r>
      <w:r w:rsidRPr="00493053">
        <w:rPr>
          <w:rFonts w:eastAsia="Courier New"/>
          <w:sz w:val="28"/>
          <w:szCs w:val="28"/>
          <w:vertAlign w:val="superscript"/>
        </w:rPr>
        <w:t xml:space="preserve"> </w:t>
      </w:r>
      <w:r w:rsidRPr="00493053">
        <w:rPr>
          <w:rFonts w:eastAsia="Courier New"/>
          <w:sz w:val="28"/>
          <w:szCs w:val="28"/>
        </w:rPr>
        <w:t xml:space="preserve"> Закону України «Про дозвільну систему у сфері господарської діяльності», ст. ст. 49, 55 Водного кодексу України, постанови Кабінету Міністрів України від 13.03.2002 № 321 «Про затвердження Порядку видачі дозволів на спеціальне водокористування </w:t>
      </w:r>
      <w:r w:rsidRPr="00493053">
        <w:rPr>
          <w:rFonts w:eastAsia="Courier New"/>
          <w:bCs/>
          <w:sz w:val="28"/>
          <w:szCs w:val="28"/>
        </w:rPr>
        <w:t>та внесення змін до постанови Кабінету Міністрів України від 10 серпня 1992 р. № 459»</w:t>
      </w:r>
      <w:r w:rsidRPr="00493053">
        <w:rPr>
          <w:rFonts w:eastAsia="Courier New"/>
          <w:i/>
          <w:iCs/>
          <w:sz w:val="28"/>
          <w:szCs w:val="28"/>
        </w:rPr>
        <w:t xml:space="preserve"> </w:t>
      </w:r>
      <w:r w:rsidRPr="00493053">
        <w:rPr>
          <w:rFonts w:eastAsia="Courier New"/>
          <w:iCs/>
          <w:sz w:val="28"/>
          <w:szCs w:val="28"/>
        </w:rPr>
        <w:t>(зі змінами).</w:t>
      </w:r>
    </w:p>
    <w:p w:rsidR="002F50DD" w:rsidRPr="00493053" w:rsidRDefault="00C0481B" w:rsidP="002F50DD">
      <w:pPr>
        <w:tabs>
          <w:tab w:val="left" w:pos="9922"/>
        </w:tabs>
        <w:ind w:right="-1" w:firstLine="851"/>
        <w:jc w:val="both"/>
        <w:rPr>
          <w:sz w:val="28"/>
          <w:szCs w:val="28"/>
        </w:rPr>
      </w:pPr>
      <w:r w:rsidRPr="00493053">
        <w:rPr>
          <w:sz w:val="28"/>
          <w:szCs w:val="28"/>
        </w:rPr>
        <w:t xml:space="preserve">2019 рік: ТОВ «Гед Холдінгз» (2 дозволи), СТОВ «Олстас-льон», </w:t>
      </w:r>
      <w:r w:rsidR="00953EF8" w:rsidRPr="00493053">
        <w:rPr>
          <w:sz w:val="28"/>
          <w:szCs w:val="28"/>
        </w:rPr>
        <w:t xml:space="preserve">                   </w:t>
      </w:r>
      <w:r w:rsidRPr="00493053">
        <w:rPr>
          <w:sz w:val="28"/>
          <w:szCs w:val="28"/>
        </w:rPr>
        <w:t xml:space="preserve">ПП </w:t>
      </w:r>
      <w:r w:rsidR="002F50DD" w:rsidRPr="00493053">
        <w:rPr>
          <w:sz w:val="28"/>
          <w:szCs w:val="28"/>
        </w:rPr>
        <w:t>«Джере</w:t>
      </w:r>
      <w:r w:rsidRPr="00493053">
        <w:rPr>
          <w:sz w:val="28"/>
          <w:szCs w:val="28"/>
        </w:rPr>
        <w:t xml:space="preserve">ло-Ф», ТОВ «Семенівка Агро», ФОП Пучка І.В., ТОВ «Червоний Маяк», ТОВ </w:t>
      </w:r>
      <w:r w:rsidR="002F50DD" w:rsidRPr="00493053">
        <w:rPr>
          <w:sz w:val="28"/>
          <w:szCs w:val="28"/>
        </w:rPr>
        <w:t>«Колос», Ніжинське міжрайонне управл</w:t>
      </w:r>
      <w:r w:rsidRPr="00493053">
        <w:rPr>
          <w:sz w:val="28"/>
          <w:szCs w:val="28"/>
        </w:rPr>
        <w:t xml:space="preserve">іння водного господарства, ПрАТ </w:t>
      </w:r>
      <w:r w:rsidR="002F50DD" w:rsidRPr="00493053">
        <w:rPr>
          <w:sz w:val="28"/>
          <w:szCs w:val="28"/>
        </w:rPr>
        <w:t>«Судноплавна компанія «Укррічфлот»</w:t>
      </w:r>
      <w:r w:rsidRPr="00493053">
        <w:rPr>
          <w:sz w:val="28"/>
          <w:szCs w:val="28"/>
        </w:rPr>
        <w:t xml:space="preserve"> (для Чернігівської філії), ТОВ «Вог Ритейл», ТОВ </w:t>
      </w:r>
      <w:r w:rsidR="002F50DD" w:rsidRPr="00493053">
        <w:rPr>
          <w:sz w:val="28"/>
          <w:szCs w:val="28"/>
        </w:rPr>
        <w:t xml:space="preserve">«Агроінвест-Натуральні продукти», </w:t>
      </w:r>
      <w:r w:rsidRPr="00493053">
        <w:rPr>
          <w:sz w:val="28"/>
          <w:szCs w:val="28"/>
        </w:rPr>
        <w:t xml:space="preserve">ПАТ «Укрнафта» (2 дозволи), ТОВ «Племінне господарство «Бреч» (2 дозволи), АТ «Словʼянські шпалери-КФТП», ДП «Зернятко», ПП «Темп», ТОВ </w:t>
      </w:r>
      <w:r w:rsidR="002F50DD" w:rsidRPr="00493053">
        <w:rPr>
          <w:sz w:val="28"/>
          <w:szCs w:val="28"/>
        </w:rPr>
        <w:t>«По</w:t>
      </w:r>
      <w:r w:rsidR="001209E5" w:rsidRPr="00493053">
        <w:rPr>
          <w:sz w:val="28"/>
          <w:szCs w:val="28"/>
        </w:rPr>
        <w:t>ліська картопляна компанія»,</w:t>
      </w:r>
      <w:r w:rsidR="00953EF8" w:rsidRPr="00493053">
        <w:rPr>
          <w:sz w:val="28"/>
          <w:szCs w:val="28"/>
        </w:rPr>
        <w:t xml:space="preserve">          </w:t>
      </w:r>
      <w:r w:rsidRPr="00493053">
        <w:rPr>
          <w:sz w:val="28"/>
          <w:szCs w:val="28"/>
        </w:rPr>
        <w:t xml:space="preserve">ФГ «Вітчизна-Тиниця», ПП </w:t>
      </w:r>
      <w:r w:rsidR="002F50DD" w:rsidRPr="00493053">
        <w:rPr>
          <w:sz w:val="28"/>
          <w:szCs w:val="28"/>
        </w:rPr>
        <w:t>«Агрофірма Ставиське».</w:t>
      </w:r>
    </w:p>
    <w:p w:rsidR="002F50DD" w:rsidRPr="00493053" w:rsidRDefault="00C0481B" w:rsidP="00EA15B0">
      <w:pPr>
        <w:tabs>
          <w:tab w:val="left" w:pos="9922"/>
        </w:tabs>
        <w:ind w:right="-1" w:firstLine="851"/>
        <w:jc w:val="both"/>
        <w:rPr>
          <w:sz w:val="28"/>
          <w:szCs w:val="28"/>
        </w:rPr>
      </w:pPr>
      <w:r w:rsidRPr="00493053">
        <w:rPr>
          <w:sz w:val="28"/>
          <w:szCs w:val="28"/>
        </w:rPr>
        <w:t xml:space="preserve">2020 рік: ДП </w:t>
      </w:r>
      <w:r w:rsidR="002F50DD" w:rsidRPr="00493053">
        <w:rPr>
          <w:sz w:val="28"/>
          <w:szCs w:val="28"/>
        </w:rPr>
        <w:t>«Чернігівський лісгосп» (МЗ</w:t>
      </w:r>
      <w:r w:rsidRPr="00493053">
        <w:rPr>
          <w:sz w:val="28"/>
          <w:szCs w:val="28"/>
        </w:rPr>
        <w:t xml:space="preserve">Д: смт Березна Менського району, с. </w:t>
      </w:r>
      <w:r w:rsidR="0075710A" w:rsidRPr="00493053">
        <w:rPr>
          <w:sz w:val="28"/>
          <w:szCs w:val="28"/>
        </w:rPr>
        <w:t xml:space="preserve">Пакуль, с. </w:t>
      </w:r>
      <w:r w:rsidR="002F50DD" w:rsidRPr="00493053">
        <w:rPr>
          <w:sz w:val="28"/>
          <w:szCs w:val="28"/>
        </w:rPr>
        <w:t>Красне Чернігівського району), ДП</w:t>
      </w:r>
      <w:r w:rsidR="0075710A" w:rsidRPr="00493053">
        <w:rPr>
          <w:sz w:val="28"/>
          <w:szCs w:val="28"/>
        </w:rPr>
        <w:t xml:space="preserve"> «Укрспирт» (3 дозволи), </w:t>
      </w:r>
      <w:r w:rsidR="00953EF8" w:rsidRPr="00493053">
        <w:rPr>
          <w:sz w:val="28"/>
          <w:szCs w:val="28"/>
        </w:rPr>
        <w:t xml:space="preserve">                </w:t>
      </w:r>
      <w:r w:rsidR="0075710A" w:rsidRPr="00493053">
        <w:rPr>
          <w:sz w:val="28"/>
          <w:szCs w:val="28"/>
        </w:rPr>
        <w:t xml:space="preserve">ТОВ </w:t>
      </w:r>
      <w:r w:rsidR="002F50DD" w:rsidRPr="00493053">
        <w:rPr>
          <w:sz w:val="28"/>
          <w:szCs w:val="28"/>
        </w:rPr>
        <w:t>«Зорі Обмачева», АТ</w:t>
      </w:r>
      <w:r w:rsidR="0075710A" w:rsidRPr="00493053">
        <w:rPr>
          <w:sz w:val="28"/>
          <w:szCs w:val="28"/>
        </w:rPr>
        <w:t xml:space="preserve"> «Укртрансгаз» (с Мрин Носівського району), </w:t>
      </w:r>
      <w:r w:rsidR="00953EF8" w:rsidRPr="00493053">
        <w:rPr>
          <w:sz w:val="28"/>
          <w:szCs w:val="28"/>
        </w:rPr>
        <w:t xml:space="preserve">                      </w:t>
      </w:r>
      <w:r w:rsidR="0075710A" w:rsidRPr="00493053">
        <w:rPr>
          <w:sz w:val="28"/>
          <w:szCs w:val="28"/>
        </w:rPr>
        <w:t xml:space="preserve">ТОВ «Біотех ЛТД» (2 дозволи), ПАТ «Будіндустрія», ПАТ </w:t>
      </w:r>
      <w:r w:rsidR="002F50DD" w:rsidRPr="00493053">
        <w:rPr>
          <w:sz w:val="28"/>
          <w:szCs w:val="28"/>
        </w:rPr>
        <w:t>«Укрнафта»                   (МЗД:</w:t>
      </w:r>
      <w:r w:rsidR="0075710A" w:rsidRPr="00493053">
        <w:rPr>
          <w:sz w:val="28"/>
          <w:szCs w:val="28"/>
        </w:rPr>
        <w:t xml:space="preserve">с </w:t>
      </w:r>
      <w:r w:rsidR="002F50DD" w:rsidRPr="00493053">
        <w:rPr>
          <w:sz w:val="28"/>
          <w:szCs w:val="28"/>
        </w:rPr>
        <w:t>Світ</w:t>
      </w:r>
      <w:r w:rsidR="0075710A" w:rsidRPr="00493053">
        <w:rPr>
          <w:sz w:val="28"/>
          <w:szCs w:val="28"/>
        </w:rPr>
        <w:t xml:space="preserve">личне Варвинського району), ТОВ </w:t>
      </w:r>
      <w:r w:rsidR="002F50DD" w:rsidRPr="00493053">
        <w:rPr>
          <w:sz w:val="28"/>
          <w:szCs w:val="28"/>
        </w:rPr>
        <w:t>«Ічнянський завод сухого молока та масла», ТОВ</w:t>
      </w:r>
      <w:r w:rsidR="0075710A" w:rsidRPr="00493053">
        <w:rPr>
          <w:sz w:val="28"/>
          <w:szCs w:val="28"/>
        </w:rPr>
        <w:t xml:space="preserve"> «Земля і Воля» (м </w:t>
      </w:r>
      <w:r w:rsidR="002F50DD" w:rsidRPr="00493053">
        <w:rPr>
          <w:sz w:val="28"/>
          <w:szCs w:val="28"/>
        </w:rPr>
        <w:t>Боб</w:t>
      </w:r>
      <w:r w:rsidR="0075710A" w:rsidRPr="00493053">
        <w:rPr>
          <w:sz w:val="28"/>
          <w:szCs w:val="28"/>
        </w:rPr>
        <w:t>ровиця Боровицького району), КП</w:t>
      </w:r>
      <w:r w:rsidR="003F4E10">
        <w:rPr>
          <w:sz w:val="28"/>
          <w:szCs w:val="28"/>
        </w:rPr>
        <w:t> </w:t>
      </w:r>
      <w:r w:rsidR="0075710A" w:rsidRPr="00493053">
        <w:rPr>
          <w:sz w:val="28"/>
          <w:szCs w:val="28"/>
        </w:rPr>
        <w:t xml:space="preserve">«Убідьське», КП «Ревна», КП«Костобобрівське», КП </w:t>
      </w:r>
      <w:r w:rsidR="002F50DD" w:rsidRPr="00493053">
        <w:rPr>
          <w:sz w:val="28"/>
          <w:szCs w:val="28"/>
        </w:rPr>
        <w:t>«Олек</w:t>
      </w:r>
      <w:r w:rsidR="001209E5" w:rsidRPr="00493053">
        <w:rPr>
          <w:sz w:val="28"/>
          <w:szCs w:val="28"/>
        </w:rPr>
        <w:t xml:space="preserve">сандрівське», Ніжинське МУВГ </w:t>
      </w:r>
      <w:r w:rsidR="0075710A" w:rsidRPr="00493053">
        <w:rPr>
          <w:sz w:val="28"/>
          <w:szCs w:val="28"/>
        </w:rPr>
        <w:t xml:space="preserve">(2 </w:t>
      </w:r>
      <w:r w:rsidR="00EA15B0" w:rsidRPr="00493053">
        <w:rPr>
          <w:sz w:val="28"/>
          <w:szCs w:val="28"/>
        </w:rPr>
        <w:t xml:space="preserve">дозволи), ПП </w:t>
      </w:r>
      <w:r w:rsidR="002F50DD" w:rsidRPr="00493053">
        <w:rPr>
          <w:sz w:val="28"/>
          <w:szCs w:val="28"/>
        </w:rPr>
        <w:t>«Аквапосад-М», фізична особа Пилипенко Микола Михайлович, Чернігівське МУВГ (МЗД: м.</w:t>
      </w:r>
      <w:r w:rsidR="00EA15B0" w:rsidRPr="00493053">
        <w:rPr>
          <w:sz w:val="28"/>
          <w:szCs w:val="28"/>
        </w:rPr>
        <w:t xml:space="preserve"> </w:t>
      </w:r>
      <w:r w:rsidR="002F50DD" w:rsidRPr="00493053">
        <w:rPr>
          <w:sz w:val="28"/>
          <w:szCs w:val="28"/>
        </w:rPr>
        <w:t>Городня Городнянського району), Борзнянське МУВГ, ПП</w:t>
      </w:r>
      <w:r w:rsidR="00EA15B0" w:rsidRPr="00493053">
        <w:rPr>
          <w:sz w:val="28"/>
          <w:szCs w:val="28"/>
        </w:rPr>
        <w:t xml:space="preserve"> </w:t>
      </w:r>
      <w:r w:rsidR="002F50DD" w:rsidRPr="00493053">
        <w:rPr>
          <w:sz w:val="28"/>
          <w:szCs w:val="28"/>
        </w:rPr>
        <w:t>«Джерело М» (3 дозволи), ПП</w:t>
      </w:r>
      <w:r w:rsidR="00EA15B0" w:rsidRPr="00493053">
        <w:rPr>
          <w:sz w:val="28"/>
          <w:szCs w:val="28"/>
        </w:rPr>
        <w:t xml:space="preserve"> «Агропрогрес» (МЗД: с. Степові Хутори, с. Відрадне, с. </w:t>
      </w:r>
      <w:r w:rsidR="002F50DD" w:rsidRPr="00493053">
        <w:rPr>
          <w:sz w:val="28"/>
          <w:szCs w:val="28"/>
        </w:rPr>
        <w:t xml:space="preserve">Карабинівка Носівського </w:t>
      </w:r>
      <w:r w:rsidR="00EA15B0" w:rsidRPr="00493053">
        <w:rPr>
          <w:sz w:val="28"/>
          <w:szCs w:val="28"/>
        </w:rPr>
        <w:t>району с.</w:t>
      </w:r>
      <w:r w:rsidR="003F4E10">
        <w:rPr>
          <w:sz w:val="28"/>
          <w:szCs w:val="28"/>
        </w:rPr>
        <w:t> </w:t>
      </w:r>
      <w:r w:rsidR="00EA15B0" w:rsidRPr="00493053">
        <w:rPr>
          <w:sz w:val="28"/>
          <w:szCs w:val="28"/>
        </w:rPr>
        <w:t xml:space="preserve">Шатури Ніжинського району), ТОВ «Наташа-Агро» (МЗД: с. </w:t>
      </w:r>
      <w:r w:rsidR="002F50DD" w:rsidRPr="00493053">
        <w:rPr>
          <w:sz w:val="28"/>
          <w:szCs w:val="28"/>
        </w:rPr>
        <w:t>Яб</w:t>
      </w:r>
      <w:r w:rsidR="00EA15B0" w:rsidRPr="00493053">
        <w:rPr>
          <w:sz w:val="28"/>
          <w:szCs w:val="28"/>
        </w:rPr>
        <w:t xml:space="preserve">лунівка Прилуцького району), ПП </w:t>
      </w:r>
      <w:r w:rsidR="002F50DD" w:rsidRPr="00493053">
        <w:rPr>
          <w:sz w:val="28"/>
          <w:szCs w:val="28"/>
        </w:rPr>
        <w:t>«Агрофірма Ставиське».</w:t>
      </w:r>
    </w:p>
    <w:p w:rsidR="002F50DD" w:rsidRPr="00493053" w:rsidRDefault="00527F2A" w:rsidP="002F50DD">
      <w:pPr>
        <w:tabs>
          <w:tab w:val="left" w:pos="9922"/>
        </w:tabs>
        <w:ind w:right="-1" w:firstLine="851"/>
        <w:jc w:val="both"/>
        <w:rPr>
          <w:sz w:val="28"/>
          <w:szCs w:val="28"/>
        </w:rPr>
      </w:pPr>
      <w:r w:rsidRPr="00493053">
        <w:rPr>
          <w:sz w:val="28"/>
          <w:szCs w:val="28"/>
        </w:rPr>
        <w:t xml:space="preserve">2021 рік: КП «КУЛИКІВСЬКЕ ВУЖКГ» КУЛИКІВСЬКОЇ СЕЛИЩНОЇ РАДИ ЧЕРНІГІВСЬКОЇ ОБЛАСТІ (МЗД: смт. Куликівка), АТ «УКРЗАЛІЗНИЦЯ» (МЗД: м. Сновськ), </w:t>
      </w:r>
      <w:r w:rsidR="00A87F9B" w:rsidRPr="00493053">
        <w:rPr>
          <w:sz w:val="28"/>
          <w:szCs w:val="28"/>
        </w:rPr>
        <w:t xml:space="preserve">ПА «АГРО-СВІТ» (МЗД: с. Нетяжино Прилуцького району), ТОВ «БАХМАЧ АГРО» (МЗД:с. Гайворон </w:t>
      </w:r>
      <w:r w:rsidR="00CB37C7" w:rsidRPr="00493053">
        <w:rPr>
          <w:sz w:val="28"/>
          <w:szCs w:val="28"/>
        </w:rPr>
        <w:t>Ніжинського</w:t>
      </w:r>
      <w:r w:rsidR="00A87F9B" w:rsidRPr="00493053">
        <w:rPr>
          <w:sz w:val="28"/>
          <w:szCs w:val="28"/>
        </w:rPr>
        <w:t xml:space="preserve"> району), КП</w:t>
      </w:r>
      <w:r w:rsidR="003F4E10">
        <w:rPr>
          <w:sz w:val="28"/>
          <w:szCs w:val="28"/>
        </w:rPr>
        <w:t> </w:t>
      </w:r>
      <w:r w:rsidR="00A87F9B" w:rsidRPr="00493053">
        <w:rPr>
          <w:sz w:val="28"/>
          <w:szCs w:val="28"/>
        </w:rPr>
        <w:t xml:space="preserve">«УБІДСЬКЕ» КОРЮКІВСЬКОЇ МІСЬКОЇ РАДИ (МЗД: с. Сядрине Корюківського району), </w:t>
      </w:r>
      <w:r w:rsidR="003D447D" w:rsidRPr="00493053">
        <w:rPr>
          <w:sz w:val="28"/>
          <w:szCs w:val="28"/>
        </w:rPr>
        <w:t xml:space="preserve">ФГ «БІЛІ РОСИ» (МЗД: смт. Понорниця </w:t>
      </w:r>
      <w:r w:rsidR="00CB37C7" w:rsidRPr="00493053">
        <w:rPr>
          <w:sz w:val="28"/>
          <w:szCs w:val="28"/>
        </w:rPr>
        <w:t>Н-Сіверського</w:t>
      </w:r>
      <w:r w:rsidR="003D447D" w:rsidRPr="00493053">
        <w:rPr>
          <w:sz w:val="28"/>
          <w:szCs w:val="28"/>
        </w:rPr>
        <w:t xml:space="preserve"> району), ТОВ «АГРОРЕСУРС-2006» (МЗД: с. Киселівка </w:t>
      </w:r>
      <w:r w:rsidR="00CB37C7" w:rsidRPr="00493053">
        <w:rPr>
          <w:sz w:val="28"/>
          <w:szCs w:val="28"/>
        </w:rPr>
        <w:t>Корюківського</w:t>
      </w:r>
      <w:r w:rsidR="003D447D" w:rsidRPr="00493053">
        <w:rPr>
          <w:sz w:val="28"/>
          <w:szCs w:val="28"/>
        </w:rPr>
        <w:t xml:space="preserve"> району), ТОВ «АГРОДМИТРІВСЬКЕ» (МЗД: смт. Дмитрівка </w:t>
      </w:r>
      <w:r w:rsidR="00CB37C7" w:rsidRPr="00493053">
        <w:rPr>
          <w:sz w:val="28"/>
          <w:szCs w:val="28"/>
        </w:rPr>
        <w:t>Ніжинського</w:t>
      </w:r>
      <w:r w:rsidR="003D447D" w:rsidRPr="00493053">
        <w:rPr>
          <w:sz w:val="28"/>
          <w:szCs w:val="28"/>
        </w:rPr>
        <w:t xml:space="preserve"> району), ТОВ «РЕГІОН-2007» (МЗД: смт. Козелець), ПрАТ «АБІНБЕВ ЕФЕС УКРАЇНА», ТОВ «ЧЕРНІГІВСЬКА ІНДУСТРІАЛЬНА МОЛОЧНА КОМПАНІЯ» (2 дозволи), ТОВ «СААН-АГРО» (м. Батурин </w:t>
      </w:r>
      <w:r w:rsidR="00B87EA4" w:rsidRPr="00493053">
        <w:rPr>
          <w:sz w:val="28"/>
          <w:szCs w:val="28"/>
        </w:rPr>
        <w:t>Ніжинського</w:t>
      </w:r>
      <w:r w:rsidR="003D447D" w:rsidRPr="00493053">
        <w:rPr>
          <w:sz w:val="28"/>
          <w:szCs w:val="28"/>
        </w:rPr>
        <w:t xml:space="preserve"> району), КВАРТИРНО-ЕКСПЛУАТАЦІЙНИЙ ВІДДІЛ М.ЧЕРНІГІВ, ФОП СТОЦЬКА ГАЛИНА ІВАНІВНА (МЗД: с. Слобода Чернігівського району), ПрАТ «СЛОВ’ЯНСЬКІ ШПАЛЕРИ-КФТП» (МЗД: м. Корюківка), </w:t>
      </w:r>
      <w:r w:rsidR="00F6204B" w:rsidRPr="00493053">
        <w:rPr>
          <w:sz w:val="28"/>
          <w:szCs w:val="28"/>
        </w:rPr>
        <w:t xml:space="preserve">ПСП «ФОРТУНА» </w:t>
      </w:r>
      <w:r w:rsidR="003D447D" w:rsidRPr="00493053">
        <w:rPr>
          <w:sz w:val="28"/>
          <w:szCs w:val="28"/>
        </w:rPr>
        <w:t xml:space="preserve"> </w:t>
      </w:r>
      <w:r w:rsidR="004C4C14" w:rsidRPr="00493053">
        <w:rPr>
          <w:sz w:val="28"/>
          <w:szCs w:val="28"/>
        </w:rPr>
        <w:t>(МЗД: с.</w:t>
      </w:r>
      <w:r w:rsidR="003F4E10">
        <w:rPr>
          <w:sz w:val="28"/>
          <w:szCs w:val="28"/>
        </w:rPr>
        <w:t> </w:t>
      </w:r>
      <w:r w:rsidR="004C4C14" w:rsidRPr="00493053">
        <w:rPr>
          <w:sz w:val="28"/>
          <w:szCs w:val="28"/>
        </w:rPr>
        <w:t xml:space="preserve">Українське </w:t>
      </w:r>
      <w:r w:rsidR="00B87EA4" w:rsidRPr="00493053">
        <w:rPr>
          <w:sz w:val="28"/>
          <w:szCs w:val="28"/>
        </w:rPr>
        <w:t>Прилуцького</w:t>
      </w:r>
      <w:r w:rsidR="004C4C14" w:rsidRPr="00493053">
        <w:rPr>
          <w:sz w:val="28"/>
          <w:szCs w:val="28"/>
        </w:rPr>
        <w:t xml:space="preserve"> району), ТОВ «АГРІКОР ХОЛДИНГ» (5 дозволів), ТОВ «ГЕТЬМАНСЬКЕ», АТ «ЛИНОВИЦЬКИЙ ЦУКРОКОМБІНАТ «КРАСНИЙ» </w:t>
      </w:r>
      <w:r w:rsidR="00CB37C7" w:rsidRPr="00493053">
        <w:rPr>
          <w:sz w:val="28"/>
          <w:szCs w:val="28"/>
        </w:rPr>
        <w:t xml:space="preserve">(МЗД: </w:t>
      </w:r>
      <w:r w:rsidR="004C4C14" w:rsidRPr="00493053">
        <w:rPr>
          <w:sz w:val="28"/>
          <w:szCs w:val="28"/>
        </w:rPr>
        <w:t>смт. Линовиця Прилуцького району)</w:t>
      </w:r>
      <w:r w:rsidR="003355B6" w:rsidRPr="00493053">
        <w:rPr>
          <w:sz w:val="28"/>
          <w:szCs w:val="28"/>
        </w:rPr>
        <w:t>, СОК</w:t>
      </w:r>
      <w:r w:rsidR="003F4E10">
        <w:rPr>
          <w:sz w:val="28"/>
          <w:szCs w:val="28"/>
        </w:rPr>
        <w:t> </w:t>
      </w:r>
      <w:r w:rsidR="003355B6" w:rsidRPr="00493053">
        <w:rPr>
          <w:sz w:val="28"/>
          <w:szCs w:val="28"/>
        </w:rPr>
        <w:t xml:space="preserve">«ДЕСНЯНСЬКИЙ КРАЙ» </w:t>
      </w:r>
      <w:r w:rsidR="00CB37C7" w:rsidRPr="00493053">
        <w:rPr>
          <w:sz w:val="28"/>
          <w:szCs w:val="28"/>
        </w:rPr>
        <w:t xml:space="preserve">(МЗД: </w:t>
      </w:r>
      <w:r w:rsidR="003355B6" w:rsidRPr="00493053">
        <w:rPr>
          <w:sz w:val="28"/>
          <w:szCs w:val="28"/>
        </w:rPr>
        <w:t xml:space="preserve">с. Бутівка </w:t>
      </w:r>
      <w:r w:rsidR="00B87EA4" w:rsidRPr="00493053">
        <w:rPr>
          <w:sz w:val="28"/>
          <w:szCs w:val="28"/>
        </w:rPr>
        <w:t>Корюківського</w:t>
      </w:r>
      <w:r w:rsidR="003355B6" w:rsidRPr="00493053">
        <w:rPr>
          <w:sz w:val="28"/>
          <w:szCs w:val="28"/>
        </w:rPr>
        <w:t xml:space="preserve"> району), ТОВ</w:t>
      </w:r>
      <w:r w:rsidR="003F4E10">
        <w:rPr>
          <w:sz w:val="28"/>
          <w:szCs w:val="28"/>
        </w:rPr>
        <w:t> </w:t>
      </w:r>
      <w:r w:rsidR="003355B6" w:rsidRPr="00493053">
        <w:rPr>
          <w:sz w:val="28"/>
          <w:szCs w:val="28"/>
        </w:rPr>
        <w:t xml:space="preserve">«ПОКОШИЦЬКЕ» </w:t>
      </w:r>
      <w:r w:rsidR="00CB37C7" w:rsidRPr="00493053">
        <w:rPr>
          <w:sz w:val="28"/>
          <w:szCs w:val="28"/>
        </w:rPr>
        <w:t xml:space="preserve">(МЗД: </w:t>
      </w:r>
      <w:r w:rsidR="003355B6" w:rsidRPr="00493053">
        <w:rPr>
          <w:sz w:val="28"/>
          <w:szCs w:val="28"/>
        </w:rPr>
        <w:t xml:space="preserve">с. Покошичі </w:t>
      </w:r>
      <w:r w:rsidR="00B87EA4" w:rsidRPr="00493053">
        <w:rPr>
          <w:sz w:val="28"/>
          <w:szCs w:val="28"/>
        </w:rPr>
        <w:t>Н-Сіверського</w:t>
      </w:r>
      <w:r w:rsidR="003355B6" w:rsidRPr="00493053">
        <w:rPr>
          <w:sz w:val="28"/>
          <w:szCs w:val="28"/>
        </w:rPr>
        <w:t xml:space="preserve"> району), ТОВ «ТАС </w:t>
      </w:r>
      <w:r w:rsidR="003355B6" w:rsidRPr="00493053">
        <w:rPr>
          <w:sz w:val="28"/>
          <w:szCs w:val="28"/>
        </w:rPr>
        <w:lastRenderedPageBreak/>
        <w:t xml:space="preserve">АГРО ПІВНІЧ» </w:t>
      </w:r>
      <w:r w:rsidR="00CB37C7" w:rsidRPr="00493053">
        <w:rPr>
          <w:sz w:val="28"/>
          <w:szCs w:val="28"/>
        </w:rPr>
        <w:t xml:space="preserve">(МЗД: </w:t>
      </w:r>
      <w:r w:rsidR="003355B6" w:rsidRPr="00493053">
        <w:rPr>
          <w:sz w:val="28"/>
          <w:szCs w:val="28"/>
        </w:rPr>
        <w:t xml:space="preserve">с. Харкове </w:t>
      </w:r>
      <w:r w:rsidR="00B87EA4" w:rsidRPr="00493053">
        <w:rPr>
          <w:sz w:val="28"/>
          <w:szCs w:val="28"/>
        </w:rPr>
        <w:t>Прилуцького</w:t>
      </w:r>
      <w:r w:rsidR="003355B6" w:rsidRPr="00493053">
        <w:rPr>
          <w:sz w:val="28"/>
          <w:szCs w:val="28"/>
        </w:rPr>
        <w:t xml:space="preserve"> району), ТОВ «ПРИЛУКИ-ГАРАНТБУД» </w:t>
      </w:r>
      <w:r w:rsidR="00CB37C7" w:rsidRPr="00493053">
        <w:rPr>
          <w:sz w:val="28"/>
          <w:szCs w:val="28"/>
        </w:rPr>
        <w:t xml:space="preserve">(МЗД: </w:t>
      </w:r>
      <w:r w:rsidR="003355B6" w:rsidRPr="00493053">
        <w:rPr>
          <w:sz w:val="28"/>
          <w:szCs w:val="28"/>
        </w:rPr>
        <w:t xml:space="preserve">с. Обичів Прилуцького району), КП «ВОДА» </w:t>
      </w:r>
      <w:r w:rsidR="00CB37C7" w:rsidRPr="00493053">
        <w:rPr>
          <w:sz w:val="28"/>
          <w:szCs w:val="28"/>
        </w:rPr>
        <w:t xml:space="preserve">(МЗД: </w:t>
      </w:r>
      <w:r w:rsidR="003355B6" w:rsidRPr="00493053">
        <w:rPr>
          <w:sz w:val="28"/>
          <w:szCs w:val="28"/>
        </w:rPr>
        <w:t>смт.</w:t>
      </w:r>
      <w:r w:rsidR="003F4E10">
        <w:rPr>
          <w:sz w:val="28"/>
          <w:szCs w:val="28"/>
        </w:rPr>
        <w:t> </w:t>
      </w:r>
      <w:r w:rsidR="003355B6" w:rsidRPr="00493053">
        <w:rPr>
          <w:sz w:val="28"/>
          <w:szCs w:val="28"/>
        </w:rPr>
        <w:t xml:space="preserve">Короп), ПрАТ «НІЖИНСЬКИЙ ЖИРКОМБІНАТ» </w:t>
      </w:r>
      <w:r w:rsidR="00CB37C7" w:rsidRPr="00493053">
        <w:rPr>
          <w:sz w:val="28"/>
          <w:szCs w:val="28"/>
        </w:rPr>
        <w:t xml:space="preserve">(МЗД: </w:t>
      </w:r>
      <w:r w:rsidR="003355B6" w:rsidRPr="00493053">
        <w:rPr>
          <w:sz w:val="28"/>
          <w:szCs w:val="28"/>
        </w:rPr>
        <w:t>м. Ніжин), КП</w:t>
      </w:r>
      <w:r w:rsidR="003F4E10">
        <w:rPr>
          <w:sz w:val="28"/>
          <w:szCs w:val="28"/>
        </w:rPr>
        <w:t> </w:t>
      </w:r>
      <w:r w:rsidR="003355B6" w:rsidRPr="00493053">
        <w:rPr>
          <w:sz w:val="28"/>
          <w:szCs w:val="28"/>
        </w:rPr>
        <w:t xml:space="preserve">«СОСНИЦЬКЕ КЖУ» </w:t>
      </w:r>
      <w:r w:rsidR="00CB37C7" w:rsidRPr="00493053">
        <w:rPr>
          <w:sz w:val="28"/>
          <w:szCs w:val="28"/>
        </w:rPr>
        <w:t xml:space="preserve">(МЗД: </w:t>
      </w:r>
      <w:r w:rsidR="003355B6" w:rsidRPr="00493053">
        <w:rPr>
          <w:sz w:val="28"/>
          <w:szCs w:val="28"/>
        </w:rPr>
        <w:t xml:space="preserve">смт. Сосниця), ФГ «МРІЯ-НС» </w:t>
      </w:r>
      <w:r w:rsidR="00CB37C7" w:rsidRPr="00493053">
        <w:rPr>
          <w:sz w:val="28"/>
          <w:szCs w:val="28"/>
        </w:rPr>
        <w:t xml:space="preserve">(МЗД: </w:t>
      </w:r>
      <w:r w:rsidR="003355B6" w:rsidRPr="00493053">
        <w:rPr>
          <w:sz w:val="28"/>
          <w:szCs w:val="28"/>
        </w:rPr>
        <w:t>с.</w:t>
      </w:r>
      <w:r w:rsidR="003F4E10">
        <w:rPr>
          <w:sz w:val="28"/>
          <w:szCs w:val="28"/>
        </w:rPr>
        <w:t> </w:t>
      </w:r>
      <w:r w:rsidR="003355B6" w:rsidRPr="00493053">
        <w:rPr>
          <w:sz w:val="28"/>
          <w:szCs w:val="28"/>
        </w:rPr>
        <w:t>Крутоярівка Прилуцького району).</w:t>
      </w:r>
      <w:r w:rsidR="003F4E10">
        <w:rPr>
          <w:sz w:val="28"/>
          <w:szCs w:val="28"/>
        </w:rPr>
        <w:t> </w:t>
      </w:r>
    </w:p>
    <w:p w:rsidR="008972E2" w:rsidRDefault="008972E2" w:rsidP="002F50DD">
      <w:pPr>
        <w:tabs>
          <w:tab w:val="left" w:pos="9923"/>
        </w:tabs>
        <w:autoSpaceDE w:val="0"/>
        <w:autoSpaceDN w:val="0"/>
        <w:ind w:right="23"/>
        <w:jc w:val="center"/>
        <w:rPr>
          <w:sz w:val="28"/>
          <w:szCs w:val="28"/>
          <w:lang w:eastAsia="x-none"/>
        </w:rPr>
      </w:pPr>
    </w:p>
    <w:p w:rsidR="003F4E10" w:rsidRPr="00493053" w:rsidRDefault="003F4E10" w:rsidP="002F50DD">
      <w:pPr>
        <w:tabs>
          <w:tab w:val="left" w:pos="9923"/>
        </w:tabs>
        <w:autoSpaceDE w:val="0"/>
        <w:autoSpaceDN w:val="0"/>
        <w:ind w:right="23"/>
        <w:jc w:val="center"/>
        <w:rPr>
          <w:sz w:val="28"/>
          <w:szCs w:val="28"/>
          <w:lang w:eastAsia="x-none"/>
        </w:rPr>
      </w:pPr>
    </w:p>
    <w:p w:rsidR="002F50DD" w:rsidRPr="00493053" w:rsidRDefault="002F50DD" w:rsidP="002F50DD">
      <w:pPr>
        <w:tabs>
          <w:tab w:val="left" w:pos="9923"/>
        </w:tabs>
        <w:autoSpaceDE w:val="0"/>
        <w:autoSpaceDN w:val="0"/>
        <w:ind w:right="23"/>
        <w:jc w:val="center"/>
        <w:rPr>
          <w:sz w:val="28"/>
          <w:szCs w:val="28"/>
          <w:lang w:eastAsia="x-none"/>
        </w:rPr>
      </w:pPr>
      <w:r w:rsidRPr="00493053">
        <w:rPr>
          <w:sz w:val="28"/>
          <w:szCs w:val="28"/>
          <w:lang w:eastAsia="x-none"/>
        </w:rPr>
        <w:t>Водні об’єкти регіону*</w:t>
      </w:r>
    </w:p>
    <w:p w:rsidR="002F50DD" w:rsidRPr="00493053" w:rsidRDefault="002F50DD" w:rsidP="002F50DD">
      <w:pPr>
        <w:tabs>
          <w:tab w:val="left" w:pos="9923"/>
        </w:tabs>
        <w:autoSpaceDE w:val="0"/>
        <w:autoSpaceDN w:val="0"/>
        <w:ind w:left="6372" w:right="-1" w:firstLine="708"/>
        <w:jc w:val="right"/>
        <w:rPr>
          <w:szCs w:val="28"/>
          <w:lang w:eastAsia="x-none"/>
        </w:rPr>
      </w:pPr>
      <w:r w:rsidRPr="00493053">
        <w:rPr>
          <w:szCs w:val="28"/>
          <w:lang w:eastAsia="x-none"/>
        </w:rPr>
        <w:t>Таблиця 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2"/>
        <w:gridCol w:w="2013"/>
        <w:gridCol w:w="1104"/>
      </w:tblGrid>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Водні об’єкти</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Кількість одиниць</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Примітка</w:t>
            </w: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rPr>
                <w:sz w:val="22"/>
                <w:szCs w:val="22"/>
              </w:rPr>
            </w:pPr>
            <w:r w:rsidRPr="00493053">
              <w:rPr>
                <w:sz w:val="22"/>
                <w:szCs w:val="22"/>
              </w:rPr>
              <w:t>Усього</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5B0AB1">
            <w:pPr>
              <w:jc w:val="center"/>
              <w:rPr>
                <w:sz w:val="22"/>
                <w:szCs w:val="22"/>
              </w:rPr>
            </w:pPr>
            <w:r w:rsidRPr="00493053">
              <w:rPr>
                <w:sz w:val="22"/>
                <w:szCs w:val="22"/>
              </w:rPr>
              <w:t>2</w:t>
            </w:r>
            <w:r w:rsidR="005B0AB1" w:rsidRPr="00493053">
              <w:rPr>
                <w:sz w:val="22"/>
                <w:szCs w:val="22"/>
              </w:rPr>
              <w:t>601</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rPr>
                <w:sz w:val="22"/>
                <w:szCs w:val="22"/>
              </w:rPr>
            </w:pPr>
            <w:r w:rsidRPr="00493053">
              <w:rPr>
                <w:sz w:val="22"/>
                <w:szCs w:val="22"/>
              </w:rPr>
              <w:t>у тому числі:</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b/>
                <w:sz w:val="22"/>
                <w:szCs w:val="22"/>
              </w:rPr>
            </w:pPr>
            <w:r w:rsidRPr="00493053">
              <w:rPr>
                <w:b/>
                <w:sz w:val="22"/>
                <w:szCs w:val="22"/>
              </w:rPr>
              <w:t>місцевого значення</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5B0AB1">
            <w:pPr>
              <w:jc w:val="center"/>
              <w:rPr>
                <w:sz w:val="22"/>
                <w:szCs w:val="22"/>
              </w:rPr>
            </w:pPr>
            <w:r w:rsidRPr="00493053">
              <w:rPr>
                <w:sz w:val="22"/>
                <w:szCs w:val="22"/>
              </w:rPr>
              <w:t>1</w:t>
            </w:r>
            <w:r w:rsidR="005B0AB1" w:rsidRPr="00493053">
              <w:rPr>
                <w:sz w:val="22"/>
                <w:szCs w:val="22"/>
              </w:rPr>
              <w:t>853</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sz w:val="22"/>
                <w:szCs w:val="22"/>
              </w:rPr>
            </w:pPr>
            <w:r w:rsidRPr="00493053">
              <w:rPr>
                <w:sz w:val="22"/>
                <w:szCs w:val="22"/>
              </w:rPr>
              <w:t>з них передано в оренду, зокрема:</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5B0AB1" w:rsidP="00494CEB">
            <w:pPr>
              <w:jc w:val="center"/>
              <w:rPr>
                <w:sz w:val="22"/>
                <w:szCs w:val="22"/>
              </w:rPr>
            </w:pPr>
            <w:r w:rsidRPr="00493053">
              <w:rPr>
                <w:sz w:val="22"/>
                <w:szCs w:val="22"/>
              </w:rPr>
              <w:t>39</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sz w:val="22"/>
                <w:szCs w:val="22"/>
              </w:rPr>
            </w:pPr>
            <w:r w:rsidRPr="00493053">
              <w:rPr>
                <w:sz w:val="22"/>
                <w:szCs w:val="22"/>
              </w:rPr>
              <w:t>водосховищ (крім водосховищ комплексного призначення)</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8972E2" w:rsidP="00494CEB">
            <w:pPr>
              <w:tabs>
                <w:tab w:val="left" w:pos="0"/>
              </w:tabs>
              <w:ind w:left="132"/>
              <w:rPr>
                <w:sz w:val="22"/>
                <w:szCs w:val="22"/>
              </w:rPr>
            </w:pPr>
            <w:r w:rsidRPr="00493053">
              <w:rPr>
                <w:sz w:val="22"/>
                <w:szCs w:val="22"/>
              </w:rPr>
              <w:t>с</w:t>
            </w:r>
            <w:r w:rsidR="002F50DD" w:rsidRPr="00493053">
              <w:rPr>
                <w:sz w:val="22"/>
                <w:szCs w:val="22"/>
              </w:rPr>
              <w:t>тавків</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5B0AB1" w:rsidP="00494CEB">
            <w:pPr>
              <w:jc w:val="center"/>
              <w:rPr>
                <w:sz w:val="22"/>
                <w:szCs w:val="22"/>
              </w:rPr>
            </w:pPr>
            <w:r w:rsidRPr="00493053">
              <w:rPr>
                <w:sz w:val="22"/>
                <w:szCs w:val="22"/>
              </w:rPr>
              <w:t>37</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8972E2" w:rsidP="00494CEB">
            <w:pPr>
              <w:tabs>
                <w:tab w:val="left" w:pos="0"/>
              </w:tabs>
              <w:ind w:left="132"/>
              <w:rPr>
                <w:sz w:val="22"/>
                <w:szCs w:val="22"/>
              </w:rPr>
            </w:pPr>
            <w:r w:rsidRPr="00493053">
              <w:rPr>
                <w:sz w:val="22"/>
                <w:szCs w:val="22"/>
              </w:rPr>
              <w:t>о</w:t>
            </w:r>
            <w:r w:rsidR="002F50DD" w:rsidRPr="00493053">
              <w:rPr>
                <w:sz w:val="22"/>
                <w:szCs w:val="22"/>
              </w:rPr>
              <w:t>зер</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5B0AB1" w:rsidP="00494CEB">
            <w:pPr>
              <w:jc w:val="center"/>
              <w:rPr>
                <w:sz w:val="22"/>
                <w:szCs w:val="22"/>
              </w:rPr>
            </w:pPr>
            <w:r w:rsidRPr="00493053">
              <w:rPr>
                <w:sz w:val="22"/>
                <w:szCs w:val="22"/>
              </w:rPr>
              <w:t>2</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sz w:val="22"/>
                <w:szCs w:val="22"/>
              </w:rPr>
            </w:pPr>
            <w:r w:rsidRPr="00493053">
              <w:rPr>
                <w:sz w:val="22"/>
                <w:szCs w:val="22"/>
              </w:rPr>
              <w:t>замкнених природних водойм</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sz w:val="22"/>
                <w:szCs w:val="22"/>
              </w:rPr>
            </w:pPr>
            <w:r w:rsidRPr="00493053">
              <w:rPr>
                <w:sz w:val="22"/>
                <w:szCs w:val="22"/>
              </w:rPr>
              <w:t>акваторій (водного простору) внутрішніх морських вод, територіального моря, виключної (морської) економічної зони України</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b/>
                <w:sz w:val="22"/>
                <w:szCs w:val="22"/>
              </w:rPr>
            </w:pPr>
            <w:r w:rsidRPr="00493053">
              <w:rPr>
                <w:b/>
                <w:sz w:val="22"/>
                <w:szCs w:val="22"/>
              </w:rPr>
              <w:t>загальнодержавного значення</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5B0AB1">
            <w:pPr>
              <w:jc w:val="center"/>
              <w:rPr>
                <w:sz w:val="22"/>
                <w:szCs w:val="22"/>
              </w:rPr>
            </w:pPr>
            <w:r w:rsidRPr="00493053">
              <w:rPr>
                <w:sz w:val="22"/>
                <w:szCs w:val="22"/>
              </w:rPr>
              <w:t>7</w:t>
            </w:r>
            <w:r w:rsidR="005B0AB1" w:rsidRPr="00493053">
              <w:rPr>
                <w:sz w:val="22"/>
                <w:szCs w:val="22"/>
              </w:rPr>
              <w:t>48</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sz w:val="22"/>
                <w:szCs w:val="22"/>
              </w:rPr>
            </w:pPr>
            <w:r w:rsidRPr="00493053">
              <w:rPr>
                <w:sz w:val="22"/>
                <w:szCs w:val="22"/>
              </w:rPr>
              <w:t>з них передано в оренду, зокрема:</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5B0AB1">
            <w:pPr>
              <w:jc w:val="center"/>
              <w:rPr>
                <w:sz w:val="22"/>
                <w:szCs w:val="22"/>
              </w:rPr>
            </w:pPr>
            <w:r w:rsidRPr="00493053">
              <w:rPr>
                <w:sz w:val="22"/>
                <w:szCs w:val="22"/>
              </w:rPr>
              <w:t>7</w:t>
            </w:r>
            <w:r w:rsidR="005B0AB1" w:rsidRPr="00493053">
              <w:rPr>
                <w:sz w:val="22"/>
                <w:szCs w:val="22"/>
              </w:rPr>
              <w:t>4</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sz w:val="22"/>
                <w:szCs w:val="22"/>
              </w:rPr>
            </w:pPr>
            <w:r w:rsidRPr="00493053">
              <w:rPr>
                <w:sz w:val="22"/>
                <w:szCs w:val="22"/>
              </w:rPr>
              <w:t>водосховищ (крім водосховищ комплексного призначення)</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7</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8972E2" w:rsidP="00494CEB">
            <w:pPr>
              <w:tabs>
                <w:tab w:val="left" w:pos="0"/>
              </w:tabs>
              <w:ind w:left="132"/>
              <w:rPr>
                <w:sz w:val="22"/>
                <w:szCs w:val="22"/>
              </w:rPr>
            </w:pPr>
            <w:r w:rsidRPr="00493053">
              <w:rPr>
                <w:sz w:val="22"/>
                <w:szCs w:val="22"/>
              </w:rPr>
              <w:t>с</w:t>
            </w:r>
            <w:r w:rsidR="002F50DD" w:rsidRPr="00493053">
              <w:rPr>
                <w:sz w:val="22"/>
                <w:szCs w:val="22"/>
              </w:rPr>
              <w:t>тавків</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5B0AB1">
            <w:pPr>
              <w:jc w:val="center"/>
              <w:rPr>
                <w:sz w:val="22"/>
                <w:szCs w:val="22"/>
              </w:rPr>
            </w:pPr>
            <w:r w:rsidRPr="00493053">
              <w:rPr>
                <w:sz w:val="22"/>
                <w:szCs w:val="22"/>
              </w:rPr>
              <w:t>6</w:t>
            </w:r>
            <w:r w:rsidR="005B0AB1" w:rsidRPr="00493053">
              <w:rPr>
                <w:sz w:val="22"/>
                <w:szCs w:val="22"/>
              </w:rPr>
              <w:t>7</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8972E2" w:rsidP="00494CEB">
            <w:pPr>
              <w:tabs>
                <w:tab w:val="left" w:pos="0"/>
              </w:tabs>
              <w:ind w:left="132"/>
              <w:rPr>
                <w:sz w:val="22"/>
                <w:szCs w:val="22"/>
              </w:rPr>
            </w:pPr>
            <w:r w:rsidRPr="00493053">
              <w:rPr>
                <w:sz w:val="22"/>
                <w:szCs w:val="22"/>
              </w:rPr>
              <w:t>о</w:t>
            </w:r>
            <w:r w:rsidR="002F50DD" w:rsidRPr="00493053">
              <w:rPr>
                <w:sz w:val="22"/>
                <w:szCs w:val="22"/>
              </w:rPr>
              <w:t>зер</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sz w:val="22"/>
                <w:szCs w:val="22"/>
              </w:rPr>
            </w:pPr>
            <w:r w:rsidRPr="00493053">
              <w:rPr>
                <w:sz w:val="22"/>
                <w:szCs w:val="22"/>
              </w:rPr>
              <w:t>замкнених природних водойм</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r w:rsidR="00493053" w:rsidRPr="00493053" w:rsidTr="00494CEB">
        <w:trPr>
          <w:jc w:val="center"/>
        </w:trPr>
        <w:tc>
          <w:tcPr>
            <w:tcW w:w="6522"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tabs>
                <w:tab w:val="left" w:pos="0"/>
              </w:tabs>
              <w:ind w:left="132"/>
              <w:rPr>
                <w:sz w:val="22"/>
                <w:szCs w:val="22"/>
              </w:rPr>
            </w:pPr>
            <w:r w:rsidRPr="00493053">
              <w:rPr>
                <w:sz w:val="22"/>
                <w:szCs w:val="22"/>
              </w:rPr>
              <w:t>акваторій (водного простору) внутрішніх морських вод, територіального моря, виключної (морської) економічної зони України</w:t>
            </w:r>
          </w:p>
        </w:tc>
        <w:tc>
          <w:tcPr>
            <w:tcW w:w="2013"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r w:rsidRPr="00493053">
              <w:rPr>
                <w:sz w:val="22"/>
                <w:szCs w:val="22"/>
              </w:rPr>
              <w:t>-</w:t>
            </w:r>
          </w:p>
        </w:tc>
        <w:tc>
          <w:tcPr>
            <w:tcW w:w="1104" w:type="dxa"/>
            <w:tcBorders>
              <w:top w:val="single" w:sz="4" w:space="0" w:color="auto"/>
              <w:left w:val="single" w:sz="4" w:space="0" w:color="auto"/>
              <w:bottom w:val="single" w:sz="4" w:space="0" w:color="auto"/>
              <w:right w:val="single" w:sz="4" w:space="0" w:color="auto"/>
            </w:tcBorders>
          </w:tcPr>
          <w:p w:rsidR="002F50DD" w:rsidRPr="00493053" w:rsidRDefault="002F50DD" w:rsidP="00494CEB">
            <w:pPr>
              <w:jc w:val="center"/>
              <w:rPr>
                <w:sz w:val="22"/>
                <w:szCs w:val="22"/>
              </w:rPr>
            </w:pPr>
          </w:p>
        </w:tc>
      </w:tr>
    </w:tbl>
    <w:p w:rsidR="002F50DD" w:rsidRPr="00493053" w:rsidRDefault="002F50DD" w:rsidP="002F50DD">
      <w:pPr>
        <w:ind w:firstLine="567"/>
        <w:jc w:val="both"/>
        <w:rPr>
          <w:szCs w:val="28"/>
        </w:rPr>
      </w:pPr>
      <w:r w:rsidRPr="00493053">
        <w:rPr>
          <w:szCs w:val="28"/>
        </w:rPr>
        <w:t>* - за даними Деснянського БУВР</w:t>
      </w:r>
    </w:p>
    <w:p w:rsidR="002F50DD" w:rsidRPr="00493053" w:rsidRDefault="002F50DD" w:rsidP="002F50DD">
      <w:pPr>
        <w:jc w:val="center"/>
        <w:rPr>
          <w:sz w:val="28"/>
          <w:szCs w:val="28"/>
        </w:rPr>
      </w:pPr>
      <w:r w:rsidRPr="00493053">
        <w:rPr>
          <w:szCs w:val="28"/>
        </w:rPr>
        <w:br w:type="page"/>
      </w:r>
      <w:r w:rsidRPr="00493053">
        <w:rPr>
          <w:sz w:val="28"/>
          <w:szCs w:val="28"/>
        </w:rPr>
        <w:lastRenderedPageBreak/>
        <w:t>Динаміка водокористування за 202</w:t>
      </w:r>
      <w:r w:rsidR="00DC6F0C" w:rsidRPr="00493053">
        <w:rPr>
          <w:sz w:val="28"/>
          <w:szCs w:val="28"/>
        </w:rPr>
        <w:t>1</w:t>
      </w:r>
      <w:r w:rsidRPr="00493053">
        <w:rPr>
          <w:sz w:val="28"/>
          <w:szCs w:val="28"/>
        </w:rPr>
        <w:t xml:space="preserve"> рік та два попередніх*</w:t>
      </w:r>
    </w:p>
    <w:p w:rsidR="002F50DD" w:rsidRPr="00493053" w:rsidRDefault="002F50DD" w:rsidP="002F50DD">
      <w:pPr>
        <w:tabs>
          <w:tab w:val="left" w:pos="9214"/>
        </w:tabs>
        <w:autoSpaceDE w:val="0"/>
        <w:autoSpaceDN w:val="0"/>
        <w:ind w:left="6372" w:right="141" w:firstLine="708"/>
        <w:jc w:val="right"/>
        <w:rPr>
          <w:szCs w:val="28"/>
          <w:lang w:eastAsia="x-none"/>
        </w:rPr>
      </w:pPr>
      <w:r w:rsidRPr="00493053">
        <w:rPr>
          <w:szCs w:val="28"/>
          <w:lang w:eastAsia="x-none"/>
        </w:rPr>
        <w:t>Таблиця 9</w:t>
      </w:r>
    </w:p>
    <w:tbl>
      <w:tblPr>
        <w:tblW w:w="1004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9"/>
        <w:gridCol w:w="1727"/>
        <w:gridCol w:w="1215"/>
        <w:gridCol w:w="1215"/>
        <w:gridCol w:w="1477"/>
      </w:tblGrid>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DA0DC9" w:rsidRDefault="00DC6F0C" w:rsidP="00260180">
            <w:pPr>
              <w:jc w:val="center"/>
              <w:rPr>
                <w:sz w:val="22"/>
              </w:rPr>
            </w:pPr>
            <w:r w:rsidRPr="00DA0DC9">
              <w:rPr>
                <w:sz w:val="22"/>
              </w:rPr>
              <w:t>Показники</w:t>
            </w:r>
          </w:p>
        </w:tc>
        <w:tc>
          <w:tcPr>
            <w:tcW w:w="1727" w:type="dxa"/>
            <w:tcBorders>
              <w:top w:val="single" w:sz="4" w:space="0" w:color="auto"/>
              <w:left w:val="single" w:sz="4" w:space="0" w:color="auto"/>
              <w:bottom w:val="single" w:sz="4" w:space="0" w:color="auto"/>
              <w:right w:val="single" w:sz="4" w:space="0" w:color="auto"/>
            </w:tcBorders>
          </w:tcPr>
          <w:p w:rsidR="00DC6F0C" w:rsidRPr="00DA0DC9" w:rsidRDefault="00DC6F0C" w:rsidP="00260180">
            <w:pPr>
              <w:jc w:val="center"/>
              <w:rPr>
                <w:sz w:val="22"/>
              </w:rPr>
            </w:pPr>
            <w:r w:rsidRPr="00DA0DC9">
              <w:rPr>
                <w:sz w:val="22"/>
              </w:rPr>
              <w:t>Одиниця виміру</w:t>
            </w:r>
          </w:p>
        </w:tc>
        <w:tc>
          <w:tcPr>
            <w:tcW w:w="1215" w:type="dxa"/>
            <w:tcBorders>
              <w:top w:val="single" w:sz="4" w:space="0" w:color="auto"/>
              <w:left w:val="single" w:sz="4" w:space="0" w:color="auto"/>
              <w:bottom w:val="single" w:sz="4" w:space="0" w:color="auto"/>
              <w:right w:val="single" w:sz="4" w:space="0" w:color="auto"/>
            </w:tcBorders>
          </w:tcPr>
          <w:p w:rsidR="00DC6F0C" w:rsidRPr="00DA0DC9" w:rsidRDefault="00DC6F0C" w:rsidP="00260180">
            <w:pPr>
              <w:jc w:val="center"/>
              <w:rPr>
                <w:sz w:val="22"/>
              </w:rPr>
            </w:pPr>
            <w:r w:rsidRPr="00DA0DC9">
              <w:rPr>
                <w:sz w:val="22"/>
              </w:rPr>
              <w:t>2019 рік</w:t>
            </w:r>
          </w:p>
        </w:tc>
        <w:tc>
          <w:tcPr>
            <w:tcW w:w="1215" w:type="dxa"/>
            <w:tcBorders>
              <w:top w:val="single" w:sz="4" w:space="0" w:color="auto"/>
              <w:left w:val="single" w:sz="4" w:space="0" w:color="auto"/>
              <w:bottom w:val="single" w:sz="4" w:space="0" w:color="auto"/>
              <w:right w:val="single" w:sz="4" w:space="0" w:color="auto"/>
            </w:tcBorders>
          </w:tcPr>
          <w:p w:rsidR="00DC6F0C" w:rsidRPr="00DA0DC9" w:rsidRDefault="00DC6F0C" w:rsidP="00260180">
            <w:pPr>
              <w:jc w:val="center"/>
              <w:rPr>
                <w:sz w:val="22"/>
              </w:rPr>
            </w:pPr>
            <w:r w:rsidRPr="00DA0DC9">
              <w:rPr>
                <w:sz w:val="22"/>
              </w:rPr>
              <w:t>2020 рік</w:t>
            </w:r>
          </w:p>
        </w:tc>
        <w:tc>
          <w:tcPr>
            <w:tcW w:w="1477" w:type="dxa"/>
            <w:tcBorders>
              <w:top w:val="single" w:sz="4" w:space="0" w:color="auto"/>
              <w:left w:val="single" w:sz="4" w:space="0" w:color="auto"/>
              <w:bottom w:val="single" w:sz="4" w:space="0" w:color="auto"/>
              <w:right w:val="single" w:sz="4" w:space="0" w:color="auto"/>
            </w:tcBorders>
          </w:tcPr>
          <w:p w:rsidR="00DC6F0C" w:rsidRPr="00DA0DC9" w:rsidRDefault="00DC6F0C" w:rsidP="00260180">
            <w:pPr>
              <w:jc w:val="center"/>
              <w:rPr>
                <w:sz w:val="22"/>
              </w:rPr>
            </w:pPr>
            <w:r w:rsidRPr="00DA0DC9">
              <w:rPr>
                <w:sz w:val="22"/>
              </w:rPr>
              <w:t>2021 рік</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1</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2</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3</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4</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5</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rPr>
                <w:b/>
                <w:sz w:val="22"/>
              </w:rPr>
            </w:pPr>
            <w:r w:rsidRPr="00493053">
              <w:rPr>
                <w:b/>
                <w:sz w:val="22"/>
              </w:rPr>
              <w:t>Забрано води з природних джерел, усього</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vertAlign w:val="superscript"/>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b/>
                <w:sz w:val="22"/>
                <w:szCs w:val="22"/>
              </w:rPr>
            </w:pPr>
            <w:r w:rsidRPr="00493053">
              <w:rPr>
                <w:b/>
                <w:sz w:val="22"/>
                <w:szCs w:val="22"/>
              </w:rPr>
              <w:t>101,5</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b/>
                <w:sz w:val="22"/>
              </w:rPr>
            </w:pPr>
            <w:r w:rsidRPr="00493053">
              <w:rPr>
                <w:b/>
                <w:sz w:val="22"/>
              </w:rPr>
              <w:t>106,9</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b/>
                <w:sz w:val="22"/>
              </w:rPr>
            </w:pPr>
            <w:r w:rsidRPr="00493053">
              <w:rPr>
                <w:b/>
                <w:sz w:val="22"/>
              </w:rPr>
              <w:t>102,2</w:t>
            </w:r>
          </w:p>
        </w:tc>
      </w:tr>
      <w:tr w:rsidR="00493053" w:rsidRPr="00493053" w:rsidTr="00260180">
        <w:trPr>
          <w:trHeight w:val="516"/>
        </w:trPr>
        <w:tc>
          <w:tcPr>
            <w:tcW w:w="4409" w:type="dxa"/>
            <w:tcBorders>
              <w:top w:val="single" w:sz="4" w:space="0" w:color="auto"/>
              <w:left w:val="single" w:sz="4" w:space="0" w:color="auto"/>
              <w:right w:val="single" w:sz="4" w:space="0" w:color="auto"/>
            </w:tcBorders>
          </w:tcPr>
          <w:p w:rsidR="00DC6F0C" w:rsidRPr="00493053" w:rsidRDefault="00DC6F0C" w:rsidP="00260180">
            <w:pPr>
              <w:rPr>
                <w:sz w:val="22"/>
              </w:rPr>
            </w:pPr>
            <w:r w:rsidRPr="00493053">
              <w:rPr>
                <w:sz w:val="22"/>
              </w:rPr>
              <w:t>у тому числі:</w:t>
            </w:r>
          </w:p>
          <w:p w:rsidR="00DC6F0C" w:rsidRPr="00493053" w:rsidRDefault="00DC6F0C" w:rsidP="00260180">
            <w:pPr>
              <w:ind w:left="312"/>
              <w:rPr>
                <w:sz w:val="22"/>
              </w:rPr>
            </w:pPr>
            <w:r w:rsidRPr="00493053">
              <w:rPr>
                <w:sz w:val="22"/>
              </w:rPr>
              <w:t>поверхневої</w:t>
            </w:r>
          </w:p>
        </w:tc>
        <w:tc>
          <w:tcPr>
            <w:tcW w:w="172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right w:val="single" w:sz="4" w:space="0" w:color="auto"/>
            </w:tcBorders>
            <w:vAlign w:val="center"/>
          </w:tcPr>
          <w:p w:rsidR="00DC6F0C" w:rsidRPr="00493053" w:rsidRDefault="00DC6F0C" w:rsidP="00260180">
            <w:pPr>
              <w:jc w:val="center"/>
              <w:rPr>
                <w:sz w:val="22"/>
                <w:szCs w:val="22"/>
              </w:rPr>
            </w:pPr>
          </w:p>
          <w:p w:rsidR="00DC6F0C" w:rsidRPr="00493053" w:rsidRDefault="00DC6F0C" w:rsidP="00260180">
            <w:pPr>
              <w:jc w:val="center"/>
              <w:rPr>
                <w:sz w:val="22"/>
                <w:szCs w:val="22"/>
              </w:rPr>
            </w:pPr>
            <w:r w:rsidRPr="00493053">
              <w:rPr>
                <w:sz w:val="22"/>
                <w:szCs w:val="22"/>
              </w:rPr>
              <w:t>57,74</w:t>
            </w:r>
          </w:p>
        </w:tc>
        <w:tc>
          <w:tcPr>
            <w:tcW w:w="1215"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64,99</w:t>
            </w:r>
          </w:p>
        </w:tc>
        <w:tc>
          <w:tcPr>
            <w:tcW w:w="147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r w:rsidRPr="00493053">
              <w:rPr>
                <w:sz w:val="22"/>
              </w:rPr>
              <w:t>60,26</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підземної</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43,75</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43,75</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41,94</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морської</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rPr>
                <w:sz w:val="22"/>
              </w:rPr>
            </w:pPr>
            <w:r w:rsidRPr="00493053">
              <w:rPr>
                <w:sz w:val="22"/>
              </w:rPr>
              <w:t>Забрано води з природних джерел у розрахунку на одну особу</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p>
          <w:p w:rsidR="00DC6F0C" w:rsidRPr="00493053" w:rsidRDefault="00DC6F0C" w:rsidP="00260180">
            <w:pPr>
              <w:jc w:val="center"/>
              <w:rPr>
                <w:sz w:val="22"/>
                <w:szCs w:val="22"/>
              </w:rPr>
            </w:pPr>
            <w:r w:rsidRPr="00493053">
              <w:rPr>
                <w:sz w:val="22"/>
                <w:szCs w:val="22"/>
              </w:rPr>
              <w:t>101,0</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109,5</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106,5</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rPr>
                <w:b/>
                <w:sz w:val="22"/>
              </w:rPr>
            </w:pPr>
            <w:r w:rsidRPr="00493053">
              <w:rPr>
                <w:b/>
                <w:sz w:val="22"/>
              </w:rPr>
              <w:t>Використано свіжої води, усього</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b/>
                <w:sz w:val="22"/>
                <w:szCs w:val="22"/>
              </w:rPr>
            </w:pPr>
            <w:r w:rsidRPr="00493053">
              <w:rPr>
                <w:b/>
                <w:sz w:val="22"/>
                <w:szCs w:val="22"/>
              </w:rPr>
              <w:t>89,59</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b/>
                <w:sz w:val="22"/>
              </w:rPr>
            </w:pPr>
            <w:r w:rsidRPr="00493053">
              <w:rPr>
                <w:b/>
                <w:sz w:val="22"/>
              </w:rPr>
              <w:t>95,48</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b/>
                <w:sz w:val="22"/>
              </w:rPr>
            </w:pPr>
            <w:r w:rsidRPr="00493053">
              <w:rPr>
                <w:b/>
                <w:sz w:val="22"/>
              </w:rPr>
              <w:t>91,44</w:t>
            </w:r>
          </w:p>
        </w:tc>
      </w:tr>
      <w:tr w:rsidR="00493053" w:rsidRPr="00493053" w:rsidTr="00260180">
        <w:trPr>
          <w:trHeight w:val="516"/>
        </w:trPr>
        <w:tc>
          <w:tcPr>
            <w:tcW w:w="4409" w:type="dxa"/>
            <w:tcBorders>
              <w:top w:val="single" w:sz="4" w:space="0" w:color="auto"/>
              <w:left w:val="single" w:sz="4" w:space="0" w:color="auto"/>
              <w:right w:val="single" w:sz="4" w:space="0" w:color="auto"/>
            </w:tcBorders>
          </w:tcPr>
          <w:p w:rsidR="00DC6F0C" w:rsidRPr="00493053" w:rsidRDefault="00DC6F0C" w:rsidP="00260180">
            <w:pPr>
              <w:rPr>
                <w:sz w:val="22"/>
              </w:rPr>
            </w:pPr>
            <w:r w:rsidRPr="00493053">
              <w:rPr>
                <w:sz w:val="22"/>
              </w:rPr>
              <w:t>у тому числі на потреби:</w:t>
            </w:r>
          </w:p>
          <w:p w:rsidR="00DC6F0C" w:rsidRPr="00493053" w:rsidRDefault="00DC6F0C" w:rsidP="00260180">
            <w:pPr>
              <w:ind w:left="312"/>
              <w:rPr>
                <w:sz w:val="22"/>
              </w:rPr>
            </w:pPr>
            <w:r w:rsidRPr="00493053">
              <w:rPr>
                <w:sz w:val="22"/>
              </w:rPr>
              <w:t xml:space="preserve">-  господарсько-питні </w:t>
            </w:r>
          </w:p>
        </w:tc>
        <w:tc>
          <w:tcPr>
            <w:tcW w:w="172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right w:val="single" w:sz="4" w:space="0" w:color="auto"/>
            </w:tcBorders>
            <w:vAlign w:val="center"/>
          </w:tcPr>
          <w:p w:rsidR="00DC6F0C" w:rsidRPr="00493053" w:rsidRDefault="00DC6F0C" w:rsidP="00260180">
            <w:pPr>
              <w:jc w:val="center"/>
              <w:rPr>
                <w:sz w:val="22"/>
                <w:szCs w:val="22"/>
              </w:rPr>
            </w:pPr>
          </w:p>
          <w:p w:rsidR="00DC6F0C" w:rsidRPr="00493053" w:rsidRDefault="00DC6F0C" w:rsidP="00260180">
            <w:pPr>
              <w:jc w:val="center"/>
              <w:rPr>
                <w:sz w:val="22"/>
                <w:szCs w:val="22"/>
              </w:rPr>
            </w:pPr>
            <w:r w:rsidRPr="00493053">
              <w:rPr>
                <w:sz w:val="22"/>
                <w:szCs w:val="22"/>
              </w:rPr>
              <w:t>26,43</w:t>
            </w:r>
          </w:p>
        </w:tc>
        <w:tc>
          <w:tcPr>
            <w:tcW w:w="1215"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25,79</w:t>
            </w:r>
          </w:p>
        </w:tc>
        <w:tc>
          <w:tcPr>
            <w:tcW w:w="147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24,76</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 xml:space="preserve">- виробничі </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58,93</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65,57</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62,61</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 xml:space="preserve">- сільськогосподарські </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3,941</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3,467</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3,376</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 зрошення</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0,289</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0,654</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0,390</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DC6F0C">
            <w:pPr>
              <w:numPr>
                <w:ilvl w:val="0"/>
                <w:numId w:val="25"/>
              </w:numPr>
              <w:rPr>
                <w:sz w:val="22"/>
              </w:rPr>
            </w:pPr>
            <w:r w:rsidRPr="00493053">
              <w:rPr>
                <w:sz w:val="22"/>
              </w:rPr>
              <w:t>інші</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0,304</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rPr>
                <w:bCs/>
              </w:rPr>
            </w:pPr>
            <w:r w:rsidRPr="00493053">
              <w:rPr>
                <w:bCs/>
              </w:rPr>
              <w:t xml:space="preserve">Використання води на рибогосподарські потреби </w:t>
            </w:r>
          </w:p>
          <w:p w:rsidR="00DC6F0C" w:rsidRPr="00493053" w:rsidRDefault="00DC6F0C" w:rsidP="00260180">
            <w:pPr>
              <w:rPr>
                <w:sz w:val="22"/>
              </w:rPr>
            </w:pPr>
            <w:r w:rsidRPr="00493053">
              <w:rPr>
                <w:bCs/>
                <w:i/>
              </w:rPr>
              <w:t>(без вилучення води із водного об’єкта)</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szCs w:val="22"/>
              </w:rPr>
            </w:pPr>
            <w:r w:rsidRPr="00493053">
              <w:rPr>
                <w:sz w:val="22"/>
                <w:szCs w:val="22"/>
              </w:rPr>
              <w:t>6,295</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9,429</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5,123</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rPr>
                <w:sz w:val="22"/>
              </w:rPr>
            </w:pPr>
            <w:r w:rsidRPr="00493053">
              <w:rPr>
                <w:sz w:val="22"/>
              </w:rPr>
              <w:t>Використано свіжої води у розрахунку на одну особу</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szCs w:val="22"/>
              </w:rPr>
            </w:pPr>
            <w:r w:rsidRPr="00493053">
              <w:rPr>
                <w:sz w:val="22"/>
                <w:szCs w:val="22"/>
              </w:rPr>
              <w:t>89,0</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97,8</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95,3</w:t>
            </w:r>
          </w:p>
        </w:tc>
      </w:tr>
      <w:tr w:rsidR="00493053" w:rsidRPr="00493053" w:rsidTr="00260180">
        <w:tc>
          <w:tcPr>
            <w:tcW w:w="4409" w:type="dxa"/>
            <w:tcBorders>
              <w:top w:val="single" w:sz="4" w:space="0" w:color="auto"/>
              <w:left w:val="single" w:sz="4" w:space="0" w:color="auto"/>
              <w:bottom w:val="nil"/>
              <w:right w:val="single" w:sz="4" w:space="0" w:color="auto"/>
            </w:tcBorders>
          </w:tcPr>
          <w:p w:rsidR="00DC6F0C" w:rsidRPr="00493053" w:rsidRDefault="00DC6F0C" w:rsidP="00260180">
            <w:pPr>
              <w:rPr>
                <w:sz w:val="22"/>
              </w:rPr>
            </w:pPr>
            <w:r w:rsidRPr="00493053">
              <w:rPr>
                <w:sz w:val="22"/>
              </w:rPr>
              <w:t>Втрачено води при транспортуванні</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4,263</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3,903</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4,211</w:t>
            </w:r>
          </w:p>
        </w:tc>
      </w:tr>
      <w:tr w:rsidR="00493053" w:rsidRPr="00493053" w:rsidTr="00260180">
        <w:tc>
          <w:tcPr>
            <w:tcW w:w="4409" w:type="dxa"/>
            <w:tcBorders>
              <w:top w:val="nil"/>
              <w:left w:val="single" w:sz="4" w:space="0" w:color="auto"/>
              <w:bottom w:val="single" w:sz="4" w:space="0" w:color="auto"/>
              <w:right w:val="single" w:sz="4" w:space="0" w:color="auto"/>
            </w:tcBorders>
          </w:tcPr>
          <w:p w:rsidR="00DC6F0C" w:rsidRPr="00493053" w:rsidRDefault="00DC6F0C" w:rsidP="00260180">
            <w:pPr>
              <w:rPr>
                <w:sz w:val="22"/>
              </w:rPr>
            </w:pP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 до забраної води</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szCs w:val="22"/>
              </w:rPr>
            </w:pPr>
            <w:r w:rsidRPr="00493053">
              <w:rPr>
                <w:sz w:val="22"/>
                <w:szCs w:val="22"/>
              </w:rPr>
              <w:t>4,2</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3,6</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4,1</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rPr>
                <w:b/>
                <w:sz w:val="22"/>
              </w:rPr>
            </w:pPr>
            <w:r w:rsidRPr="00493053">
              <w:rPr>
                <w:b/>
                <w:sz w:val="22"/>
              </w:rPr>
              <w:t>Скинуто зворотних вод, усього</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b/>
                <w:sz w:val="22"/>
                <w:szCs w:val="22"/>
              </w:rPr>
            </w:pPr>
            <w:r w:rsidRPr="00493053">
              <w:rPr>
                <w:b/>
                <w:sz w:val="22"/>
                <w:szCs w:val="22"/>
              </w:rPr>
              <w:t>75,5</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b/>
                <w:sz w:val="22"/>
              </w:rPr>
            </w:pPr>
            <w:r w:rsidRPr="00493053">
              <w:rPr>
                <w:b/>
                <w:sz w:val="22"/>
              </w:rPr>
              <w:t>75,35</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b/>
                <w:sz w:val="22"/>
              </w:rPr>
            </w:pPr>
            <w:r w:rsidRPr="00493053">
              <w:rPr>
                <w:b/>
                <w:sz w:val="22"/>
              </w:rPr>
              <w:t>75,14</w:t>
            </w:r>
          </w:p>
        </w:tc>
      </w:tr>
      <w:tr w:rsidR="00493053" w:rsidRPr="00493053" w:rsidTr="00260180">
        <w:trPr>
          <w:trHeight w:val="516"/>
        </w:trPr>
        <w:tc>
          <w:tcPr>
            <w:tcW w:w="4409" w:type="dxa"/>
            <w:tcBorders>
              <w:top w:val="single" w:sz="4" w:space="0" w:color="auto"/>
              <w:left w:val="single" w:sz="4" w:space="0" w:color="auto"/>
              <w:right w:val="single" w:sz="4" w:space="0" w:color="auto"/>
            </w:tcBorders>
          </w:tcPr>
          <w:p w:rsidR="00DC6F0C" w:rsidRPr="00493053" w:rsidRDefault="00DC6F0C" w:rsidP="00260180">
            <w:pPr>
              <w:rPr>
                <w:b/>
                <w:sz w:val="22"/>
              </w:rPr>
            </w:pPr>
            <w:r w:rsidRPr="00493053">
              <w:rPr>
                <w:sz w:val="22"/>
              </w:rPr>
              <w:t>у тому числі:</w:t>
            </w:r>
          </w:p>
          <w:p w:rsidR="00DC6F0C" w:rsidRPr="00493053" w:rsidRDefault="00DC6F0C" w:rsidP="00260180">
            <w:pPr>
              <w:ind w:left="312"/>
              <w:rPr>
                <w:b/>
                <w:sz w:val="22"/>
              </w:rPr>
            </w:pPr>
            <w:r w:rsidRPr="00493053">
              <w:rPr>
                <w:sz w:val="22"/>
              </w:rPr>
              <w:t>у підземні горизонти</w:t>
            </w:r>
          </w:p>
        </w:tc>
        <w:tc>
          <w:tcPr>
            <w:tcW w:w="172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right w:val="single" w:sz="4" w:space="0" w:color="auto"/>
            </w:tcBorders>
            <w:vAlign w:val="center"/>
          </w:tcPr>
          <w:p w:rsidR="00DC6F0C" w:rsidRPr="00493053" w:rsidRDefault="00DC6F0C" w:rsidP="00260180">
            <w:pPr>
              <w:rPr>
                <w:sz w:val="22"/>
                <w:szCs w:val="22"/>
              </w:rPr>
            </w:pPr>
          </w:p>
          <w:p w:rsidR="00DC6F0C" w:rsidRPr="00493053" w:rsidRDefault="00DC6F0C" w:rsidP="00260180">
            <w:pPr>
              <w:jc w:val="center"/>
              <w:rPr>
                <w:sz w:val="22"/>
                <w:szCs w:val="22"/>
              </w:rPr>
            </w:pPr>
            <w:r w:rsidRPr="00493053">
              <w:rPr>
                <w:sz w:val="22"/>
                <w:szCs w:val="22"/>
              </w:rPr>
              <w:t>5,356</w:t>
            </w:r>
          </w:p>
        </w:tc>
        <w:tc>
          <w:tcPr>
            <w:tcW w:w="1215"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5,151</w:t>
            </w:r>
          </w:p>
        </w:tc>
        <w:tc>
          <w:tcPr>
            <w:tcW w:w="147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4,740</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у поверхневі водні об’єкти</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67,34</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67,61</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67,77</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не віднесених до водних об’єктів:</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 xml:space="preserve">- у накопичувачі </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1,261</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1,163</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1,181</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312"/>
              <w:rPr>
                <w:sz w:val="22"/>
              </w:rPr>
            </w:pPr>
            <w:r w:rsidRPr="00493053">
              <w:rPr>
                <w:sz w:val="22"/>
              </w:rPr>
              <w:t>- на поля фільтрації</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1,549</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1,423</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1,452</w:t>
            </w:r>
          </w:p>
        </w:tc>
      </w:tr>
      <w:tr w:rsidR="00493053" w:rsidRPr="00493053" w:rsidTr="00260180">
        <w:trPr>
          <w:trHeight w:val="759"/>
        </w:trPr>
        <w:tc>
          <w:tcPr>
            <w:tcW w:w="4409" w:type="dxa"/>
            <w:tcBorders>
              <w:top w:val="single" w:sz="4" w:space="0" w:color="auto"/>
              <w:left w:val="single" w:sz="4" w:space="0" w:color="auto"/>
              <w:right w:val="single" w:sz="4" w:space="0" w:color="auto"/>
            </w:tcBorders>
          </w:tcPr>
          <w:p w:rsidR="00DC6F0C" w:rsidRPr="00493053" w:rsidRDefault="00DC6F0C" w:rsidP="00260180">
            <w:pPr>
              <w:rPr>
                <w:b/>
                <w:sz w:val="22"/>
              </w:rPr>
            </w:pPr>
            <w:r w:rsidRPr="00493053">
              <w:rPr>
                <w:b/>
                <w:sz w:val="22"/>
              </w:rPr>
              <w:t>Скинуто зворотних вод у поверхневі водні об’єкти, усього</w:t>
            </w:r>
          </w:p>
        </w:tc>
        <w:tc>
          <w:tcPr>
            <w:tcW w:w="1727" w:type="dxa"/>
            <w:tcBorders>
              <w:top w:val="single" w:sz="4" w:space="0" w:color="auto"/>
              <w:left w:val="single" w:sz="4" w:space="0" w:color="auto"/>
              <w:right w:val="single" w:sz="4" w:space="0" w:color="auto"/>
            </w:tcBorders>
            <w:vAlign w:val="center"/>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right w:val="single" w:sz="4" w:space="0" w:color="auto"/>
            </w:tcBorders>
            <w:vAlign w:val="center"/>
          </w:tcPr>
          <w:p w:rsidR="00DC6F0C" w:rsidRPr="00493053" w:rsidRDefault="00DC6F0C" w:rsidP="00260180">
            <w:pPr>
              <w:jc w:val="center"/>
              <w:rPr>
                <w:sz w:val="22"/>
                <w:szCs w:val="22"/>
              </w:rPr>
            </w:pPr>
            <w:r w:rsidRPr="00493053">
              <w:rPr>
                <w:b/>
                <w:sz w:val="22"/>
                <w:szCs w:val="22"/>
              </w:rPr>
              <w:t>67,34</w:t>
            </w:r>
          </w:p>
        </w:tc>
        <w:tc>
          <w:tcPr>
            <w:tcW w:w="1215" w:type="dxa"/>
            <w:tcBorders>
              <w:top w:val="single" w:sz="4" w:space="0" w:color="auto"/>
              <w:left w:val="single" w:sz="4" w:space="0" w:color="auto"/>
              <w:right w:val="single" w:sz="4" w:space="0" w:color="auto"/>
            </w:tcBorders>
            <w:vAlign w:val="center"/>
          </w:tcPr>
          <w:p w:rsidR="00DC6F0C" w:rsidRPr="00493053" w:rsidRDefault="00DC6F0C" w:rsidP="00260180">
            <w:pPr>
              <w:jc w:val="center"/>
              <w:rPr>
                <w:sz w:val="22"/>
              </w:rPr>
            </w:pPr>
            <w:r w:rsidRPr="00493053">
              <w:rPr>
                <w:b/>
                <w:sz w:val="22"/>
              </w:rPr>
              <w:t>67,61</w:t>
            </w:r>
          </w:p>
        </w:tc>
        <w:tc>
          <w:tcPr>
            <w:tcW w:w="1477" w:type="dxa"/>
            <w:tcBorders>
              <w:top w:val="single" w:sz="4" w:space="0" w:color="auto"/>
              <w:left w:val="single" w:sz="4" w:space="0" w:color="auto"/>
              <w:right w:val="single" w:sz="4" w:space="0" w:color="auto"/>
            </w:tcBorders>
            <w:vAlign w:val="center"/>
          </w:tcPr>
          <w:p w:rsidR="00DC6F0C" w:rsidRPr="00493053" w:rsidRDefault="00DC6F0C" w:rsidP="00260180">
            <w:pPr>
              <w:jc w:val="center"/>
              <w:rPr>
                <w:sz w:val="22"/>
              </w:rPr>
            </w:pPr>
            <w:r w:rsidRPr="00493053">
              <w:rPr>
                <w:b/>
                <w:sz w:val="22"/>
              </w:rPr>
              <w:t>67,77</w:t>
            </w:r>
          </w:p>
        </w:tc>
      </w:tr>
      <w:tr w:rsidR="00493053" w:rsidRPr="00493053" w:rsidTr="00260180">
        <w:trPr>
          <w:trHeight w:val="516"/>
        </w:trPr>
        <w:tc>
          <w:tcPr>
            <w:tcW w:w="4409" w:type="dxa"/>
            <w:tcBorders>
              <w:top w:val="single" w:sz="4" w:space="0" w:color="auto"/>
              <w:left w:val="single" w:sz="4" w:space="0" w:color="auto"/>
              <w:right w:val="single" w:sz="4" w:space="0" w:color="auto"/>
            </w:tcBorders>
          </w:tcPr>
          <w:p w:rsidR="00DC6F0C" w:rsidRPr="00493053" w:rsidRDefault="00DC6F0C" w:rsidP="00260180">
            <w:pPr>
              <w:rPr>
                <w:sz w:val="22"/>
              </w:rPr>
            </w:pPr>
            <w:r w:rsidRPr="00493053">
              <w:rPr>
                <w:sz w:val="22"/>
              </w:rPr>
              <w:t>з них:</w:t>
            </w:r>
          </w:p>
          <w:p w:rsidR="00DC6F0C" w:rsidRPr="00493053" w:rsidRDefault="00DC6F0C" w:rsidP="00260180">
            <w:pPr>
              <w:ind w:left="132"/>
              <w:rPr>
                <w:sz w:val="22"/>
              </w:rPr>
            </w:pPr>
            <w:r w:rsidRPr="00493053">
              <w:rPr>
                <w:sz w:val="22"/>
              </w:rPr>
              <w:t xml:space="preserve"> нормативно очищених, усього</w:t>
            </w:r>
          </w:p>
        </w:tc>
        <w:tc>
          <w:tcPr>
            <w:tcW w:w="172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right w:val="single" w:sz="4" w:space="0" w:color="auto"/>
            </w:tcBorders>
            <w:vAlign w:val="center"/>
          </w:tcPr>
          <w:p w:rsidR="00DC6F0C" w:rsidRPr="00493053" w:rsidRDefault="00DC6F0C" w:rsidP="00260180">
            <w:pPr>
              <w:rPr>
                <w:sz w:val="22"/>
                <w:szCs w:val="22"/>
              </w:rPr>
            </w:pPr>
          </w:p>
          <w:p w:rsidR="00DC6F0C" w:rsidRPr="00493053" w:rsidRDefault="00DC6F0C" w:rsidP="00260180">
            <w:pPr>
              <w:jc w:val="center"/>
              <w:rPr>
                <w:sz w:val="22"/>
                <w:szCs w:val="22"/>
              </w:rPr>
            </w:pPr>
            <w:r w:rsidRPr="00493053">
              <w:rPr>
                <w:sz w:val="22"/>
                <w:szCs w:val="22"/>
              </w:rPr>
              <w:t>5,814</w:t>
            </w:r>
          </w:p>
        </w:tc>
        <w:tc>
          <w:tcPr>
            <w:tcW w:w="1215"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8,45</w:t>
            </w:r>
          </w:p>
        </w:tc>
        <w:tc>
          <w:tcPr>
            <w:tcW w:w="147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5,696</w:t>
            </w:r>
          </w:p>
        </w:tc>
      </w:tr>
      <w:tr w:rsidR="00493053" w:rsidRPr="00493053" w:rsidTr="00260180">
        <w:trPr>
          <w:trHeight w:val="516"/>
        </w:trPr>
        <w:tc>
          <w:tcPr>
            <w:tcW w:w="4409" w:type="dxa"/>
            <w:tcBorders>
              <w:top w:val="single" w:sz="4" w:space="0" w:color="auto"/>
              <w:left w:val="single" w:sz="4" w:space="0" w:color="auto"/>
              <w:right w:val="single" w:sz="4" w:space="0" w:color="auto"/>
            </w:tcBorders>
          </w:tcPr>
          <w:p w:rsidR="00DC6F0C" w:rsidRPr="00493053" w:rsidRDefault="00DC6F0C" w:rsidP="00260180">
            <w:pPr>
              <w:rPr>
                <w:sz w:val="22"/>
              </w:rPr>
            </w:pPr>
            <w:r w:rsidRPr="00493053">
              <w:rPr>
                <w:sz w:val="22"/>
              </w:rPr>
              <w:t xml:space="preserve">у тому числі: </w:t>
            </w:r>
          </w:p>
          <w:p w:rsidR="00DC6F0C" w:rsidRPr="00493053" w:rsidRDefault="00DC6F0C" w:rsidP="00260180">
            <w:pPr>
              <w:ind w:left="492"/>
              <w:rPr>
                <w:sz w:val="22"/>
              </w:rPr>
            </w:pPr>
            <w:r w:rsidRPr="00493053">
              <w:rPr>
                <w:sz w:val="22"/>
              </w:rPr>
              <w:t>на спорудах біологічного очищення</w:t>
            </w:r>
          </w:p>
        </w:tc>
        <w:tc>
          <w:tcPr>
            <w:tcW w:w="172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right w:val="single" w:sz="4" w:space="0" w:color="auto"/>
            </w:tcBorders>
            <w:vAlign w:val="center"/>
          </w:tcPr>
          <w:p w:rsidR="00DC6F0C" w:rsidRPr="00493053" w:rsidRDefault="00DC6F0C" w:rsidP="00260180">
            <w:pPr>
              <w:rPr>
                <w:sz w:val="22"/>
                <w:szCs w:val="22"/>
              </w:rPr>
            </w:pPr>
          </w:p>
          <w:p w:rsidR="00DC6F0C" w:rsidRPr="00493053" w:rsidRDefault="00DC6F0C" w:rsidP="00260180">
            <w:pPr>
              <w:jc w:val="center"/>
              <w:rPr>
                <w:sz w:val="22"/>
                <w:szCs w:val="22"/>
              </w:rPr>
            </w:pPr>
            <w:r w:rsidRPr="00493053">
              <w:rPr>
                <w:sz w:val="22"/>
                <w:szCs w:val="22"/>
              </w:rPr>
              <w:t>5,727</w:t>
            </w:r>
          </w:p>
        </w:tc>
        <w:tc>
          <w:tcPr>
            <w:tcW w:w="1215"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8,358</w:t>
            </w:r>
          </w:p>
        </w:tc>
        <w:tc>
          <w:tcPr>
            <w:tcW w:w="1477" w:type="dxa"/>
            <w:tcBorders>
              <w:top w:val="single" w:sz="4" w:space="0" w:color="auto"/>
              <w:left w:val="single" w:sz="4" w:space="0" w:color="auto"/>
              <w:right w:val="single" w:sz="4" w:space="0" w:color="auto"/>
            </w:tcBorders>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4,541</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492"/>
              <w:rPr>
                <w:sz w:val="22"/>
              </w:rPr>
            </w:pPr>
            <w:r w:rsidRPr="00493053">
              <w:rPr>
                <w:sz w:val="22"/>
              </w:rPr>
              <w:t>на спорудах фізико-хімічного очищення</w:t>
            </w:r>
          </w:p>
        </w:tc>
        <w:tc>
          <w:tcPr>
            <w:tcW w:w="1727"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0,087</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rPr>
            </w:pPr>
            <w:r w:rsidRPr="00493053">
              <w:rPr>
                <w:sz w:val="22"/>
              </w:rPr>
              <w:t>0,092</w:t>
            </w:r>
          </w:p>
        </w:tc>
        <w:tc>
          <w:tcPr>
            <w:tcW w:w="1477"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rPr>
            </w:pPr>
            <w:r w:rsidRPr="00493053">
              <w:rPr>
                <w:sz w:val="22"/>
              </w:rPr>
              <w:t>0,088</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492"/>
              <w:rPr>
                <w:sz w:val="22"/>
              </w:rPr>
            </w:pPr>
            <w:r w:rsidRPr="00493053">
              <w:rPr>
                <w:sz w:val="22"/>
              </w:rPr>
              <w:t>на спорудах механічного очищення</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1,067</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132"/>
              <w:rPr>
                <w:sz w:val="22"/>
              </w:rPr>
            </w:pPr>
            <w:r w:rsidRPr="00493053">
              <w:rPr>
                <w:sz w:val="22"/>
              </w:rPr>
              <w:t xml:space="preserve"> нормативно (умовно) чистих без очищення</w:t>
            </w:r>
          </w:p>
        </w:tc>
        <w:tc>
          <w:tcPr>
            <w:tcW w:w="1727"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48,34</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rPr>
            </w:pPr>
            <w:r w:rsidRPr="00493053">
              <w:rPr>
                <w:sz w:val="22"/>
              </w:rPr>
              <w:t>48,38</w:t>
            </w:r>
          </w:p>
        </w:tc>
        <w:tc>
          <w:tcPr>
            <w:tcW w:w="1477"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rPr>
            </w:pPr>
            <w:r w:rsidRPr="00493053">
              <w:rPr>
                <w:sz w:val="22"/>
              </w:rPr>
              <w:t>47,566</w:t>
            </w:r>
          </w:p>
        </w:tc>
      </w:tr>
      <w:tr w:rsidR="00493053" w:rsidRPr="00493053" w:rsidTr="00260180">
        <w:trPr>
          <w:trHeight w:val="319"/>
        </w:trPr>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132"/>
              <w:rPr>
                <w:sz w:val="22"/>
              </w:rPr>
            </w:pPr>
            <w:r w:rsidRPr="00493053">
              <w:rPr>
                <w:sz w:val="22"/>
              </w:rPr>
              <w:t xml:space="preserve"> забруднених, усього</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13,18</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10,78</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14,506</w:t>
            </w:r>
          </w:p>
        </w:tc>
      </w:tr>
      <w:tr w:rsidR="00493053" w:rsidRPr="00493053" w:rsidTr="00260180">
        <w:trPr>
          <w:trHeight w:val="516"/>
        </w:trPr>
        <w:tc>
          <w:tcPr>
            <w:tcW w:w="4409" w:type="dxa"/>
            <w:tcBorders>
              <w:top w:val="single" w:sz="4" w:space="0" w:color="auto"/>
              <w:left w:val="single" w:sz="4" w:space="0" w:color="auto"/>
              <w:right w:val="single" w:sz="4" w:space="0" w:color="auto"/>
            </w:tcBorders>
          </w:tcPr>
          <w:p w:rsidR="00DC6F0C" w:rsidRPr="00493053" w:rsidRDefault="00DC6F0C" w:rsidP="00260180">
            <w:pPr>
              <w:rPr>
                <w:sz w:val="22"/>
              </w:rPr>
            </w:pPr>
            <w:r w:rsidRPr="00493053">
              <w:rPr>
                <w:sz w:val="22"/>
              </w:rPr>
              <w:t xml:space="preserve">у тому числі: </w:t>
            </w:r>
          </w:p>
          <w:p w:rsidR="00DC6F0C" w:rsidRPr="00493053" w:rsidRDefault="00DC6F0C" w:rsidP="00260180">
            <w:pPr>
              <w:ind w:left="132"/>
              <w:rPr>
                <w:sz w:val="22"/>
              </w:rPr>
            </w:pPr>
            <w:r w:rsidRPr="00493053">
              <w:rPr>
                <w:sz w:val="22"/>
              </w:rPr>
              <w:t xml:space="preserve">недостатньо очищених </w:t>
            </w:r>
          </w:p>
        </w:tc>
        <w:tc>
          <w:tcPr>
            <w:tcW w:w="1727" w:type="dxa"/>
            <w:tcBorders>
              <w:top w:val="single" w:sz="4" w:space="0" w:color="auto"/>
              <w:left w:val="single" w:sz="4" w:space="0" w:color="auto"/>
              <w:right w:val="single" w:sz="4" w:space="0" w:color="auto"/>
            </w:tcBorders>
            <w:vAlign w:val="bottom"/>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right w:val="single" w:sz="4" w:space="0" w:color="auto"/>
            </w:tcBorders>
            <w:vAlign w:val="bottom"/>
          </w:tcPr>
          <w:p w:rsidR="00DC6F0C" w:rsidRPr="00493053" w:rsidRDefault="00DC6F0C" w:rsidP="00260180">
            <w:pPr>
              <w:jc w:val="center"/>
              <w:rPr>
                <w:sz w:val="22"/>
                <w:szCs w:val="22"/>
              </w:rPr>
            </w:pPr>
          </w:p>
          <w:p w:rsidR="00DC6F0C" w:rsidRPr="00493053" w:rsidRDefault="00DC6F0C" w:rsidP="00260180">
            <w:pPr>
              <w:jc w:val="center"/>
              <w:rPr>
                <w:sz w:val="22"/>
                <w:szCs w:val="22"/>
              </w:rPr>
            </w:pPr>
            <w:r w:rsidRPr="00493053">
              <w:rPr>
                <w:sz w:val="22"/>
                <w:szCs w:val="22"/>
              </w:rPr>
              <w:t>13,18</w:t>
            </w:r>
          </w:p>
        </w:tc>
        <w:tc>
          <w:tcPr>
            <w:tcW w:w="1215" w:type="dxa"/>
            <w:tcBorders>
              <w:top w:val="single" w:sz="4" w:space="0" w:color="auto"/>
              <w:left w:val="single" w:sz="4" w:space="0" w:color="auto"/>
              <w:right w:val="single" w:sz="4" w:space="0" w:color="auto"/>
            </w:tcBorders>
            <w:vAlign w:val="bottom"/>
          </w:tcPr>
          <w:p w:rsidR="00DC6F0C" w:rsidRPr="00493053" w:rsidRDefault="00DC6F0C" w:rsidP="00260180">
            <w:pPr>
              <w:jc w:val="center"/>
              <w:rPr>
                <w:sz w:val="22"/>
              </w:rPr>
            </w:pPr>
            <w:r w:rsidRPr="00493053">
              <w:rPr>
                <w:sz w:val="22"/>
              </w:rPr>
              <w:t>10,78</w:t>
            </w:r>
          </w:p>
        </w:tc>
        <w:tc>
          <w:tcPr>
            <w:tcW w:w="1477" w:type="dxa"/>
            <w:tcBorders>
              <w:top w:val="single" w:sz="4" w:space="0" w:color="auto"/>
              <w:left w:val="single" w:sz="4" w:space="0" w:color="auto"/>
              <w:right w:val="single" w:sz="4" w:space="0" w:color="auto"/>
            </w:tcBorders>
            <w:vAlign w:val="bottom"/>
          </w:tcPr>
          <w:p w:rsidR="00DC6F0C" w:rsidRPr="00493053" w:rsidRDefault="00DC6F0C" w:rsidP="00260180">
            <w:pPr>
              <w:jc w:val="center"/>
              <w:rPr>
                <w:sz w:val="22"/>
              </w:rPr>
            </w:pPr>
          </w:p>
          <w:p w:rsidR="00DC6F0C" w:rsidRPr="00493053" w:rsidRDefault="00DC6F0C" w:rsidP="00260180">
            <w:pPr>
              <w:jc w:val="center"/>
              <w:rPr>
                <w:sz w:val="22"/>
              </w:rPr>
            </w:pPr>
            <w:r w:rsidRPr="00493053">
              <w:rPr>
                <w:sz w:val="22"/>
              </w:rPr>
              <w:t>14,506</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ind w:left="132"/>
              <w:rPr>
                <w:sz w:val="22"/>
              </w:rPr>
            </w:pPr>
            <w:r w:rsidRPr="00493053">
              <w:rPr>
                <w:sz w:val="22"/>
              </w:rPr>
              <w:t>без очищення</w:t>
            </w:r>
          </w:p>
        </w:tc>
        <w:tc>
          <w:tcPr>
            <w:tcW w:w="172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млн 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sz w:val="22"/>
                <w:szCs w:val="22"/>
              </w:rPr>
            </w:pPr>
            <w:r w:rsidRPr="00493053">
              <w:rPr>
                <w:sz w:val="22"/>
                <w:szCs w:val="22"/>
              </w:rPr>
              <w:t>-</w:t>
            </w:r>
          </w:p>
        </w:tc>
        <w:tc>
          <w:tcPr>
            <w:tcW w:w="121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w:t>
            </w:r>
          </w:p>
        </w:tc>
        <w:tc>
          <w:tcPr>
            <w:tcW w:w="1477"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jc w:val="center"/>
              <w:rPr>
                <w:sz w:val="22"/>
              </w:rPr>
            </w:pPr>
            <w:r w:rsidRPr="00493053">
              <w:rPr>
                <w:sz w:val="22"/>
              </w:rPr>
              <w:t>-</w:t>
            </w:r>
          </w:p>
        </w:tc>
      </w:tr>
      <w:tr w:rsidR="00493053" w:rsidRPr="00493053" w:rsidTr="00260180">
        <w:tc>
          <w:tcPr>
            <w:tcW w:w="4409"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rPr>
                <w:sz w:val="22"/>
              </w:rPr>
            </w:pPr>
            <w:r w:rsidRPr="00493053">
              <w:rPr>
                <w:sz w:val="22"/>
              </w:rPr>
              <w:t xml:space="preserve">Скинуто зворотних вод у поверхневі водні об’єкти </w:t>
            </w:r>
          </w:p>
          <w:p w:rsidR="00DC6F0C" w:rsidRPr="00493053" w:rsidRDefault="00DC6F0C" w:rsidP="00260180">
            <w:pPr>
              <w:rPr>
                <w:sz w:val="22"/>
              </w:rPr>
            </w:pPr>
            <w:r w:rsidRPr="00493053">
              <w:rPr>
                <w:sz w:val="22"/>
              </w:rPr>
              <w:t>у розрахунку на одну особу</w:t>
            </w:r>
          </w:p>
        </w:tc>
        <w:tc>
          <w:tcPr>
            <w:tcW w:w="1727" w:type="dxa"/>
            <w:tcBorders>
              <w:top w:val="single" w:sz="4" w:space="0" w:color="auto"/>
              <w:left w:val="single" w:sz="4" w:space="0" w:color="auto"/>
              <w:bottom w:val="single" w:sz="4" w:space="0" w:color="auto"/>
              <w:right w:val="single" w:sz="4" w:space="0" w:color="auto"/>
            </w:tcBorders>
            <w:vAlign w:val="bottom"/>
          </w:tcPr>
          <w:p w:rsidR="00DC6F0C" w:rsidRPr="00493053" w:rsidRDefault="00DC6F0C" w:rsidP="00260180">
            <w:pPr>
              <w:jc w:val="center"/>
              <w:rPr>
                <w:sz w:val="22"/>
              </w:rPr>
            </w:pPr>
            <w:r w:rsidRPr="00493053">
              <w:rPr>
                <w:sz w:val="22"/>
              </w:rPr>
              <w:t>м</w:t>
            </w:r>
            <w:r w:rsidRPr="00493053">
              <w:rPr>
                <w:sz w:val="22"/>
                <w:vertAlign w:val="superscript"/>
              </w:rPr>
              <w:t>3</w:t>
            </w:r>
          </w:p>
        </w:tc>
        <w:tc>
          <w:tcPr>
            <w:tcW w:w="1215" w:type="dxa"/>
            <w:tcBorders>
              <w:top w:val="single" w:sz="4" w:space="0" w:color="auto"/>
              <w:left w:val="single" w:sz="4" w:space="0" w:color="auto"/>
              <w:bottom w:val="single" w:sz="4" w:space="0" w:color="auto"/>
              <w:right w:val="single" w:sz="4" w:space="0" w:color="auto"/>
            </w:tcBorders>
            <w:vAlign w:val="bottom"/>
          </w:tcPr>
          <w:p w:rsidR="00DC6F0C" w:rsidRPr="00493053" w:rsidRDefault="00DC6F0C" w:rsidP="00260180">
            <w:pPr>
              <w:jc w:val="center"/>
              <w:rPr>
                <w:sz w:val="22"/>
                <w:szCs w:val="22"/>
              </w:rPr>
            </w:pPr>
            <w:r w:rsidRPr="00493053">
              <w:rPr>
                <w:sz w:val="22"/>
                <w:szCs w:val="22"/>
              </w:rPr>
              <w:t>67,0</w:t>
            </w:r>
          </w:p>
        </w:tc>
        <w:tc>
          <w:tcPr>
            <w:tcW w:w="1215" w:type="dxa"/>
            <w:tcBorders>
              <w:top w:val="single" w:sz="4" w:space="0" w:color="auto"/>
              <w:left w:val="single" w:sz="4" w:space="0" w:color="auto"/>
              <w:bottom w:val="single" w:sz="4" w:space="0" w:color="auto"/>
              <w:right w:val="single" w:sz="4" w:space="0" w:color="auto"/>
            </w:tcBorders>
            <w:vAlign w:val="bottom"/>
          </w:tcPr>
          <w:p w:rsidR="00DC6F0C" w:rsidRPr="00493053" w:rsidRDefault="00DC6F0C" w:rsidP="00260180">
            <w:pPr>
              <w:jc w:val="center"/>
              <w:rPr>
                <w:sz w:val="22"/>
              </w:rPr>
            </w:pPr>
            <w:r w:rsidRPr="00493053">
              <w:rPr>
                <w:sz w:val="22"/>
              </w:rPr>
              <w:t>69,2</w:t>
            </w:r>
          </w:p>
        </w:tc>
        <w:tc>
          <w:tcPr>
            <w:tcW w:w="1477" w:type="dxa"/>
            <w:tcBorders>
              <w:top w:val="single" w:sz="4" w:space="0" w:color="auto"/>
              <w:left w:val="single" w:sz="4" w:space="0" w:color="auto"/>
              <w:bottom w:val="single" w:sz="4" w:space="0" w:color="auto"/>
              <w:right w:val="single" w:sz="4" w:space="0" w:color="auto"/>
            </w:tcBorders>
            <w:vAlign w:val="bottom"/>
          </w:tcPr>
          <w:p w:rsidR="00DC6F0C" w:rsidRPr="00493053" w:rsidRDefault="00DC6F0C" w:rsidP="00260180">
            <w:pPr>
              <w:jc w:val="center"/>
              <w:rPr>
                <w:sz w:val="22"/>
              </w:rPr>
            </w:pPr>
            <w:r w:rsidRPr="00493053">
              <w:rPr>
                <w:sz w:val="22"/>
              </w:rPr>
              <w:t>70,6</w:t>
            </w:r>
          </w:p>
        </w:tc>
      </w:tr>
    </w:tbl>
    <w:p w:rsidR="002F50DD" w:rsidRPr="00493053" w:rsidRDefault="002F50DD" w:rsidP="002F50DD">
      <w:pPr>
        <w:ind w:firstLine="567"/>
        <w:jc w:val="both"/>
        <w:rPr>
          <w:iCs/>
          <w:sz w:val="28"/>
        </w:rPr>
      </w:pPr>
      <w:r w:rsidRPr="00493053">
        <w:rPr>
          <w:szCs w:val="28"/>
        </w:rPr>
        <w:t>* - за даними Деснянського БУВР</w:t>
      </w:r>
    </w:p>
    <w:p w:rsidR="002F50DD" w:rsidRPr="00493053" w:rsidRDefault="002F50DD" w:rsidP="002F50DD">
      <w:pPr>
        <w:jc w:val="center"/>
        <w:rPr>
          <w:iCs/>
          <w:sz w:val="28"/>
        </w:rPr>
      </w:pPr>
      <w:r w:rsidRPr="00493053">
        <w:rPr>
          <w:iCs/>
          <w:sz w:val="28"/>
        </w:rPr>
        <w:br w:type="page"/>
      </w:r>
      <w:r w:rsidRPr="00493053">
        <w:rPr>
          <w:iCs/>
          <w:sz w:val="28"/>
        </w:rPr>
        <w:lastRenderedPageBreak/>
        <w:t xml:space="preserve">Використання води за видами економічної діяльності </w:t>
      </w:r>
    </w:p>
    <w:p w:rsidR="002F50DD" w:rsidRPr="00493053" w:rsidRDefault="002F50DD" w:rsidP="002F50DD">
      <w:pPr>
        <w:jc w:val="center"/>
        <w:rPr>
          <w:iCs/>
          <w:sz w:val="28"/>
        </w:rPr>
      </w:pPr>
      <w:r w:rsidRPr="00493053">
        <w:rPr>
          <w:iCs/>
          <w:sz w:val="28"/>
        </w:rPr>
        <w:t>у 202</w:t>
      </w:r>
      <w:r w:rsidR="009A53B3" w:rsidRPr="00493053">
        <w:rPr>
          <w:iCs/>
          <w:sz w:val="28"/>
        </w:rPr>
        <w:t>1</w:t>
      </w:r>
      <w:r w:rsidRPr="00493053">
        <w:rPr>
          <w:iCs/>
          <w:sz w:val="28"/>
        </w:rPr>
        <w:t xml:space="preserve"> році та двох попередніх*</w:t>
      </w:r>
    </w:p>
    <w:p w:rsidR="002F50DD" w:rsidRPr="00493053" w:rsidRDefault="002F50DD" w:rsidP="002F50DD">
      <w:pPr>
        <w:tabs>
          <w:tab w:val="left" w:pos="9214"/>
        </w:tabs>
        <w:autoSpaceDE w:val="0"/>
        <w:autoSpaceDN w:val="0"/>
        <w:ind w:left="6372" w:right="141" w:firstLine="708"/>
        <w:jc w:val="right"/>
        <w:rPr>
          <w:szCs w:val="28"/>
          <w:lang w:eastAsia="x-none"/>
        </w:rPr>
      </w:pPr>
      <w:r w:rsidRPr="00493053">
        <w:rPr>
          <w:szCs w:val="28"/>
          <w:lang w:eastAsia="x-none"/>
        </w:rPr>
        <w:t>Таблиця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3"/>
        <w:gridCol w:w="1136"/>
        <w:gridCol w:w="1153"/>
        <w:gridCol w:w="1137"/>
        <w:gridCol w:w="1153"/>
        <w:gridCol w:w="1137"/>
        <w:gridCol w:w="1628"/>
      </w:tblGrid>
      <w:tr w:rsidR="00493053" w:rsidRPr="00493053" w:rsidTr="00260180">
        <w:trPr>
          <w:cantSplit/>
        </w:trPr>
        <w:tc>
          <w:tcPr>
            <w:tcW w:w="1380" w:type="pct"/>
            <w:vMerge w:val="restar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r w:rsidRPr="006371C2">
              <w:rPr>
                <w:sz w:val="22"/>
              </w:rPr>
              <w:t>Види економічної діяльності</w:t>
            </w:r>
          </w:p>
        </w:tc>
        <w:tc>
          <w:tcPr>
            <w:tcW w:w="1126" w:type="pct"/>
            <w:gridSpan w:val="2"/>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sz w:val="22"/>
              </w:rPr>
            </w:pPr>
            <w:r w:rsidRPr="006371C2">
              <w:rPr>
                <w:sz w:val="22"/>
              </w:rPr>
              <w:t>2019 рік</w:t>
            </w:r>
          </w:p>
        </w:tc>
        <w:tc>
          <w:tcPr>
            <w:tcW w:w="1126" w:type="pct"/>
            <w:gridSpan w:val="2"/>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sz w:val="22"/>
              </w:rPr>
            </w:pPr>
            <w:r w:rsidRPr="006371C2">
              <w:rPr>
                <w:sz w:val="22"/>
              </w:rPr>
              <w:t>2020 рік</w:t>
            </w:r>
          </w:p>
        </w:tc>
        <w:tc>
          <w:tcPr>
            <w:tcW w:w="1368" w:type="pct"/>
            <w:gridSpan w:val="2"/>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r w:rsidRPr="006371C2">
              <w:rPr>
                <w:sz w:val="22"/>
              </w:rPr>
              <w:t>2021 рік</w:t>
            </w:r>
          </w:p>
        </w:tc>
      </w:tr>
      <w:tr w:rsidR="00493053" w:rsidRPr="00493053" w:rsidTr="00260180">
        <w:trPr>
          <w:cantSplit/>
        </w:trPr>
        <w:tc>
          <w:tcPr>
            <w:tcW w:w="1380" w:type="pct"/>
            <w:vMerge/>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p>
        </w:tc>
        <w:tc>
          <w:tcPr>
            <w:tcW w:w="563"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r w:rsidRPr="006371C2">
              <w:rPr>
                <w:sz w:val="22"/>
              </w:rPr>
              <w:t>усього, млн. м³</w:t>
            </w:r>
          </w:p>
        </w:tc>
        <w:tc>
          <w:tcPr>
            <w:tcW w:w="563"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r w:rsidRPr="006371C2">
              <w:rPr>
                <w:sz w:val="22"/>
              </w:rPr>
              <w:t>% економії свіжої води за рахунок оборотної</w:t>
            </w:r>
          </w:p>
        </w:tc>
        <w:tc>
          <w:tcPr>
            <w:tcW w:w="563"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r w:rsidRPr="006371C2">
              <w:rPr>
                <w:sz w:val="22"/>
              </w:rPr>
              <w:t>усього, млн. м³</w:t>
            </w:r>
          </w:p>
        </w:tc>
        <w:tc>
          <w:tcPr>
            <w:tcW w:w="563"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r w:rsidRPr="006371C2">
              <w:rPr>
                <w:sz w:val="22"/>
              </w:rPr>
              <w:t>% економії свіжої води за рахунок оборотної</w:t>
            </w:r>
          </w:p>
        </w:tc>
        <w:tc>
          <w:tcPr>
            <w:tcW w:w="563"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r w:rsidRPr="006371C2">
              <w:rPr>
                <w:sz w:val="22"/>
              </w:rPr>
              <w:t>усього, млн. м³</w:t>
            </w:r>
          </w:p>
        </w:tc>
        <w:tc>
          <w:tcPr>
            <w:tcW w:w="805"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rPr>
                <w:sz w:val="22"/>
              </w:rPr>
            </w:pPr>
            <w:r w:rsidRPr="006371C2">
              <w:rPr>
                <w:sz w:val="22"/>
              </w:rPr>
              <w:t>% економії свіжої води за рахунок оборотної</w:t>
            </w:r>
          </w:p>
        </w:tc>
      </w:tr>
      <w:tr w:rsidR="00493053" w:rsidRPr="00493053" w:rsidTr="00260180">
        <w:tc>
          <w:tcPr>
            <w:tcW w:w="1380"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rPr>
                <w:sz w:val="22"/>
              </w:rPr>
            </w:pPr>
            <w:r w:rsidRPr="006371C2">
              <w:rPr>
                <w:sz w:val="22"/>
              </w:rPr>
              <w:t>Усього по регіону</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89,59</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78,87</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95,48</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43,66</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84,76</w:t>
            </w:r>
          </w:p>
        </w:tc>
        <w:tc>
          <w:tcPr>
            <w:tcW w:w="805"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36,39</w:t>
            </w:r>
          </w:p>
        </w:tc>
      </w:tr>
      <w:tr w:rsidR="00493053" w:rsidRPr="00493053" w:rsidTr="00260180">
        <w:tc>
          <w:tcPr>
            <w:tcW w:w="1380"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rPr>
                <w:sz w:val="22"/>
              </w:rPr>
            </w:pPr>
            <w:r w:rsidRPr="006371C2">
              <w:rPr>
                <w:sz w:val="22"/>
              </w:rPr>
              <w:t>За видами економічної діяльності</w:t>
            </w:r>
          </w:p>
          <w:p w:rsidR="00DC6F0C" w:rsidRPr="006371C2" w:rsidRDefault="00DC6F0C" w:rsidP="00260180">
            <w:pPr>
              <w:rPr>
                <w:sz w:val="22"/>
              </w:rPr>
            </w:pPr>
            <w:r w:rsidRPr="006371C2">
              <w:rPr>
                <w:sz w:val="22"/>
              </w:rPr>
              <w:t>у тому числі:</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p>
        </w:tc>
        <w:tc>
          <w:tcPr>
            <w:tcW w:w="805"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p>
        </w:tc>
      </w:tr>
      <w:tr w:rsidR="00493053" w:rsidRPr="00493053" w:rsidTr="00260180">
        <w:tc>
          <w:tcPr>
            <w:tcW w:w="1380"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ind w:left="180"/>
              <w:rPr>
                <w:sz w:val="22"/>
              </w:rPr>
            </w:pPr>
            <w:r w:rsidRPr="006371C2">
              <w:rPr>
                <w:sz w:val="22"/>
              </w:rPr>
              <w:t>промисловість</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54,67</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88,34</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64,66</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86,958</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84,76</w:t>
            </w:r>
          </w:p>
        </w:tc>
        <w:tc>
          <w:tcPr>
            <w:tcW w:w="805"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39,20</w:t>
            </w:r>
          </w:p>
        </w:tc>
      </w:tr>
      <w:tr w:rsidR="00493053" w:rsidRPr="00493053" w:rsidTr="00260180">
        <w:tc>
          <w:tcPr>
            <w:tcW w:w="1380"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ind w:left="180"/>
              <w:rPr>
                <w:sz w:val="22"/>
              </w:rPr>
            </w:pPr>
            <w:r w:rsidRPr="006371C2">
              <w:rPr>
                <w:sz w:val="22"/>
              </w:rPr>
              <w:t>сільське господарство</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11,76</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6,173</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w:t>
            </w:r>
          </w:p>
        </w:tc>
        <w:tc>
          <w:tcPr>
            <w:tcW w:w="805"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w:t>
            </w:r>
          </w:p>
        </w:tc>
      </w:tr>
      <w:tr w:rsidR="00493053" w:rsidRPr="00493053" w:rsidTr="00260180">
        <w:tc>
          <w:tcPr>
            <w:tcW w:w="1380" w:type="pc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ind w:left="180"/>
              <w:rPr>
                <w:sz w:val="22"/>
              </w:rPr>
            </w:pPr>
            <w:r w:rsidRPr="006371C2">
              <w:rPr>
                <w:sz w:val="22"/>
              </w:rPr>
              <w:t>житлово-комунальне господарство</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21,44</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21,87</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w:t>
            </w:r>
          </w:p>
        </w:tc>
        <w:tc>
          <w:tcPr>
            <w:tcW w:w="563"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w:t>
            </w:r>
          </w:p>
        </w:tc>
        <w:tc>
          <w:tcPr>
            <w:tcW w:w="805" w:type="pct"/>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rPr>
                <w:iCs/>
                <w:sz w:val="22"/>
              </w:rPr>
            </w:pPr>
            <w:r w:rsidRPr="006371C2">
              <w:rPr>
                <w:iCs/>
                <w:sz w:val="22"/>
              </w:rPr>
              <w:t>-</w:t>
            </w:r>
          </w:p>
        </w:tc>
      </w:tr>
    </w:tbl>
    <w:p w:rsidR="002F50DD" w:rsidRPr="00493053" w:rsidRDefault="002F50DD" w:rsidP="002F50DD">
      <w:r w:rsidRPr="00493053">
        <w:t>* - за даними Деснянського БУВР</w:t>
      </w:r>
    </w:p>
    <w:p w:rsidR="002F50DD" w:rsidRPr="00493053" w:rsidRDefault="002F50DD" w:rsidP="002F50DD">
      <w:pPr>
        <w:rPr>
          <w:sz w:val="28"/>
          <w:szCs w:val="28"/>
        </w:rPr>
      </w:pPr>
    </w:p>
    <w:p w:rsidR="002F50DD" w:rsidRPr="00493053" w:rsidRDefault="002F50DD" w:rsidP="002F50DD">
      <w:pPr>
        <w:jc w:val="center"/>
        <w:rPr>
          <w:sz w:val="28"/>
          <w:szCs w:val="28"/>
        </w:rPr>
      </w:pPr>
    </w:p>
    <w:p w:rsidR="002F50DD" w:rsidRPr="00493053" w:rsidRDefault="002F50DD" w:rsidP="002F50DD">
      <w:pPr>
        <w:rPr>
          <w:sz w:val="28"/>
          <w:szCs w:val="28"/>
        </w:rPr>
      </w:pPr>
    </w:p>
    <w:p w:rsidR="002F50DD" w:rsidRPr="00493053" w:rsidRDefault="002F50DD" w:rsidP="002F50DD">
      <w:pPr>
        <w:rPr>
          <w:sz w:val="28"/>
          <w:szCs w:val="28"/>
        </w:rPr>
        <w:sectPr w:rsidR="002F50DD" w:rsidRPr="00493053" w:rsidSect="003F4E10">
          <w:pgSz w:w="11906" w:h="16838"/>
          <w:pgMar w:top="567" w:right="709" w:bottom="425" w:left="1276" w:header="709" w:footer="709" w:gutter="0"/>
          <w:cols w:space="720"/>
        </w:sectPr>
      </w:pPr>
    </w:p>
    <w:p w:rsidR="002F50DD" w:rsidRPr="00493053" w:rsidRDefault="002F50DD" w:rsidP="002F50DD">
      <w:pPr>
        <w:widowControl w:val="0"/>
        <w:autoSpaceDE w:val="0"/>
        <w:autoSpaceDN w:val="0"/>
        <w:ind w:left="-104"/>
        <w:jc w:val="center"/>
        <w:rPr>
          <w:sz w:val="28"/>
          <w:szCs w:val="28"/>
        </w:rPr>
      </w:pPr>
      <w:r w:rsidRPr="00493053">
        <w:rPr>
          <w:sz w:val="28"/>
          <w:szCs w:val="28"/>
        </w:rPr>
        <w:lastRenderedPageBreak/>
        <w:t>Скидання зворотних вод та забруднюючих речовин основними водокористувачами-забруднювачами</w:t>
      </w:r>
    </w:p>
    <w:p w:rsidR="002F50DD" w:rsidRPr="00493053" w:rsidRDefault="002F50DD" w:rsidP="002F50DD">
      <w:pPr>
        <w:widowControl w:val="0"/>
        <w:autoSpaceDE w:val="0"/>
        <w:autoSpaceDN w:val="0"/>
        <w:ind w:left="-104"/>
        <w:jc w:val="center"/>
        <w:rPr>
          <w:sz w:val="28"/>
          <w:szCs w:val="28"/>
        </w:rPr>
      </w:pPr>
      <w:r w:rsidRPr="00493053">
        <w:rPr>
          <w:sz w:val="28"/>
          <w:szCs w:val="28"/>
        </w:rPr>
        <w:t>поверхневих водних об’єктів*</w:t>
      </w:r>
    </w:p>
    <w:p w:rsidR="002F50DD" w:rsidRPr="00493053" w:rsidRDefault="002F50DD" w:rsidP="002F50DD">
      <w:pPr>
        <w:tabs>
          <w:tab w:val="left" w:pos="9214"/>
        </w:tabs>
        <w:autoSpaceDE w:val="0"/>
        <w:autoSpaceDN w:val="0"/>
        <w:ind w:left="6372" w:right="141" w:firstLine="708"/>
        <w:jc w:val="right"/>
        <w:rPr>
          <w:szCs w:val="28"/>
        </w:rPr>
      </w:pPr>
      <w:r w:rsidRPr="00493053">
        <w:rPr>
          <w:szCs w:val="28"/>
        </w:rPr>
        <w:t>Таблиця 11</w:t>
      </w:r>
    </w:p>
    <w:tbl>
      <w:tblPr>
        <w:tblpPr w:leftFromText="180" w:rightFromText="180" w:vertAnchor="text" w:horzAnchor="margin" w:tblpY="57"/>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267"/>
        <w:gridCol w:w="1015"/>
        <w:gridCol w:w="1341"/>
        <w:gridCol w:w="1415"/>
        <w:gridCol w:w="1199"/>
        <w:gridCol w:w="1157"/>
        <w:gridCol w:w="1415"/>
        <w:gridCol w:w="1114"/>
        <w:gridCol w:w="1242"/>
        <w:gridCol w:w="1415"/>
      </w:tblGrid>
      <w:tr w:rsidR="00493053" w:rsidRPr="00493053" w:rsidTr="00260180">
        <w:trPr>
          <w:trHeight w:val="270"/>
        </w:trPr>
        <w:tc>
          <w:tcPr>
            <w:tcW w:w="2263" w:type="dxa"/>
            <w:vMerge w:val="restart"/>
            <w:textDirection w:val="btLr"/>
            <w:vAlign w:val="center"/>
          </w:tcPr>
          <w:p w:rsidR="00DC6F0C" w:rsidRPr="00493053" w:rsidRDefault="00DC6F0C" w:rsidP="00260180">
            <w:pPr>
              <w:ind w:left="113" w:right="113"/>
              <w:jc w:val="center"/>
            </w:pPr>
            <w:r w:rsidRPr="00493053">
              <w:t>Найменування водокористувача - забруднювача</w:t>
            </w:r>
          </w:p>
        </w:tc>
        <w:tc>
          <w:tcPr>
            <w:tcW w:w="1267" w:type="dxa"/>
            <w:vMerge w:val="restart"/>
            <w:textDirection w:val="btLr"/>
            <w:vAlign w:val="center"/>
          </w:tcPr>
          <w:p w:rsidR="00DC6F0C" w:rsidRPr="00493053" w:rsidRDefault="00DC6F0C" w:rsidP="00260180">
            <w:pPr>
              <w:ind w:left="113" w:right="113"/>
              <w:jc w:val="center"/>
            </w:pPr>
            <w:r w:rsidRPr="00493053">
              <w:t>Наявність, потужність (м</w:t>
            </w:r>
            <w:r w:rsidRPr="00493053">
              <w:rPr>
                <w:vertAlign w:val="superscript"/>
              </w:rPr>
              <w:t>3</w:t>
            </w:r>
            <w:r w:rsidRPr="00493053">
              <w:t>/добу), ефективність використання (використання потужності) очисних споруд</w:t>
            </w:r>
          </w:p>
        </w:tc>
        <w:tc>
          <w:tcPr>
            <w:tcW w:w="3771" w:type="dxa"/>
            <w:gridSpan w:val="3"/>
          </w:tcPr>
          <w:p w:rsidR="00DC6F0C" w:rsidRPr="00493053" w:rsidRDefault="00DC6F0C" w:rsidP="00260180">
            <w:pPr>
              <w:jc w:val="center"/>
            </w:pPr>
            <w:r w:rsidRPr="00493053">
              <w:t>2019 рік</w:t>
            </w:r>
          </w:p>
        </w:tc>
        <w:tc>
          <w:tcPr>
            <w:tcW w:w="3771" w:type="dxa"/>
            <w:gridSpan w:val="3"/>
          </w:tcPr>
          <w:p w:rsidR="00DC6F0C" w:rsidRPr="00493053" w:rsidRDefault="00DC6F0C" w:rsidP="00260180">
            <w:pPr>
              <w:jc w:val="center"/>
            </w:pPr>
            <w:r w:rsidRPr="00493053">
              <w:t>2020 рік</w:t>
            </w:r>
          </w:p>
        </w:tc>
        <w:tc>
          <w:tcPr>
            <w:tcW w:w="3771" w:type="dxa"/>
            <w:gridSpan w:val="3"/>
            <w:vAlign w:val="center"/>
          </w:tcPr>
          <w:p w:rsidR="00DC6F0C" w:rsidRPr="00493053" w:rsidRDefault="00DC6F0C" w:rsidP="00260180">
            <w:pPr>
              <w:jc w:val="center"/>
            </w:pPr>
            <w:r w:rsidRPr="00493053">
              <w:t>2021 рік</w:t>
            </w:r>
          </w:p>
        </w:tc>
      </w:tr>
      <w:tr w:rsidR="00493053" w:rsidRPr="00493053" w:rsidTr="00260180">
        <w:trPr>
          <w:cantSplit/>
          <w:trHeight w:val="4386"/>
        </w:trPr>
        <w:tc>
          <w:tcPr>
            <w:tcW w:w="2263" w:type="dxa"/>
            <w:vMerge/>
            <w:vAlign w:val="center"/>
          </w:tcPr>
          <w:p w:rsidR="00DC6F0C" w:rsidRPr="00493053" w:rsidRDefault="00DC6F0C" w:rsidP="00260180">
            <w:pPr>
              <w:jc w:val="center"/>
            </w:pPr>
          </w:p>
        </w:tc>
        <w:tc>
          <w:tcPr>
            <w:tcW w:w="1267" w:type="dxa"/>
            <w:vMerge/>
            <w:vAlign w:val="center"/>
          </w:tcPr>
          <w:p w:rsidR="00DC6F0C" w:rsidRPr="00493053" w:rsidRDefault="00DC6F0C" w:rsidP="00260180">
            <w:pPr>
              <w:jc w:val="both"/>
            </w:pPr>
          </w:p>
        </w:tc>
        <w:tc>
          <w:tcPr>
            <w:tcW w:w="1015" w:type="dxa"/>
            <w:textDirection w:val="btLr"/>
            <w:vAlign w:val="center"/>
          </w:tcPr>
          <w:p w:rsidR="00DC6F0C" w:rsidRPr="00493053" w:rsidRDefault="00DC6F0C" w:rsidP="00260180">
            <w:pPr>
              <w:widowControl w:val="0"/>
              <w:autoSpaceDE w:val="0"/>
              <w:autoSpaceDN w:val="0"/>
              <w:ind w:left="113" w:right="113"/>
              <w:jc w:val="center"/>
              <w:rPr>
                <w:noProof/>
                <w:sz w:val="22"/>
                <w:lang w:val="ru-RU"/>
              </w:rPr>
            </w:pPr>
            <w:r w:rsidRPr="00493053">
              <w:rPr>
                <w:noProof/>
                <w:sz w:val="22"/>
                <w:lang w:val="ru-RU"/>
              </w:rPr>
              <w:t>об'єм скидання зворотних вод,</w:t>
            </w:r>
          </w:p>
          <w:p w:rsidR="00DC6F0C" w:rsidRPr="00493053" w:rsidRDefault="00DC6F0C" w:rsidP="00260180">
            <w:pPr>
              <w:ind w:left="113" w:right="113"/>
              <w:jc w:val="center"/>
            </w:pPr>
            <w:r w:rsidRPr="00493053">
              <w:rPr>
                <w:noProof/>
                <w:sz w:val="22"/>
                <w:lang w:val="ru-RU"/>
              </w:rPr>
              <w:t>тис. м</w:t>
            </w:r>
            <w:r w:rsidRPr="00493053">
              <w:rPr>
                <w:noProof/>
                <w:lang w:val="ru-RU"/>
              </w:rPr>
              <w:t>³</w:t>
            </w:r>
          </w:p>
        </w:tc>
        <w:tc>
          <w:tcPr>
            <w:tcW w:w="1341" w:type="dxa"/>
            <w:textDirection w:val="btLr"/>
            <w:vAlign w:val="center"/>
          </w:tcPr>
          <w:p w:rsidR="00DC6F0C" w:rsidRPr="00493053" w:rsidRDefault="00DC6F0C" w:rsidP="00260180">
            <w:pPr>
              <w:ind w:left="113" w:right="113"/>
              <w:jc w:val="center"/>
              <w:rPr>
                <w:noProof/>
                <w:lang w:val="ru-RU"/>
              </w:rPr>
            </w:pPr>
            <w:r w:rsidRPr="00493053">
              <w:rPr>
                <w:noProof/>
                <w:lang w:val="ru-RU"/>
              </w:rPr>
              <w:t xml:space="preserve">у тому числі </w:t>
            </w:r>
          </w:p>
          <w:p w:rsidR="00DC6F0C" w:rsidRPr="00493053" w:rsidRDefault="00DC6F0C" w:rsidP="00260180">
            <w:pPr>
              <w:ind w:left="113" w:right="113"/>
              <w:jc w:val="center"/>
            </w:pPr>
            <w:r w:rsidRPr="00493053">
              <w:rPr>
                <w:noProof/>
                <w:lang w:val="ru-RU"/>
              </w:rPr>
              <w:t>об’єм скидання забруднених (без очищення) та недостатньо очищених зворотних вод, тис. м</w:t>
            </w:r>
            <w:r w:rsidRPr="00493053">
              <w:rPr>
                <w:noProof/>
                <w:vertAlign w:val="superscript"/>
                <w:lang w:val="ru-RU"/>
              </w:rPr>
              <w:t>3</w:t>
            </w:r>
          </w:p>
        </w:tc>
        <w:tc>
          <w:tcPr>
            <w:tcW w:w="1415" w:type="dxa"/>
            <w:textDirection w:val="btLr"/>
            <w:vAlign w:val="center"/>
          </w:tcPr>
          <w:p w:rsidR="00DC6F0C" w:rsidRPr="00493053" w:rsidRDefault="00DC6F0C" w:rsidP="00260180">
            <w:pPr>
              <w:ind w:left="113" w:right="113"/>
              <w:jc w:val="center"/>
            </w:pPr>
            <w:r w:rsidRPr="00493053">
              <w:rPr>
                <w:noProof/>
                <w:lang w:val="ru-RU"/>
              </w:rPr>
              <w:t>кількість забруднюючих речовин, що скидаються разом із зворотними водами, т</w:t>
            </w:r>
          </w:p>
        </w:tc>
        <w:tc>
          <w:tcPr>
            <w:tcW w:w="1199" w:type="dxa"/>
            <w:textDirection w:val="btLr"/>
            <w:vAlign w:val="center"/>
          </w:tcPr>
          <w:p w:rsidR="00DC6F0C" w:rsidRPr="00493053" w:rsidRDefault="00DC6F0C" w:rsidP="00260180">
            <w:pPr>
              <w:widowControl w:val="0"/>
              <w:autoSpaceDE w:val="0"/>
              <w:autoSpaceDN w:val="0"/>
              <w:ind w:left="113" w:right="113"/>
              <w:jc w:val="center"/>
              <w:rPr>
                <w:noProof/>
                <w:sz w:val="22"/>
                <w:lang w:val="ru-RU"/>
              </w:rPr>
            </w:pPr>
            <w:r w:rsidRPr="00493053">
              <w:rPr>
                <w:noProof/>
                <w:sz w:val="22"/>
                <w:lang w:val="ru-RU"/>
              </w:rPr>
              <w:t>об'єм скидання зворотних вод,</w:t>
            </w:r>
          </w:p>
          <w:p w:rsidR="00DC6F0C" w:rsidRPr="00493053" w:rsidRDefault="00DC6F0C" w:rsidP="00260180">
            <w:pPr>
              <w:ind w:left="113" w:right="113"/>
              <w:jc w:val="center"/>
            </w:pPr>
            <w:r w:rsidRPr="00493053">
              <w:rPr>
                <w:noProof/>
                <w:sz w:val="22"/>
                <w:lang w:val="ru-RU"/>
              </w:rPr>
              <w:t>тис. м</w:t>
            </w:r>
            <w:r w:rsidRPr="00493053">
              <w:rPr>
                <w:noProof/>
                <w:lang w:val="ru-RU"/>
              </w:rPr>
              <w:t>³</w:t>
            </w:r>
          </w:p>
        </w:tc>
        <w:tc>
          <w:tcPr>
            <w:tcW w:w="1157" w:type="dxa"/>
            <w:textDirection w:val="btLr"/>
            <w:vAlign w:val="center"/>
          </w:tcPr>
          <w:p w:rsidR="00DC6F0C" w:rsidRPr="00493053" w:rsidRDefault="00DC6F0C" w:rsidP="00260180">
            <w:pPr>
              <w:ind w:left="113" w:right="113"/>
              <w:jc w:val="center"/>
              <w:rPr>
                <w:noProof/>
                <w:lang w:val="ru-RU"/>
              </w:rPr>
            </w:pPr>
            <w:r w:rsidRPr="00493053">
              <w:rPr>
                <w:noProof/>
                <w:lang w:val="ru-RU"/>
              </w:rPr>
              <w:t xml:space="preserve">у тому числі </w:t>
            </w:r>
          </w:p>
          <w:p w:rsidR="00DC6F0C" w:rsidRPr="00493053" w:rsidRDefault="00DC6F0C" w:rsidP="00260180">
            <w:pPr>
              <w:ind w:left="113" w:right="113"/>
              <w:jc w:val="center"/>
            </w:pPr>
            <w:r w:rsidRPr="00493053">
              <w:rPr>
                <w:noProof/>
                <w:lang w:val="ru-RU"/>
              </w:rPr>
              <w:t>об’єм скидання забруднених (без очищення) та недостатньо очищених зворотних вод, тис. м</w:t>
            </w:r>
            <w:r w:rsidRPr="00493053">
              <w:rPr>
                <w:noProof/>
                <w:vertAlign w:val="superscript"/>
                <w:lang w:val="ru-RU"/>
              </w:rPr>
              <w:t>3</w:t>
            </w:r>
          </w:p>
        </w:tc>
        <w:tc>
          <w:tcPr>
            <w:tcW w:w="1415" w:type="dxa"/>
            <w:textDirection w:val="btLr"/>
            <w:vAlign w:val="center"/>
          </w:tcPr>
          <w:p w:rsidR="00DC6F0C" w:rsidRPr="00493053" w:rsidRDefault="00DC6F0C" w:rsidP="00260180">
            <w:pPr>
              <w:ind w:left="113" w:right="113"/>
              <w:jc w:val="center"/>
            </w:pPr>
            <w:r w:rsidRPr="00493053">
              <w:rPr>
                <w:noProof/>
                <w:lang w:val="ru-RU"/>
              </w:rPr>
              <w:t>кількість забруднюючих речовин, що скидаються разом із зворотними водами, т</w:t>
            </w:r>
          </w:p>
        </w:tc>
        <w:tc>
          <w:tcPr>
            <w:tcW w:w="1114" w:type="dxa"/>
            <w:textDirection w:val="btLr"/>
            <w:vAlign w:val="center"/>
          </w:tcPr>
          <w:p w:rsidR="00DC6F0C" w:rsidRPr="00493053" w:rsidRDefault="00DC6F0C" w:rsidP="00260180">
            <w:pPr>
              <w:widowControl w:val="0"/>
              <w:autoSpaceDE w:val="0"/>
              <w:autoSpaceDN w:val="0"/>
              <w:ind w:left="113" w:right="113"/>
              <w:jc w:val="center"/>
              <w:rPr>
                <w:noProof/>
                <w:sz w:val="22"/>
                <w:lang w:val="ru-RU"/>
              </w:rPr>
            </w:pPr>
            <w:r w:rsidRPr="00493053">
              <w:rPr>
                <w:noProof/>
                <w:sz w:val="22"/>
                <w:lang w:val="ru-RU"/>
              </w:rPr>
              <w:t>об'єм скидання зворотних вод,</w:t>
            </w:r>
          </w:p>
          <w:p w:rsidR="00DC6F0C" w:rsidRPr="00493053" w:rsidRDefault="00DC6F0C" w:rsidP="00260180">
            <w:pPr>
              <w:ind w:left="113" w:right="113"/>
              <w:jc w:val="center"/>
            </w:pPr>
            <w:r w:rsidRPr="00493053">
              <w:rPr>
                <w:noProof/>
                <w:sz w:val="22"/>
                <w:lang w:val="ru-RU"/>
              </w:rPr>
              <w:t>тис. м</w:t>
            </w:r>
            <w:r w:rsidRPr="00493053">
              <w:rPr>
                <w:noProof/>
                <w:lang w:val="ru-RU"/>
              </w:rPr>
              <w:t>³</w:t>
            </w:r>
          </w:p>
        </w:tc>
        <w:tc>
          <w:tcPr>
            <w:tcW w:w="1242" w:type="dxa"/>
            <w:textDirection w:val="btLr"/>
            <w:vAlign w:val="center"/>
          </w:tcPr>
          <w:p w:rsidR="00DC6F0C" w:rsidRPr="00493053" w:rsidRDefault="00DC6F0C" w:rsidP="00260180">
            <w:pPr>
              <w:ind w:left="113" w:right="113"/>
              <w:jc w:val="center"/>
              <w:rPr>
                <w:noProof/>
                <w:lang w:val="ru-RU"/>
              </w:rPr>
            </w:pPr>
            <w:r w:rsidRPr="00493053">
              <w:rPr>
                <w:noProof/>
                <w:lang w:val="ru-RU"/>
              </w:rPr>
              <w:t xml:space="preserve">у тому числі </w:t>
            </w:r>
          </w:p>
          <w:p w:rsidR="00DC6F0C" w:rsidRPr="00493053" w:rsidRDefault="00DC6F0C" w:rsidP="00260180">
            <w:pPr>
              <w:ind w:left="113" w:right="113"/>
              <w:jc w:val="center"/>
            </w:pPr>
            <w:r w:rsidRPr="00493053">
              <w:rPr>
                <w:noProof/>
                <w:lang w:val="ru-RU"/>
              </w:rPr>
              <w:t>об’єм скидання забруднених (без очищення) та недостатньо очищених зворотних вод, тис. м</w:t>
            </w:r>
            <w:r w:rsidRPr="00493053">
              <w:rPr>
                <w:noProof/>
                <w:vertAlign w:val="superscript"/>
                <w:lang w:val="ru-RU"/>
              </w:rPr>
              <w:t>3</w:t>
            </w:r>
          </w:p>
        </w:tc>
        <w:tc>
          <w:tcPr>
            <w:tcW w:w="1415" w:type="dxa"/>
            <w:textDirection w:val="btLr"/>
            <w:vAlign w:val="center"/>
          </w:tcPr>
          <w:p w:rsidR="00DC6F0C" w:rsidRPr="00493053" w:rsidRDefault="00DC6F0C" w:rsidP="00260180">
            <w:pPr>
              <w:ind w:left="113" w:right="113"/>
              <w:jc w:val="center"/>
            </w:pPr>
            <w:r w:rsidRPr="00493053">
              <w:rPr>
                <w:noProof/>
                <w:lang w:val="ru-RU"/>
              </w:rPr>
              <w:t>кількість забруднюючих речовин, що скидаються разом із зворотними водами, т</w:t>
            </w:r>
          </w:p>
        </w:tc>
      </w:tr>
      <w:tr w:rsidR="00493053" w:rsidRPr="00493053" w:rsidTr="00260180">
        <w:trPr>
          <w:trHeight w:val="260"/>
        </w:trPr>
        <w:tc>
          <w:tcPr>
            <w:tcW w:w="14843" w:type="dxa"/>
            <w:gridSpan w:val="11"/>
            <w:vAlign w:val="center"/>
          </w:tcPr>
          <w:p w:rsidR="00DC6F0C" w:rsidRPr="00493053" w:rsidRDefault="00DC6F0C" w:rsidP="00260180">
            <w:pPr>
              <w:widowControl w:val="0"/>
              <w:autoSpaceDE w:val="0"/>
              <w:autoSpaceDN w:val="0"/>
              <w:ind w:left="-104"/>
              <w:rPr>
                <w:i/>
                <w:noProof/>
              </w:rPr>
            </w:pPr>
            <w:r w:rsidRPr="00493053">
              <w:rPr>
                <w:i/>
                <w:noProof/>
              </w:rPr>
              <w:t>р. Білоус</w:t>
            </w:r>
          </w:p>
        </w:tc>
      </w:tr>
      <w:tr w:rsidR="00493053" w:rsidRPr="00493053" w:rsidTr="00260180">
        <w:trPr>
          <w:trHeight w:val="260"/>
        </w:trPr>
        <w:tc>
          <w:tcPr>
            <w:tcW w:w="2263" w:type="dxa"/>
          </w:tcPr>
          <w:p w:rsidR="00DC6F0C" w:rsidRPr="00493053" w:rsidRDefault="00DC6F0C" w:rsidP="00260180">
            <w:pPr>
              <w:widowControl w:val="0"/>
              <w:autoSpaceDE w:val="0"/>
              <w:autoSpaceDN w:val="0"/>
              <w:ind w:left="-104"/>
              <w:rPr>
                <w:noProof/>
              </w:rPr>
            </w:pPr>
            <w:r w:rsidRPr="00493053">
              <w:rPr>
                <w:noProof/>
              </w:rPr>
              <w:t xml:space="preserve">КП «Чернігівводоканал» </w:t>
            </w:r>
          </w:p>
          <w:p w:rsidR="00DC6F0C" w:rsidRPr="00493053" w:rsidRDefault="00DC6F0C" w:rsidP="00260180">
            <w:pPr>
              <w:widowControl w:val="0"/>
              <w:autoSpaceDE w:val="0"/>
              <w:autoSpaceDN w:val="0"/>
              <w:ind w:left="-104"/>
              <w:rPr>
                <w:noProof/>
              </w:rPr>
            </w:pPr>
            <w:r w:rsidRPr="00493053">
              <w:rPr>
                <w:noProof/>
              </w:rPr>
              <w:t>м. Чернігів</w:t>
            </w:r>
          </w:p>
        </w:tc>
        <w:tc>
          <w:tcPr>
            <w:tcW w:w="1267" w:type="dxa"/>
            <w:vAlign w:val="center"/>
          </w:tcPr>
          <w:p w:rsidR="00DC6F0C" w:rsidRPr="00493053" w:rsidRDefault="00DC6F0C" w:rsidP="00260180">
            <w:pPr>
              <w:widowControl w:val="0"/>
              <w:autoSpaceDE w:val="0"/>
              <w:autoSpaceDN w:val="0"/>
              <w:ind w:left="-104"/>
              <w:jc w:val="center"/>
              <w:rPr>
                <w:noProof/>
              </w:rPr>
            </w:pPr>
            <w:r w:rsidRPr="00493053">
              <w:rPr>
                <w:noProof/>
              </w:rPr>
              <w:t>94000</w:t>
            </w:r>
          </w:p>
        </w:tc>
        <w:tc>
          <w:tcPr>
            <w:tcW w:w="10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14602,7</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12086,5</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12704,8</w:t>
            </w:r>
          </w:p>
        </w:tc>
        <w:tc>
          <w:tcPr>
            <w:tcW w:w="1199" w:type="dxa"/>
            <w:vAlign w:val="center"/>
          </w:tcPr>
          <w:p w:rsidR="00DC6F0C" w:rsidRPr="00493053" w:rsidRDefault="00DC6F0C" w:rsidP="00260180">
            <w:pPr>
              <w:widowControl w:val="0"/>
              <w:autoSpaceDE w:val="0"/>
              <w:autoSpaceDN w:val="0"/>
              <w:ind w:left="-104"/>
              <w:jc w:val="center"/>
              <w:rPr>
                <w:noProof/>
                <w:sz w:val="22"/>
                <w:szCs w:val="22"/>
              </w:rPr>
            </w:pPr>
            <w:r w:rsidRPr="00493053">
              <w:rPr>
                <w:noProof/>
                <w:sz w:val="22"/>
                <w:szCs w:val="22"/>
              </w:rPr>
              <w:t>14389,4</w:t>
            </w:r>
          </w:p>
        </w:tc>
        <w:tc>
          <w:tcPr>
            <w:tcW w:w="1157" w:type="dxa"/>
            <w:vAlign w:val="center"/>
          </w:tcPr>
          <w:p w:rsidR="00DC6F0C" w:rsidRPr="00493053" w:rsidRDefault="00DC6F0C" w:rsidP="00260180">
            <w:pPr>
              <w:widowControl w:val="0"/>
              <w:autoSpaceDE w:val="0"/>
              <w:autoSpaceDN w:val="0"/>
              <w:ind w:left="-104"/>
              <w:jc w:val="center"/>
              <w:rPr>
                <w:noProof/>
                <w:sz w:val="22"/>
                <w:szCs w:val="22"/>
              </w:rPr>
            </w:pPr>
            <w:r w:rsidRPr="00493053">
              <w:rPr>
                <w:noProof/>
                <w:sz w:val="22"/>
                <w:szCs w:val="22"/>
              </w:rPr>
              <w:t>8355,4</w:t>
            </w:r>
          </w:p>
        </w:tc>
        <w:tc>
          <w:tcPr>
            <w:tcW w:w="1415" w:type="dxa"/>
            <w:vAlign w:val="center"/>
          </w:tcPr>
          <w:p w:rsidR="00DC6F0C" w:rsidRPr="00493053" w:rsidRDefault="00DC6F0C" w:rsidP="00260180">
            <w:pPr>
              <w:widowControl w:val="0"/>
              <w:autoSpaceDE w:val="0"/>
              <w:autoSpaceDN w:val="0"/>
              <w:ind w:left="-104"/>
              <w:jc w:val="center"/>
              <w:rPr>
                <w:noProof/>
                <w:sz w:val="22"/>
                <w:szCs w:val="22"/>
              </w:rPr>
            </w:pPr>
            <w:r w:rsidRPr="00493053">
              <w:rPr>
                <w:noProof/>
                <w:sz w:val="22"/>
                <w:szCs w:val="22"/>
              </w:rPr>
              <w:t>12820,0</w:t>
            </w:r>
          </w:p>
        </w:tc>
        <w:tc>
          <w:tcPr>
            <w:tcW w:w="1114" w:type="dxa"/>
            <w:vAlign w:val="center"/>
          </w:tcPr>
          <w:p w:rsidR="00DC6F0C" w:rsidRPr="00493053" w:rsidRDefault="00DC6F0C" w:rsidP="00260180">
            <w:pPr>
              <w:widowControl w:val="0"/>
              <w:autoSpaceDE w:val="0"/>
              <w:autoSpaceDN w:val="0"/>
              <w:ind w:left="-104"/>
              <w:jc w:val="center"/>
              <w:rPr>
                <w:noProof/>
                <w:sz w:val="22"/>
                <w:szCs w:val="22"/>
              </w:rPr>
            </w:pPr>
            <w:r w:rsidRPr="00493053">
              <w:rPr>
                <w:noProof/>
                <w:sz w:val="22"/>
                <w:szCs w:val="22"/>
              </w:rPr>
              <w:t>14144,2</w:t>
            </w:r>
          </w:p>
        </w:tc>
        <w:tc>
          <w:tcPr>
            <w:tcW w:w="1242" w:type="dxa"/>
            <w:vAlign w:val="center"/>
          </w:tcPr>
          <w:p w:rsidR="00DC6F0C" w:rsidRPr="00493053" w:rsidRDefault="00DC6F0C" w:rsidP="00260180">
            <w:pPr>
              <w:widowControl w:val="0"/>
              <w:autoSpaceDE w:val="0"/>
              <w:autoSpaceDN w:val="0"/>
              <w:ind w:left="-104"/>
              <w:jc w:val="center"/>
              <w:rPr>
                <w:noProof/>
              </w:rPr>
            </w:pPr>
            <w:r w:rsidRPr="00493053">
              <w:rPr>
                <w:noProof/>
              </w:rPr>
              <w:t>11874,1</w:t>
            </w:r>
          </w:p>
        </w:tc>
        <w:tc>
          <w:tcPr>
            <w:tcW w:w="1415" w:type="dxa"/>
            <w:vAlign w:val="center"/>
          </w:tcPr>
          <w:p w:rsidR="00DC6F0C" w:rsidRPr="00493053" w:rsidRDefault="00DC6F0C" w:rsidP="00260180">
            <w:pPr>
              <w:widowControl w:val="0"/>
              <w:autoSpaceDE w:val="0"/>
              <w:autoSpaceDN w:val="0"/>
              <w:ind w:left="-104"/>
              <w:jc w:val="center"/>
              <w:rPr>
                <w:noProof/>
              </w:rPr>
            </w:pPr>
            <w:r w:rsidRPr="00493053">
              <w:rPr>
                <w:noProof/>
              </w:rPr>
              <w:t>12758,1</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rPr>
            </w:pPr>
            <w:r w:rsidRPr="00493053">
              <w:rPr>
                <w:i/>
                <w:noProof/>
              </w:rPr>
              <w:t>р. Парасючка</w:t>
            </w:r>
          </w:p>
        </w:tc>
      </w:tr>
      <w:tr w:rsidR="00493053" w:rsidRPr="00493053" w:rsidTr="00260180">
        <w:trPr>
          <w:trHeight w:val="260"/>
        </w:trPr>
        <w:tc>
          <w:tcPr>
            <w:tcW w:w="2263" w:type="dxa"/>
          </w:tcPr>
          <w:p w:rsidR="00DC6F0C" w:rsidRPr="00493053" w:rsidRDefault="00DC6F0C" w:rsidP="00260180">
            <w:pPr>
              <w:widowControl w:val="0"/>
              <w:autoSpaceDE w:val="0"/>
              <w:autoSpaceDN w:val="0"/>
              <w:ind w:left="-104"/>
              <w:rPr>
                <w:noProof/>
              </w:rPr>
            </w:pPr>
            <w:r w:rsidRPr="00493053">
              <w:rPr>
                <w:noProof/>
              </w:rPr>
              <w:t xml:space="preserve">КП «Бахмач-Водсервіс» </w:t>
            </w:r>
          </w:p>
          <w:p w:rsidR="00DC6F0C" w:rsidRPr="00493053" w:rsidRDefault="00DC6F0C" w:rsidP="00260180">
            <w:pPr>
              <w:widowControl w:val="0"/>
              <w:autoSpaceDE w:val="0"/>
              <w:autoSpaceDN w:val="0"/>
              <w:ind w:left="-104"/>
              <w:rPr>
                <w:noProof/>
              </w:rPr>
            </w:pPr>
            <w:r w:rsidRPr="00493053">
              <w:rPr>
                <w:noProof/>
              </w:rPr>
              <w:t>м. Бахмач</w:t>
            </w:r>
          </w:p>
        </w:tc>
        <w:tc>
          <w:tcPr>
            <w:tcW w:w="1267" w:type="dxa"/>
            <w:vAlign w:val="center"/>
          </w:tcPr>
          <w:p w:rsidR="00DC6F0C" w:rsidRPr="00493053" w:rsidRDefault="00DC6F0C" w:rsidP="00260180">
            <w:pPr>
              <w:widowControl w:val="0"/>
              <w:autoSpaceDE w:val="0"/>
              <w:autoSpaceDN w:val="0"/>
              <w:ind w:left="-104"/>
              <w:jc w:val="center"/>
              <w:rPr>
                <w:noProof/>
              </w:rPr>
            </w:pPr>
            <w:r w:rsidRPr="00493053">
              <w:rPr>
                <w:noProof/>
              </w:rPr>
              <w:t>2200</w:t>
            </w:r>
          </w:p>
        </w:tc>
        <w:tc>
          <w:tcPr>
            <w:tcW w:w="10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196,0</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196,0</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171,4</w:t>
            </w:r>
          </w:p>
        </w:tc>
        <w:tc>
          <w:tcPr>
            <w:tcW w:w="1199" w:type="dxa"/>
            <w:vAlign w:val="center"/>
          </w:tcPr>
          <w:p w:rsidR="00DC6F0C" w:rsidRPr="00493053" w:rsidRDefault="00DC6F0C" w:rsidP="00260180">
            <w:pPr>
              <w:widowControl w:val="0"/>
              <w:autoSpaceDE w:val="0"/>
              <w:autoSpaceDN w:val="0"/>
              <w:ind w:left="-104"/>
              <w:jc w:val="center"/>
              <w:rPr>
                <w:noProof/>
              </w:rPr>
            </w:pPr>
            <w:r w:rsidRPr="00493053">
              <w:rPr>
                <w:noProof/>
              </w:rPr>
              <w:t>187,2</w:t>
            </w:r>
          </w:p>
        </w:tc>
        <w:tc>
          <w:tcPr>
            <w:tcW w:w="1157" w:type="dxa"/>
            <w:vAlign w:val="center"/>
          </w:tcPr>
          <w:p w:rsidR="00DC6F0C" w:rsidRPr="00493053" w:rsidRDefault="00DC6F0C" w:rsidP="00260180">
            <w:pPr>
              <w:widowControl w:val="0"/>
              <w:autoSpaceDE w:val="0"/>
              <w:autoSpaceDN w:val="0"/>
              <w:ind w:left="-104"/>
              <w:jc w:val="center"/>
              <w:rPr>
                <w:noProof/>
              </w:rPr>
            </w:pPr>
            <w:r w:rsidRPr="00493053">
              <w:rPr>
                <w:noProof/>
              </w:rPr>
              <w:t>187,2</w:t>
            </w:r>
          </w:p>
        </w:tc>
        <w:tc>
          <w:tcPr>
            <w:tcW w:w="1415" w:type="dxa"/>
            <w:vAlign w:val="center"/>
          </w:tcPr>
          <w:p w:rsidR="00DC6F0C" w:rsidRPr="00493053" w:rsidRDefault="00DC6F0C" w:rsidP="00260180">
            <w:pPr>
              <w:widowControl w:val="0"/>
              <w:autoSpaceDE w:val="0"/>
              <w:autoSpaceDN w:val="0"/>
              <w:ind w:left="-104"/>
              <w:jc w:val="center"/>
              <w:rPr>
                <w:noProof/>
              </w:rPr>
            </w:pPr>
            <w:r w:rsidRPr="00493053">
              <w:rPr>
                <w:noProof/>
              </w:rPr>
              <w:t>156,9</w:t>
            </w:r>
          </w:p>
        </w:tc>
        <w:tc>
          <w:tcPr>
            <w:tcW w:w="1114" w:type="dxa"/>
            <w:vAlign w:val="center"/>
          </w:tcPr>
          <w:p w:rsidR="00DC6F0C" w:rsidRPr="00493053" w:rsidRDefault="00DC6F0C" w:rsidP="00260180">
            <w:pPr>
              <w:widowControl w:val="0"/>
              <w:autoSpaceDE w:val="0"/>
              <w:autoSpaceDN w:val="0"/>
              <w:ind w:left="-104"/>
              <w:jc w:val="center"/>
              <w:rPr>
                <w:noProof/>
              </w:rPr>
            </w:pPr>
            <w:r w:rsidRPr="00493053">
              <w:rPr>
                <w:noProof/>
              </w:rPr>
              <w:t>187,9</w:t>
            </w:r>
          </w:p>
        </w:tc>
        <w:tc>
          <w:tcPr>
            <w:tcW w:w="1242" w:type="dxa"/>
            <w:vAlign w:val="center"/>
          </w:tcPr>
          <w:p w:rsidR="00DC6F0C" w:rsidRPr="00493053" w:rsidRDefault="00DC6F0C" w:rsidP="00260180">
            <w:pPr>
              <w:widowControl w:val="0"/>
              <w:autoSpaceDE w:val="0"/>
              <w:autoSpaceDN w:val="0"/>
              <w:ind w:left="-104"/>
              <w:jc w:val="center"/>
              <w:rPr>
                <w:noProof/>
              </w:rPr>
            </w:pPr>
            <w:r w:rsidRPr="00493053">
              <w:rPr>
                <w:noProof/>
              </w:rPr>
              <w:t>187,9</w:t>
            </w:r>
          </w:p>
        </w:tc>
        <w:tc>
          <w:tcPr>
            <w:tcW w:w="1415" w:type="dxa"/>
            <w:vAlign w:val="center"/>
          </w:tcPr>
          <w:p w:rsidR="00DC6F0C" w:rsidRPr="00493053" w:rsidRDefault="00DC6F0C" w:rsidP="00260180">
            <w:pPr>
              <w:widowControl w:val="0"/>
              <w:autoSpaceDE w:val="0"/>
              <w:autoSpaceDN w:val="0"/>
              <w:ind w:left="-104"/>
              <w:jc w:val="center"/>
              <w:rPr>
                <w:noProof/>
              </w:rPr>
            </w:pPr>
            <w:r w:rsidRPr="00493053">
              <w:rPr>
                <w:noProof/>
              </w:rPr>
              <w:t>165,6</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rPr>
            </w:pPr>
            <w:r w:rsidRPr="00493053">
              <w:rPr>
                <w:i/>
                <w:noProof/>
              </w:rPr>
              <w:t>р. Удай</w:t>
            </w:r>
          </w:p>
        </w:tc>
      </w:tr>
      <w:tr w:rsidR="00493053" w:rsidRPr="00493053" w:rsidTr="00260180">
        <w:trPr>
          <w:trHeight w:val="260"/>
        </w:trPr>
        <w:tc>
          <w:tcPr>
            <w:tcW w:w="2263" w:type="dxa"/>
          </w:tcPr>
          <w:p w:rsidR="00DC6F0C" w:rsidRPr="00493053" w:rsidRDefault="00DC6F0C" w:rsidP="00260180">
            <w:pPr>
              <w:widowControl w:val="0"/>
              <w:autoSpaceDE w:val="0"/>
              <w:autoSpaceDN w:val="0"/>
              <w:ind w:left="-104"/>
              <w:rPr>
                <w:noProof/>
              </w:rPr>
            </w:pPr>
            <w:r w:rsidRPr="00493053">
              <w:rPr>
                <w:noProof/>
              </w:rPr>
              <w:t xml:space="preserve">КП «Господар» Варвинської селищної ради, </w:t>
            </w:r>
          </w:p>
          <w:p w:rsidR="00DC6F0C" w:rsidRPr="00493053" w:rsidRDefault="00DC6F0C" w:rsidP="00260180">
            <w:pPr>
              <w:widowControl w:val="0"/>
              <w:autoSpaceDE w:val="0"/>
              <w:autoSpaceDN w:val="0"/>
              <w:ind w:left="-104"/>
              <w:rPr>
                <w:noProof/>
              </w:rPr>
            </w:pPr>
            <w:r w:rsidRPr="00493053">
              <w:rPr>
                <w:noProof/>
              </w:rPr>
              <w:t>смт. Варва</w:t>
            </w:r>
          </w:p>
        </w:tc>
        <w:tc>
          <w:tcPr>
            <w:tcW w:w="1267" w:type="dxa"/>
            <w:vAlign w:val="center"/>
          </w:tcPr>
          <w:p w:rsidR="00DC6F0C" w:rsidRPr="00493053" w:rsidRDefault="00DC6F0C" w:rsidP="00260180">
            <w:pPr>
              <w:widowControl w:val="0"/>
              <w:autoSpaceDE w:val="0"/>
              <w:autoSpaceDN w:val="0"/>
              <w:ind w:left="-104"/>
              <w:jc w:val="center"/>
              <w:rPr>
                <w:noProof/>
              </w:rPr>
            </w:pPr>
            <w:r w:rsidRPr="00493053">
              <w:rPr>
                <w:noProof/>
              </w:rPr>
              <w:t>2100</w:t>
            </w:r>
          </w:p>
        </w:tc>
        <w:tc>
          <w:tcPr>
            <w:tcW w:w="1015" w:type="dxa"/>
            <w:vAlign w:val="center"/>
          </w:tcPr>
          <w:p w:rsidR="00DC6F0C" w:rsidRPr="00493053" w:rsidRDefault="00DC6F0C" w:rsidP="00260180">
            <w:pPr>
              <w:widowControl w:val="0"/>
              <w:autoSpaceDE w:val="0"/>
              <w:autoSpaceDN w:val="0"/>
              <w:ind w:left="-104"/>
              <w:jc w:val="center"/>
              <w:rPr>
                <w:sz w:val="22"/>
                <w:szCs w:val="22"/>
              </w:rPr>
            </w:pPr>
            <w:r w:rsidRPr="00493053">
              <w:rPr>
                <w:sz w:val="22"/>
                <w:szCs w:val="22"/>
              </w:rPr>
              <w:t>91,0</w:t>
            </w:r>
          </w:p>
        </w:tc>
        <w:tc>
          <w:tcPr>
            <w:tcW w:w="1341" w:type="dxa"/>
            <w:vAlign w:val="center"/>
          </w:tcPr>
          <w:p w:rsidR="00DC6F0C" w:rsidRPr="00493053" w:rsidRDefault="00DC6F0C" w:rsidP="00260180">
            <w:pPr>
              <w:jc w:val="center"/>
              <w:rPr>
                <w:sz w:val="22"/>
                <w:szCs w:val="22"/>
              </w:rPr>
            </w:pPr>
            <w:r w:rsidRPr="00493053">
              <w:rPr>
                <w:sz w:val="22"/>
                <w:szCs w:val="22"/>
              </w:rPr>
              <w:t>91,0</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67,1</w:t>
            </w:r>
          </w:p>
        </w:tc>
        <w:tc>
          <w:tcPr>
            <w:tcW w:w="1199" w:type="dxa"/>
            <w:vAlign w:val="center"/>
          </w:tcPr>
          <w:p w:rsidR="00DC6F0C" w:rsidRPr="00493053" w:rsidRDefault="00DC6F0C" w:rsidP="00260180">
            <w:pPr>
              <w:widowControl w:val="0"/>
              <w:autoSpaceDE w:val="0"/>
              <w:autoSpaceDN w:val="0"/>
              <w:ind w:left="-104"/>
              <w:jc w:val="center"/>
              <w:rPr>
                <w:noProof/>
              </w:rPr>
            </w:pPr>
            <w:r w:rsidRPr="00493053">
              <w:rPr>
                <w:noProof/>
              </w:rPr>
              <w:t>85,2</w:t>
            </w:r>
          </w:p>
        </w:tc>
        <w:tc>
          <w:tcPr>
            <w:tcW w:w="1157" w:type="dxa"/>
            <w:vAlign w:val="center"/>
          </w:tcPr>
          <w:p w:rsidR="00DC6F0C" w:rsidRPr="00493053" w:rsidRDefault="00DC6F0C" w:rsidP="00260180">
            <w:pPr>
              <w:widowControl w:val="0"/>
              <w:autoSpaceDE w:val="0"/>
              <w:autoSpaceDN w:val="0"/>
              <w:ind w:left="-104"/>
              <w:jc w:val="center"/>
              <w:rPr>
                <w:noProof/>
              </w:rPr>
            </w:pPr>
            <w:r w:rsidRPr="00493053">
              <w:rPr>
                <w:noProof/>
              </w:rPr>
              <w:t>85,2</w:t>
            </w:r>
          </w:p>
        </w:tc>
        <w:tc>
          <w:tcPr>
            <w:tcW w:w="1415" w:type="dxa"/>
            <w:vAlign w:val="center"/>
          </w:tcPr>
          <w:p w:rsidR="00DC6F0C" w:rsidRPr="00493053" w:rsidRDefault="00DC6F0C" w:rsidP="00260180">
            <w:pPr>
              <w:widowControl w:val="0"/>
              <w:autoSpaceDE w:val="0"/>
              <w:autoSpaceDN w:val="0"/>
              <w:ind w:left="-104"/>
              <w:jc w:val="center"/>
              <w:rPr>
                <w:noProof/>
              </w:rPr>
            </w:pPr>
            <w:r w:rsidRPr="00493053">
              <w:rPr>
                <w:noProof/>
              </w:rPr>
              <w:t>53,7</w:t>
            </w:r>
          </w:p>
        </w:tc>
        <w:tc>
          <w:tcPr>
            <w:tcW w:w="1114" w:type="dxa"/>
            <w:vAlign w:val="center"/>
          </w:tcPr>
          <w:p w:rsidR="00DC6F0C" w:rsidRPr="00493053" w:rsidRDefault="00DC6F0C" w:rsidP="00260180">
            <w:pPr>
              <w:widowControl w:val="0"/>
              <w:autoSpaceDE w:val="0"/>
              <w:autoSpaceDN w:val="0"/>
              <w:ind w:left="-104"/>
              <w:jc w:val="center"/>
              <w:rPr>
                <w:noProof/>
              </w:rPr>
            </w:pPr>
            <w:r w:rsidRPr="00493053">
              <w:rPr>
                <w:noProof/>
              </w:rPr>
              <w:t>100,0</w:t>
            </w:r>
          </w:p>
        </w:tc>
        <w:tc>
          <w:tcPr>
            <w:tcW w:w="1242" w:type="dxa"/>
            <w:vAlign w:val="center"/>
          </w:tcPr>
          <w:p w:rsidR="00DC6F0C" w:rsidRPr="00493053" w:rsidRDefault="00DC6F0C" w:rsidP="00260180">
            <w:pPr>
              <w:widowControl w:val="0"/>
              <w:autoSpaceDE w:val="0"/>
              <w:autoSpaceDN w:val="0"/>
              <w:ind w:left="-104"/>
              <w:jc w:val="center"/>
              <w:rPr>
                <w:noProof/>
              </w:rPr>
            </w:pPr>
            <w:r w:rsidRPr="00493053">
              <w:rPr>
                <w:noProof/>
              </w:rPr>
              <w:t>100,0</w:t>
            </w:r>
          </w:p>
        </w:tc>
        <w:tc>
          <w:tcPr>
            <w:tcW w:w="1415" w:type="dxa"/>
            <w:vAlign w:val="center"/>
          </w:tcPr>
          <w:p w:rsidR="00DC6F0C" w:rsidRPr="00493053" w:rsidRDefault="00DC6F0C" w:rsidP="00260180">
            <w:pPr>
              <w:widowControl w:val="0"/>
              <w:autoSpaceDE w:val="0"/>
              <w:autoSpaceDN w:val="0"/>
              <w:ind w:left="-104"/>
              <w:jc w:val="center"/>
              <w:rPr>
                <w:noProof/>
              </w:rPr>
            </w:pPr>
            <w:r w:rsidRPr="00493053">
              <w:rPr>
                <w:noProof/>
              </w:rPr>
              <w:t>223,3</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rPr>
            </w:pPr>
            <w:r w:rsidRPr="00493053">
              <w:rPr>
                <w:i/>
                <w:noProof/>
              </w:rPr>
              <w:t xml:space="preserve">р. Іченька </w:t>
            </w:r>
          </w:p>
        </w:tc>
      </w:tr>
      <w:tr w:rsidR="00493053" w:rsidRPr="00493053" w:rsidTr="00260180">
        <w:trPr>
          <w:trHeight w:val="260"/>
        </w:trPr>
        <w:tc>
          <w:tcPr>
            <w:tcW w:w="2263" w:type="dxa"/>
          </w:tcPr>
          <w:p w:rsidR="00DC6F0C" w:rsidRPr="00493053" w:rsidRDefault="00DC6F0C" w:rsidP="00260180">
            <w:pPr>
              <w:widowControl w:val="0"/>
              <w:autoSpaceDE w:val="0"/>
              <w:autoSpaceDN w:val="0"/>
              <w:ind w:left="-104"/>
              <w:rPr>
                <w:noProof/>
              </w:rPr>
            </w:pPr>
            <w:r w:rsidRPr="00493053">
              <w:rPr>
                <w:noProof/>
              </w:rPr>
              <w:t xml:space="preserve">КП ВКГ «Ічень», </w:t>
            </w:r>
          </w:p>
          <w:p w:rsidR="00DC6F0C" w:rsidRPr="00493053" w:rsidRDefault="00DC6F0C" w:rsidP="00260180">
            <w:pPr>
              <w:widowControl w:val="0"/>
              <w:autoSpaceDE w:val="0"/>
              <w:autoSpaceDN w:val="0"/>
              <w:ind w:left="-104"/>
              <w:rPr>
                <w:noProof/>
              </w:rPr>
            </w:pPr>
            <w:r w:rsidRPr="00493053">
              <w:rPr>
                <w:noProof/>
              </w:rPr>
              <w:t>м. Ічня</w:t>
            </w:r>
          </w:p>
        </w:tc>
        <w:tc>
          <w:tcPr>
            <w:tcW w:w="1267" w:type="dxa"/>
            <w:vAlign w:val="center"/>
          </w:tcPr>
          <w:p w:rsidR="00DC6F0C" w:rsidRPr="00493053" w:rsidRDefault="00DC6F0C" w:rsidP="00260180">
            <w:pPr>
              <w:widowControl w:val="0"/>
              <w:autoSpaceDE w:val="0"/>
              <w:autoSpaceDN w:val="0"/>
              <w:ind w:left="-104"/>
              <w:jc w:val="center"/>
              <w:rPr>
                <w:noProof/>
              </w:rPr>
            </w:pPr>
            <w:r w:rsidRPr="00493053">
              <w:rPr>
                <w:noProof/>
              </w:rPr>
              <w:t>1500</w:t>
            </w:r>
          </w:p>
        </w:tc>
        <w:tc>
          <w:tcPr>
            <w:tcW w:w="1015" w:type="dxa"/>
            <w:vAlign w:val="center"/>
          </w:tcPr>
          <w:p w:rsidR="00DC6F0C" w:rsidRPr="00493053" w:rsidRDefault="00DC6F0C" w:rsidP="00260180">
            <w:pPr>
              <w:widowControl w:val="0"/>
              <w:autoSpaceDE w:val="0"/>
              <w:autoSpaceDN w:val="0"/>
              <w:ind w:left="-104"/>
              <w:jc w:val="center"/>
              <w:rPr>
                <w:sz w:val="22"/>
                <w:szCs w:val="22"/>
              </w:rPr>
            </w:pPr>
            <w:r w:rsidRPr="00493053">
              <w:rPr>
                <w:sz w:val="22"/>
                <w:szCs w:val="22"/>
              </w:rPr>
              <w:t>221,1</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221,1</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320,5</w:t>
            </w:r>
          </w:p>
        </w:tc>
        <w:tc>
          <w:tcPr>
            <w:tcW w:w="1199" w:type="dxa"/>
            <w:vAlign w:val="center"/>
          </w:tcPr>
          <w:p w:rsidR="00DC6F0C" w:rsidRPr="00493053" w:rsidRDefault="00DC6F0C" w:rsidP="00260180">
            <w:pPr>
              <w:widowControl w:val="0"/>
              <w:autoSpaceDE w:val="0"/>
              <w:autoSpaceDN w:val="0"/>
              <w:ind w:left="-104"/>
              <w:jc w:val="center"/>
              <w:rPr>
                <w:noProof/>
              </w:rPr>
            </w:pPr>
            <w:r w:rsidRPr="00493053">
              <w:rPr>
                <w:noProof/>
              </w:rPr>
              <w:t>240,7</w:t>
            </w:r>
          </w:p>
        </w:tc>
        <w:tc>
          <w:tcPr>
            <w:tcW w:w="1157" w:type="dxa"/>
            <w:vAlign w:val="center"/>
          </w:tcPr>
          <w:p w:rsidR="00DC6F0C" w:rsidRPr="00493053" w:rsidRDefault="00DC6F0C" w:rsidP="00260180">
            <w:pPr>
              <w:widowControl w:val="0"/>
              <w:autoSpaceDE w:val="0"/>
              <w:autoSpaceDN w:val="0"/>
              <w:ind w:left="-104"/>
              <w:jc w:val="center"/>
              <w:rPr>
                <w:noProof/>
              </w:rPr>
            </w:pPr>
            <w:r w:rsidRPr="00493053">
              <w:rPr>
                <w:noProof/>
              </w:rPr>
              <w:t>240,7</w:t>
            </w:r>
          </w:p>
        </w:tc>
        <w:tc>
          <w:tcPr>
            <w:tcW w:w="1415" w:type="dxa"/>
            <w:vAlign w:val="center"/>
          </w:tcPr>
          <w:p w:rsidR="00DC6F0C" w:rsidRPr="00493053" w:rsidRDefault="00DC6F0C" w:rsidP="00260180">
            <w:pPr>
              <w:widowControl w:val="0"/>
              <w:autoSpaceDE w:val="0"/>
              <w:autoSpaceDN w:val="0"/>
              <w:ind w:left="-104"/>
              <w:jc w:val="center"/>
              <w:rPr>
                <w:noProof/>
              </w:rPr>
            </w:pPr>
            <w:r w:rsidRPr="00493053">
              <w:rPr>
                <w:noProof/>
              </w:rPr>
              <w:t>535,3</w:t>
            </w:r>
          </w:p>
        </w:tc>
        <w:tc>
          <w:tcPr>
            <w:tcW w:w="1114" w:type="dxa"/>
            <w:vAlign w:val="center"/>
          </w:tcPr>
          <w:p w:rsidR="00DC6F0C" w:rsidRPr="00493053" w:rsidRDefault="00DC6F0C" w:rsidP="00260180">
            <w:pPr>
              <w:widowControl w:val="0"/>
              <w:autoSpaceDE w:val="0"/>
              <w:autoSpaceDN w:val="0"/>
              <w:ind w:left="-104"/>
              <w:jc w:val="center"/>
              <w:rPr>
                <w:noProof/>
              </w:rPr>
            </w:pPr>
            <w:r w:rsidRPr="00493053">
              <w:rPr>
                <w:noProof/>
              </w:rPr>
              <w:t>257,9</w:t>
            </w:r>
          </w:p>
        </w:tc>
        <w:tc>
          <w:tcPr>
            <w:tcW w:w="1242" w:type="dxa"/>
            <w:vAlign w:val="center"/>
          </w:tcPr>
          <w:p w:rsidR="00DC6F0C" w:rsidRPr="00493053" w:rsidRDefault="00DC6F0C" w:rsidP="00260180">
            <w:pPr>
              <w:widowControl w:val="0"/>
              <w:autoSpaceDE w:val="0"/>
              <w:autoSpaceDN w:val="0"/>
              <w:ind w:left="-104"/>
              <w:jc w:val="center"/>
              <w:rPr>
                <w:noProof/>
              </w:rPr>
            </w:pPr>
            <w:r w:rsidRPr="00493053">
              <w:rPr>
                <w:noProof/>
              </w:rPr>
              <w:t>257,9</w:t>
            </w:r>
          </w:p>
        </w:tc>
        <w:tc>
          <w:tcPr>
            <w:tcW w:w="1415" w:type="dxa"/>
            <w:vAlign w:val="center"/>
          </w:tcPr>
          <w:p w:rsidR="00DC6F0C" w:rsidRPr="00493053" w:rsidRDefault="00DC6F0C" w:rsidP="00260180">
            <w:pPr>
              <w:widowControl w:val="0"/>
              <w:autoSpaceDE w:val="0"/>
              <w:autoSpaceDN w:val="0"/>
              <w:ind w:left="-104"/>
              <w:jc w:val="center"/>
              <w:rPr>
                <w:noProof/>
              </w:rPr>
            </w:pPr>
            <w:r w:rsidRPr="00493053">
              <w:rPr>
                <w:noProof/>
              </w:rPr>
              <w:t>541,5</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lang w:val="ru-RU"/>
              </w:rPr>
            </w:pPr>
            <w:r w:rsidRPr="00493053">
              <w:rPr>
                <w:i/>
                <w:noProof/>
              </w:rPr>
              <w:lastRenderedPageBreak/>
              <w:t>р. Замглай</w:t>
            </w:r>
          </w:p>
        </w:tc>
      </w:tr>
      <w:tr w:rsidR="00493053" w:rsidRPr="00493053" w:rsidTr="00260180">
        <w:trPr>
          <w:trHeight w:val="260"/>
        </w:trPr>
        <w:tc>
          <w:tcPr>
            <w:tcW w:w="2263" w:type="dxa"/>
          </w:tcPr>
          <w:p w:rsidR="00DC6F0C" w:rsidRPr="00493053" w:rsidRDefault="00DC6F0C" w:rsidP="00260180">
            <w:pPr>
              <w:widowControl w:val="0"/>
              <w:autoSpaceDE w:val="0"/>
              <w:autoSpaceDN w:val="0"/>
              <w:ind w:left="-104"/>
              <w:rPr>
                <w:noProof/>
                <w:lang w:val="ru-RU"/>
              </w:rPr>
            </w:pPr>
            <w:r w:rsidRPr="00493053">
              <w:rPr>
                <w:noProof/>
              </w:rPr>
              <w:t>КП «Водпостач</w:t>
            </w:r>
            <w:r w:rsidRPr="00493053">
              <w:rPr>
                <w:noProof/>
                <w:lang w:val="ru-RU"/>
              </w:rPr>
              <w:t>»,</w:t>
            </w:r>
          </w:p>
          <w:p w:rsidR="00DC6F0C" w:rsidRPr="00493053" w:rsidRDefault="00DC6F0C" w:rsidP="00260180">
            <w:pPr>
              <w:widowControl w:val="0"/>
              <w:autoSpaceDE w:val="0"/>
              <w:autoSpaceDN w:val="0"/>
              <w:ind w:left="-104"/>
              <w:rPr>
                <w:noProof/>
                <w:lang w:val="ru-RU"/>
              </w:rPr>
            </w:pPr>
            <w:r w:rsidRPr="00493053">
              <w:rPr>
                <w:noProof/>
                <w:lang w:val="ru-RU"/>
              </w:rPr>
              <w:t>смт. Ріпки</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700</w:t>
            </w:r>
          </w:p>
        </w:tc>
        <w:tc>
          <w:tcPr>
            <w:tcW w:w="10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341"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40,0</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40,0</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28,6</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42,0</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42,0</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31,3</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lang w:val="ru-RU"/>
              </w:rPr>
            </w:pPr>
            <w:r w:rsidRPr="00493053">
              <w:rPr>
                <w:i/>
                <w:noProof/>
              </w:rPr>
              <w:t>Озеро Без назви (басейн р. Остер)</w:t>
            </w:r>
          </w:p>
        </w:tc>
      </w:tr>
      <w:tr w:rsidR="00493053" w:rsidRPr="00493053" w:rsidTr="00260180">
        <w:trPr>
          <w:trHeight w:val="260"/>
        </w:trPr>
        <w:tc>
          <w:tcPr>
            <w:tcW w:w="2263" w:type="dxa"/>
          </w:tcPr>
          <w:p w:rsidR="00DC6F0C" w:rsidRPr="00493053" w:rsidRDefault="00DC6F0C" w:rsidP="00260180">
            <w:pPr>
              <w:widowControl w:val="0"/>
              <w:autoSpaceDE w:val="0"/>
              <w:autoSpaceDN w:val="0"/>
              <w:ind w:left="-104"/>
              <w:rPr>
                <w:noProof/>
              </w:rPr>
            </w:pPr>
            <w:r w:rsidRPr="00493053">
              <w:rPr>
                <w:noProof/>
              </w:rPr>
              <w:t>Остерське ВУЖКГ, м. Остер, Козелецького району</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500</w:t>
            </w:r>
          </w:p>
        </w:tc>
        <w:tc>
          <w:tcPr>
            <w:tcW w:w="10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19,9</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19,9</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23,2</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18,1</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18,1</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19,0</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18,8</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18,8</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19,8</w:t>
            </w:r>
          </w:p>
        </w:tc>
      </w:tr>
      <w:tr w:rsidR="00493053" w:rsidRPr="00493053" w:rsidTr="00260180">
        <w:trPr>
          <w:trHeight w:val="260"/>
        </w:trPr>
        <w:tc>
          <w:tcPr>
            <w:tcW w:w="14843" w:type="dxa"/>
            <w:gridSpan w:val="11"/>
            <w:vAlign w:val="center"/>
          </w:tcPr>
          <w:p w:rsidR="00DC6F0C" w:rsidRPr="00493053" w:rsidRDefault="00DC6F0C" w:rsidP="00260180">
            <w:pPr>
              <w:widowControl w:val="0"/>
              <w:autoSpaceDE w:val="0"/>
              <w:autoSpaceDN w:val="0"/>
              <w:rPr>
                <w:i/>
                <w:noProof/>
                <w:lang w:val="ru-RU"/>
              </w:rPr>
            </w:pPr>
            <w:r w:rsidRPr="00493053">
              <w:rPr>
                <w:i/>
              </w:rPr>
              <w:t>р. Остер</w:t>
            </w:r>
          </w:p>
        </w:tc>
      </w:tr>
      <w:tr w:rsidR="00493053" w:rsidRPr="00493053" w:rsidTr="00260180">
        <w:trPr>
          <w:trHeight w:val="260"/>
        </w:trPr>
        <w:tc>
          <w:tcPr>
            <w:tcW w:w="2263" w:type="dxa"/>
            <w:vAlign w:val="center"/>
          </w:tcPr>
          <w:p w:rsidR="00DC6F0C" w:rsidRPr="00493053" w:rsidRDefault="00DC6F0C" w:rsidP="00260180">
            <w:r w:rsidRPr="00493053">
              <w:t xml:space="preserve">КП «Козелецьводоканал», </w:t>
            </w:r>
          </w:p>
          <w:p w:rsidR="00DC6F0C" w:rsidRPr="00493053" w:rsidRDefault="00DC6F0C" w:rsidP="00260180">
            <w:r w:rsidRPr="00493053">
              <w:t>смт. Козелець</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500</w:t>
            </w:r>
          </w:p>
        </w:tc>
        <w:tc>
          <w:tcPr>
            <w:tcW w:w="1015" w:type="dxa"/>
            <w:vAlign w:val="center"/>
          </w:tcPr>
          <w:p w:rsidR="00DC6F0C" w:rsidRPr="00493053" w:rsidRDefault="00DC6F0C" w:rsidP="00260180">
            <w:pPr>
              <w:widowControl w:val="0"/>
              <w:autoSpaceDE w:val="0"/>
              <w:autoSpaceDN w:val="0"/>
              <w:ind w:left="-104"/>
              <w:jc w:val="center"/>
              <w:rPr>
                <w:sz w:val="22"/>
                <w:szCs w:val="22"/>
              </w:rPr>
            </w:pPr>
            <w:r w:rsidRPr="00493053">
              <w:rPr>
                <w:sz w:val="22"/>
                <w:szCs w:val="22"/>
              </w:rPr>
              <w:t>35,5</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35,5</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17,4</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42,8</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42,8</w:t>
            </w:r>
          </w:p>
        </w:tc>
        <w:tc>
          <w:tcPr>
            <w:tcW w:w="1415" w:type="dxa"/>
            <w:vAlign w:val="center"/>
          </w:tcPr>
          <w:p w:rsidR="00DC6F0C" w:rsidRPr="00493053" w:rsidRDefault="00DC6F0C" w:rsidP="00260180">
            <w:pPr>
              <w:widowControl w:val="0"/>
              <w:autoSpaceDE w:val="0"/>
              <w:autoSpaceDN w:val="0"/>
              <w:jc w:val="center"/>
              <w:rPr>
                <w:noProof/>
                <w:lang w:val="ru-RU"/>
              </w:rPr>
            </w:pPr>
            <w:r w:rsidRPr="00493053">
              <w:rPr>
                <w:noProof/>
                <w:lang w:val="ru-RU"/>
              </w:rPr>
              <w:t>16,5</w:t>
            </w:r>
          </w:p>
        </w:tc>
      </w:tr>
      <w:tr w:rsidR="00493053" w:rsidRPr="00493053" w:rsidTr="00260180">
        <w:trPr>
          <w:trHeight w:val="260"/>
        </w:trPr>
        <w:tc>
          <w:tcPr>
            <w:tcW w:w="14843" w:type="dxa"/>
            <w:gridSpan w:val="11"/>
            <w:vAlign w:val="center"/>
          </w:tcPr>
          <w:p w:rsidR="00DC6F0C" w:rsidRPr="00493053" w:rsidRDefault="00DC6F0C" w:rsidP="00260180">
            <w:pPr>
              <w:widowControl w:val="0"/>
              <w:autoSpaceDE w:val="0"/>
              <w:autoSpaceDN w:val="0"/>
              <w:rPr>
                <w:i/>
                <w:noProof/>
              </w:rPr>
            </w:pPr>
            <w:r w:rsidRPr="00493053">
              <w:rPr>
                <w:i/>
                <w:noProof/>
                <w:lang w:val="ru-RU"/>
              </w:rPr>
              <w:t>р. В</w:t>
            </w:r>
            <w:r w:rsidRPr="00493053">
              <w:rPr>
                <w:i/>
                <w:noProof/>
                <w:lang w:val="en-US"/>
              </w:rPr>
              <w:t>’</w:t>
            </w:r>
            <w:r w:rsidRPr="00493053">
              <w:rPr>
                <w:i/>
                <w:noProof/>
              </w:rPr>
              <w:t>юниця</w:t>
            </w:r>
          </w:p>
        </w:tc>
      </w:tr>
      <w:tr w:rsidR="00493053" w:rsidRPr="00493053" w:rsidTr="00260180">
        <w:trPr>
          <w:trHeight w:val="260"/>
        </w:trPr>
        <w:tc>
          <w:tcPr>
            <w:tcW w:w="2263" w:type="dxa"/>
            <w:vAlign w:val="center"/>
          </w:tcPr>
          <w:p w:rsidR="00DC6F0C" w:rsidRPr="00493053" w:rsidRDefault="00DC6F0C" w:rsidP="00260180">
            <w:r w:rsidRPr="00493053">
              <w:t xml:space="preserve">КП «Ніжинське управління водопровідно-каналізаційного господарства» </w:t>
            </w:r>
          </w:p>
          <w:p w:rsidR="00DC6F0C" w:rsidRPr="00493053" w:rsidRDefault="00DC6F0C" w:rsidP="00260180">
            <w:r w:rsidRPr="00493053">
              <w:t>м. Ніжин</w:t>
            </w:r>
          </w:p>
        </w:tc>
        <w:tc>
          <w:tcPr>
            <w:tcW w:w="1267" w:type="dxa"/>
            <w:vAlign w:val="center"/>
          </w:tcPr>
          <w:p w:rsidR="00DC6F0C" w:rsidRPr="00493053" w:rsidRDefault="00DC6F0C" w:rsidP="00260180">
            <w:pPr>
              <w:widowControl w:val="0"/>
              <w:autoSpaceDE w:val="0"/>
              <w:autoSpaceDN w:val="0"/>
              <w:ind w:left="-104"/>
              <w:jc w:val="center"/>
              <w:rPr>
                <w:noProof/>
              </w:rPr>
            </w:pPr>
            <w:r w:rsidRPr="00493053">
              <w:rPr>
                <w:noProof/>
              </w:rPr>
              <w:t>14343</w:t>
            </w:r>
          </w:p>
        </w:tc>
        <w:tc>
          <w:tcPr>
            <w:tcW w:w="1015" w:type="dxa"/>
            <w:vAlign w:val="center"/>
          </w:tcPr>
          <w:p w:rsidR="00DC6F0C" w:rsidRPr="00493053" w:rsidRDefault="00DC6F0C" w:rsidP="00260180">
            <w:pPr>
              <w:widowControl w:val="0"/>
              <w:autoSpaceDE w:val="0"/>
              <w:autoSpaceDN w:val="0"/>
              <w:ind w:left="-104"/>
              <w:jc w:val="center"/>
              <w:rPr>
                <w:sz w:val="22"/>
                <w:szCs w:val="22"/>
              </w:rPr>
            </w:pPr>
            <w:r w:rsidRPr="00493053">
              <w:rPr>
                <w:sz w:val="22"/>
                <w:szCs w:val="22"/>
              </w:rPr>
              <w:t>-</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6D6C33" w:rsidP="00260180">
            <w:pPr>
              <w:widowControl w:val="0"/>
              <w:autoSpaceDE w:val="0"/>
              <w:autoSpaceDN w:val="0"/>
              <w:jc w:val="center"/>
              <w:rPr>
                <w:noProof/>
                <w:lang w:val="ru-RU"/>
              </w:rPr>
            </w:pPr>
            <w:r>
              <w:rPr>
                <w:noProof/>
                <w:lang w:val="ru-RU"/>
              </w:rPr>
              <w:t>-</w:t>
            </w:r>
          </w:p>
        </w:tc>
      </w:tr>
      <w:tr w:rsidR="00493053" w:rsidRPr="00493053" w:rsidTr="00260180">
        <w:trPr>
          <w:trHeight w:val="260"/>
        </w:trPr>
        <w:tc>
          <w:tcPr>
            <w:tcW w:w="14843" w:type="dxa"/>
            <w:gridSpan w:val="11"/>
            <w:vAlign w:val="center"/>
          </w:tcPr>
          <w:p w:rsidR="00DC6F0C" w:rsidRPr="00493053" w:rsidRDefault="00DC6F0C" w:rsidP="00260180">
            <w:pPr>
              <w:widowControl w:val="0"/>
              <w:autoSpaceDE w:val="0"/>
              <w:autoSpaceDN w:val="0"/>
              <w:rPr>
                <w:i/>
                <w:noProof/>
                <w:lang w:val="ru-RU"/>
              </w:rPr>
            </w:pPr>
            <w:r w:rsidRPr="00493053">
              <w:rPr>
                <w:i/>
                <w:noProof/>
                <w:lang w:val="ru-RU"/>
              </w:rPr>
              <w:t>р. Десна</w:t>
            </w:r>
          </w:p>
        </w:tc>
      </w:tr>
      <w:tr w:rsidR="00493053" w:rsidRPr="00493053" w:rsidTr="00260180">
        <w:trPr>
          <w:trHeight w:val="260"/>
        </w:trPr>
        <w:tc>
          <w:tcPr>
            <w:tcW w:w="2263" w:type="dxa"/>
            <w:vAlign w:val="center"/>
          </w:tcPr>
          <w:p w:rsidR="00DC6F0C" w:rsidRPr="00493053" w:rsidRDefault="00DC6F0C" w:rsidP="00260180">
            <w:r w:rsidRPr="00493053">
              <w:t>Державна установа «Новгород-Сіверська установа виконання покарань (№31)»</w:t>
            </w:r>
          </w:p>
          <w:p w:rsidR="00DC6F0C" w:rsidRPr="00493053" w:rsidRDefault="00DC6F0C" w:rsidP="00260180">
            <w:r w:rsidRPr="00493053">
              <w:t>м. Новгород-Сіверський</w:t>
            </w:r>
          </w:p>
        </w:tc>
        <w:tc>
          <w:tcPr>
            <w:tcW w:w="1267" w:type="dxa"/>
            <w:vAlign w:val="center"/>
          </w:tcPr>
          <w:p w:rsidR="00DC6F0C" w:rsidRPr="00493053" w:rsidRDefault="00DC6F0C" w:rsidP="00260180">
            <w:pPr>
              <w:widowControl w:val="0"/>
              <w:autoSpaceDE w:val="0"/>
              <w:autoSpaceDN w:val="0"/>
              <w:ind w:left="-104"/>
              <w:jc w:val="center"/>
              <w:rPr>
                <w:noProof/>
              </w:rPr>
            </w:pPr>
            <w:r w:rsidRPr="00493053">
              <w:rPr>
                <w:noProof/>
              </w:rPr>
              <w:t>100</w:t>
            </w:r>
          </w:p>
        </w:tc>
        <w:tc>
          <w:tcPr>
            <w:tcW w:w="1015" w:type="dxa"/>
            <w:vAlign w:val="center"/>
          </w:tcPr>
          <w:p w:rsidR="00DC6F0C" w:rsidRPr="00493053" w:rsidRDefault="00DC6F0C" w:rsidP="00260180">
            <w:pPr>
              <w:widowControl w:val="0"/>
              <w:autoSpaceDE w:val="0"/>
              <w:autoSpaceDN w:val="0"/>
              <w:ind w:left="-104"/>
              <w:jc w:val="center"/>
              <w:rPr>
                <w:sz w:val="22"/>
                <w:szCs w:val="22"/>
              </w:rPr>
            </w:pPr>
            <w:r w:rsidRPr="00493053">
              <w:rPr>
                <w:sz w:val="22"/>
                <w:szCs w:val="22"/>
              </w:rPr>
              <w:t>3,5</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3,5</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2,6</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3,6</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3,6</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2,6</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jc w:val="center"/>
              <w:rPr>
                <w:noProof/>
                <w:lang w:val="ru-RU"/>
              </w:rPr>
            </w:pPr>
            <w:r w:rsidRPr="00493053">
              <w:rPr>
                <w:noProof/>
                <w:lang w:val="ru-RU"/>
              </w:rPr>
              <w:t>-</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rPr>
            </w:pPr>
            <w:r w:rsidRPr="00493053">
              <w:rPr>
                <w:i/>
              </w:rPr>
              <w:t>Озеро Коноплянка (басейн р. Короп)</w:t>
            </w:r>
          </w:p>
        </w:tc>
      </w:tr>
      <w:tr w:rsidR="00493053" w:rsidRPr="00493053" w:rsidTr="00260180">
        <w:trPr>
          <w:trHeight w:val="260"/>
        </w:trPr>
        <w:tc>
          <w:tcPr>
            <w:tcW w:w="2263" w:type="dxa"/>
          </w:tcPr>
          <w:p w:rsidR="00DC6F0C" w:rsidRPr="00493053" w:rsidRDefault="00DC6F0C" w:rsidP="00260180">
            <w:pPr>
              <w:widowControl w:val="0"/>
              <w:autoSpaceDE w:val="0"/>
              <w:autoSpaceDN w:val="0"/>
              <w:ind w:left="-104"/>
            </w:pPr>
            <w:r w:rsidRPr="00493053">
              <w:t>КП «Вода» Коропської селищної ради,</w:t>
            </w:r>
          </w:p>
          <w:p w:rsidR="00DC6F0C" w:rsidRPr="00493053" w:rsidRDefault="00DC6F0C" w:rsidP="00260180">
            <w:pPr>
              <w:widowControl w:val="0"/>
              <w:autoSpaceDE w:val="0"/>
              <w:autoSpaceDN w:val="0"/>
              <w:ind w:left="-104"/>
              <w:rPr>
                <w:noProof/>
                <w:lang w:val="ru-RU"/>
              </w:rPr>
            </w:pPr>
            <w:r w:rsidRPr="00493053">
              <w:t>смт. Короп</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400</w:t>
            </w:r>
          </w:p>
        </w:tc>
        <w:tc>
          <w:tcPr>
            <w:tcW w:w="10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16,8</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16,8</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7,8</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14,5</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14,5</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6,1</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15,3</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15,3</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8,6</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lang w:val="ru-RU"/>
              </w:rPr>
            </w:pPr>
            <w:r w:rsidRPr="00493053">
              <w:rPr>
                <w:i/>
              </w:rPr>
              <w:t>р. Вздвиж</w:t>
            </w:r>
          </w:p>
        </w:tc>
      </w:tr>
      <w:tr w:rsidR="00493053" w:rsidRPr="00493053" w:rsidTr="00260180">
        <w:trPr>
          <w:trHeight w:val="260"/>
        </w:trPr>
        <w:tc>
          <w:tcPr>
            <w:tcW w:w="2263" w:type="dxa"/>
          </w:tcPr>
          <w:p w:rsidR="00DC6F0C" w:rsidRPr="00493053" w:rsidRDefault="00DC6F0C" w:rsidP="00260180">
            <w:r w:rsidRPr="00493053">
              <w:t>КП «Куликівське ВУЖКГ»,</w:t>
            </w:r>
          </w:p>
          <w:p w:rsidR="00DC6F0C" w:rsidRPr="00493053" w:rsidRDefault="00DC6F0C" w:rsidP="00260180">
            <w:pPr>
              <w:widowControl w:val="0"/>
              <w:autoSpaceDE w:val="0"/>
              <w:autoSpaceDN w:val="0"/>
              <w:ind w:left="-104"/>
              <w:jc w:val="both"/>
              <w:rPr>
                <w:noProof/>
                <w:lang w:val="ru-RU"/>
              </w:rPr>
            </w:pPr>
            <w:r w:rsidRPr="00493053">
              <w:lastRenderedPageBreak/>
              <w:t>смт. Куликівка</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lastRenderedPageBreak/>
              <w:t>800</w:t>
            </w:r>
          </w:p>
        </w:tc>
        <w:tc>
          <w:tcPr>
            <w:tcW w:w="10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25,6</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25,6</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24,1</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25,5</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25,5</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19,4</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26,0</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26,0</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18,5</w:t>
            </w:r>
          </w:p>
        </w:tc>
      </w:tr>
      <w:tr w:rsidR="00493053" w:rsidRPr="00493053" w:rsidTr="00260180">
        <w:trPr>
          <w:trHeight w:val="260"/>
        </w:trPr>
        <w:tc>
          <w:tcPr>
            <w:tcW w:w="14843" w:type="dxa"/>
            <w:gridSpan w:val="11"/>
          </w:tcPr>
          <w:p w:rsidR="00DC6F0C" w:rsidRPr="00493053" w:rsidRDefault="00DC6F0C" w:rsidP="00260180">
            <w:pPr>
              <w:rPr>
                <w:i/>
                <w:noProof/>
                <w:lang w:val="ru-RU"/>
              </w:rPr>
            </w:pPr>
            <w:r w:rsidRPr="00493053">
              <w:rPr>
                <w:i/>
              </w:rPr>
              <w:t>Струмок Без назви (басейн р. Снов)</w:t>
            </w:r>
          </w:p>
        </w:tc>
      </w:tr>
      <w:tr w:rsidR="00493053" w:rsidRPr="00493053" w:rsidTr="00260180">
        <w:trPr>
          <w:trHeight w:val="260"/>
        </w:trPr>
        <w:tc>
          <w:tcPr>
            <w:tcW w:w="2263" w:type="dxa"/>
          </w:tcPr>
          <w:p w:rsidR="00DC6F0C" w:rsidRPr="00493053" w:rsidRDefault="00DC6F0C" w:rsidP="00260180">
            <w:r w:rsidRPr="00493053">
              <w:t xml:space="preserve">ПрАТ «Комунальник» </w:t>
            </w:r>
          </w:p>
          <w:p w:rsidR="00DC6F0C" w:rsidRPr="00493053" w:rsidRDefault="00DC6F0C" w:rsidP="00260180">
            <w:pPr>
              <w:widowControl w:val="0"/>
              <w:autoSpaceDE w:val="0"/>
              <w:autoSpaceDN w:val="0"/>
              <w:ind w:left="-104"/>
              <w:rPr>
                <w:noProof/>
                <w:lang w:val="ru-RU"/>
              </w:rPr>
            </w:pPr>
            <w:r w:rsidRPr="00493053">
              <w:t>м. Сновськ</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700</w:t>
            </w:r>
          </w:p>
        </w:tc>
        <w:tc>
          <w:tcPr>
            <w:tcW w:w="10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36,6</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36,6</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30,0</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37,3</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37,3</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30,1</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39,0</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39,0</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30,1</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lang w:val="ru-RU"/>
              </w:rPr>
            </w:pPr>
            <w:r w:rsidRPr="00493053">
              <w:rPr>
                <w:i/>
              </w:rPr>
              <w:t>р. Удай</w:t>
            </w:r>
          </w:p>
        </w:tc>
      </w:tr>
      <w:tr w:rsidR="00493053" w:rsidRPr="00493053" w:rsidTr="00260180">
        <w:trPr>
          <w:trHeight w:val="260"/>
        </w:trPr>
        <w:tc>
          <w:tcPr>
            <w:tcW w:w="2263" w:type="dxa"/>
          </w:tcPr>
          <w:p w:rsidR="00DC6F0C" w:rsidRPr="00493053" w:rsidRDefault="00DC6F0C" w:rsidP="00260180">
            <w:r w:rsidRPr="00493053">
              <w:t>КП «Прилукитепло-</w:t>
            </w:r>
          </w:p>
          <w:p w:rsidR="00DC6F0C" w:rsidRPr="00493053" w:rsidRDefault="00DC6F0C" w:rsidP="00260180">
            <w:r w:rsidRPr="00493053">
              <w:t>водопостачання»  м. Прилуки</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15000</w:t>
            </w:r>
          </w:p>
        </w:tc>
        <w:tc>
          <w:tcPr>
            <w:tcW w:w="10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1311,0</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337,9</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2041,0</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1306,1</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1306,1</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2042,3</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1290,5</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1290,5</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2016,8</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rPr>
                <w:i/>
                <w:noProof/>
                <w:lang w:val="ru-RU"/>
              </w:rPr>
            </w:pPr>
            <w:r w:rsidRPr="00493053">
              <w:rPr>
                <w:i/>
                <w:noProof/>
                <w:lang w:val="ru-RU"/>
              </w:rPr>
              <w:t>р. Бреч</w:t>
            </w:r>
          </w:p>
        </w:tc>
      </w:tr>
      <w:tr w:rsidR="00493053" w:rsidRPr="00493053" w:rsidTr="00260180">
        <w:trPr>
          <w:trHeight w:val="260"/>
        </w:trPr>
        <w:tc>
          <w:tcPr>
            <w:tcW w:w="2263" w:type="dxa"/>
          </w:tcPr>
          <w:p w:rsidR="00DC6F0C" w:rsidRPr="00493053" w:rsidRDefault="00DC6F0C" w:rsidP="00260180">
            <w:r w:rsidRPr="00493053">
              <w:t>ПрАТ «Слов</w:t>
            </w:r>
            <w:r w:rsidRPr="00493053">
              <w:rPr>
                <w:lang w:val="ru-RU"/>
              </w:rPr>
              <w:t>’</w:t>
            </w:r>
            <w:r w:rsidRPr="00493053">
              <w:t xml:space="preserve">янські шпалери – КФТП» </w:t>
            </w:r>
          </w:p>
          <w:p w:rsidR="00DC6F0C" w:rsidRPr="00493053" w:rsidRDefault="00DC6F0C" w:rsidP="00260180">
            <w:r w:rsidRPr="00493053">
              <w:t>м. Корюківка Корюківського району</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5200</w:t>
            </w:r>
          </w:p>
        </w:tc>
        <w:tc>
          <w:tcPr>
            <w:tcW w:w="10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222,6</w:t>
            </w:r>
          </w:p>
        </w:tc>
        <w:tc>
          <w:tcPr>
            <w:tcW w:w="1341"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110,2</w:t>
            </w:r>
          </w:p>
        </w:tc>
        <w:tc>
          <w:tcPr>
            <w:tcW w:w="1415" w:type="dxa"/>
            <w:vAlign w:val="center"/>
          </w:tcPr>
          <w:p w:rsidR="00DC6F0C" w:rsidRPr="00493053" w:rsidRDefault="00DC6F0C" w:rsidP="00260180">
            <w:pPr>
              <w:widowControl w:val="0"/>
              <w:autoSpaceDE w:val="0"/>
              <w:autoSpaceDN w:val="0"/>
              <w:jc w:val="center"/>
              <w:rPr>
                <w:sz w:val="22"/>
                <w:szCs w:val="22"/>
              </w:rPr>
            </w:pPr>
            <w:r w:rsidRPr="00493053">
              <w:rPr>
                <w:sz w:val="22"/>
                <w:szCs w:val="22"/>
              </w:rPr>
              <w:t>236,8</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lang w:val="ru-RU"/>
              </w:rPr>
            </w:pPr>
            <w:r w:rsidRPr="00493053">
              <w:rPr>
                <w:i/>
              </w:rPr>
              <w:t>Ставки в басейні р.Співакова</w:t>
            </w:r>
          </w:p>
        </w:tc>
      </w:tr>
      <w:tr w:rsidR="00493053" w:rsidRPr="00493053" w:rsidTr="00260180">
        <w:trPr>
          <w:trHeight w:val="260"/>
        </w:trPr>
        <w:tc>
          <w:tcPr>
            <w:tcW w:w="2263" w:type="dxa"/>
          </w:tcPr>
          <w:p w:rsidR="00DC6F0C" w:rsidRPr="00493053" w:rsidRDefault="00DC6F0C" w:rsidP="00260180">
            <w:pPr>
              <w:rPr>
                <w:shd w:val="clear" w:color="auto" w:fill="FFFFFF"/>
              </w:rPr>
            </w:pPr>
            <w:r w:rsidRPr="00493053">
              <w:t>АТ</w:t>
            </w:r>
            <w:r w:rsidRPr="00493053">
              <w:rPr>
                <w:shd w:val="clear" w:color="auto" w:fill="FFFFFF"/>
              </w:rPr>
              <w:t xml:space="preserve"> «Линовицький цукровий завод «Красний»</w:t>
            </w:r>
          </w:p>
          <w:p w:rsidR="00DC6F0C" w:rsidRPr="00493053" w:rsidRDefault="00DC6F0C" w:rsidP="00260180">
            <w:r w:rsidRPr="00493053">
              <w:rPr>
                <w:shd w:val="clear" w:color="auto" w:fill="FFFFFF"/>
              </w:rPr>
              <w:t xml:space="preserve"> смт. Линовиця Прилуцького району</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0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341"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463,6</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463,6</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1222,9</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583,9</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583,9</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1399,6</w:t>
            </w:r>
          </w:p>
        </w:tc>
      </w:tr>
      <w:tr w:rsidR="00493053" w:rsidRPr="00493053" w:rsidTr="00260180">
        <w:trPr>
          <w:trHeight w:val="260"/>
        </w:trPr>
        <w:tc>
          <w:tcPr>
            <w:tcW w:w="14843" w:type="dxa"/>
            <w:gridSpan w:val="11"/>
          </w:tcPr>
          <w:p w:rsidR="00DC6F0C" w:rsidRPr="00493053" w:rsidRDefault="00DC6F0C" w:rsidP="00260180">
            <w:pPr>
              <w:widowControl w:val="0"/>
              <w:autoSpaceDE w:val="0"/>
              <w:autoSpaceDN w:val="0"/>
              <w:ind w:left="-104"/>
              <w:rPr>
                <w:i/>
                <w:noProof/>
                <w:lang w:val="ru-RU"/>
              </w:rPr>
            </w:pPr>
            <w:r w:rsidRPr="00493053">
              <w:rPr>
                <w:i/>
              </w:rPr>
              <w:t>р. Мена</w:t>
            </w:r>
          </w:p>
        </w:tc>
      </w:tr>
      <w:tr w:rsidR="00493053" w:rsidRPr="00493053" w:rsidTr="00260180">
        <w:trPr>
          <w:trHeight w:val="260"/>
        </w:trPr>
        <w:tc>
          <w:tcPr>
            <w:tcW w:w="2263" w:type="dxa"/>
          </w:tcPr>
          <w:p w:rsidR="00DC6F0C" w:rsidRPr="00493053" w:rsidRDefault="00DC6F0C" w:rsidP="00260180">
            <w:r w:rsidRPr="00493053">
              <w:t>Філія «Менський сир»,  м. Мена</w:t>
            </w:r>
          </w:p>
        </w:tc>
        <w:tc>
          <w:tcPr>
            <w:tcW w:w="1267" w:type="dxa"/>
            <w:vAlign w:val="center"/>
          </w:tcPr>
          <w:p w:rsidR="00DC6F0C" w:rsidRPr="00493053" w:rsidRDefault="00DC6F0C" w:rsidP="00260180">
            <w:pPr>
              <w:widowControl w:val="0"/>
              <w:autoSpaceDE w:val="0"/>
              <w:autoSpaceDN w:val="0"/>
              <w:ind w:left="-104"/>
              <w:jc w:val="center"/>
              <w:rPr>
                <w:noProof/>
                <w:lang w:val="ru-RU"/>
              </w:rPr>
            </w:pPr>
            <w:r w:rsidRPr="00493053">
              <w:t>3250</w:t>
            </w:r>
          </w:p>
        </w:tc>
        <w:tc>
          <w:tcPr>
            <w:tcW w:w="10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341"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99"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57"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w:t>
            </w:r>
          </w:p>
        </w:tc>
        <w:tc>
          <w:tcPr>
            <w:tcW w:w="1114"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127,5</w:t>
            </w:r>
          </w:p>
        </w:tc>
        <w:tc>
          <w:tcPr>
            <w:tcW w:w="1242"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27,7</w:t>
            </w:r>
          </w:p>
        </w:tc>
        <w:tc>
          <w:tcPr>
            <w:tcW w:w="1415" w:type="dxa"/>
            <w:vAlign w:val="center"/>
          </w:tcPr>
          <w:p w:rsidR="00DC6F0C" w:rsidRPr="00493053" w:rsidRDefault="00DC6F0C" w:rsidP="00260180">
            <w:pPr>
              <w:widowControl w:val="0"/>
              <w:autoSpaceDE w:val="0"/>
              <w:autoSpaceDN w:val="0"/>
              <w:ind w:left="-104"/>
              <w:jc w:val="center"/>
              <w:rPr>
                <w:noProof/>
                <w:lang w:val="ru-RU"/>
              </w:rPr>
            </w:pPr>
            <w:r w:rsidRPr="00493053">
              <w:rPr>
                <w:noProof/>
                <w:lang w:val="ru-RU"/>
              </w:rPr>
              <w:t>136,8</w:t>
            </w:r>
          </w:p>
        </w:tc>
      </w:tr>
    </w:tbl>
    <w:p w:rsidR="002F50DD" w:rsidRPr="00493053" w:rsidRDefault="002F50DD" w:rsidP="002F50DD">
      <w:pPr>
        <w:widowControl w:val="0"/>
        <w:autoSpaceDE w:val="0"/>
        <w:autoSpaceDN w:val="0"/>
        <w:ind w:left="-104" w:firstLine="671"/>
        <w:jc w:val="both"/>
        <w:rPr>
          <w:sz w:val="28"/>
          <w:szCs w:val="28"/>
        </w:rPr>
      </w:pPr>
      <w:r w:rsidRPr="00493053">
        <w:rPr>
          <w:szCs w:val="28"/>
        </w:rPr>
        <w:t>* - за даними Деснянського БУВР</w:t>
      </w:r>
    </w:p>
    <w:p w:rsidR="002F50DD" w:rsidRPr="00493053" w:rsidRDefault="002F50DD" w:rsidP="002F50DD">
      <w:pPr>
        <w:jc w:val="center"/>
        <w:rPr>
          <w:b/>
          <w:sz w:val="28"/>
          <w:szCs w:val="28"/>
        </w:rPr>
        <w:sectPr w:rsidR="002F50DD" w:rsidRPr="00493053" w:rsidSect="000B3FEB">
          <w:pgSz w:w="16838" w:h="11906" w:orient="landscape"/>
          <w:pgMar w:top="709" w:right="567" w:bottom="851" w:left="1418" w:header="709" w:footer="709" w:gutter="0"/>
          <w:cols w:space="720"/>
          <w:docGrid w:linePitch="326"/>
        </w:sectPr>
      </w:pPr>
    </w:p>
    <w:p w:rsidR="002F50DD" w:rsidRPr="00493053" w:rsidRDefault="002F50DD" w:rsidP="002F50DD">
      <w:pPr>
        <w:widowControl w:val="0"/>
        <w:autoSpaceDE w:val="0"/>
        <w:autoSpaceDN w:val="0"/>
        <w:ind w:left="-104"/>
        <w:jc w:val="center"/>
        <w:rPr>
          <w:sz w:val="28"/>
          <w:szCs w:val="28"/>
        </w:rPr>
      </w:pPr>
      <w:r w:rsidRPr="00493053">
        <w:rPr>
          <w:sz w:val="28"/>
          <w:szCs w:val="28"/>
        </w:rPr>
        <w:lastRenderedPageBreak/>
        <w:t>Скидання забруднюючих речовин із зворотними водами</w:t>
      </w:r>
    </w:p>
    <w:p w:rsidR="002F50DD" w:rsidRPr="00493053" w:rsidRDefault="002F50DD" w:rsidP="002F50DD">
      <w:pPr>
        <w:widowControl w:val="0"/>
        <w:autoSpaceDE w:val="0"/>
        <w:autoSpaceDN w:val="0"/>
        <w:ind w:left="-104"/>
        <w:jc w:val="center"/>
        <w:rPr>
          <w:sz w:val="28"/>
          <w:szCs w:val="28"/>
        </w:rPr>
      </w:pPr>
      <w:r w:rsidRPr="00493053">
        <w:rPr>
          <w:sz w:val="28"/>
          <w:szCs w:val="28"/>
        </w:rPr>
        <w:t>у поверхневі водні об’єкти*</w:t>
      </w:r>
    </w:p>
    <w:p w:rsidR="002F50DD" w:rsidRPr="00493053" w:rsidRDefault="002F50DD" w:rsidP="002F50DD">
      <w:pPr>
        <w:tabs>
          <w:tab w:val="left" w:pos="9923"/>
        </w:tabs>
        <w:autoSpaceDE w:val="0"/>
        <w:autoSpaceDN w:val="0"/>
        <w:ind w:left="6372" w:right="23" w:firstLine="708"/>
        <w:jc w:val="right"/>
        <w:rPr>
          <w:szCs w:val="28"/>
        </w:rPr>
      </w:pPr>
      <w:r w:rsidRPr="00493053">
        <w:rPr>
          <w:szCs w:val="28"/>
        </w:rPr>
        <w:t xml:space="preserve">Таблиця 12 </w:t>
      </w:r>
    </w:p>
    <w:tbl>
      <w:tblPr>
        <w:tblW w:w="9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2235"/>
        <w:gridCol w:w="2268"/>
        <w:gridCol w:w="2800"/>
      </w:tblGrid>
      <w:tr w:rsidR="00493053" w:rsidRPr="00493053" w:rsidTr="00260180">
        <w:trPr>
          <w:cantSplit/>
          <w:trHeight w:val="265"/>
        </w:trPr>
        <w:tc>
          <w:tcPr>
            <w:tcW w:w="2330" w:type="dxa"/>
            <w:vMerge w:val="restart"/>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widowControl w:val="0"/>
              <w:autoSpaceDE w:val="0"/>
              <w:autoSpaceDN w:val="0"/>
              <w:ind w:left="-104"/>
              <w:jc w:val="center"/>
              <w:rPr>
                <w:noProof/>
                <w:lang w:val="ru-RU"/>
              </w:rPr>
            </w:pPr>
            <w:r w:rsidRPr="006371C2">
              <w:rPr>
                <w:noProof/>
                <w:lang w:val="ru-RU"/>
              </w:rPr>
              <w:t>Скидання забруднюючих речовин</w:t>
            </w:r>
          </w:p>
          <w:p w:rsidR="00DC6F0C" w:rsidRPr="006371C2" w:rsidRDefault="00DC6F0C" w:rsidP="00260180">
            <w:pPr>
              <w:widowControl w:val="0"/>
              <w:autoSpaceDE w:val="0"/>
              <w:autoSpaceDN w:val="0"/>
              <w:ind w:left="-104"/>
              <w:jc w:val="center"/>
              <w:rPr>
                <w:noProof/>
                <w:lang w:val="ru-RU"/>
              </w:rPr>
            </w:pPr>
            <w:r w:rsidRPr="006371C2">
              <w:rPr>
                <w:noProof/>
                <w:lang w:val="ru-RU"/>
              </w:rPr>
              <w:t>за регіоном</w:t>
            </w:r>
          </w:p>
        </w:tc>
        <w:tc>
          <w:tcPr>
            <w:tcW w:w="2235" w:type="dxa"/>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pPr>
            <w:r w:rsidRPr="006371C2">
              <w:t>2019 рік</w:t>
            </w:r>
          </w:p>
        </w:tc>
        <w:tc>
          <w:tcPr>
            <w:tcW w:w="2268" w:type="dxa"/>
            <w:tcBorders>
              <w:top w:val="single" w:sz="4" w:space="0" w:color="auto"/>
              <w:left w:val="single" w:sz="4" w:space="0" w:color="auto"/>
              <w:bottom w:val="single" w:sz="4" w:space="0" w:color="auto"/>
              <w:right w:val="single" w:sz="4" w:space="0" w:color="auto"/>
            </w:tcBorders>
          </w:tcPr>
          <w:p w:rsidR="00DC6F0C" w:rsidRPr="006371C2" w:rsidRDefault="00DC6F0C" w:rsidP="00260180">
            <w:pPr>
              <w:jc w:val="center"/>
            </w:pPr>
            <w:r w:rsidRPr="006371C2">
              <w:t>2020 рік</w:t>
            </w:r>
          </w:p>
        </w:tc>
        <w:tc>
          <w:tcPr>
            <w:tcW w:w="2800" w:type="dxa"/>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pPr>
            <w:r w:rsidRPr="006371C2">
              <w:t>2021 рік</w:t>
            </w:r>
          </w:p>
        </w:tc>
      </w:tr>
      <w:tr w:rsidR="00493053" w:rsidRPr="00493053" w:rsidTr="00260180">
        <w:trPr>
          <w:cantSplit/>
          <w:trHeight w:val="545"/>
        </w:trPr>
        <w:tc>
          <w:tcPr>
            <w:tcW w:w="2330" w:type="dxa"/>
            <w:vMerge/>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jc w:val="center"/>
            </w:pPr>
          </w:p>
        </w:tc>
        <w:tc>
          <w:tcPr>
            <w:tcW w:w="2235" w:type="dxa"/>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widowControl w:val="0"/>
              <w:autoSpaceDE w:val="0"/>
              <w:autoSpaceDN w:val="0"/>
              <w:ind w:left="-104"/>
              <w:jc w:val="center"/>
              <w:rPr>
                <w:noProof/>
                <w:lang w:val="ru-RU"/>
              </w:rPr>
            </w:pPr>
            <w:r w:rsidRPr="006371C2">
              <w:rPr>
                <w:noProof/>
                <w:lang w:val="ru-RU"/>
              </w:rPr>
              <w:t>обсяг забруднюючих речовин,тис. т</w:t>
            </w:r>
          </w:p>
        </w:tc>
        <w:tc>
          <w:tcPr>
            <w:tcW w:w="2268" w:type="dxa"/>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widowControl w:val="0"/>
              <w:autoSpaceDE w:val="0"/>
              <w:autoSpaceDN w:val="0"/>
              <w:ind w:left="-104"/>
              <w:jc w:val="center"/>
              <w:rPr>
                <w:noProof/>
                <w:lang w:val="ru-RU"/>
              </w:rPr>
            </w:pPr>
            <w:r w:rsidRPr="006371C2">
              <w:rPr>
                <w:noProof/>
                <w:lang w:val="ru-RU"/>
              </w:rPr>
              <w:t>обсяг забруднюючих речовин,тис. т</w:t>
            </w:r>
          </w:p>
        </w:tc>
        <w:tc>
          <w:tcPr>
            <w:tcW w:w="2800" w:type="dxa"/>
            <w:tcBorders>
              <w:top w:val="single" w:sz="4" w:space="0" w:color="auto"/>
              <w:left w:val="single" w:sz="4" w:space="0" w:color="auto"/>
              <w:bottom w:val="single" w:sz="4" w:space="0" w:color="auto"/>
              <w:right w:val="single" w:sz="4" w:space="0" w:color="auto"/>
            </w:tcBorders>
            <w:vAlign w:val="center"/>
          </w:tcPr>
          <w:p w:rsidR="00DC6F0C" w:rsidRPr="006371C2" w:rsidRDefault="00DC6F0C" w:rsidP="00260180">
            <w:pPr>
              <w:widowControl w:val="0"/>
              <w:autoSpaceDE w:val="0"/>
              <w:autoSpaceDN w:val="0"/>
              <w:ind w:left="-104"/>
              <w:jc w:val="center"/>
              <w:rPr>
                <w:noProof/>
                <w:lang w:val="ru-RU"/>
              </w:rPr>
            </w:pPr>
            <w:r w:rsidRPr="006371C2">
              <w:rPr>
                <w:noProof/>
                <w:lang w:val="ru-RU"/>
              </w:rPr>
              <w:t>обсяг забруднюючих речовин,тис. т</w:t>
            </w:r>
          </w:p>
        </w:tc>
      </w:tr>
      <w:tr w:rsidR="00493053" w:rsidRPr="00493053" w:rsidTr="00260180">
        <w:trPr>
          <w:cantSplit/>
          <w:trHeight w:val="265"/>
        </w:trPr>
        <w:tc>
          <w:tcPr>
            <w:tcW w:w="2330"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jc w:val="center"/>
              <w:rPr>
                <w:i/>
              </w:rPr>
            </w:pPr>
            <w:r w:rsidRPr="00493053">
              <w:rPr>
                <w:i/>
              </w:rPr>
              <w:t>1</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i/>
                <w:noProof/>
                <w:lang w:val="ru-RU"/>
              </w:rPr>
            </w:pP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i/>
                <w:noProof/>
                <w:lang w:val="ru-RU"/>
              </w:rPr>
            </w:pPr>
          </w:p>
        </w:tc>
        <w:tc>
          <w:tcPr>
            <w:tcW w:w="2800" w:type="dxa"/>
            <w:tcBorders>
              <w:top w:val="single" w:sz="4" w:space="0" w:color="auto"/>
              <w:left w:val="single" w:sz="4" w:space="0" w:color="auto"/>
              <w:bottom w:val="single" w:sz="4" w:space="0" w:color="auto"/>
              <w:right w:val="single" w:sz="4" w:space="0" w:color="auto"/>
            </w:tcBorders>
            <w:vAlign w:val="center"/>
          </w:tcPr>
          <w:p w:rsidR="00DC6F0C" w:rsidRPr="00493053" w:rsidRDefault="00DC6F0C" w:rsidP="00260180">
            <w:pPr>
              <w:widowControl w:val="0"/>
              <w:autoSpaceDE w:val="0"/>
              <w:autoSpaceDN w:val="0"/>
              <w:ind w:left="-104"/>
              <w:jc w:val="center"/>
              <w:rPr>
                <w:i/>
                <w:noProof/>
                <w:lang w:val="ru-RU"/>
              </w:rPr>
            </w:pPr>
            <w:r w:rsidRPr="00493053">
              <w:rPr>
                <w:i/>
                <w:noProof/>
                <w:lang w:val="ru-RU"/>
              </w:rPr>
              <w:t>2</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Азот амонійний</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0,0822</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0,0872</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0,1018</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БСК</w:t>
            </w:r>
            <w:r w:rsidRPr="00493053">
              <w:rPr>
                <w:noProof/>
                <w:vertAlign w:val="subscript"/>
                <w:lang w:val="ru-RU"/>
              </w:rPr>
              <w:t>5</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0,1959</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0,2045</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0,3227</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Завислі речовини</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0,2307</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0,2577</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0,3711</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 xml:space="preserve">Нітрати </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0,6399</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0,6445</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0,652</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Нітрити</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0,0152</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0,0156</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0,0151</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Сульфати</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1,0674</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1,188</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1,1529</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Сухий залишок</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12,3635</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13,6847</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13,6493</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Хлориди</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2,6113</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2,7740</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2,7611</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ХСК</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0,7829</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0,9825</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1,0948</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Залізо</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0,0055206</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0,0077</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0,0086</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Нафтопродукти</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0,000117</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0,0001</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0,0007</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СПАР</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0,0003232</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0,0003424</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0,0004</w:t>
            </w:r>
          </w:p>
        </w:tc>
      </w:tr>
      <w:tr w:rsidR="00493053" w:rsidRPr="00493053" w:rsidTr="00260180">
        <w:trPr>
          <w:trHeight w:val="480"/>
        </w:trPr>
        <w:tc>
          <w:tcPr>
            <w:tcW w:w="233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rPr>
                <w:noProof/>
                <w:lang w:val="ru-RU"/>
              </w:rPr>
            </w:pPr>
            <w:r w:rsidRPr="00493053">
              <w:rPr>
                <w:noProof/>
                <w:lang w:val="ru-RU"/>
              </w:rPr>
              <w:t>Фосфати</w:t>
            </w:r>
          </w:p>
        </w:tc>
        <w:tc>
          <w:tcPr>
            <w:tcW w:w="2235"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jc w:val="center"/>
              <w:rPr>
                <w:sz w:val="22"/>
                <w:szCs w:val="22"/>
              </w:rPr>
            </w:pPr>
            <w:r w:rsidRPr="00493053">
              <w:rPr>
                <w:sz w:val="22"/>
                <w:szCs w:val="22"/>
              </w:rPr>
              <w:t>0,1105051</w:t>
            </w:r>
          </w:p>
        </w:tc>
        <w:tc>
          <w:tcPr>
            <w:tcW w:w="2268"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0,1067</w:t>
            </w:r>
          </w:p>
        </w:tc>
        <w:tc>
          <w:tcPr>
            <w:tcW w:w="2800" w:type="dxa"/>
            <w:tcBorders>
              <w:top w:val="single" w:sz="4" w:space="0" w:color="auto"/>
              <w:left w:val="single" w:sz="4" w:space="0" w:color="auto"/>
              <w:bottom w:val="single" w:sz="4" w:space="0" w:color="auto"/>
              <w:right w:val="single" w:sz="4" w:space="0" w:color="auto"/>
            </w:tcBorders>
          </w:tcPr>
          <w:p w:rsidR="00DC6F0C" w:rsidRPr="00493053" w:rsidRDefault="00DC6F0C" w:rsidP="00260180">
            <w:pPr>
              <w:widowControl w:val="0"/>
              <w:autoSpaceDE w:val="0"/>
              <w:autoSpaceDN w:val="0"/>
              <w:ind w:left="-104"/>
              <w:jc w:val="center"/>
              <w:rPr>
                <w:noProof/>
                <w:lang w:val="ru-RU"/>
              </w:rPr>
            </w:pPr>
            <w:r w:rsidRPr="00493053">
              <w:rPr>
                <w:noProof/>
                <w:lang w:val="ru-RU"/>
              </w:rPr>
              <w:t>0,1168</w:t>
            </w:r>
          </w:p>
        </w:tc>
      </w:tr>
    </w:tbl>
    <w:p w:rsidR="002F50DD" w:rsidRPr="00493053" w:rsidRDefault="002F50DD" w:rsidP="002F50DD">
      <w:pPr>
        <w:widowControl w:val="0"/>
        <w:autoSpaceDE w:val="0"/>
        <w:autoSpaceDN w:val="0"/>
        <w:ind w:firstLine="567"/>
        <w:jc w:val="both"/>
        <w:rPr>
          <w:bCs/>
          <w:sz w:val="28"/>
          <w:szCs w:val="28"/>
        </w:rPr>
      </w:pPr>
      <w:r w:rsidRPr="00493053">
        <w:rPr>
          <w:szCs w:val="28"/>
        </w:rPr>
        <w:t>* - за даними Деснянського БУВР</w:t>
      </w:r>
    </w:p>
    <w:p w:rsidR="00A27EC6" w:rsidRPr="00493053" w:rsidRDefault="00A27EC6" w:rsidP="00A27EC6">
      <w:pPr>
        <w:widowControl w:val="0"/>
        <w:autoSpaceDE w:val="0"/>
        <w:autoSpaceDN w:val="0"/>
        <w:ind w:left="-104"/>
        <w:jc w:val="center"/>
        <w:rPr>
          <w:i/>
          <w:sz w:val="28"/>
          <w:szCs w:val="28"/>
        </w:rPr>
        <w:sectPr w:rsidR="00A27EC6" w:rsidRPr="00493053" w:rsidSect="00C35570">
          <w:pgSz w:w="11906" w:h="16838"/>
          <w:pgMar w:top="709" w:right="567" w:bottom="851" w:left="1418" w:header="709" w:footer="709" w:gutter="0"/>
          <w:cols w:space="720"/>
        </w:sectPr>
      </w:pPr>
    </w:p>
    <w:p w:rsidR="002816F2" w:rsidRPr="00493053" w:rsidRDefault="002816F2" w:rsidP="002816F2">
      <w:pPr>
        <w:jc w:val="center"/>
        <w:rPr>
          <w:sz w:val="28"/>
        </w:rPr>
      </w:pPr>
      <w:r w:rsidRPr="00493053">
        <w:rPr>
          <w:sz w:val="28"/>
        </w:rPr>
        <w:lastRenderedPageBreak/>
        <w:t>Середньорічні концентрації забруднюючих речовин у контрольних створах водних об’єктів регіону за звітний рік (мг/л)</w:t>
      </w:r>
    </w:p>
    <w:p w:rsidR="002816F2" w:rsidRPr="00493053" w:rsidRDefault="002816F2" w:rsidP="002816F2">
      <w:pPr>
        <w:tabs>
          <w:tab w:val="left" w:pos="9923"/>
        </w:tabs>
        <w:autoSpaceDE w:val="0"/>
        <w:autoSpaceDN w:val="0"/>
        <w:ind w:left="6372" w:right="23" w:firstLine="708"/>
        <w:jc w:val="right"/>
        <w:rPr>
          <w:szCs w:val="28"/>
        </w:rPr>
      </w:pPr>
      <w:r w:rsidRPr="00493053">
        <w:rPr>
          <w:szCs w:val="28"/>
        </w:rPr>
        <w:t>Таблиця 13</w:t>
      </w:r>
    </w:p>
    <w:tbl>
      <w:tblPr>
        <w:tblW w:w="15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9"/>
        <w:gridCol w:w="748"/>
        <w:gridCol w:w="680"/>
        <w:gridCol w:w="833"/>
        <w:gridCol w:w="808"/>
        <w:gridCol w:w="804"/>
        <w:gridCol w:w="728"/>
        <w:gridCol w:w="722"/>
        <w:gridCol w:w="678"/>
        <w:gridCol w:w="563"/>
        <w:gridCol w:w="608"/>
        <w:gridCol w:w="643"/>
        <w:gridCol w:w="647"/>
        <w:gridCol w:w="669"/>
        <w:gridCol w:w="571"/>
        <w:gridCol w:w="703"/>
        <w:gridCol w:w="703"/>
        <w:gridCol w:w="815"/>
        <w:gridCol w:w="55"/>
      </w:tblGrid>
      <w:tr w:rsidR="00493053" w:rsidRPr="00493053" w:rsidTr="00A66526">
        <w:trPr>
          <w:gridAfter w:val="1"/>
          <w:wAfter w:w="55" w:type="dxa"/>
          <w:cantSplit/>
          <w:trHeight w:val="407"/>
          <w:tblHeader/>
          <w:jc w:val="center"/>
        </w:trPr>
        <w:tc>
          <w:tcPr>
            <w:tcW w:w="3489" w:type="dxa"/>
            <w:vMerge w:val="restart"/>
            <w:tcBorders>
              <w:top w:val="single" w:sz="4" w:space="0" w:color="auto"/>
              <w:left w:val="single" w:sz="4" w:space="0" w:color="auto"/>
              <w:bottom w:val="single" w:sz="4" w:space="0" w:color="auto"/>
              <w:right w:val="single" w:sz="4" w:space="0" w:color="auto"/>
            </w:tcBorders>
          </w:tcPr>
          <w:p w:rsidR="002816F2" w:rsidRPr="00493053" w:rsidRDefault="002816F2" w:rsidP="002816F2">
            <w:pPr>
              <w:tabs>
                <w:tab w:val="left" w:pos="708"/>
                <w:tab w:val="center" w:pos="4153"/>
                <w:tab w:val="right" w:pos="8306"/>
              </w:tabs>
              <w:jc w:val="center"/>
              <w:rPr>
                <w:sz w:val="22"/>
                <w:szCs w:val="22"/>
              </w:rPr>
            </w:pPr>
            <w:r w:rsidRPr="00493053">
              <w:rPr>
                <w:sz w:val="22"/>
                <w:szCs w:val="22"/>
              </w:rPr>
              <w:t>Місце спостереження за якістю води</w:t>
            </w:r>
          </w:p>
        </w:tc>
        <w:tc>
          <w:tcPr>
            <w:tcW w:w="11923" w:type="dxa"/>
            <w:gridSpan w:val="17"/>
            <w:tcBorders>
              <w:top w:val="single" w:sz="4" w:space="0" w:color="auto"/>
              <w:left w:val="single" w:sz="4" w:space="0" w:color="auto"/>
              <w:bottom w:val="single" w:sz="4" w:space="0" w:color="auto"/>
              <w:right w:val="single" w:sz="4" w:space="0" w:color="auto"/>
            </w:tcBorders>
          </w:tcPr>
          <w:p w:rsidR="002816F2" w:rsidRPr="00493053" w:rsidRDefault="002816F2" w:rsidP="002816F2">
            <w:pPr>
              <w:ind w:left="-68" w:right="-94"/>
              <w:jc w:val="center"/>
              <w:rPr>
                <w:sz w:val="22"/>
                <w:szCs w:val="22"/>
              </w:rPr>
            </w:pPr>
            <w:r w:rsidRPr="00493053">
              <w:rPr>
                <w:sz w:val="22"/>
                <w:szCs w:val="22"/>
              </w:rPr>
              <w:t>Показники складу та властивостей</w:t>
            </w:r>
          </w:p>
        </w:tc>
      </w:tr>
      <w:tr w:rsidR="00493053" w:rsidRPr="00493053" w:rsidTr="002D763A">
        <w:trPr>
          <w:cantSplit/>
          <w:trHeight w:val="2106"/>
          <w:tblHeader/>
          <w:jc w:val="center"/>
        </w:trPr>
        <w:tc>
          <w:tcPr>
            <w:tcW w:w="3489" w:type="dxa"/>
            <w:vMerge/>
            <w:tcBorders>
              <w:top w:val="single" w:sz="4" w:space="0" w:color="auto"/>
              <w:left w:val="single" w:sz="4" w:space="0" w:color="auto"/>
              <w:bottom w:val="single" w:sz="4" w:space="0" w:color="auto"/>
              <w:right w:val="single" w:sz="4" w:space="0" w:color="auto"/>
            </w:tcBorders>
            <w:vAlign w:val="center"/>
          </w:tcPr>
          <w:p w:rsidR="005B5A9A" w:rsidRPr="00493053" w:rsidRDefault="005B5A9A" w:rsidP="005B5A9A">
            <w:pPr>
              <w:rPr>
                <w:sz w:val="22"/>
                <w:szCs w:val="22"/>
              </w:rPr>
            </w:pPr>
          </w:p>
        </w:tc>
        <w:tc>
          <w:tcPr>
            <w:tcW w:w="748" w:type="dxa"/>
            <w:textDirection w:val="btLr"/>
          </w:tcPr>
          <w:p w:rsidR="005B5A9A" w:rsidRPr="00493053" w:rsidRDefault="005B5A9A" w:rsidP="005B5A9A">
            <w:pPr>
              <w:pStyle w:val="a8"/>
              <w:tabs>
                <w:tab w:val="left" w:pos="708"/>
              </w:tabs>
              <w:ind w:left="-68" w:right="-94"/>
              <w:jc w:val="center"/>
              <w:rPr>
                <w:sz w:val="22"/>
                <w:szCs w:val="24"/>
                <w:lang w:val="uk-UA"/>
              </w:rPr>
            </w:pPr>
            <w:r w:rsidRPr="00493053">
              <w:rPr>
                <w:sz w:val="22"/>
                <w:szCs w:val="24"/>
                <w:lang w:val="uk-UA"/>
              </w:rPr>
              <w:t>завислі</w:t>
            </w:r>
          </w:p>
          <w:p w:rsidR="005B5A9A" w:rsidRPr="00493053" w:rsidRDefault="005B5A9A" w:rsidP="005B5A9A">
            <w:pPr>
              <w:pStyle w:val="a8"/>
              <w:tabs>
                <w:tab w:val="left" w:pos="708"/>
              </w:tabs>
              <w:ind w:left="-68" w:right="-94"/>
              <w:jc w:val="center"/>
              <w:rPr>
                <w:sz w:val="22"/>
                <w:szCs w:val="24"/>
                <w:lang w:val="uk-UA"/>
              </w:rPr>
            </w:pPr>
            <w:r w:rsidRPr="00493053">
              <w:rPr>
                <w:sz w:val="22"/>
                <w:szCs w:val="24"/>
                <w:lang w:val="uk-UA"/>
              </w:rPr>
              <w:t xml:space="preserve"> речовини</w:t>
            </w:r>
          </w:p>
        </w:tc>
        <w:tc>
          <w:tcPr>
            <w:tcW w:w="680" w:type="dxa"/>
            <w:textDirection w:val="btLr"/>
          </w:tcPr>
          <w:p w:rsidR="005B5A9A" w:rsidRPr="00493053" w:rsidRDefault="005B5A9A" w:rsidP="005B5A9A">
            <w:pPr>
              <w:ind w:left="-68" w:right="-94"/>
              <w:jc w:val="center"/>
              <w:rPr>
                <w:sz w:val="22"/>
              </w:rPr>
            </w:pPr>
            <w:r w:rsidRPr="00493053">
              <w:rPr>
                <w:sz w:val="22"/>
              </w:rPr>
              <w:t>БСК</w:t>
            </w:r>
            <w:r w:rsidRPr="00493053">
              <w:rPr>
                <w:sz w:val="22"/>
                <w:vertAlign w:val="subscript"/>
              </w:rPr>
              <w:t>5</w:t>
            </w:r>
          </w:p>
        </w:tc>
        <w:tc>
          <w:tcPr>
            <w:tcW w:w="833" w:type="dxa"/>
            <w:textDirection w:val="btLr"/>
          </w:tcPr>
          <w:p w:rsidR="005B5A9A" w:rsidRPr="00493053" w:rsidRDefault="005B5A9A" w:rsidP="005B5A9A">
            <w:pPr>
              <w:pStyle w:val="a8"/>
              <w:tabs>
                <w:tab w:val="left" w:pos="708"/>
              </w:tabs>
              <w:ind w:left="-68" w:right="-94"/>
              <w:jc w:val="center"/>
              <w:rPr>
                <w:sz w:val="22"/>
                <w:szCs w:val="24"/>
                <w:lang w:val="uk-UA"/>
              </w:rPr>
            </w:pPr>
            <w:r w:rsidRPr="00493053">
              <w:rPr>
                <w:sz w:val="22"/>
                <w:szCs w:val="24"/>
                <w:lang w:val="uk-UA"/>
              </w:rPr>
              <w:t xml:space="preserve">мінералізація </w:t>
            </w:r>
          </w:p>
        </w:tc>
        <w:tc>
          <w:tcPr>
            <w:tcW w:w="808" w:type="dxa"/>
            <w:textDirection w:val="btLr"/>
          </w:tcPr>
          <w:p w:rsidR="005B5A9A" w:rsidRPr="00493053" w:rsidRDefault="005B5A9A" w:rsidP="005B5A9A">
            <w:pPr>
              <w:ind w:left="-68" w:right="-94"/>
              <w:jc w:val="center"/>
              <w:rPr>
                <w:sz w:val="22"/>
              </w:rPr>
            </w:pPr>
            <w:r w:rsidRPr="00493053">
              <w:rPr>
                <w:sz w:val="22"/>
              </w:rPr>
              <w:t>сульфати</w:t>
            </w:r>
          </w:p>
        </w:tc>
        <w:tc>
          <w:tcPr>
            <w:tcW w:w="804" w:type="dxa"/>
            <w:textDirection w:val="btLr"/>
          </w:tcPr>
          <w:p w:rsidR="005B5A9A" w:rsidRPr="00493053" w:rsidRDefault="005B5A9A" w:rsidP="005B5A9A">
            <w:pPr>
              <w:ind w:left="-68" w:right="-94"/>
              <w:jc w:val="center"/>
              <w:rPr>
                <w:sz w:val="22"/>
              </w:rPr>
            </w:pPr>
            <w:r w:rsidRPr="00493053">
              <w:rPr>
                <w:sz w:val="22"/>
              </w:rPr>
              <w:t>хлориди</w:t>
            </w:r>
          </w:p>
        </w:tc>
        <w:tc>
          <w:tcPr>
            <w:tcW w:w="728" w:type="dxa"/>
            <w:textDirection w:val="btLr"/>
          </w:tcPr>
          <w:p w:rsidR="005B5A9A" w:rsidRPr="00493053" w:rsidRDefault="005B5A9A" w:rsidP="005B5A9A">
            <w:pPr>
              <w:ind w:left="-68" w:right="-94"/>
              <w:jc w:val="center"/>
              <w:rPr>
                <w:sz w:val="22"/>
              </w:rPr>
            </w:pPr>
            <w:r w:rsidRPr="00493053">
              <w:rPr>
                <w:sz w:val="22"/>
              </w:rPr>
              <w:t>амоній сольовий</w:t>
            </w:r>
          </w:p>
        </w:tc>
        <w:tc>
          <w:tcPr>
            <w:tcW w:w="722" w:type="dxa"/>
            <w:textDirection w:val="btLr"/>
          </w:tcPr>
          <w:p w:rsidR="005B5A9A" w:rsidRPr="00493053" w:rsidRDefault="005B5A9A" w:rsidP="005B5A9A">
            <w:pPr>
              <w:pStyle w:val="a8"/>
              <w:tabs>
                <w:tab w:val="left" w:pos="708"/>
              </w:tabs>
              <w:ind w:left="-68" w:right="-94"/>
              <w:jc w:val="center"/>
              <w:rPr>
                <w:sz w:val="22"/>
                <w:szCs w:val="24"/>
                <w:lang w:val="uk-UA"/>
              </w:rPr>
            </w:pPr>
            <w:r w:rsidRPr="00493053">
              <w:rPr>
                <w:sz w:val="22"/>
                <w:szCs w:val="24"/>
                <w:lang w:val="uk-UA"/>
              </w:rPr>
              <w:t>нітрати</w:t>
            </w:r>
          </w:p>
        </w:tc>
        <w:tc>
          <w:tcPr>
            <w:tcW w:w="678" w:type="dxa"/>
            <w:textDirection w:val="btLr"/>
          </w:tcPr>
          <w:p w:rsidR="005B5A9A" w:rsidRPr="00493053" w:rsidRDefault="005B5A9A" w:rsidP="005B5A9A">
            <w:pPr>
              <w:ind w:left="-68" w:right="-94"/>
              <w:jc w:val="center"/>
              <w:rPr>
                <w:sz w:val="22"/>
              </w:rPr>
            </w:pPr>
            <w:r w:rsidRPr="00493053">
              <w:rPr>
                <w:sz w:val="22"/>
              </w:rPr>
              <w:t>нафтопродукти</w:t>
            </w:r>
          </w:p>
        </w:tc>
        <w:tc>
          <w:tcPr>
            <w:tcW w:w="563" w:type="dxa"/>
            <w:textDirection w:val="btLr"/>
          </w:tcPr>
          <w:p w:rsidR="005B5A9A" w:rsidRPr="00493053" w:rsidRDefault="005B5A9A" w:rsidP="005B5A9A">
            <w:pPr>
              <w:ind w:left="113" w:right="-94"/>
              <w:jc w:val="center"/>
              <w:rPr>
                <w:sz w:val="22"/>
              </w:rPr>
            </w:pPr>
            <w:r w:rsidRPr="00493053">
              <w:rPr>
                <w:sz w:val="22"/>
              </w:rPr>
              <w:t>ХСК</w:t>
            </w:r>
          </w:p>
        </w:tc>
        <w:tc>
          <w:tcPr>
            <w:tcW w:w="608" w:type="dxa"/>
            <w:textDirection w:val="btLr"/>
          </w:tcPr>
          <w:p w:rsidR="005B5A9A" w:rsidRPr="00493053" w:rsidRDefault="005B5A9A" w:rsidP="005B5A9A">
            <w:pPr>
              <w:ind w:left="-68" w:right="-94"/>
              <w:jc w:val="center"/>
              <w:rPr>
                <w:sz w:val="22"/>
              </w:rPr>
            </w:pPr>
            <w:r w:rsidRPr="00493053">
              <w:rPr>
                <w:sz w:val="22"/>
              </w:rPr>
              <w:t>розчинений кисень</w:t>
            </w:r>
          </w:p>
        </w:tc>
        <w:tc>
          <w:tcPr>
            <w:tcW w:w="643" w:type="dxa"/>
            <w:textDirection w:val="btLr"/>
          </w:tcPr>
          <w:p w:rsidR="005B5A9A" w:rsidRPr="00493053" w:rsidRDefault="005B5A9A" w:rsidP="005B5A9A">
            <w:pPr>
              <w:ind w:left="-68" w:right="-94"/>
              <w:jc w:val="center"/>
              <w:rPr>
                <w:sz w:val="22"/>
              </w:rPr>
            </w:pPr>
            <w:r w:rsidRPr="00493053">
              <w:rPr>
                <w:sz w:val="22"/>
              </w:rPr>
              <w:t xml:space="preserve">фосфати </w:t>
            </w:r>
          </w:p>
        </w:tc>
        <w:tc>
          <w:tcPr>
            <w:tcW w:w="647" w:type="dxa"/>
            <w:textDirection w:val="btLr"/>
          </w:tcPr>
          <w:p w:rsidR="005B5A9A" w:rsidRPr="00493053" w:rsidRDefault="005B5A9A" w:rsidP="005B5A9A">
            <w:pPr>
              <w:ind w:left="-68" w:right="-94"/>
              <w:jc w:val="center"/>
              <w:rPr>
                <w:sz w:val="22"/>
              </w:rPr>
            </w:pPr>
            <w:r w:rsidRPr="00493053">
              <w:rPr>
                <w:sz w:val="22"/>
              </w:rPr>
              <w:t>цинк</w:t>
            </w:r>
          </w:p>
        </w:tc>
        <w:tc>
          <w:tcPr>
            <w:tcW w:w="669" w:type="dxa"/>
            <w:textDirection w:val="btLr"/>
          </w:tcPr>
          <w:p w:rsidR="005B5A9A" w:rsidRPr="00493053" w:rsidRDefault="005B5A9A" w:rsidP="005B5A9A">
            <w:pPr>
              <w:ind w:left="-68" w:right="-94"/>
              <w:jc w:val="center"/>
              <w:rPr>
                <w:sz w:val="22"/>
              </w:rPr>
            </w:pPr>
            <w:r w:rsidRPr="00493053">
              <w:rPr>
                <w:sz w:val="22"/>
              </w:rPr>
              <w:t>марганець</w:t>
            </w:r>
          </w:p>
        </w:tc>
        <w:tc>
          <w:tcPr>
            <w:tcW w:w="571" w:type="dxa"/>
            <w:textDirection w:val="btLr"/>
          </w:tcPr>
          <w:p w:rsidR="005B5A9A" w:rsidRPr="00493053" w:rsidRDefault="005B5A9A" w:rsidP="005B5A9A">
            <w:pPr>
              <w:ind w:left="-68" w:right="-94"/>
              <w:jc w:val="center"/>
              <w:rPr>
                <w:sz w:val="22"/>
              </w:rPr>
            </w:pPr>
            <w:r w:rsidRPr="00493053">
              <w:rPr>
                <w:sz w:val="22"/>
              </w:rPr>
              <w:t>фториди</w:t>
            </w:r>
          </w:p>
        </w:tc>
        <w:tc>
          <w:tcPr>
            <w:tcW w:w="703" w:type="dxa"/>
            <w:textDirection w:val="btLr"/>
          </w:tcPr>
          <w:p w:rsidR="005B5A9A" w:rsidRPr="00493053" w:rsidRDefault="005B5A9A" w:rsidP="005B5A9A">
            <w:pPr>
              <w:ind w:left="-68" w:right="-94"/>
              <w:jc w:val="center"/>
              <w:rPr>
                <w:sz w:val="22"/>
              </w:rPr>
            </w:pPr>
            <w:r w:rsidRPr="00493053">
              <w:rPr>
                <w:sz w:val="22"/>
              </w:rPr>
              <w:t>залізо</w:t>
            </w:r>
          </w:p>
        </w:tc>
        <w:tc>
          <w:tcPr>
            <w:tcW w:w="703" w:type="dxa"/>
            <w:textDirection w:val="btLr"/>
          </w:tcPr>
          <w:p w:rsidR="005B5A9A" w:rsidRPr="00493053" w:rsidRDefault="005B5A9A" w:rsidP="005B5A9A">
            <w:pPr>
              <w:ind w:left="-68" w:right="-94"/>
              <w:jc w:val="center"/>
              <w:rPr>
                <w:sz w:val="22"/>
              </w:rPr>
            </w:pPr>
            <w:r w:rsidRPr="00493053">
              <w:rPr>
                <w:sz w:val="22"/>
              </w:rPr>
              <w:t>нітрити</w:t>
            </w:r>
          </w:p>
        </w:tc>
        <w:tc>
          <w:tcPr>
            <w:tcW w:w="870" w:type="dxa"/>
            <w:gridSpan w:val="2"/>
            <w:textDirection w:val="btLr"/>
          </w:tcPr>
          <w:p w:rsidR="005B5A9A" w:rsidRPr="00493053" w:rsidRDefault="005B5A9A" w:rsidP="005B5A9A">
            <w:pPr>
              <w:ind w:left="-68" w:right="-94"/>
              <w:jc w:val="center"/>
              <w:rPr>
                <w:sz w:val="22"/>
              </w:rPr>
            </w:pPr>
            <w:r w:rsidRPr="00493053">
              <w:rPr>
                <w:sz w:val="22"/>
              </w:rPr>
              <w:t>мідь</w:t>
            </w:r>
          </w:p>
        </w:tc>
      </w:tr>
      <w:tr w:rsidR="00493053" w:rsidRPr="00493053" w:rsidTr="006F0C1C">
        <w:trPr>
          <w:jc w:val="center"/>
        </w:trPr>
        <w:tc>
          <w:tcPr>
            <w:tcW w:w="3489" w:type="dxa"/>
            <w:tcBorders>
              <w:top w:val="single" w:sz="4" w:space="0" w:color="auto"/>
              <w:left w:val="single" w:sz="4" w:space="0" w:color="auto"/>
              <w:bottom w:val="single" w:sz="4" w:space="0" w:color="auto"/>
              <w:right w:val="single" w:sz="4" w:space="0" w:color="auto"/>
            </w:tcBorders>
          </w:tcPr>
          <w:p w:rsidR="002816F2" w:rsidRPr="00493053" w:rsidRDefault="002816F2" w:rsidP="00887783">
            <w:pPr>
              <w:ind w:left="-51" w:right="-108"/>
              <w:jc w:val="both"/>
              <w:rPr>
                <w:sz w:val="22"/>
                <w:szCs w:val="22"/>
              </w:rPr>
            </w:pPr>
            <w:r w:rsidRPr="00493053">
              <w:rPr>
                <w:sz w:val="22"/>
                <w:szCs w:val="22"/>
              </w:rPr>
              <w:t>ОБРВ (1990</w:t>
            </w:r>
            <w:r w:rsidR="00887783" w:rsidRPr="00493053">
              <w:rPr>
                <w:sz w:val="22"/>
                <w:szCs w:val="22"/>
              </w:rPr>
              <w:t> </w:t>
            </w:r>
            <w:r w:rsidRPr="00493053">
              <w:rPr>
                <w:sz w:val="22"/>
                <w:szCs w:val="22"/>
              </w:rPr>
              <w:t>р.)*</w:t>
            </w:r>
          </w:p>
        </w:tc>
        <w:tc>
          <w:tcPr>
            <w:tcW w:w="748"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jc w:val="center"/>
              <w:rPr>
                <w:bCs/>
                <w:sz w:val="22"/>
                <w:szCs w:val="22"/>
              </w:rPr>
            </w:pPr>
            <w:r w:rsidRPr="00493053">
              <w:rPr>
                <w:bCs/>
                <w:sz w:val="22"/>
                <w:szCs w:val="22"/>
              </w:rPr>
              <w:t>25,0</w:t>
            </w:r>
          </w:p>
        </w:tc>
        <w:tc>
          <w:tcPr>
            <w:tcW w:w="680"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3,0</w:t>
            </w:r>
          </w:p>
        </w:tc>
        <w:tc>
          <w:tcPr>
            <w:tcW w:w="833" w:type="dxa"/>
            <w:tcBorders>
              <w:top w:val="single" w:sz="4" w:space="0" w:color="auto"/>
              <w:left w:val="single" w:sz="4" w:space="0" w:color="auto"/>
              <w:bottom w:val="single" w:sz="4" w:space="0" w:color="auto"/>
              <w:right w:val="single" w:sz="4" w:space="0" w:color="auto"/>
            </w:tcBorders>
          </w:tcPr>
          <w:p w:rsidR="002816F2" w:rsidRPr="00493053" w:rsidRDefault="00A66526" w:rsidP="001329FB">
            <w:pPr>
              <w:ind w:left="-68" w:right="-94"/>
              <w:jc w:val="center"/>
              <w:rPr>
                <w:sz w:val="22"/>
                <w:szCs w:val="22"/>
              </w:rPr>
            </w:pPr>
            <w:r w:rsidRPr="00493053">
              <w:rPr>
                <w:sz w:val="22"/>
                <w:szCs w:val="22"/>
              </w:rPr>
              <w:t>1000</w:t>
            </w:r>
            <w:r w:rsidR="001329FB" w:rsidRPr="00493053">
              <w:rPr>
                <w:sz w:val="22"/>
                <w:szCs w:val="22"/>
              </w:rPr>
              <w:t>,0</w:t>
            </w:r>
          </w:p>
        </w:tc>
        <w:tc>
          <w:tcPr>
            <w:tcW w:w="808"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100,0</w:t>
            </w:r>
          </w:p>
        </w:tc>
        <w:tc>
          <w:tcPr>
            <w:tcW w:w="804"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300,0</w:t>
            </w:r>
          </w:p>
        </w:tc>
        <w:tc>
          <w:tcPr>
            <w:tcW w:w="728" w:type="dxa"/>
            <w:tcBorders>
              <w:top w:val="single" w:sz="4" w:space="0" w:color="auto"/>
              <w:left w:val="single" w:sz="4" w:space="0" w:color="auto"/>
              <w:bottom w:val="single" w:sz="4" w:space="0" w:color="auto"/>
              <w:right w:val="single" w:sz="4" w:space="0" w:color="auto"/>
            </w:tcBorders>
          </w:tcPr>
          <w:p w:rsidR="003D541B" w:rsidRPr="00493053" w:rsidRDefault="000F2950" w:rsidP="000F2950">
            <w:pPr>
              <w:ind w:left="-68" w:right="-94"/>
              <w:jc w:val="center"/>
              <w:rPr>
                <w:sz w:val="22"/>
                <w:szCs w:val="22"/>
              </w:rPr>
            </w:pPr>
            <w:r w:rsidRPr="00493053">
              <w:rPr>
                <w:sz w:val="22"/>
                <w:szCs w:val="22"/>
              </w:rPr>
              <w:t>1,3</w:t>
            </w:r>
          </w:p>
        </w:tc>
        <w:tc>
          <w:tcPr>
            <w:tcW w:w="722"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40,0</w:t>
            </w:r>
          </w:p>
        </w:tc>
        <w:tc>
          <w:tcPr>
            <w:tcW w:w="678"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50,0</w:t>
            </w:r>
          </w:p>
        </w:tc>
        <w:tc>
          <w:tcPr>
            <w:tcW w:w="608"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6,0</w:t>
            </w:r>
          </w:p>
        </w:tc>
        <w:tc>
          <w:tcPr>
            <w:tcW w:w="643"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2,15</w:t>
            </w:r>
          </w:p>
        </w:tc>
        <w:tc>
          <w:tcPr>
            <w:tcW w:w="647"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0,01</w:t>
            </w:r>
          </w:p>
        </w:tc>
        <w:tc>
          <w:tcPr>
            <w:tcW w:w="669" w:type="dxa"/>
            <w:tcBorders>
              <w:top w:val="single" w:sz="4" w:space="0" w:color="auto"/>
              <w:left w:val="single" w:sz="4" w:space="0" w:color="auto"/>
              <w:bottom w:val="single" w:sz="4" w:space="0" w:color="auto"/>
              <w:right w:val="single" w:sz="4" w:space="0" w:color="auto"/>
            </w:tcBorders>
          </w:tcPr>
          <w:p w:rsidR="002816F2" w:rsidRPr="00493053" w:rsidRDefault="003D541B" w:rsidP="002816F2">
            <w:pPr>
              <w:ind w:left="-68" w:right="-94"/>
              <w:jc w:val="center"/>
              <w:rPr>
                <w:sz w:val="22"/>
                <w:szCs w:val="22"/>
              </w:rPr>
            </w:pPr>
            <w:r w:rsidRPr="00493053">
              <w:rPr>
                <w:sz w:val="22"/>
                <w:szCs w:val="22"/>
              </w:rPr>
              <w:t>0,01</w:t>
            </w:r>
          </w:p>
        </w:tc>
        <w:tc>
          <w:tcPr>
            <w:tcW w:w="571" w:type="dxa"/>
            <w:tcBorders>
              <w:top w:val="single" w:sz="4" w:space="0" w:color="auto"/>
              <w:left w:val="single" w:sz="4" w:space="0" w:color="auto"/>
              <w:bottom w:val="single" w:sz="4" w:space="0" w:color="auto"/>
              <w:right w:val="single" w:sz="4" w:space="0" w:color="auto"/>
            </w:tcBorders>
          </w:tcPr>
          <w:p w:rsidR="002816F2" w:rsidRPr="00493053" w:rsidRDefault="0048736F" w:rsidP="002816F2">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48736F" w:rsidP="002816F2">
            <w:pPr>
              <w:ind w:left="-68" w:right="-94"/>
              <w:jc w:val="center"/>
              <w:rPr>
                <w:sz w:val="22"/>
                <w:szCs w:val="22"/>
              </w:rPr>
            </w:pPr>
            <w:r w:rsidRPr="00493053">
              <w:rPr>
                <w:sz w:val="22"/>
                <w:szCs w:val="22"/>
              </w:rPr>
              <w:t>0,1</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48736F" w:rsidP="002816F2">
            <w:pPr>
              <w:ind w:left="-68" w:right="-94"/>
              <w:jc w:val="center"/>
              <w:rPr>
                <w:sz w:val="22"/>
                <w:szCs w:val="22"/>
              </w:rPr>
            </w:pPr>
            <w:r w:rsidRPr="00493053">
              <w:rPr>
                <w:sz w:val="22"/>
                <w:szCs w:val="22"/>
              </w:rPr>
              <w:t>0,08</w:t>
            </w:r>
          </w:p>
        </w:tc>
        <w:tc>
          <w:tcPr>
            <w:tcW w:w="870" w:type="dxa"/>
            <w:gridSpan w:val="2"/>
            <w:tcBorders>
              <w:top w:val="single" w:sz="4" w:space="0" w:color="auto"/>
              <w:left w:val="single" w:sz="4" w:space="0" w:color="auto"/>
              <w:bottom w:val="single" w:sz="4" w:space="0" w:color="auto"/>
              <w:right w:val="single" w:sz="4" w:space="0" w:color="auto"/>
            </w:tcBorders>
          </w:tcPr>
          <w:p w:rsidR="002816F2" w:rsidRPr="00493053" w:rsidRDefault="0048736F" w:rsidP="002816F2">
            <w:pPr>
              <w:ind w:left="-68" w:right="-94"/>
              <w:jc w:val="center"/>
              <w:rPr>
                <w:sz w:val="22"/>
                <w:szCs w:val="22"/>
              </w:rPr>
            </w:pPr>
            <w:r w:rsidRPr="00493053">
              <w:rPr>
                <w:sz w:val="22"/>
                <w:szCs w:val="22"/>
              </w:rPr>
              <w:t>0,001</w:t>
            </w:r>
          </w:p>
        </w:tc>
      </w:tr>
      <w:tr w:rsidR="00493053" w:rsidRPr="00493053" w:rsidTr="00A66526">
        <w:trPr>
          <w:gridAfter w:val="1"/>
          <w:wAfter w:w="55" w:type="dxa"/>
          <w:trHeight w:val="457"/>
          <w:jc w:val="center"/>
        </w:trPr>
        <w:tc>
          <w:tcPr>
            <w:tcW w:w="15412" w:type="dxa"/>
            <w:gridSpan w:val="18"/>
            <w:tcBorders>
              <w:top w:val="single" w:sz="4" w:space="0" w:color="auto"/>
              <w:left w:val="single" w:sz="4" w:space="0" w:color="auto"/>
              <w:bottom w:val="single" w:sz="4" w:space="0" w:color="auto"/>
              <w:right w:val="single" w:sz="4" w:space="0" w:color="auto"/>
            </w:tcBorders>
          </w:tcPr>
          <w:p w:rsidR="002816F2" w:rsidRPr="00493053" w:rsidRDefault="002816F2" w:rsidP="00A66526">
            <w:pPr>
              <w:spacing w:before="120"/>
              <w:ind w:left="-68" w:right="-96"/>
              <w:jc w:val="center"/>
              <w:rPr>
                <w:sz w:val="22"/>
                <w:szCs w:val="22"/>
              </w:rPr>
            </w:pPr>
            <w:r w:rsidRPr="00493053">
              <w:rPr>
                <w:b/>
                <w:sz w:val="22"/>
                <w:szCs w:val="22"/>
              </w:rPr>
              <w:t>р. Дніпро</w:t>
            </w:r>
          </w:p>
        </w:tc>
      </w:tr>
      <w:tr w:rsidR="00493053" w:rsidRPr="00493053" w:rsidTr="006F0C1C">
        <w:trPr>
          <w:jc w:val="center"/>
        </w:trPr>
        <w:tc>
          <w:tcPr>
            <w:tcW w:w="3489" w:type="dxa"/>
            <w:tcBorders>
              <w:top w:val="single" w:sz="4" w:space="0" w:color="auto"/>
              <w:left w:val="single" w:sz="4" w:space="0" w:color="auto"/>
              <w:bottom w:val="single" w:sz="4" w:space="0" w:color="auto"/>
              <w:right w:val="single" w:sz="4" w:space="0" w:color="auto"/>
            </w:tcBorders>
          </w:tcPr>
          <w:p w:rsidR="002816F2" w:rsidRPr="00493053" w:rsidRDefault="00887783" w:rsidP="00F20DC3">
            <w:pPr>
              <w:jc w:val="center"/>
              <w:rPr>
                <w:sz w:val="22"/>
                <w:szCs w:val="22"/>
                <w:highlight w:val="yellow"/>
              </w:rPr>
            </w:pPr>
            <w:r w:rsidRPr="00493053">
              <w:rPr>
                <w:rFonts w:eastAsia="Calibri"/>
                <w:sz w:val="22"/>
                <w:szCs w:val="22"/>
                <w:lang w:eastAsia="en-US"/>
              </w:rPr>
              <w:t>с. </w:t>
            </w:r>
            <w:r w:rsidR="002816F2" w:rsidRPr="00493053">
              <w:rPr>
                <w:rFonts w:eastAsia="Calibri"/>
                <w:sz w:val="22"/>
                <w:szCs w:val="22"/>
                <w:lang w:eastAsia="en-US"/>
              </w:rPr>
              <w:t xml:space="preserve">Кам’янка </w:t>
            </w:r>
            <w:r w:rsidR="00F20DC3" w:rsidRPr="00493053">
              <w:rPr>
                <w:rFonts w:eastAsia="Calibri"/>
                <w:sz w:val="22"/>
                <w:szCs w:val="22"/>
                <w:lang w:eastAsia="en-US"/>
              </w:rPr>
              <w:t>Чернігів</w:t>
            </w:r>
            <w:r w:rsidR="002816F2" w:rsidRPr="00493053">
              <w:rPr>
                <w:rFonts w:eastAsia="Calibri"/>
                <w:sz w:val="22"/>
                <w:szCs w:val="22"/>
                <w:lang w:eastAsia="en-US"/>
              </w:rPr>
              <w:t>ського району, кордон з Республікою Білорусь, 0,5</w:t>
            </w:r>
            <w:r w:rsidRPr="00493053">
              <w:rPr>
                <w:rFonts w:eastAsia="Calibri"/>
                <w:sz w:val="22"/>
                <w:szCs w:val="22"/>
                <w:lang w:eastAsia="en-US"/>
              </w:rPr>
              <w:t> </w:t>
            </w:r>
            <w:r w:rsidR="002816F2" w:rsidRPr="00493053">
              <w:rPr>
                <w:rFonts w:eastAsia="Calibri"/>
                <w:sz w:val="22"/>
                <w:szCs w:val="22"/>
                <w:lang w:eastAsia="en-US"/>
              </w:rPr>
              <w:t>км вище селища</w:t>
            </w:r>
          </w:p>
        </w:tc>
        <w:tc>
          <w:tcPr>
            <w:tcW w:w="748" w:type="dxa"/>
            <w:tcBorders>
              <w:top w:val="single" w:sz="4" w:space="0" w:color="auto"/>
              <w:left w:val="single" w:sz="4" w:space="0" w:color="auto"/>
              <w:bottom w:val="single" w:sz="4" w:space="0" w:color="auto"/>
              <w:right w:val="single" w:sz="4" w:space="0" w:color="auto"/>
            </w:tcBorders>
          </w:tcPr>
          <w:p w:rsidR="002816F2" w:rsidRPr="00493053" w:rsidRDefault="00896994" w:rsidP="00843DBF">
            <w:pPr>
              <w:jc w:val="center"/>
              <w:rPr>
                <w:sz w:val="22"/>
                <w:szCs w:val="22"/>
              </w:rPr>
            </w:pPr>
            <w:r w:rsidRPr="00493053">
              <w:rPr>
                <w:sz w:val="22"/>
                <w:szCs w:val="22"/>
              </w:rPr>
              <w:t>10,</w:t>
            </w:r>
            <w:r w:rsidR="00843DBF" w:rsidRPr="00493053">
              <w:rPr>
                <w:sz w:val="22"/>
                <w:szCs w:val="22"/>
              </w:rPr>
              <w:t>5</w:t>
            </w:r>
          </w:p>
        </w:tc>
        <w:tc>
          <w:tcPr>
            <w:tcW w:w="680" w:type="dxa"/>
            <w:tcBorders>
              <w:top w:val="single" w:sz="4" w:space="0" w:color="auto"/>
              <w:left w:val="single" w:sz="4" w:space="0" w:color="auto"/>
              <w:bottom w:val="single" w:sz="4" w:space="0" w:color="auto"/>
              <w:right w:val="single" w:sz="4" w:space="0" w:color="auto"/>
            </w:tcBorders>
          </w:tcPr>
          <w:p w:rsidR="002816F2" w:rsidRPr="00493053" w:rsidRDefault="007E7365" w:rsidP="00104263">
            <w:pPr>
              <w:ind w:left="-68" w:right="-94"/>
              <w:jc w:val="center"/>
              <w:rPr>
                <w:sz w:val="22"/>
                <w:szCs w:val="22"/>
              </w:rPr>
            </w:pPr>
            <w:r w:rsidRPr="00493053">
              <w:rPr>
                <w:sz w:val="22"/>
                <w:szCs w:val="22"/>
              </w:rPr>
              <w:t>1,8</w:t>
            </w:r>
            <w:r w:rsidR="00104263" w:rsidRPr="00493053">
              <w:rPr>
                <w:sz w:val="22"/>
                <w:szCs w:val="22"/>
              </w:rPr>
              <w:t>7</w:t>
            </w:r>
          </w:p>
        </w:tc>
        <w:tc>
          <w:tcPr>
            <w:tcW w:w="833" w:type="dxa"/>
            <w:tcBorders>
              <w:top w:val="single" w:sz="4" w:space="0" w:color="auto"/>
              <w:left w:val="single" w:sz="4" w:space="0" w:color="auto"/>
              <w:bottom w:val="single" w:sz="4" w:space="0" w:color="auto"/>
              <w:right w:val="single" w:sz="4" w:space="0" w:color="auto"/>
            </w:tcBorders>
          </w:tcPr>
          <w:p w:rsidR="002816F2" w:rsidRPr="00493053" w:rsidRDefault="002A52AA" w:rsidP="00FC5338">
            <w:pPr>
              <w:ind w:left="-68" w:right="-94"/>
              <w:jc w:val="center"/>
              <w:rPr>
                <w:sz w:val="22"/>
                <w:szCs w:val="22"/>
              </w:rPr>
            </w:pPr>
            <w:r w:rsidRPr="00493053">
              <w:rPr>
                <w:sz w:val="22"/>
                <w:szCs w:val="22"/>
              </w:rPr>
              <w:t>2</w:t>
            </w:r>
            <w:r w:rsidR="00CA3684" w:rsidRPr="00493053">
              <w:rPr>
                <w:sz w:val="22"/>
                <w:szCs w:val="22"/>
              </w:rPr>
              <w:t>5</w:t>
            </w:r>
            <w:r w:rsidR="00FC5338" w:rsidRPr="00493053">
              <w:rPr>
                <w:sz w:val="22"/>
                <w:szCs w:val="22"/>
              </w:rPr>
              <w:t>2,0</w:t>
            </w:r>
          </w:p>
        </w:tc>
        <w:tc>
          <w:tcPr>
            <w:tcW w:w="808" w:type="dxa"/>
            <w:tcBorders>
              <w:top w:val="single" w:sz="4" w:space="0" w:color="auto"/>
              <w:left w:val="single" w:sz="4" w:space="0" w:color="auto"/>
              <w:bottom w:val="single" w:sz="4" w:space="0" w:color="auto"/>
              <w:right w:val="single" w:sz="4" w:space="0" w:color="auto"/>
            </w:tcBorders>
          </w:tcPr>
          <w:p w:rsidR="002816F2" w:rsidRPr="00493053" w:rsidRDefault="00EA3752" w:rsidP="007E1F1F">
            <w:pPr>
              <w:ind w:left="-68" w:right="-94"/>
              <w:jc w:val="center"/>
              <w:rPr>
                <w:sz w:val="22"/>
                <w:szCs w:val="22"/>
              </w:rPr>
            </w:pPr>
            <w:r w:rsidRPr="00493053">
              <w:rPr>
                <w:sz w:val="22"/>
                <w:szCs w:val="22"/>
              </w:rPr>
              <w:t>3</w:t>
            </w:r>
            <w:r w:rsidR="007E1F1F" w:rsidRPr="00493053">
              <w:rPr>
                <w:sz w:val="22"/>
                <w:szCs w:val="22"/>
              </w:rPr>
              <w:t>8,35</w:t>
            </w:r>
          </w:p>
        </w:tc>
        <w:tc>
          <w:tcPr>
            <w:tcW w:w="804" w:type="dxa"/>
            <w:tcBorders>
              <w:top w:val="single" w:sz="4" w:space="0" w:color="auto"/>
              <w:left w:val="single" w:sz="4" w:space="0" w:color="auto"/>
              <w:bottom w:val="single" w:sz="4" w:space="0" w:color="auto"/>
              <w:right w:val="single" w:sz="4" w:space="0" w:color="auto"/>
            </w:tcBorders>
          </w:tcPr>
          <w:p w:rsidR="0048736F" w:rsidRPr="00493053" w:rsidRDefault="007E7365" w:rsidP="007B1A70">
            <w:pPr>
              <w:ind w:left="-68" w:right="-94"/>
              <w:jc w:val="center"/>
              <w:rPr>
                <w:sz w:val="22"/>
                <w:szCs w:val="22"/>
              </w:rPr>
            </w:pPr>
            <w:r w:rsidRPr="00493053">
              <w:rPr>
                <w:sz w:val="22"/>
                <w:szCs w:val="22"/>
              </w:rPr>
              <w:t>1</w:t>
            </w:r>
            <w:r w:rsidR="007B1A70" w:rsidRPr="00493053">
              <w:rPr>
                <w:sz w:val="22"/>
                <w:szCs w:val="22"/>
              </w:rPr>
              <w:t>4,18</w:t>
            </w:r>
          </w:p>
        </w:tc>
        <w:tc>
          <w:tcPr>
            <w:tcW w:w="728" w:type="dxa"/>
            <w:tcBorders>
              <w:top w:val="single" w:sz="4" w:space="0" w:color="auto"/>
              <w:left w:val="single" w:sz="4" w:space="0" w:color="auto"/>
              <w:bottom w:val="single" w:sz="4" w:space="0" w:color="auto"/>
              <w:right w:val="single" w:sz="4" w:space="0" w:color="auto"/>
            </w:tcBorders>
          </w:tcPr>
          <w:p w:rsidR="002816F2" w:rsidRPr="00493053" w:rsidRDefault="00716BBE" w:rsidP="007E7365">
            <w:pPr>
              <w:ind w:left="-68" w:right="-94"/>
              <w:jc w:val="center"/>
              <w:rPr>
                <w:sz w:val="22"/>
                <w:szCs w:val="22"/>
              </w:rPr>
            </w:pPr>
            <w:r w:rsidRPr="00493053">
              <w:rPr>
                <w:sz w:val="22"/>
                <w:szCs w:val="22"/>
              </w:rPr>
              <w:t>0</w:t>
            </w:r>
            <w:r w:rsidR="000F2950" w:rsidRPr="00493053">
              <w:rPr>
                <w:sz w:val="22"/>
                <w:szCs w:val="22"/>
              </w:rPr>
              <w:t>,29</w:t>
            </w:r>
          </w:p>
        </w:tc>
        <w:tc>
          <w:tcPr>
            <w:tcW w:w="722" w:type="dxa"/>
            <w:tcBorders>
              <w:top w:val="single" w:sz="4" w:space="0" w:color="auto"/>
              <w:left w:val="single" w:sz="4" w:space="0" w:color="auto"/>
              <w:bottom w:val="single" w:sz="4" w:space="0" w:color="auto"/>
              <w:right w:val="single" w:sz="4" w:space="0" w:color="auto"/>
            </w:tcBorders>
          </w:tcPr>
          <w:p w:rsidR="002816F2" w:rsidRPr="00493053" w:rsidRDefault="007E7365" w:rsidP="00BD0AD5">
            <w:pPr>
              <w:ind w:left="-68" w:right="-94"/>
              <w:jc w:val="center"/>
              <w:rPr>
                <w:sz w:val="22"/>
                <w:szCs w:val="22"/>
              </w:rPr>
            </w:pPr>
            <w:r w:rsidRPr="00493053">
              <w:rPr>
                <w:sz w:val="22"/>
                <w:szCs w:val="22"/>
              </w:rPr>
              <w:t>1,</w:t>
            </w:r>
            <w:r w:rsidR="00BD0AD5" w:rsidRPr="00493053">
              <w:rPr>
                <w:sz w:val="22"/>
                <w:szCs w:val="22"/>
              </w:rPr>
              <w:t>42</w:t>
            </w:r>
          </w:p>
        </w:tc>
        <w:tc>
          <w:tcPr>
            <w:tcW w:w="678" w:type="dxa"/>
            <w:tcBorders>
              <w:top w:val="single" w:sz="4" w:space="0" w:color="auto"/>
              <w:left w:val="single" w:sz="4" w:space="0" w:color="auto"/>
              <w:bottom w:val="single" w:sz="4" w:space="0" w:color="auto"/>
              <w:right w:val="single" w:sz="4" w:space="0" w:color="auto"/>
            </w:tcBorders>
          </w:tcPr>
          <w:p w:rsidR="002816F2" w:rsidRPr="00493053" w:rsidRDefault="0048736F" w:rsidP="002816F2">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2816F2" w:rsidRPr="00493053" w:rsidRDefault="00673C43" w:rsidP="006F0C1C">
            <w:pPr>
              <w:ind w:left="-68" w:right="-94"/>
              <w:jc w:val="center"/>
              <w:rPr>
                <w:sz w:val="22"/>
                <w:szCs w:val="22"/>
              </w:rPr>
            </w:pPr>
            <w:r w:rsidRPr="00493053">
              <w:rPr>
                <w:sz w:val="22"/>
                <w:szCs w:val="22"/>
              </w:rPr>
              <w:t>2</w:t>
            </w:r>
            <w:r w:rsidR="006F0C1C" w:rsidRPr="00493053">
              <w:rPr>
                <w:sz w:val="22"/>
                <w:szCs w:val="22"/>
              </w:rPr>
              <w:t>7</w:t>
            </w:r>
            <w:r w:rsidR="007E7365" w:rsidRPr="00493053">
              <w:rPr>
                <w:sz w:val="22"/>
                <w:szCs w:val="22"/>
              </w:rPr>
              <w:t>,0</w:t>
            </w:r>
          </w:p>
        </w:tc>
        <w:tc>
          <w:tcPr>
            <w:tcW w:w="608" w:type="dxa"/>
            <w:tcBorders>
              <w:top w:val="single" w:sz="4" w:space="0" w:color="auto"/>
              <w:left w:val="single" w:sz="4" w:space="0" w:color="auto"/>
              <w:bottom w:val="single" w:sz="4" w:space="0" w:color="auto"/>
              <w:right w:val="single" w:sz="4" w:space="0" w:color="auto"/>
            </w:tcBorders>
          </w:tcPr>
          <w:p w:rsidR="002816F2" w:rsidRPr="00493053" w:rsidRDefault="00C20572" w:rsidP="00C20572">
            <w:pPr>
              <w:ind w:left="-68" w:right="-94"/>
              <w:jc w:val="center"/>
              <w:rPr>
                <w:sz w:val="22"/>
                <w:szCs w:val="22"/>
              </w:rPr>
            </w:pPr>
            <w:r w:rsidRPr="00493053">
              <w:rPr>
                <w:sz w:val="22"/>
                <w:szCs w:val="22"/>
              </w:rPr>
              <w:t>8,98</w:t>
            </w:r>
          </w:p>
        </w:tc>
        <w:tc>
          <w:tcPr>
            <w:tcW w:w="643" w:type="dxa"/>
            <w:tcBorders>
              <w:top w:val="single" w:sz="4" w:space="0" w:color="auto"/>
              <w:left w:val="single" w:sz="4" w:space="0" w:color="auto"/>
              <w:bottom w:val="single" w:sz="4" w:space="0" w:color="auto"/>
              <w:right w:val="single" w:sz="4" w:space="0" w:color="auto"/>
            </w:tcBorders>
          </w:tcPr>
          <w:p w:rsidR="002816F2" w:rsidRPr="00493053" w:rsidRDefault="0048736F" w:rsidP="00673C43">
            <w:pPr>
              <w:ind w:left="-68" w:right="-94"/>
              <w:jc w:val="center"/>
              <w:rPr>
                <w:sz w:val="22"/>
                <w:szCs w:val="22"/>
              </w:rPr>
            </w:pPr>
            <w:r w:rsidRPr="00493053">
              <w:rPr>
                <w:sz w:val="22"/>
                <w:szCs w:val="22"/>
              </w:rPr>
              <w:t>0,3</w:t>
            </w:r>
            <w:r w:rsidR="00673C43" w:rsidRPr="00493053">
              <w:rPr>
                <w:sz w:val="22"/>
                <w:szCs w:val="22"/>
              </w:rPr>
              <w:t>0</w:t>
            </w:r>
          </w:p>
        </w:tc>
        <w:tc>
          <w:tcPr>
            <w:tcW w:w="647" w:type="dxa"/>
            <w:tcBorders>
              <w:top w:val="single" w:sz="4" w:space="0" w:color="auto"/>
              <w:left w:val="single" w:sz="4" w:space="0" w:color="auto"/>
              <w:bottom w:val="single" w:sz="4" w:space="0" w:color="auto"/>
              <w:right w:val="single" w:sz="4" w:space="0" w:color="auto"/>
            </w:tcBorders>
          </w:tcPr>
          <w:p w:rsidR="002816F2" w:rsidRPr="00493053" w:rsidRDefault="00EC7D6C" w:rsidP="00EC7D6C">
            <w:pPr>
              <w:ind w:left="-68" w:right="-94"/>
              <w:jc w:val="center"/>
              <w:rPr>
                <w:sz w:val="22"/>
                <w:szCs w:val="22"/>
              </w:rPr>
            </w:pPr>
            <w:r w:rsidRPr="00493053">
              <w:rPr>
                <w:sz w:val="22"/>
                <w:szCs w:val="22"/>
              </w:rPr>
              <w:t>-</w:t>
            </w:r>
          </w:p>
        </w:tc>
        <w:tc>
          <w:tcPr>
            <w:tcW w:w="669" w:type="dxa"/>
            <w:tcBorders>
              <w:top w:val="single" w:sz="4" w:space="0" w:color="auto"/>
              <w:left w:val="single" w:sz="4" w:space="0" w:color="auto"/>
              <w:bottom w:val="single" w:sz="4" w:space="0" w:color="auto"/>
              <w:right w:val="single" w:sz="4" w:space="0" w:color="auto"/>
            </w:tcBorders>
          </w:tcPr>
          <w:p w:rsidR="002816F2" w:rsidRPr="00493053" w:rsidRDefault="003D3721" w:rsidP="006A7116">
            <w:pPr>
              <w:ind w:left="-68" w:right="-94"/>
              <w:jc w:val="center"/>
              <w:rPr>
                <w:sz w:val="22"/>
                <w:szCs w:val="22"/>
              </w:rPr>
            </w:pPr>
            <w:r w:rsidRPr="00493053">
              <w:rPr>
                <w:sz w:val="22"/>
                <w:szCs w:val="22"/>
              </w:rPr>
              <w:t>0,0</w:t>
            </w:r>
            <w:r w:rsidR="006A7116" w:rsidRPr="00493053">
              <w:rPr>
                <w:sz w:val="22"/>
                <w:szCs w:val="22"/>
              </w:rPr>
              <w:t>39</w:t>
            </w:r>
          </w:p>
        </w:tc>
        <w:tc>
          <w:tcPr>
            <w:tcW w:w="571" w:type="dxa"/>
            <w:tcBorders>
              <w:top w:val="single" w:sz="4" w:space="0" w:color="auto"/>
              <w:left w:val="single" w:sz="4" w:space="0" w:color="auto"/>
              <w:bottom w:val="single" w:sz="4" w:space="0" w:color="auto"/>
              <w:right w:val="single" w:sz="4" w:space="0" w:color="auto"/>
            </w:tcBorders>
          </w:tcPr>
          <w:p w:rsidR="002816F2" w:rsidRPr="00493053" w:rsidRDefault="0048736F" w:rsidP="002816F2">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757F73" w:rsidP="009D7A71">
            <w:pPr>
              <w:ind w:left="-68" w:right="-94"/>
              <w:jc w:val="center"/>
              <w:rPr>
                <w:sz w:val="22"/>
                <w:szCs w:val="22"/>
              </w:rPr>
            </w:pPr>
            <w:r w:rsidRPr="00493053">
              <w:rPr>
                <w:sz w:val="22"/>
                <w:szCs w:val="22"/>
              </w:rPr>
              <w:t>0,2</w:t>
            </w:r>
            <w:r w:rsidR="009D7A71" w:rsidRPr="00493053">
              <w:rPr>
                <w:sz w:val="22"/>
                <w:szCs w:val="22"/>
              </w:rPr>
              <w:t>5</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48736F" w:rsidP="00032D21">
            <w:pPr>
              <w:ind w:left="-68" w:right="-94"/>
              <w:jc w:val="center"/>
              <w:rPr>
                <w:sz w:val="22"/>
                <w:szCs w:val="22"/>
              </w:rPr>
            </w:pPr>
            <w:r w:rsidRPr="00493053">
              <w:rPr>
                <w:sz w:val="22"/>
                <w:szCs w:val="22"/>
              </w:rPr>
              <w:t>0,0</w:t>
            </w:r>
            <w:r w:rsidR="00032D21" w:rsidRPr="00493053">
              <w:rPr>
                <w:sz w:val="22"/>
                <w:szCs w:val="22"/>
              </w:rPr>
              <w:t>51</w:t>
            </w:r>
          </w:p>
        </w:tc>
        <w:tc>
          <w:tcPr>
            <w:tcW w:w="870" w:type="dxa"/>
            <w:gridSpan w:val="2"/>
            <w:tcBorders>
              <w:top w:val="single" w:sz="4" w:space="0" w:color="auto"/>
              <w:left w:val="single" w:sz="4" w:space="0" w:color="auto"/>
              <w:bottom w:val="single" w:sz="4" w:space="0" w:color="auto"/>
              <w:right w:val="single" w:sz="4" w:space="0" w:color="auto"/>
            </w:tcBorders>
          </w:tcPr>
          <w:p w:rsidR="002816F2" w:rsidRPr="00493053" w:rsidRDefault="00B61A4F" w:rsidP="00B61A4F">
            <w:pPr>
              <w:ind w:left="-68" w:right="-94"/>
              <w:jc w:val="center"/>
              <w:rPr>
                <w:sz w:val="22"/>
                <w:szCs w:val="22"/>
              </w:rPr>
            </w:pPr>
            <w:r w:rsidRPr="00493053">
              <w:rPr>
                <w:sz w:val="22"/>
                <w:szCs w:val="22"/>
              </w:rPr>
              <w:t>-</w:t>
            </w:r>
          </w:p>
        </w:tc>
      </w:tr>
      <w:tr w:rsidR="00493053" w:rsidRPr="00493053" w:rsidTr="00A66526">
        <w:trPr>
          <w:gridAfter w:val="1"/>
          <w:wAfter w:w="55" w:type="dxa"/>
          <w:trHeight w:val="489"/>
          <w:jc w:val="center"/>
        </w:trPr>
        <w:tc>
          <w:tcPr>
            <w:tcW w:w="15412" w:type="dxa"/>
            <w:gridSpan w:val="18"/>
            <w:tcBorders>
              <w:top w:val="single" w:sz="4" w:space="0" w:color="auto"/>
              <w:left w:val="single" w:sz="4" w:space="0" w:color="auto"/>
              <w:bottom w:val="single" w:sz="4" w:space="0" w:color="auto"/>
              <w:right w:val="single" w:sz="4" w:space="0" w:color="auto"/>
            </w:tcBorders>
          </w:tcPr>
          <w:p w:rsidR="002816F2" w:rsidRPr="00493053" w:rsidRDefault="002816F2" w:rsidP="00A66526">
            <w:pPr>
              <w:spacing w:before="120"/>
              <w:ind w:left="-68" w:right="-96"/>
              <w:jc w:val="center"/>
              <w:rPr>
                <w:sz w:val="22"/>
                <w:szCs w:val="22"/>
              </w:rPr>
            </w:pPr>
            <w:r w:rsidRPr="00493053">
              <w:rPr>
                <w:b/>
                <w:sz w:val="22"/>
                <w:szCs w:val="22"/>
              </w:rPr>
              <w:t>р. Сож</w:t>
            </w:r>
            <w:r w:rsidR="00F20DC3" w:rsidRPr="00493053">
              <w:rPr>
                <w:b/>
                <w:sz w:val="22"/>
                <w:szCs w:val="22"/>
              </w:rPr>
              <w:t xml:space="preserve"> (ліва притока р. Дніпро)</w:t>
            </w:r>
          </w:p>
        </w:tc>
      </w:tr>
      <w:tr w:rsidR="00493053" w:rsidRPr="00493053" w:rsidTr="006F0C1C">
        <w:trPr>
          <w:trHeight w:val="854"/>
          <w:jc w:val="center"/>
        </w:trPr>
        <w:tc>
          <w:tcPr>
            <w:tcW w:w="3489" w:type="dxa"/>
            <w:tcBorders>
              <w:top w:val="single" w:sz="4" w:space="0" w:color="auto"/>
              <w:left w:val="single" w:sz="4" w:space="0" w:color="auto"/>
              <w:bottom w:val="single" w:sz="4" w:space="0" w:color="auto"/>
              <w:right w:val="single" w:sz="4" w:space="0" w:color="auto"/>
            </w:tcBorders>
          </w:tcPr>
          <w:p w:rsidR="002816F2" w:rsidRPr="00493053" w:rsidRDefault="00887783" w:rsidP="00092D04">
            <w:pPr>
              <w:jc w:val="center"/>
              <w:rPr>
                <w:sz w:val="22"/>
                <w:szCs w:val="22"/>
                <w:highlight w:val="yellow"/>
              </w:rPr>
            </w:pPr>
            <w:r w:rsidRPr="00493053">
              <w:rPr>
                <w:sz w:val="22"/>
                <w:szCs w:val="22"/>
              </w:rPr>
              <w:t>с. </w:t>
            </w:r>
            <w:r w:rsidR="002816F2" w:rsidRPr="00493053">
              <w:rPr>
                <w:sz w:val="22"/>
                <w:szCs w:val="22"/>
              </w:rPr>
              <w:t xml:space="preserve">Старі Яриловичі </w:t>
            </w:r>
            <w:r w:rsidR="00092D04" w:rsidRPr="00493053">
              <w:rPr>
                <w:sz w:val="22"/>
                <w:szCs w:val="22"/>
              </w:rPr>
              <w:t>Чернігів</w:t>
            </w:r>
            <w:r w:rsidR="002816F2" w:rsidRPr="00493053">
              <w:rPr>
                <w:sz w:val="22"/>
                <w:szCs w:val="22"/>
              </w:rPr>
              <w:t>ського району, кордон з Республікою Білорусь</w:t>
            </w:r>
          </w:p>
        </w:tc>
        <w:tc>
          <w:tcPr>
            <w:tcW w:w="748" w:type="dxa"/>
            <w:tcBorders>
              <w:top w:val="single" w:sz="4" w:space="0" w:color="auto"/>
              <w:left w:val="single" w:sz="4" w:space="0" w:color="auto"/>
              <w:bottom w:val="single" w:sz="4" w:space="0" w:color="auto"/>
              <w:right w:val="single" w:sz="4" w:space="0" w:color="auto"/>
            </w:tcBorders>
          </w:tcPr>
          <w:p w:rsidR="002816F2" w:rsidRPr="00493053" w:rsidRDefault="00896994" w:rsidP="00843DBF">
            <w:pPr>
              <w:jc w:val="center"/>
              <w:rPr>
                <w:sz w:val="22"/>
                <w:szCs w:val="22"/>
              </w:rPr>
            </w:pPr>
            <w:r w:rsidRPr="00493053">
              <w:rPr>
                <w:sz w:val="22"/>
                <w:szCs w:val="22"/>
              </w:rPr>
              <w:t>11,</w:t>
            </w:r>
            <w:r w:rsidR="00843DBF" w:rsidRPr="00493053">
              <w:rPr>
                <w:sz w:val="22"/>
                <w:szCs w:val="22"/>
              </w:rPr>
              <w:t>2</w:t>
            </w:r>
          </w:p>
        </w:tc>
        <w:tc>
          <w:tcPr>
            <w:tcW w:w="680" w:type="dxa"/>
            <w:tcBorders>
              <w:top w:val="single" w:sz="4" w:space="0" w:color="auto"/>
              <w:left w:val="single" w:sz="4" w:space="0" w:color="auto"/>
              <w:bottom w:val="single" w:sz="4" w:space="0" w:color="auto"/>
              <w:right w:val="single" w:sz="4" w:space="0" w:color="auto"/>
            </w:tcBorders>
          </w:tcPr>
          <w:p w:rsidR="002816F2" w:rsidRPr="00493053" w:rsidRDefault="00964F00" w:rsidP="00A0052B">
            <w:pPr>
              <w:ind w:left="-68" w:right="-94"/>
              <w:jc w:val="center"/>
              <w:rPr>
                <w:sz w:val="22"/>
                <w:szCs w:val="22"/>
              </w:rPr>
            </w:pPr>
            <w:r w:rsidRPr="00493053">
              <w:rPr>
                <w:sz w:val="22"/>
                <w:szCs w:val="22"/>
              </w:rPr>
              <w:t>1,</w:t>
            </w:r>
            <w:r w:rsidR="00104263" w:rsidRPr="00493053">
              <w:rPr>
                <w:sz w:val="22"/>
                <w:szCs w:val="22"/>
              </w:rPr>
              <w:t>86</w:t>
            </w:r>
          </w:p>
        </w:tc>
        <w:tc>
          <w:tcPr>
            <w:tcW w:w="833" w:type="dxa"/>
            <w:tcBorders>
              <w:top w:val="single" w:sz="4" w:space="0" w:color="auto"/>
              <w:left w:val="single" w:sz="4" w:space="0" w:color="auto"/>
              <w:bottom w:val="single" w:sz="4" w:space="0" w:color="auto"/>
              <w:right w:val="single" w:sz="4" w:space="0" w:color="auto"/>
            </w:tcBorders>
          </w:tcPr>
          <w:p w:rsidR="002816F2" w:rsidRPr="00493053" w:rsidRDefault="00964F00" w:rsidP="00FC5338">
            <w:pPr>
              <w:ind w:left="-68" w:right="-94"/>
              <w:jc w:val="center"/>
              <w:rPr>
                <w:sz w:val="22"/>
                <w:szCs w:val="22"/>
              </w:rPr>
            </w:pPr>
            <w:r w:rsidRPr="00493053">
              <w:rPr>
                <w:sz w:val="22"/>
                <w:szCs w:val="22"/>
              </w:rPr>
              <w:t>2</w:t>
            </w:r>
            <w:r w:rsidR="00CA3684" w:rsidRPr="00493053">
              <w:rPr>
                <w:sz w:val="22"/>
                <w:szCs w:val="22"/>
              </w:rPr>
              <w:t>5</w:t>
            </w:r>
            <w:r w:rsidR="00FC5338" w:rsidRPr="00493053">
              <w:rPr>
                <w:sz w:val="22"/>
                <w:szCs w:val="22"/>
              </w:rPr>
              <w:t>7</w:t>
            </w:r>
            <w:r w:rsidRPr="00493053">
              <w:rPr>
                <w:sz w:val="22"/>
                <w:szCs w:val="22"/>
              </w:rPr>
              <w:t>,0</w:t>
            </w:r>
          </w:p>
        </w:tc>
        <w:tc>
          <w:tcPr>
            <w:tcW w:w="808" w:type="dxa"/>
            <w:tcBorders>
              <w:top w:val="single" w:sz="4" w:space="0" w:color="auto"/>
              <w:left w:val="single" w:sz="4" w:space="0" w:color="auto"/>
              <w:bottom w:val="single" w:sz="4" w:space="0" w:color="auto"/>
              <w:right w:val="single" w:sz="4" w:space="0" w:color="auto"/>
            </w:tcBorders>
          </w:tcPr>
          <w:p w:rsidR="002816F2" w:rsidRPr="00493053" w:rsidRDefault="007E1F1F" w:rsidP="007E1F1F">
            <w:pPr>
              <w:ind w:left="-68" w:right="-94"/>
              <w:jc w:val="center"/>
              <w:rPr>
                <w:sz w:val="22"/>
                <w:szCs w:val="22"/>
              </w:rPr>
            </w:pPr>
            <w:r w:rsidRPr="00493053">
              <w:rPr>
                <w:sz w:val="22"/>
                <w:szCs w:val="22"/>
              </w:rPr>
              <w:t>42,76</w:t>
            </w:r>
          </w:p>
        </w:tc>
        <w:tc>
          <w:tcPr>
            <w:tcW w:w="804" w:type="dxa"/>
            <w:tcBorders>
              <w:top w:val="single" w:sz="4" w:space="0" w:color="auto"/>
              <w:left w:val="single" w:sz="4" w:space="0" w:color="auto"/>
              <w:bottom w:val="single" w:sz="4" w:space="0" w:color="auto"/>
              <w:right w:val="single" w:sz="4" w:space="0" w:color="auto"/>
            </w:tcBorders>
          </w:tcPr>
          <w:p w:rsidR="002816F2" w:rsidRPr="00493053" w:rsidRDefault="00B97B8D" w:rsidP="007B1A70">
            <w:pPr>
              <w:ind w:left="-68" w:right="-94"/>
              <w:jc w:val="center"/>
              <w:rPr>
                <w:sz w:val="22"/>
                <w:szCs w:val="22"/>
              </w:rPr>
            </w:pPr>
            <w:r w:rsidRPr="00493053">
              <w:rPr>
                <w:sz w:val="22"/>
                <w:szCs w:val="22"/>
              </w:rPr>
              <w:t>1</w:t>
            </w:r>
            <w:r w:rsidR="007B1A70" w:rsidRPr="00493053">
              <w:rPr>
                <w:sz w:val="22"/>
                <w:szCs w:val="22"/>
              </w:rPr>
              <w:t>5,07</w:t>
            </w:r>
          </w:p>
        </w:tc>
        <w:tc>
          <w:tcPr>
            <w:tcW w:w="728" w:type="dxa"/>
            <w:tcBorders>
              <w:top w:val="single" w:sz="4" w:space="0" w:color="auto"/>
              <w:left w:val="single" w:sz="4" w:space="0" w:color="auto"/>
              <w:bottom w:val="single" w:sz="4" w:space="0" w:color="auto"/>
              <w:right w:val="single" w:sz="4" w:space="0" w:color="auto"/>
            </w:tcBorders>
          </w:tcPr>
          <w:p w:rsidR="002816F2" w:rsidRPr="00493053" w:rsidRDefault="00B97B8D" w:rsidP="00D82950">
            <w:pPr>
              <w:ind w:left="-68" w:right="-94"/>
              <w:jc w:val="center"/>
              <w:rPr>
                <w:sz w:val="22"/>
                <w:szCs w:val="22"/>
              </w:rPr>
            </w:pPr>
            <w:r w:rsidRPr="00493053">
              <w:rPr>
                <w:sz w:val="22"/>
                <w:szCs w:val="22"/>
              </w:rPr>
              <w:t>0</w:t>
            </w:r>
            <w:r w:rsidR="000F2950" w:rsidRPr="00493053">
              <w:rPr>
                <w:sz w:val="22"/>
                <w:szCs w:val="22"/>
              </w:rPr>
              <w:t>,29</w:t>
            </w:r>
          </w:p>
        </w:tc>
        <w:tc>
          <w:tcPr>
            <w:tcW w:w="722" w:type="dxa"/>
            <w:tcBorders>
              <w:top w:val="single" w:sz="4" w:space="0" w:color="auto"/>
              <w:left w:val="single" w:sz="4" w:space="0" w:color="auto"/>
              <w:bottom w:val="single" w:sz="4" w:space="0" w:color="auto"/>
              <w:right w:val="single" w:sz="4" w:space="0" w:color="auto"/>
            </w:tcBorders>
          </w:tcPr>
          <w:p w:rsidR="002816F2" w:rsidRPr="00493053" w:rsidRDefault="00BD0AD5" w:rsidP="00D82950">
            <w:pPr>
              <w:ind w:left="-68" w:right="-94"/>
              <w:jc w:val="center"/>
              <w:rPr>
                <w:sz w:val="22"/>
                <w:szCs w:val="22"/>
              </w:rPr>
            </w:pPr>
            <w:r w:rsidRPr="00493053">
              <w:rPr>
                <w:sz w:val="22"/>
                <w:szCs w:val="22"/>
              </w:rPr>
              <w:t>1,45</w:t>
            </w:r>
          </w:p>
        </w:tc>
        <w:tc>
          <w:tcPr>
            <w:tcW w:w="678" w:type="dxa"/>
            <w:tcBorders>
              <w:top w:val="single" w:sz="4" w:space="0" w:color="auto"/>
              <w:left w:val="single" w:sz="4" w:space="0" w:color="auto"/>
              <w:bottom w:val="single" w:sz="4" w:space="0" w:color="auto"/>
              <w:right w:val="single" w:sz="4" w:space="0" w:color="auto"/>
            </w:tcBorders>
          </w:tcPr>
          <w:p w:rsidR="002816F2" w:rsidRPr="00493053" w:rsidRDefault="00964F00" w:rsidP="002816F2">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2816F2" w:rsidRPr="00493053" w:rsidRDefault="00964F00" w:rsidP="006F0C1C">
            <w:pPr>
              <w:ind w:left="-68" w:right="-94"/>
              <w:jc w:val="center"/>
              <w:rPr>
                <w:sz w:val="22"/>
                <w:szCs w:val="22"/>
              </w:rPr>
            </w:pPr>
            <w:r w:rsidRPr="00493053">
              <w:rPr>
                <w:sz w:val="22"/>
                <w:szCs w:val="22"/>
              </w:rPr>
              <w:t>2</w:t>
            </w:r>
            <w:r w:rsidR="006F0C1C" w:rsidRPr="00493053">
              <w:rPr>
                <w:sz w:val="22"/>
                <w:szCs w:val="22"/>
              </w:rPr>
              <w:t>8</w:t>
            </w:r>
            <w:r w:rsidRPr="00493053">
              <w:rPr>
                <w:sz w:val="22"/>
                <w:szCs w:val="22"/>
              </w:rPr>
              <w:t>,</w:t>
            </w:r>
            <w:r w:rsidR="007E7365" w:rsidRPr="00493053">
              <w:rPr>
                <w:sz w:val="22"/>
                <w:szCs w:val="22"/>
              </w:rPr>
              <w:t>0</w:t>
            </w:r>
          </w:p>
        </w:tc>
        <w:tc>
          <w:tcPr>
            <w:tcW w:w="608" w:type="dxa"/>
            <w:tcBorders>
              <w:top w:val="single" w:sz="4" w:space="0" w:color="auto"/>
              <w:left w:val="single" w:sz="4" w:space="0" w:color="auto"/>
              <w:bottom w:val="single" w:sz="4" w:space="0" w:color="auto"/>
              <w:right w:val="single" w:sz="4" w:space="0" w:color="auto"/>
            </w:tcBorders>
          </w:tcPr>
          <w:p w:rsidR="002816F2" w:rsidRPr="00493053" w:rsidRDefault="00C20572" w:rsidP="002816F2">
            <w:pPr>
              <w:ind w:left="-68" w:right="-94"/>
              <w:jc w:val="center"/>
              <w:rPr>
                <w:sz w:val="22"/>
                <w:szCs w:val="22"/>
              </w:rPr>
            </w:pPr>
            <w:r w:rsidRPr="00493053">
              <w:rPr>
                <w:sz w:val="22"/>
                <w:szCs w:val="22"/>
              </w:rPr>
              <w:t>8,78</w:t>
            </w:r>
          </w:p>
        </w:tc>
        <w:tc>
          <w:tcPr>
            <w:tcW w:w="643" w:type="dxa"/>
            <w:tcBorders>
              <w:top w:val="single" w:sz="4" w:space="0" w:color="auto"/>
              <w:left w:val="single" w:sz="4" w:space="0" w:color="auto"/>
              <w:bottom w:val="single" w:sz="4" w:space="0" w:color="auto"/>
              <w:right w:val="single" w:sz="4" w:space="0" w:color="auto"/>
            </w:tcBorders>
          </w:tcPr>
          <w:p w:rsidR="002816F2" w:rsidRPr="00493053" w:rsidRDefault="00964F00" w:rsidP="00152D3A">
            <w:pPr>
              <w:ind w:left="-68" w:right="-94"/>
              <w:jc w:val="center"/>
              <w:rPr>
                <w:sz w:val="22"/>
                <w:szCs w:val="22"/>
              </w:rPr>
            </w:pPr>
            <w:r w:rsidRPr="00493053">
              <w:rPr>
                <w:sz w:val="22"/>
                <w:szCs w:val="22"/>
              </w:rPr>
              <w:t>0,3</w:t>
            </w:r>
            <w:r w:rsidR="00673C43" w:rsidRPr="00493053">
              <w:rPr>
                <w:sz w:val="22"/>
                <w:szCs w:val="22"/>
              </w:rPr>
              <w:t>0</w:t>
            </w:r>
          </w:p>
        </w:tc>
        <w:tc>
          <w:tcPr>
            <w:tcW w:w="647" w:type="dxa"/>
            <w:tcBorders>
              <w:top w:val="single" w:sz="4" w:space="0" w:color="auto"/>
              <w:left w:val="single" w:sz="4" w:space="0" w:color="auto"/>
              <w:bottom w:val="single" w:sz="4" w:space="0" w:color="auto"/>
              <w:right w:val="single" w:sz="4" w:space="0" w:color="auto"/>
            </w:tcBorders>
          </w:tcPr>
          <w:p w:rsidR="002816F2" w:rsidRPr="00493053" w:rsidRDefault="00EC7D6C" w:rsidP="00EC7D6C">
            <w:pPr>
              <w:ind w:left="-68" w:right="-94"/>
              <w:jc w:val="center"/>
              <w:rPr>
                <w:sz w:val="22"/>
                <w:szCs w:val="22"/>
              </w:rPr>
            </w:pPr>
            <w:r w:rsidRPr="00493053">
              <w:rPr>
                <w:sz w:val="22"/>
                <w:szCs w:val="22"/>
              </w:rPr>
              <w:t>-</w:t>
            </w:r>
          </w:p>
        </w:tc>
        <w:tc>
          <w:tcPr>
            <w:tcW w:w="669" w:type="dxa"/>
            <w:tcBorders>
              <w:top w:val="single" w:sz="4" w:space="0" w:color="auto"/>
              <w:left w:val="single" w:sz="4" w:space="0" w:color="auto"/>
              <w:bottom w:val="single" w:sz="4" w:space="0" w:color="auto"/>
              <w:right w:val="single" w:sz="4" w:space="0" w:color="auto"/>
            </w:tcBorders>
          </w:tcPr>
          <w:p w:rsidR="002816F2" w:rsidRPr="00493053" w:rsidRDefault="00964F00" w:rsidP="00757F73">
            <w:pPr>
              <w:ind w:left="-68" w:right="-94"/>
              <w:jc w:val="center"/>
              <w:rPr>
                <w:sz w:val="22"/>
                <w:szCs w:val="22"/>
              </w:rPr>
            </w:pPr>
            <w:r w:rsidRPr="00493053">
              <w:rPr>
                <w:sz w:val="22"/>
                <w:szCs w:val="22"/>
              </w:rPr>
              <w:t>0,0</w:t>
            </w:r>
            <w:r w:rsidR="006A7116" w:rsidRPr="00493053">
              <w:rPr>
                <w:sz w:val="22"/>
                <w:szCs w:val="22"/>
              </w:rPr>
              <w:t>43</w:t>
            </w:r>
          </w:p>
        </w:tc>
        <w:tc>
          <w:tcPr>
            <w:tcW w:w="571" w:type="dxa"/>
            <w:tcBorders>
              <w:top w:val="single" w:sz="4" w:space="0" w:color="auto"/>
              <w:left w:val="single" w:sz="4" w:space="0" w:color="auto"/>
              <w:bottom w:val="single" w:sz="4" w:space="0" w:color="auto"/>
              <w:right w:val="single" w:sz="4" w:space="0" w:color="auto"/>
            </w:tcBorders>
          </w:tcPr>
          <w:p w:rsidR="002816F2" w:rsidRPr="00493053" w:rsidRDefault="00964F00" w:rsidP="002816F2">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964F00" w:rsidP="00152D3A">
            <w:pPr>
              <w:ind w:left="-68" w:right="-94"/>
              <w:jc w:val="center"/>
              <w:rPr>
                <w:sz w:val="22"/>
                <w:szCs w:val="22"/>
              </w:rPr>
            </w:pPr>
            <w:r w:rsidRPr="00493053">
              <w:rPr>
                <w:sz w:val="22"/>
                <w:szCs w:val="22"/>
              </w:rPr>
              <w:t>0,</w:t>
            </w:r>
            <w:r w:rsidR="009D7A71" w:rsidRPr="00493053">
              <w:rPr>
                <w:sz w:val="22"/>
                <w:szCs w:val="22"/>
              </w:rPr>
              <w:t>25</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964F00" w:rsidP="00757F73">
            <w:pPr>
              <w:ind w:left="-68" w:right="-94"/>
              <w:jc w:val="center"/>
              <w:rPr>
                <w:sz w:val="22"/>
                <w:szCs w:val="22"/>
              </w:rPr>
            </w:pPr>
            <w:r w:rsidRPr="00493053">
              <w:rPr>
                <w:sz w:val="22"/>
                <w:szCs w:val="22"/>
              </w:rPr>
              <w:t>0,0</w:t>
            </w:r>
            <w:r w:rsidR="00032D21" w:rsidRPr="00493053">
              <w:rPr>
                <w:sz w:val="22"/>
                <w:szCs w:val="22"/>
              </w:rPr>
              <w:t>52</w:t>
            </w:r>
          </w:p>
        </w:tc>
        <w:tc>
          <w:tcPr>
            <w:tcW w:w="870" w:type="dxa"/>
            <w:gridSpan w:val="2"/>
            <w:tcBorders>
              <w:top w:val="single" w:sz="4" w:space="0" w:color="auto"/>
              <w:left w:val="single" w:sz="4" w:space="0" w:color="auto"/>
              <w:bottom w:val="single" w:sz="4" w:space="0" w:color="auto"/>
              <w:right w:val="single" w:sz="4" w:space="0" w:color="auto"/>
            </w:tcBorders>
          </w:tcPr>
          <w:p w:rsidR="002816F2" w:rsidRPr="00493053" w:rsidRDefault="00B61A4F" w:rsidP="00B61A4F">
            <w:pPr>
              <w:ind w:left="-68" w:right="-94"/>
              <w:jc w:val="center"/>
              <w:rPr>
                <w:sz w:val="22"/>
                <w:szCs w:val="22"/>
              </w:rPr>
            </w:pPr>
            <w:r w:rsidRPr="00493053">
              <w:rPr>
                <w:sz w:val="22"/>
                <w:szCs w:val="22"/>
              </w:rPr>
              <w:t>-</w:t>
            </w:r>
          </w:p>
        </w:tc>
      </w:tr>
      <w:tr w:rsidR="00493053" w:rsidRPr="00493053" w:rsidTr="00A66526">
        <w:trPr>
          <w:gridAfter w:val="1"/>
          <w:wAfter w:w="55" w:type="dxa"/>
          <w:trHeight w:val="551"/>
          <w:jc w:val="center"/>
        </w:trPr>
        <w:tc>
          <w:tcPr>
            <w:tcW w:w="15412" w:type="dxa"/>
            <w:gridSpan w:val="18"/>
            <w:tcBorders>
              <w:top w:val="single" w:sz="4" w:space="0" w:color="auto"/>
              <w:left w:val="single" w:sz="4" w:space="0" w:color="auto"/>
              <w:bottom w:val="single" w:sz="4" w:space="0" w:color="auto"/>
              <w:right w:val="single" w:sz="4" w:space="0" w:color="auto"/>
            </w:tcBorders>
          </w:tcPr>
          <w:p w:rsidR="002816F2" w:rsidRPr="00493053" w:rsidRDefault="002816F2" w:rsidP="00A66526">
            <w:pPr>
              <w:spacing w:before="120"/>
              <w:ind w:left="-68" w:right="-96"/>
              <w:jc w:val="center"/>
              <w:rPr>
                <w:sz w:val="22"/>
                <w:szCs w:val="22"/>
              </w:rPr>
            </w:pPr>
            <w:r w:rsidRPr="00493053">
              <w:rPr>
                <w:b/>
                <w:sz w:val="22"/>
                <w:szCs w:val="22"/>
              </w:rPr>
              <w:t>р. Десна</w:t>
            </w:r>
            <w:r w:rsidR="00092D04" w:rsidRPr="00493053">
              <w:rPr>
                <w:b/>
                <w:sz w:val="22"/>
                <w:szCs w:val="22"/>
              </w:rPr>
              <w:t xml:space="preserve"> (ліва притока р. Дніпро)</w:t>
            </w:r>
          </w:p>
        </w:tc>
      </w:tr>
      <w:tr w:rsidR="00493053" w:rsidRPr="00493053" w:rsidTr="006F0C1C">
        <w:trPr>
          <w:jc w:val="center"/>
        </w:trPr>
        <w:tc>
          <w:tcPr>
            <w:tcW w:w="3489" w:type="dxa"/>
            <w:tcBorders>
              <w:top w:val="single" w:sz="4" w:space="0" w:color="auto"/>
              <w:left w:val="single" w:sz="4" w:space="0" w:color="auto"/>
              <w:bottom w:val="single" w:sz="4" w:space="0" w:color="auto"/>
              <w:right w:val="single" w:sz="4" w:space="0" w:color="auto"/>
            </w:tcBorders>
          </w:tcPr>
          <w:p w:rsidR="002816F2" w:rsidRPr="00493053" w:rsidRDefault="00887783" w:rsidP="00092D04">
            <w:pPr>
              <w:jc w:val="center"/>
              <w:rPr>
                <w:sz w:val="22"/>
                <w:szCs w:val="22"/>
                <w:highlight w:val="yellow"/>
              </w:rPr>
            </w:pPr>
            <w:r w:rsidRPr="00493053">
              <w:rPr>
                <w:sz w:val="22"/>
                <w:szCs w:val="22"/>
              </w:rPr>
              <w:t>с. </w:t>
            </w:r>
            <w:r w:rsidR="002816F2" w:rsidRPr="00493053">
              <w:rPr>
                <w:sz w:val="22"/>
                <w:szCs w:val="22"/>
              </w:rPr>
              <w:t>Камінь Новгород-Сіверського району, кордон з Російсько</w:t>
            </w:r>
            <w:r w:rsidRPr="00493053">
              <w:rPr>
                <w:sz w:val="22"/>
                <w:szCs w:val="22"/>
              </w:rPr>
              <w:t>ю Федерацією</w:t>
            </w:r>
            <w:r w:rsidR="00092D04" w:rsidRPr="00493053">
              <w:rPr>
                <w:sz w:val="22"/>
                <w:szCs w:val="22"/>
              </w:rPr>
              <w:t xml:space="preserve"> (</w:t>
            </w:r>
            <w:r w:rsidRPr="00493053">
              <w:rPr>
                <w:sz w:val="22"/>
                <w:szCs w:val="22"/>
              </w:rPr>
              <w:t>створ злиття р. </w:t>
            </w:r>
            <w:r w:rsidR="002816F2" w:rsidRPr="00493053">
              <w:rPr>
                <w:sz w:val="22"/>
                <w:szCs w:val="22"/>
              </w:rPr>
              <w:t>Судость</w:t>
            </w:r>
            <w:r w:rsidR="00092D04" w:rsidRPr="00493053">
              <w:rPr>
                <w:sz w:val="22"/>
                <w:szCs w:val="22"/>
              </w:rPr>
              <w:t xml:space="preserve"> з р. Десна</w:t>
            </w:r>
          </w:p>
        </w:tc>
        <w:tc>
          <w:tcPr>
            <w:tcW w:w="748" w:type="dxa"/>
            <w:tcBorders>
              <w:top w:val="single" w:sz="4" w:space="0" w:color="auto"/>
              <w:left w:val="single" w:sz="4" w:space="0" w:color="auto"/>
              <w:bottom w:val="single" w:sz="4" w:space="0" w:color="auto"/>
              <w:right w:val="single" w:sz="4" w:space="0" w:color="auto"/>
            </w:tcBorders>
          </w:tcPr>
          <w:p w:rsidR="002816F2" w:rsidRPr="00493053" w:rsidRDefault="00843DBF" w:rsidP="007E7365">
            <w:pPr>
              <w:jc w:val="center"/>
              <w:rPr>
                <w:sz w:val="22"/>
                <w:szCs w:val="22"/>
              </w:rPr>
            </w:pPr>
            <w:r w:rsidRPr="00493053">
              <w:rPr>
                <w:sz w:val="22"/>
                <w:szCs w:val="22"/>
              </w:rPr>
              <w:t>10,6</w:t>
            </w:r>
          </w:p>
        </w:tc>
        <w:tc>
          <w:tcPr>
            <w:tcW w:w="680" w:type="dxa"/>
            <w:tcBorders>
              <w:top w:val="single" w:sz="4" w:space="0" w:color="auto"/>
              <w:left w:val="single" w:sz="4" w:space="0" w:color="auto"/>
              <w:bottom w:val="single" w:sz="4" w:space="0" w:color="auto"/>
              <w:right w:val="single" w:sz="4" w:space="0" w:color="auto"/>
            </w:tcBorders>
          </w:tcPr>
          <w:p w:rsidR="002816F2" w:rsidRPr="00493053" w:rsidRDefault="00104263" w:rsidP="007E7365">
            <w:pPr>
              <w:ind w:left="-68" w:right="-94"/>
              <w:jc w:val="center"/>
              <w:rPr>
                <w:sz w:val="22"/>
                <w:szCs w:val="22"/>
              </w:rPr>
            </w:pPr>
            <w:r w:rsidRPr="00493053">
              <w:rPr>
                <w:sz w:val="22"/>
                <w:szCs w:val="22"/>
              </w:rPr>
              <w:t>1,82</w:t>
            </w:r>
          </w:p>
        </w:tc>
        <w:tc>
          <w:tcPr>
            <w:tcW w:w="833" w:type="dxa"/>
            <w:tcBorders>
              <w:top w:val="single" w:sz="4" w:space="0" w:color="auto"/>
              <w:left w:val="single" w:sz="4" w:space="0" w:color="auto"/>
              <w:bottom w:val="single" w:sz="4" w:space="0" w:color="auto"/>
              <w:right w:val="single" w:sz="4" w:space="0" w:color="auto"/>
            </w:tcBorders>
          </w:tcPr>
          <w:p w:rsidR="002816F2" w:rsidRPr="00493053" w:rsidRDefault="00FF7821" w:rsidP="008D0200">
            <w:pPr>
              <w:ind w:left="-68" w:right="-94"/>
              <w:jc w:val="center"/>
              <w:rPr>
                <w:sz w:val="22"/>
                <w:szCs w:val="22"/>
              </w:rPr>
            </w:pPr>
            <w:r w:rsidRPr="00493053">
              <w:rPr>
                <w:sz w:val="22"/>
                <w:szCs w:val="22"/>
              </w:rPr>
              <w:t>2</w:t>
            </w:r>
            <w:r w:rsidR="00CA3684" w:rsidRPr="00493053">
              <w:rPr>
                <w:sz w:val="22"/>
                <w:szCs w:val="22"/>
              </w:rPr>
              <w:t>65</w:t>
            </w:r>
            <w:r w:rsidRPr="00493053">
              <w:rPr>
                <w:sz w:val="22"/>
                <w:szCs w:val="22"/>
              </w:rPr>
              <w:t>,0</w:t>
            </w:r>
          </w:p>
        </w:tc>
        <w:tc>
          <w:tcPr>
            <w:tcW w:w="808" w:type="dxa"/>
            <w:tcBorders>
              <w:top w:val="single" w:sz="4" w:space="0" w:color="auto"/>
              <w:left w:val="single" w:sz="4" w:space="0" w:color="auto"/>
              <w:bottom w:val="single" w:sz="4" w:space="0" w:color="auto"/>
              <w:right w:val="single" w:sz="4" w:space="0" w:color="auto"/>
            </w:tcBorders>
          </w:tcPr>
          <w:p w:rsidR="002816F2" w:rsidRPr="00493053" w:rsidRDefault="007E1F1F" w:rsidP="007E1F1F">
            <w:pPr>
              <w:ind w:left="-68" w:right="-94"/>
              <w:jc w:val="center"/>
              <w:rPr>
                <w:sz w:val="22"/>
                <w:szCs w:val="22"/>
              </w:rPr>
            </w:pPr>
            <w:r w:rsidRPr="00493053">
              <w:rPr>
                <w:sz w:val="22"/>
                <w:szCs w:val="22"/>
              </w:rPr>
              <w:t>40,81</w:t>
            </w:r>
          </w:p>
        </w:tc>
        <w:tc>
          <w:tcPr>
            <w:tcW w:w="804" w:type="dxa"/>
            <w:tcBorders>
              <w:top w:val="single" w:sz="4" w:space="0" w:color="auto"/>
              <w:left w:val="single" w:sz="4" w:space="0" w:color="auto"/>
              <w:bottom w:val="single" w:sz="4" w:space="0" w:color="auto"/>
              <w:right w:val="single" w:sz="4" w:space="0" w:color="auto"/>
            </w:tcBorders>
          </w:tcPr>
          <w:p w:rsidR="002816F2" w:rsidRPr="00493053" w:rsidRDefault="00B97B8D" w:rsidP="007B1A70">
            <w:pPr>
              <w:ind w:left="-68" w:right="-94"/>
              <w:jc w:val="center"/>
              <w:rPr>
                <w:sz w:val="22"/>
                <w:szCs w:val="22"/>
              </w:rPr>
            </w:pPr>
            <w:r w:rsidRPr="00493053">
              <w:rPr>
                <w:sz w:val="22"/>
                <w:szCs w:val="22"/>
              </w:rPr>
              <w:t>1</w:t>
            </w:r>
            <w:r w:rsidR="007B1A70" w:rsidRPr="00493053">
              <w:rPr>
                <w:sz w:val="22"/>
                <w:szCs w:val="22"/>
              </w:rPr>
              <w:t>4,92</w:t>
            </w:r>
          </w:p>
        </w:tc>
        <w:tc>
          <w:tcPr>
            <w:tcW w:w="728" w:type="dxa"/>
            <w:tcBorders>
              <w:top w:val="single" w:sz="4" w:space="0" w:color="auto"/>
              <w:left w:val="single" w:sz="4" w:space="0" w:color="auto"/>
              <w:bottom w:val="single" w:sz="4" w:space="0" w:color="auto"/>
              <w:right w:val="single" w:sz="4" w:space="0" w:color="auto"/>
            </w:tcBorders>
          </w:tcPr>
          <w:p w:rsidR="002816F2" w:rsidRPr="00493053" w:rsidRDefault="00FF7821" w:rsidP="00B31189">
            <w:pPr>
              <w:ind w:left="-68" w:right="-94"/>
              <w:jc w:val="center"/>
              <w:rPr>
                <w:sz w:val="22"/>
                <w:szCs w:val="22"/>
              </w:rPr>
            </w:pPr>
            <w:r w:rsidRPr="00493053">
              <w:rPr>
                <w:sz w:val="22"/>
                <w:szCs w:val="22"/>
              </w:rPr>
              <w:t>0,</w:t>
            </w:r>
            <w:r w:rsidR="000F2950" w:rsidRPr="00493053">
              <w:rPr>
                <w:sz w:val="22"/>
                <w:szCs w:val="22"/>
              </w:rPr>
              <w:t>46</w:t>
            </w:r>
          </w:p>
        </w:tc>
        <w:tc>
          <w:tcPr>
            <w:tcW w:w="722" w:type="dxa"/>
            <w:tcBorders>
              <w:top w:val="single" w:sz="4" w:space="0" w:color="auto"/>
              <w:left w:val="single" w:sz="4" w:space="0" w:color="auto"/>
              <w:bottom w:val="single" w:sz="4" w:space="0" w:color="auto"/>
              <w:right w:val="single" w:sz="4" w:space="0" w:color="auto"/>
            </w:tcBorders>
          </w:tcPr>
          <w:p w:rsidR="002816F2" w:rsidRPr="00493053" w:rsidRDefault="00FF7821" w:rsidP="009A28E1">
            <w:pPr>
              <w:ind w:left="-68" w:right="-94"/>
              <w:jc w:val="center"/>
              <w:rPr>
                <w:sz w:val="22"/>
                <w:szCs w:val="22"/>
              </w:rPr>
            </w:pPr>
            <w:r w:rsidRPr="00493053">
              <w:rPr>
                <w:sz w:val="22"/>
                <w:szCs w:val="22"/>
              </w:rPr>
              <w:t>1,5</w:t>
            </w:r>
            <w:r w:rsidR="00BD0AD5" w:rsidRPr="00493053">
              <w:rPr>
                <w:sz w:val="22"/>
                <w:szCs w:val="22"/>
              </w:rPr>
              <w:t>9</w:t>
            </w:r>
          </w:p>
        </w:tc>
        <w:tc>
          <w:tcPr>
            <w:tcW w:w="678" w:type="dxa"/>
            <w:tcBorders>
              <w:top w:val="single" w:sz="4" w:space="0" w:color="auto"/>
              <w:left w:val="single" w:sz="4" w:space="0" w:color="auto"/>
              <w:bottom w:val="single" w:sz="4" w:space="0" w:color="auto"/>
              <w:right w:val="single" w:sz="4" w:space="0" w:color="auto"/>
            </w:tcBorders>
          </w:tcPr>
          <w:p w:rsidR="002816F2" w:rsidRPr="00493053" w:rsidRDefault="00FF7821" w:rsidP="002816F2">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2816F2" w:rsidRPr="00493053" w:rsidRDefault="006F0C1C" w:rsidP="006F0C1C">
            <w:pPr>
              <w:ind w:left="-68" w:right="-94"/>
              <w:jc w:val="center"/>
              <w:rPr>
                <w:sz w:val="22"/>
                <w:szCs w:val="22"/>
              </w:rPr>
            </w:pPr>
            <w:r w:rsidRPr="00493053">
              <w:rPr>
                <w:sz w:val="22"/>
                <w:szCs w:val="22"/>
              </w:rPr>
              <w:t>31</w:t>
            </w:r>
            <w:r w:rsidR="007E7365" w:rsidRPr="00493053">
              <w:rPr>
                <w:sz w:val="22"/>
                <w:szCs w:val="22"/>
              </w:rPr>
              <w:t>,0</w:t>
            </w:r>
          </w:p>
        </w:tc>
        <w:tc>
          <w:tcPr>
            <w:tcW w:w="608" w:type="dxa"/>
            <w:tcBorders>
              <w:top w:val="single" w:sz="4" w:space="0" w:color="auto"/>
              <w:left w:val="single" w:sz="4" w:space="0" w:color="auto"/>
              <w:bottom w:val="single" w:sz="4" w:space="0" w:color="auto"/>
              <w:right w:val="single" w:sz="4" w:space="0" w:color="auto"/>
            </w:tcBorders>
          </w:tcPr>
          <w:p w:rsidR="002816F2" w:rsidRPr="00493053" w:rsidRDefault="00673C43" w:rsidP="00C20572">
            <w:pPr>
              <w:ind w:left="-68" w:right="-94"/>
              <w:jc w:val="center"/>
              <w:rPr>
                <w:sz w:val="22"/>
                <w:szCs w:val="22"/>
              </w:rPr>
            </w:pPr>
            <w:r w:rsidRPr="00493053">
              <w:rPr>
                <w:sz w:val="22"/>
                <w:szCs w:val="22"/>
              </w:rPr>
              <w:t>9,</w:t>
            </w:r>
            <w:r w:rsidR="00C20572" w:rsidRPr="00493053">
              <w:rPr>
                <w:sz w:val="22"/>
                <w:szCs w:val="22"/>
              </w:rPr>
              <w:t>02</w:t>
            </w:r>
          </w:p>
        </w:tc>
        <w:tc>
          <w:tcPr>
            <w:tcW w:w="643" w:type="dxa"/>
            <w:tcBorders>
              <w:top w:val="single" w:sz="4" w:space="0" w:color="auto"/>
              <w:left w:val="single" w:sz="4" w:space="0" w:color="auto"/>
              <w:bottom w:val="single" w:sz="4" w:space="0" w:color="auto"/>
              <w:right w:val="single" w:sz="4" w:space="0" w:color="auto"/>
            </w:tcBorders>
          </w:tcPr>
          <w:p w:rsidR="002816F2" w:rsidRPr="00493053" w:rsidRDefault="007E7365" w:rsidP="002816F2">
            <w:pPr>
              <w:ind w:left="-68" w:right="-94"/>
              <w:jc w:val="center"/>
              <w:rPr>
                <w:sz w:val="22"/>
                <w:szCs w:val="22"/>
              </w:rPr>
            </w:pPr>
            <w:r w:rsidRPr="00493053">
              <w:rPr>
                <w:sz w:val="22"/>
                <w:szCs w:val="22"/>
              </w:rPr>
              <w:t>0,4</w:t>
            </w:r>
            <w:r w:rsidR="005B5A9A" w:rsidRPr="00493053">
              <w:rPr>
                <w:sz w:val="22"/>
                <w:szCs w:val="22"/>
              </w:rPr>
              <w:t>0</w:t>
            </w:r>
          </w:p>
        </w:tc>
        <w:tc>
          <w:tcPr>
            <w:tcW w:w="647" w:type="dxa"/>
            <w:tcBorders>
              <w:top w:val="single" w:sz="4" w:space="0" w:color="auto"/>
              <w:left w:val="single" w:sz="4" w:space="0" w:color="auto"/>
              <w:bottom w:val="single" w:sz="4" w:space="0" w:color="auto"/>
              <w:right w:val="single" w:sz="4" w:space="0" w:color="auto"/>
            </w:tcBorders>
          </w:tcPr>
          <w:p w:rsidR="002816F2" w:rsidRPr="00493053" w:rsidRDefault="00EC7D6C" w:rsidP="00EC7D6C">
            <w:pPr>
              <w:ind w:left="-68" w:right="-94"/>
              <w:jc w:val="center"/>
              <w:rPr>
                <w:sz w:val="22"/>
                <w:szCs w:val="22"/>
              </w:rPr>
            </w:pPr>
            <w:r w:rsidRPr="00493053">
              <w:rPr>
                <w:sz w:val="22"/>
                <w:szCs w:val="22"/>
              </w:rPr>
              <w:t>-</w:t>
            </w:r>
          </w:p>
        </w:tc>
        <w:tc>
          <w:tcPr>
            <w:tcW w:w="669" w:type="dxa"/>
            <w:tcBorders>
              <w:top w:val="single" w:sz="4" w:space="0" w:color="auto"/>
              <w:left w:val="single" w:sz="4" w:space="0" w:color="auto"/>
              <w:bottom w:val="single" w:sz="4" w:space="0" w:color="auto"/>
              <w:right w:val="single" w:sz="4" w:space="0" w:color="auto"/>
            </w:tcBorders>
          </w:tcPr>
          <w:p w:rsidR="002816F2" w:rsidRPr="00493053" w:rsidRDefault="00FF7821" w:rsidP="00757F73">
            <w:pPr>
              <w:ind w:left="-68" w:right="-94"/>
              <w:jc w:val="center"/>
              <w:rPr>
                <w:sz w:val="22"/>
                <w:szCs w:val="22"/>
              </w:rPr>
            </w:pPr>
            <w:r w:rsidRPr="00493053">
              <w:rPr>
                <w:sz w:val="22"/>
                <w:szCs w:val="22"/>
              </w:rPr>
              <w:t>0,0</w:t>
            </w:r>
            <w:r w:rsidR="008D0200" w:rsidRPr="00493053">
              <w:rPr>
                <w:sz w:val="22"/>
                <w:szCs w:val="22"/>
              </w:rPr>
              <w:t>4</w:t>
            </w:r>
            <w:r w:rsidR="006A7116" w:rsidRPr="00493053">
              <w:rPr>
                <w:sz w:val="22"/>
                <w:szCs w:val="22"/>
              </w:rPr>
              <w:t>2</w:t>
            </w:r>
          </w:p>
        </w:tc>
        <w:tc>
          <w:tcPr>
            <w:tcW w:w="571" w:type="dxa"/>
            <w:tcBorders>
              <w:top w:val="single" w:sz="4" w:space="0" w:color="auto"/>
              <w:left w:val="single" w:sz="4" w:space="0" w:color="auto"/>
              <w:bottom w:val="single" w:sz="4" w:space="0" w:color="auto"/>
              <w:right w:val="single" w:sz="4" w:space="0" w:color="auto"/>
            </w:tcBorders>
          </w:tcPr>
          <w:p w:rsidR="002816F2" w:rsidRPr="00493053" w:rsidRDefault="00FF7821" w:rsidP="002816F2">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FF7821" w:rsidP="009A28E1">
            <w:pPr>
              <w:ind w:left="-68" w:right="-94"/>
              <w:jc w:val="center"/>
              <w:rPr>
                <w:sz w:val="22"/>
                <w:szCs w:val="22"/>
              </w:rPr>
            </w:pPr>
            <w:r w:rsidRPr="00493053">
              <w:rPr>
                <w:sz w:val="22"/>
                <w:szCs w:val="22"/>
              </w:rPr>
              <w:t>0,</w:t>
            </w:r>
            <w:r w:rsidR="006B1411" w:rsidRPr="00493053">
              <w:rPr>
                <w:sz w:val="22"/>
                <w:szCs w:val="22"/>
              </w:rPr>
              <w:t>2</w:t>
            </w:r>
            <w:r w:rsidR="009D7A71" w:rsidRPr="00493053">
              <w:rPr>
                <w:sz w:val="22"/>
                <w:szCs w:val="22"/>
              </w:rPr>
              <w:t>6</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FF7821" w:rsidP="009A28E1">
            <w:pPr>
              <w:ind w:left="-68" w:right="-94"/>
              <w:jc w:val="center"/>
              <w:rPr>
                <w:sz w:val="22"/>
                <w:szCs w:val="22"/>
              </w:rPr>
            </w:pPr>
            <w:r w:rsidRPr="00493053">
              <w:rPr>
                <w:sz w:val="22"/>
                <w:szCs w:val="22"/>
              </w:rPr>
              <w:t>0,0</w:t>
            </w:r>
            <w:r w:rsidR="00032D21" w:rsidRPr="00493053">
              <w:rPr>
                <w:sz w:val="22"/>
                <w:szCs w:val="22"/>
              </w:rPr>
              <w:t>54</w:t>
            </w:r>
          </w:p>
        </w:tc>
        <w:tc>
          <w:tcPr>
            <w:tcW w:w="870" w:type="dxa"/>
            <w:gridSpan w:val="2"/>
            <w:tcBorders>
              <w:top w:val="single" w:sz="4" w:space="0" w:color="auto"/>
              <w:left w:val="single" w:sz="4" w:space="0" w:color="auto"/>
              <w:bottom w:val="single" w:sz="4" w:space="0" w:color="auto"/>
              <w:right w:val="single" w:sz="4" w:space="0" w:color="auto"/>
            </w:tcBorders>
          </w:tcPr>
          <w:p w:rsidR="002816F2" w:rsidRPr="00493053" w:rsidRDefault="00B61A4F" w:rsidP="00B61A4F">
            <w:pPr>
              <w:ind w:left="-68" w:right="-94"/>
              <w:jc w:val="center"/>
              <w:rPr>
                <w:sz w:val="22"/>
                <w:szCs w:val="22"/>
              </w:rPr>
            </w:pPr>
            <w:r w:rsidRPr="00493053">
              <w:rPr>
                <w:sz w:val="22"/>
                <w:szCs w:val="22"/>
              </w:rPr>
              <w:t>-</w:t>
            </w:r>
          </w:p>
        </w:tc>
      </w:tr>
      <w:tr w:rsidR="00493053" w:rsidRPr="00493053" w:rsidTr="00A66526">
        <w:trPr>
          <w:gridAfter w:val="1"/>
          <w:wAfter w:w="55" w:type="dxa"/>
          <w:trHeight w:val="531"/>
          <w:jc w:val="center"/>
        </w:trPr>
        <w:tc>
          <w:tcPr>
            <w:tcW w:w="15412" w:type="dxa"/>
            <w:gridSpan w:val="18"/>
            <w:tcBorders>
              <w:top w:val="single" w:sz="4" w:space="0" w:color="auto"/>
              <w:left w:val="single" w:sz="4" w:space="0" w:color="auto"/>
              <w:bottom w:val="single" w:sz="4" w:space="0" w:color="auto"/>
              <w:right w:val="single" w:sz="4" w:space="0" w:color="auto"/>
            </w:tcBorders>
          </w:tcPr>
          <w:p w:rsidR="002816F2" w:rsidRPr="00493053" w:rsidRDefault="002816F2" w:rsidP="00A66526">
            <w:pPr>
              <w:spacing w:before="120"/>
              <w:ind w:left="-68" w:right="-96"/>
              <w:jc w:val="center"/>
              <w:rPr>
                <w:sz w:val="22"/>
                <w:szCs w:val="22"/>
              </w:rPr>
            </w:pPr>
            <w:r w:rsidRPr="00493053">
              <w:rPr>
                <w:b/>
                <w:sz w:val="22"/>
                <w:szCs w:val="22"/>
              </w:rPr>
              <w:t>р. Снов</w:t>
            </w:r>
            <w:r w:rsidR="008C2C6D" w:rsidRPr="00493053">
              <w:rPr>
                <w:b/>
                <w:sz w:val="22"/>
                <w:szCs w:val="22"/>
              </w:rPr>
              <w:t xml:space="preserve"> (права притока р. Десна)</w:t>
            </w:r>
          </w:p>
        </w:tc>
      </w:tr>
      <w:tr w:rsidR="00493053" w:rsidRPr="00493053" w:rsidTr="006F0C1C">
        <w:trPr>
          <w:jc w:val="center"/>
        </w:trPr>
        <w:tc>
          <w:tcPr>
            <w:tcW w:w="3489" w:type="dxa"/>
            <w:tcBorders>
              <w:top w:val="single" w:sz="4" w:space="0" w:color="auto"/>
              <w:left w:val="single" w:sz="4" w:space="0" w:color="auto"/>
              <w:bottom w:val="single" w:sz="4" w:space="0" w:color="auto"/>
              <w:right w:val="single" w:sz="4" w:space="0" w:color="auto"/>
            </w:tcBorders>
          </w:tcPr>
          <w:p w:rsidR="002816F2" w:rsidRPr="00493053" w:rsidRDefault="00887783" w:rsidP="008C2C6D">
            <w:pPr>
              <w:jc w:val="center"/>
              <w:rPr>
                <w:sz w:val="22"/>
                <w:szCs w:val="22"/>
                <w:highlight w:val="yellow"/>
              </w:rPr>
            </w:pPr>
            <w:r w:rsidRPr="00493053">
              <w:rPr>
                <w:sz w:val="22"/>
                <w:szCs w:val="22"/>
              </w:rPr>
              <w:t>с. </w:t>
            </w:r>
            <w:r w:rsidR="002816F2" w:rsidRPr="00493053">
              <w:rPr>
                <w:sz w:val="22"/>
                <w:szCs w:val="22"/>
              </w:rPr>
              <w:t xml:space="preserve">Тимоновичі </w:t>
            </w:r>
            <w:r w:rsidR="008C2C6D" w:rsidRPr="00493053">
              <w:rPr>
                <w:sz w:val="22"/>
                <w:szCs w:val="22"/>
              </w:rPr>
              <w:t xml:space="preserve">Новгород-Сіверського </w:t>
            </w:r>
            <w:r w:rsidR="002816F2" w:rsidRPr="00493053">
              <w:rPr>
                <w:sz w:val="22"/>
                <w:szCs w:val="22"/>
              </w:rPr>
              <w:t>району, кордон з Російською Федерацією</w:t>
            </w:r>
          </w:p>
        </w:tc>
        <w:tc>
          <w:tcPr>
            <w:tcW w:w="748" w:type="dxa"/>
            <w:tcBorders>
              <w:top w:val="single" w:sz="4" w:space="0" w:color="auto"/>
              <w:left w:val="single" w:sz="4" w:space="0" w:color="auto"/>
              <w:bottom w:val="single" w:sz="4" w:space="0" w:color="auto"/>
              <w:right w:val="single" w:sz="4" w:space="0" w:color="auto"/>
            </w:tcBorders>
          </w:tcPr>
          <w:p w:rsidR="002816F2" w:rsidRPr="00493053" w:rsidRDefault="00896994" w:rsidP="00250AE7">
            <w:pPr>
              <w:jc w:val="center"/>
              <w:rPr>
                <w:sz w:val="22"/>
                <w:szCs w:val="22"/>
              </w:rPr>
            </w:pPr>
            <w:r w:rsidRPr="00493053">
              <w:rPr>
                <w:sz w:val="22"/>
                <w:szCs w:val="22"/>
              </w:rPr>
              <w:t>10,7</w:t>
            </w:r>
          </w:p>
        </w:tc>
        <w:tc>
          <w:tcPr>
            <w:tcW w:w="680" w:type="dxa"/>
            <w:tcBorders>
              <w:top w:val="single" w:sz="4" w:space="0" w:color="auto"/>
              <w:left w:val="single" w:sz="4" w:space="0" w:color="auto"/>
              <w:bottom w:val="single" w:sz="4" w:space="0" w:color="auto"/>
              <w:right w:val="single" w:sz="4" w:space="0" w:color="auto"/>
            </w:tcBorders>
          </w:tcPr>
          <w:p w:rsidR="002816F2" w:rsidRPr="00493053" w:rsidRDefault="00104263" w:rsidP="00EA3752">
            <w:pPr>
              <w:ind w:left="-68" w:right="-94"/>
              <w:jc w:val="center"/>
              <w:rPr>
                <w:sz w:val="22"/>
                <w:szCs w:val="22"/>
              </w:rPr>
            </w:pPr>
            <w:r w:rsidRPr="00493053">
              <w:rPr>
                <w:sz w:val="22"/>
                <w:szCs w:val="22"/>
              </w:rPr>
              <w:t>1,83</w:t>
            </w:r>
          </w:p>
        </w:tc>
        <w:tc>
          <w:tcPr>
            <w:tcW w:w="833" w:type="dxa"/>
            <w:tcBorders>
              <w:top w:val="single" w:sz="4" w:space="0" w:color="auto"/>
              <w:left w:val="single" w:sz="4" w:space="0" w:color="auto"/>
              <w:bottom w:val="single" w:sz="4" w:space="0" w:color="auto"/>
              <w:right w:val="single" w:sz="4" w:space="0" w:color="auto"/>
            </w:tcBorders>
          </w:tcPr>
          <w:p w:rsidR="002816F2" w:rsidRPr="00493053" w:rsidRDefault="00500E8D" w:rsidP="00941C4E">
            <w:pPr>
              <w:ind w:left="-68" w:right="-94"/>
              <w:jc w:val="center"/>
              <w:rPr>
                <w:sz w:val="22"/>
                <w:szCs w:val="22"/>
              </w:rPr>
            </w:pPr>
            <w:r w:rsidRPr="00493053">
              <w:rPr>
                <w:sz w:val="22"/>
                <w:szCs w:val="22"/>
              </w:rPr>
              <w:t>2</w:t>
            </w:r>
            <w:r w:rsidR="00FC5338" w:rsidRPr="00493053">
              <w:rPr>
                <w:sz w:val="22"/>
                <w:szCs w:val="22"/>
              </w:rPr>
              <w:t>81</w:t>
            </w:r>
            <w:r w:rsidR="00250AE7" w:rsidRPr="00493053">
              <w:rPr>
                <w:sz w:val="22"/>
                <w:szCs w:val="22"/>
              </w:rPr>
              <w:t>,</w:t>
            </w:r>
            <w:r w:rsidRPr="00493053">
              <w:rPr>
                <w:sz w:val="22"/>
                <w:szCs w:val="22"/>
              </w:rPr>
              <w:t>0</w:t>
            </w:r>
          </w:p>
        </w:tc>
        <w:tc>
          <w:tcPr>
            <w:tcW w:w="808" w:type="dxa"/>
            <w:tcBorders>
              <w:top w:val="single" w:sz="4" w:space="0" w:color="auto"/>
              <w:left w:val="single" w:sz="4" w:space="0" w:color="auto"/>
              <w:bottom w:val="single" w:sz="4" w:space="0" w:color="auto"/>
              <w:right w:val="single" w:sz="4" w:space="0" w:color="auto"/>
            </w:tcBorders>
          </w:tcPr>
          <w:p w:rsidR="002816F2" w:rsidRPr="00493053" w:rsidRDefault="007E1F1F" w:rsidP="007E1F1F">
            <w:pPr>
              <w:ind w:left="-68" w:right="-94"/>
              <w:jc w:val="center"/>
              <w:rPr>
                <w:sz w:val="22"/>
                <w:szCs w:val="22"/>
              </w:rPr>
            </w:pPr>
            <w:r w:rsidRPr="00493053">
              <w:rPr>
                <w:sz w:val="22"/>
                <w:szCs w:val="22"/>
              </w:rPr>
              <w:t>46,22</w:t>
            </w:r>
          </w:p>
        </w:tc>
        <w:tc>
          <w:tcPr>
            <w:tcW w:w="804" w:type="dxa"/>
            <w:tcBorders>
              <w:top w:val="single" w:sz="4" w:space="0" w:color="auto"/>
              <w:left w:val="single" w:sz="4" w:space="0" w:color="auto"/>
              <w:bottom w:val="single" w:sz="4" w:space="0" w:color="auto"/>
              <w:right w:val="single" w:sz="4" w:space="0" w:color="auto"/>
            </w:tcBorders>
          </w:tcPr>
          <w:p w:rsidR="002816F2" w:rsidRPr="00493053" w:rsidRDefault="00B97B8D" w:rsidP="007B1A70">
            <w:pPr>
              <w:ind w:left="-68" w:right="-94"/>
              <w:jc w:val="center"/>
              <w:rPr>
                <w:sz w:val="22"/>
                <w:szCs w:val="22"/>
              </w:rPr>
            </w:pPr>
            <w:r w:rsidRPr="00493053">
              <w:rPr>
                <w:sz w:val="22"/>
                <w:szCs w:val="22"/>
              </w:rPr>
              <w:t>1</w:t>
            </w:r>
            <w:r w:rsidR="007B1A70" w:rsidRPr="00493053">
              <w:rPr>
                <w:sz w:val="22"/>
                <w:szCs w:val="22"/>
              </w:rPr>
              <w:t>2,26</w:t>
            </w:r>
          </w:p>
        </w:tc>
        <w:tc>
          <w:tcPr>
            <w:tcW w:w="728" w:type="dxa"/>
            <w:tcBorders>
              <w:top w:val="single" w:sz="4" w:space="0" w:color="auto"/>
              <w:left w:val="single" w:sz="4" w:space="0" w:color="auto"/>
              <w:bottom w:val="single" w:sz="4" w:space="0" w:color="auto"/>
              <w:right w:val="single" w:sz="4" w:space="0" w:color="auto"/>
            </w:tcBorders>
          </w:tcPr>
          <w:p w:rsidR="002816F2" w:rsidRPr="00493053" w:rsidRDefault="00500E8D" w:rsidP="007B11B4">
            <w:pPr>
              <w:ind w:left="-68" w:right="-94"/>
              <w:jc w:val="center"/>
              <w:rPr>
                <w:sz w:val="22"/>
                <w:szCs w:val="22"/>
              </w:rPr>
            </w:pPr>
            <w:r w:rsidRPr="00493053">
              <w:rPr>
                <w:sz w:val="22"/>
                <w:szCs w:val="22"/>
              </w:rPr>
              <w:t>0</w:t>
            </w:r>
            <w:r w:rsidR="00250AE7" w:rsidRPr="00493053">
              <w:rPr>
                <w:sz w:val="22"/>
                <w:szCs w:val="22"/>
              </w:rPr>
              <w:t>,</w:t>
            </w:r>
            <w:r w:rsidR="000F2950" w:rsidRPr="00493053">
              <w:rPr>
                <w:sz w:val="22"/>
                <w:szCs w:val="22"/>
              </w:rPr>
              <w:t>37</w:t>
            </w:r>
          </w:p>
        </w:tc>
        <w:tc>
          <w:tcPr>
            <w:tcW w:w="722" w:type="dxa"/>
            <w:tcBorders>
              <w:top w:val="single" w:sz="4" w:space="0" w:color="auto"/>
              <w:left w:val="single" w:sz="4" w:space="0" w:color="auto"/>
              <w:bottom w:val="single" w:sz="4" w:space="0" w:color="auto"/>
              <w:right w:val="single" w:sz="4" w:space="0" w:color="auto"/>
            </w:tcBorders>
          </w:tcPr>
          <w:p w:rsidR="002816F2" w:rsidRPr="00493053" w:rsidRDefault="00BD0AD5" w:rsidP="00250AE7">
            <w:pPr>
              <w:ind w:left="-68" w:right="-94"/>
              <w:jc w:val="center"/>
              <w:rPr>
                <w:sz w:val="22"/>
                <w:szCs w:val="22"/>
              </w:rPr>
            </w:pPr>
            <w:r w:rsidRPr="00493053">
              <w:rPr>
                <w:sz w:val="22"/>
                <w:szCs w:val="22"/>
              </w:rPr>
              <w:t>1,57</w:t>
            </w:r>
          </w:p>
        </w:tc>
        <w:tc>
          <w:tcPr>
            <w:tcW w:w="678" w:type="dxa"/>
            <w:tcBorders>
              <w:top w:val="single" w:sz="4" w:space="0" w:color="auto"/>
              <w:left w:val="single" w:sz="4" w:space="0" w:color="auto"/>
              <w:bottom w:val="single" w:sz="4" w:space="0" w:color="auto"/>
              <w:right w:val="single" w:sz="4" w:space="0" w:color="auto"/>
            </w:tcBorders>
          </w:tcPr>
          <w:p w:rsidR="002816F2" w:rsidRPr="00493053" w:rsidRDefault="00500E8D" w:rsidP="002816F2">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2816F2" w:rsidRPr="00493053" w:rsidRDefault="00673C43" w:rsidP="002816F2">
            <w:pPr>
              <w:ind w:left="-68" w:right="-94"/>
              <w:jc w:val="center"/>
              <w:rPr>
                <w:sz w:val="22"/>
                <w:szCs w:val="22"/>
              </w:rPr>
            </w:pPr>
            <w:r w:rsidRPr="00493053">
              <w:rPr>
                <w:sz w:val="22"/>
                <w:szCs w:val="22"/>
              </w:rPr>
              <w:t>2</w:t>
            </w:r>
            <w:r w:rsidR="006F0C1C" w:rsidRPr="00493053">
              <w:rPr>
                <w:sz w:val="22"/>
                <w:szCs w:val="22"/>
              </w:rPr>
              <w:t>7</w:t>
            </w:r>
            <w:r w:rsidR="00C109CD" w:rsidRPr="00493053">
              <w:rPr>
                <w:sz w:val="22"/>
                <w:szCs w:val="22"/>
              </w:rPr>
              <w:t>,0</w:t>
            </w:r>
          </w:p>
          <w:p w:rsidR="00C109CD" w:rsidRPr="00493053" w:rsidRDefault="00C109CD" w:rsidP="002816F2">
            <w:pPr>
              <w:ind w:left="-68" w:right="-94"/>
              <w:jc w:val="center"/>
              <w:rPr>
                <w:sz w:val="22"/>
                <w:szCs w:val="22"/>
              </w:rPr>
            </w:pPr>
          </w:p>
        </w:tc>
        <w:tc>
          <w:tcPr>
            <w:tcW w:w="608" w:type="dxa"/>
            <w:tcBorders>
              <w:top w:val="single" w:sz="4" w:space="0" w:color="auto"/>
              <w:left w:val="single" w:sz="4" w:space="0" w:color="auto"/>
              <w:bottom w:val="single" w:sz="4" w:space="0" w:color="auto"/>
              <w:right w:val="single" w:sz="4" w:space="0" w:color="auto"/>
            </w:tcBorders>
          </w:tcPr>
          <w:p w:rsidR="002816F2" w:rsidRPr="00493053" w:rsidRDefault="00C20572" w:rsidP="00C20572">
            <w:pPr>
              <w:ind w:left="-68" w:right="-94"/>
              <w:jc w:val="center"/>
              <w:rPr>
                <w:sz w:val="22"/>
                <w:szCs w:val="22"/>
              </w:rPr>
            </w:pPr>
            <w:r w:rsidRPr="00493053">
              <w:rPr>
                <w:sz w:val="22"/>
                <w:szCs w:val="22"/>
              </w:rPr>
              <w:t>8,67</w:t>
            </w:r>
          </w:p>
        </w:tc>
        <w:tc>
          <w:tcPr>
            <w:tcW w:w="643" w:type="dxa"/>
            <w:tcBorders>
              <w:top w:val="single" w:sz="4" w:space="0" w:color="auto"/>
              <w:left w:val="single" w:sz="4" w:space="0" w:color="auto"/>
              <w:bottom w:val="single" w:sz="4" w:space="0" w:color="auto"/>
              <w:right w:val="single" w:sz="4" w:space="0" w:color="auto"/>
            </w:tcBorders>
          </w:tcPr>
          <w:p w:rsidR="002816F2" w:rsidRPr="00493053" w:rsidRDefault="005B5A9A" w:rsidP="002816F2">
            <w:pPr>
              <w:ind w:left="-68" w:right="-94"/>
              <w:jc w:val="center"/>
              <w:rPr>
                <w:szCs w:val="22"/>
              </w:rPr>
            </w:pPr>
            <w:r w:rsidRPr="00493053">
              <w:rPr>
                <w:szCs w:val="22"/>
              </w:rPr>
              <w:t>0,26</w:t>
            </w:r>
          </w:p>
        </w:tc>
        <w:tc>
          <w:tcPr>
            <w:tcW w:w="647" w:type="dxa"/>
            <w:tcBorders>
              <w:top w:val="single" w:sz="4" w:space="0" w:color="auto"/>
              <w:left w:val="single" w:sz="4" w:space="0" w:color="auto"/>
              <w:bottom w:val="single" w:sz="4" w:space="0" w:color="auto"/>
              <w:right w:val="single" w:sz="4" w:space="0" w:color="auto"/>
            </w:tcBorders>
          </w:tcPr>
          <w:p w:rsidR="002816F2" w:rsidRPr="00493053" w:rsidRDefault="00EC7D6C" w:rsidP="00EC7D6C">
            <w:pPr>
              <w:ind w:left="-68" w:right="-94"/>
              <w:jc w:val="center"/>
              <w:rPr>
                <w:sz w:val="22"/>
                <w:szCs w:val="22"/>
              </w:rPr>
            </w:pPr>
            <w:r w:rsidRPr="00493053">
              <w:rPr>
                <w:sz w:val="22"/>
                <w:szCs w:val="22"/>
              </w:rPr>
              <w:t>-</w:t>
            </w:r>
          </w:p>
        </w:tc>
        <w:tc>
          <w:tcPr>
            <w:tcW w:w="669" w:type="dxa"/>
            <w:tcBorders>
              <w:top w:val="single" w:sz="4" w:space="0" w:color="auto"/>
              <w:left w:val="single" w:sz="4" w:space="0" w:color="auto"/>
              <w:bottom w:val="single" w:sz="4" w:space="0" w:color="auto"/>
              <w:right w:val="single" w:sz="4" w:space="0" w:color="auto"/>
            </w:tcBorders>
          </w:tcPr>
          <w:p w:rsidR="002816F2" w:rsidRPr="00493053" w:rsidRDefault="00500E8D" w:rsidP="006A7116">
            <w:pPr>
              <w:ind w:left="-68" w:right="-94"/>
              <w:jc w:val="center"/>
              <w:rPr>
                <w:sz w:val="22"/>
                <w:szCs w:val="22"/>
              </w:rPr>
            </w:pPr>
            <w:r w:rsidRPr="00493053">
              <w:rPr>
                <w:sz w:val="22"/>
                <w:szCs w:val="22"/>
              </w:rPr>
              <w:t>0,0</w:t>
            </w:r>
            <w:r w:rsidR="006A7116" w:rsidRPr="00493053">
              <w:rPr>
                <w:sz w:val="22"/>
                <w:szCs w:val="22"/>
              </w:rPr>
              <w:t>43</w:t>
            </w:r>
          </w:p>
        </w:tc>
        <w:tc>
          <w:tcPr>
            <w:tcW w:w="571" w:type="dxa"/>
            <w:tcBorders>
              <w:top w:val="single" w:sz="4" w:space="0" w:color="auto"/>
              <w:left w:val="single" w:sz="4" w:space="0" w:color="auto"/>
              <w:bottom w:val="single" w:sz="4" w:space="0" w:color="auto"/>
              <w:right w:val="single" w:sz="4" w:space="0" w:color="auto"/>
            </w:tcBorders>
          </w:tcPr>
          <w:p w:rsidR="002816F2" w:rsidRPr="00493053" w:rsidRDefault="00500E8D" w:rsidP="002816F2">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9D7A71" w:rsidP="00250AE7">
            <w:pPr>
              <w:ind w:left="-68" w:right="-94"/>
              <w:jc w:val="center"/>
              <w:rPr>
                <w:sz w:val="22"/>
                <w:szCs w:val="22"/>
              </w:rPr>
            </w:pPr>
            <w:r w:rsidRPr="00493053">
              <w:rPr>
                <w:sz w:val="22"/>
                <w:szCs w:val="22"/>
              </w:rPr>
              <w:t>0,23</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032D21" w:rsidP="00250AE7">
            <w:pPr>
              <w:ind w:left="-68" w:right="-94"/>
              <w:jc w:val="center"/>
              <w:rPr>
                <w:sz w:val="22"/>
                <w:szCs w:val="22"/>
              </w:rPr>
            </w:pPr>
            <w:r w:rsidRPr="00493053">
              <w:rPr>
                <w:sz w:val="22"/>
                <w:szCs w:val="22"/>
              </w:rPr>
              <w:t>0,039</w:t>
            </w:r>
          </w:p>
        </w:tc>
        <w:tc>
          <w:tcPr>
            <w:tcW w:w="870" w:type="dxa"/>
            <w:gridSpan w:val="2"/>
            <w:tcBorders>
              <w:top w:val="single" w:sz="4" w:space="0" w:color="auto"/>
              <w:left w:val="single" w:sz="4" w:space="0" w:color="auto"/>
              <w:bottom w:val="single" w:sz="4" w:space="0" w:color="auto"/>
              <w:right w:val="single" w:sz="4" w:space="0" w:color="auto"/>
            </w:tcBorders>
          </w:tcPr>
          <w:p w:rsidR="002816F2" w:rsidRPr="00493053" w:rsidRDefault="00B61A4F" w:rsidP="00B61A4F">
            <w:pPr>
              <w:ind w:left="-68" w:right="-94"/>
              <w:jc w:val="center"/>
              <w:rPr>
                <w:sz w:val="22"/>
                <w:szCs w:val="22"/>
              </w:rPr>
            </w:pPr>
            <w:r w:rsidRPr="00493053">
              <w:rPr>
                <w:sz w:val="22"/>
                <w:szCs w:val="22"/>
              </w:rPr>
              <w:t>-</w:t>
            </w:r>
          </w:p>
        </w:tc>
      </w:tr>
      <w:tr w:rsidR="00493053" w:rsidRPr="00493053" w:rsidTr="006F0C1C">
        <w:trPr>
          <w:jc w:val="center"/>
        </w:trPr>
        <w:tc>
          <w:tcPr>
            <w:tcW w:w="3489" w:type="dxa"/>
            <w:tcBorders>
              <w:top w:val="single" w:sz="4" w:space="0" w:color="auto"/>
              <w:left w:val="single" w:sz="4" w:space="0" w:color="auto"/>
              <w:bottom w:val="single" w:sz="4" w:space="0" w:color="auto"/>
              <w:right w:val="single" w:sz="4" w:space="0" w:color="auto"/>
            </w:tcBorders>
          </w:tcPr>
          <w:p w:rsidR="002816F2" w:rsidRPr="00493053" w:rsidRDefault="00887783" w:rsidP="008C2C6D">
            <w:pPr>
              <w:jc w:val="center"/>
              <w:rPr>
                <w:sz w:val="22"/>
                <w:szCs w:val="22"/>
                <w:highlight w:val="yellow"/>
              </w:rPr>
            </w:pPr>
            <w:r w:rsidRPr="00493053">
              <w:rPr>
                <w:sz w:val="22"/>
                <w:szCs w:val="22"/>
              </w:rPr>
              <w:t>с. </w:t>
            </w:r>
            <w:r w:rsidR="002816F2" w:rsidRPr="00493053">
              <w:rPr>
                <w:sz w:val="22"/>
                <w:szCs w:val="22"/>
              </w:rPr>
              <w:t xml:space="preserve">Горськ </w:t>
            </w:r>
            <w:r w:rsidR="008C2C6D" w:rsidRPr="00493053">
              <w:rPr>
                <w:sz w:val="22"/>
                <w:szCs w:val="22"/>
              </w:rPr>
              <w:t>Корюківсь</w:t>
            </w:r>
            <w:r w:rsidR="00B15AA9" w:rsidRPr="00493053">
              <w:rPr>
                <w:sz w:val="22"/>
                <w:szCs w:val="22"/>
              </w:rPr>
              <w:t>кого району</w:t>
            </w:r>
            <w:r w:rsidR="002816F2" w:rsidRPr="00493053">
              <w:rPr>
                <w:sz w:val="22"/>
                <w:szCs w:val="22"/>
              </w:rPr>
              <w:t>, кордон з Російською Федерацією, злиття р.</w:t>
            </w:r>
            <w:r w:rsidRPr="00493053">
              <w:rPr>
                <w:sz w:val="22"/>
                <w:szCs w:val="22"/>
              </w:rPr>
              <w:t> </w:t>
            </w:r>
            <w:r w:rsidR="002816F2" w:rsidRPr="00493053">
              <w:rPr>
                <w:sz w:val="22"/>
                <w:szCs w:val="22"/>
              </w:rPr>
              <w:t>Цата з</w:t>
            </w:r>
            <w:r w:rsidRPr="00493053">
              <w:rPr>
                <w:sz w:val="22"/>
                <w:szCs w:val="22"/>
              </w:rPr>
              <w:t xml:space="preserve"> р. </w:t>
            </w:r>
            <w:r w:rsidR="002816F2" w:rsidRPr="00493053">
              <w:rPr>
                <w:sz w:val="22"/>
                <w:szCs w:val="22"/>
              </w:rPr>
              <w:t>Снов</w:t>
            </w:r>
          </w:p>
        </w:tc>
        <w:tc>
          <w:tcPr>
            <w:tcW w:w="748" w:type="dxa"/>
            <w:tcBorders>
              <w:top w:val="single" w:sz="4" w:space="0" w:color="auto"/>
              <w:left w:val="single" w:sz="4" w:space="0" w:color="auto"/>
              <w:bottom w:val="single" w:sz="4" w:space="0" w:color="auto"/>
              <w:right w:val="single" w:sz="4" w:space="0" w:color="auto"/>
            </w:tcBorders>
          </w:tcPr>
          <w:p w:rsidR="002816F2" w:rsidRPr="00493053" w:rsidRDefault="00896994" w:rsidP="00843DBF">
            <w:pPr>
              <w:jc w:val="center"/>
              <w:rPr>
                <w:sz w:val="22"/>
                <w:szCs w:val="22"/>
              </w:rPr>
            </w:pPr>
            <w:r w:rsidRPr="00493053">
              <w:rPr>
                <w:sz w:val="22"/>
                <w:szCs w:val="22"/>
              </w:rPr>
              <w:t>10,</w:t>
            </w:r>
            <w:r w:rsidR="00843DBF" w:rsidRPr="00493053">
              <w:rPr>
                <w:sz w:val="22"/>
                <w:szCs w:val="22"/>
              </w:rPr>
              <w:t>7</w:t>
            </w:r>
          </w:p>
        </w:tc>
        <w:tc>
          <w:tcPr>
            <w:tcW w:w="680" w:type="dxa"/>
            <w:tcBorders>
              <w:top w:val="single" w:sz="4" w:space="0" w:color="auto"/>
              <w:left w:val="single" w:sz="4" w:space="0" w:color="auto"/>
              <w:bottom w:val="single" w:sz="4" w:space="0" w:color="auto"/>
              <w:right w:val="single" w:sz="4" w:space="0" w:color="auto"/>
            </w:tcBorders>
          </w:tcPr>
          <w:p w:rsidR="002816F2" w:rsidRPr="00493053" w:rsidRDefault="00104263" w:rsidP="00250AE7">
            <w:pPr>
              <w:ind w:left="-68" w:right="-94"/>
              <w:jc w:val="center"/>
              <w:rPr>
                <w:sz w:val="22"/>
                <w:szCs w:val="22"/>
              </w:rPr>
            </w:pPr>
            <w:r w:rsidRPr="00493053">
              <w:rPr>
                <w:sz w:val="22"/>
                <w:szCs w:val="22"/>
              </w:rPr>
              <w:t>1,79</w:t>
            </w:r>
          </w:p>
        </w:tc>
        <w:tc>
          <w:tcPr>
            <w:tcW w:w="833" w:type="dxa"/>
            <w:tcBorders>
              <w:top w:val="single" w:sz="4" w:space="0" w:color="auto"/>
              <w:left w:val="single" w:sz="4" w:space="0" w:color="auto"/>
              <w:bottom w:val="single" w:sz="4" w:space="0" w:color="auto"/>
              <w:right w:val="single" w:sz="4" w:space="0" w:color="auto"/>
            </w:tcBorders>
          </w:tcPr>
          <w:p w:rsidR="002816F2" w:rsidRPr="00493053" w:rsidRDefault="00FC5338" w:rsidP="00BE2B67">
            <w:pPr>
              <w:ind w:left="-68" w:right="-94"/>
              <w:jc w:val="center"/>
              <w:rPr>
                <w:sz w:val="22"/>
                <w:szCs w:val="22"/>
              </w:rPr>
            </w:pPr>
            <w:r w:rsidRPr="00493053">
              <w:rPr>
                <w:sz w:val="22"/>
                <w:szCs w:val="22"/>
              </w:rPr>
              <w:t>257</w:t>
            </w:r>
            <w:r w:rsidR="00500E8D" w:rsidRPr="00493053">
              <w:rPr>
                <w:sz w:val="22"/>
                <w:szCs w:val="22"/>
              </w:rPr>
              <w:t>,0</w:t>
            </w:r>
          </w:p>
        </w:tc>
        <w:tc>
          <w:tcPr>
            <w:tcW w:w="808" w:type="dxa"/>
            <w:tcBorders>
              <w:top w:val="single" w:sz="4" w:space="0" w:color="auto"/>
              <w:left w:val="single" w:sz="4" w:space="0" w:color="auto"/>
              <w:bottom w:val="single" w:sz="4" w:space="0" w:color="auto"/>
              <w:right w:val="single" w:sz="4" w:space="0" w:color="auto"/>
            </w:tcBorders>
          </w:tcPr>
          <w:p w:rsidR="002816F2" w:rsidRPr="00493053" w:rsidRDefault="007E1F1F" w:rsidP="007E1F1F">
            <w:pPr>
              <w:ind w:left="-68" w:right="-94"/>
              <w:jc w:val="center"/>
              <w:rPr>
                <w:sz w:val="22"/>
                <w:szCs w:val="22"/>
              </w:rPr>
            </w:pPr>
            <w:r w:rsidRPr="00493053">
              <w:rPr>
                <w:sz w:val="22"/>
                <w:szCs w:val="22"/>
              </w:rPr>
              <w:t>42,20</w:t>
            </w:r>
          </w:p>
        </w:tc>
        <w:tc>
          <w:tcPr>
            <w:tcW w:w="804" w:type="dxa"/>
            <w:tcBorders>
              <w:top w:val="single" w:sz="4" w:space="0" w:color="auto"/>
              <w:left w:val="single" w:sz="4" w:space="0" w:color="auto"/>
              <w:bottom w:val="single" w:sz="4" w:space="0" w:color="auto"/>
              <w:right w:val="single" w:sz="4" w:space="0" w:color="auto"/>
            </w:tcBorders>
          </w:tcPr>
          <w:p w:rsidR="002816F2" w:rsidRPr="00493053" w:rsidRDefault="00B97B8D" w:rsidP="007B1A70">
            <w:pPr>
              <w:ind w:left="-68" w:right="-94"/>
              <w:jc w:val="center"/>
              <w:rPr>
                <w:sz w:val="22"/>
                <w:szCs w:val="22"/>
              </w:rPr>
            </w:pPr>
            <w:r w:rsidRPr="00493053">
              <w:rPr>
                <w:sz w:val="22"/>
                <w:szCs w:val="22"/>
              </w:rPr>
              <w:t>1</w:t>
            </w:r>
            <w:r w:rsidR="007B1A70" w:rsidRPr="00493053">
              <w:rPr>
                <w:sz w:val="22"/>
                <w:szCs w:val="22"/>
              </w:rPr>
              <w:t>2,85</w:t>
            </w:r>
          </w:p>
        </w:tc>
        <w:tc>
          <w:tcPr>
            <w:tcW w:w="728" w:type="dxa"/>
            <w:tcBorders>
              <w:top w:val="single" w:sz="4" w:space="0" w:color="auto"/>
              <w:left w:val="single" w:sz="4" w:space="0" w:color="auto"/>
              <w:bottom w:val="single" w:sz="4" w:space="0" w:color="auto"/>
              <w:right w:val="single" w:sz="4" w:space="0" w:color="auto"/>
            </w:tcBorders>
          </w:tcPr>
          <w:p w:rsidR="002816F2" w:rsidRPr="00493053" w:rsidRDefault="00500E8D" w:rsidP="00E13C0F">
            <w:pPr>
              <w:ind w:left="-68" w:right="-94"/>
              <w:jc w:val="center"/>
              <w:rPr>
                <w:sz w:val="22"/>
                <w:szCs w:val="22"/>
              </w:rPr>
            </w:pPr>
            <w:r w:rsidRPr="00493053">
              <w:rPr>
                <w:sz w:val="22"/>
                <w:szCs w:val="22"/>
              </w:rPr>
              <w:t>0,</w:t>
            </w:r>
            <w:r w:rsidR="000F2950" w:rsidRPr="00493053">
              <w:rPr>
                <w:sz w:val="22"/>
                <w:szCs w:val="22"/>
              </w:rPr>
              <w:t>42</w:t>
            </w:r>
          </w:p>
        </w:tc>
        <w:tc>
          <w:tcPr>
            <w:tcW w:w="722" w:type="dxa"/>
            <w:tcBorders>
              <w:top w:val="single" w:sz="4" w:space="0" w:color="auto"/>
              <w:left w:val="single" w:sz="4" w:space="0" w:color="auto"/>
              <w:bottom w:val="single" w:sz="4" w:space="0" w:color="auto"/>
              <w:right w:val="single" w:sz="4" w:space="0" w:color="auto"/>
            </w:tcBorders>
          </w:tcPr>
          <w:p w:rsidR="002816F2" w:rsidRPr="00493053" w:rsidRDefault="00500E8D" w:rsidP="00E13C0F">
            <w:pPr>
              <w:ind w:left="-68" w:right="-94"/>
              <w:jc w:val="center"/>
              <w:rPr>
                <w:sz w:val="22"/>
                <w:szCs w:val="22"/>
              </w:rPr>
            </w:pPr>
            <w:r w:rsidRPr="00493053">
              <w:rPr>
                <w:sz w:val="22"/>
                <w:szCs w:val="22"/>
              </w:rPr>
              <w:t>1,</w:t>
            </w:r>
            <w:r w:rsidR="00BD0AD5" w:rsidRPr="00493053">
              <w:rPr>
                <w:sz w:val="22"/>
                <w:szCs w:val="22"/>
              </w:rPr>
              <w:t>61</w:t>
            </w:r>
          </w:p>
        </w:tc>
        <w:tc>
          <w:tcPr>
            <w:tcW w:w="678" w:type="dxa"/>
            <w:tcBorders>
              <w:top w:val="single" w:sz="4" w:space="0" w:color="auto"/>
              <w:left w:val="single" w:sz="4" w:space="0" w:color="auto"/>
              <w:bottom w:val="single" w:sz="4" w:space="0" w:color="auto"/>
              <w:right w:val="single" w:sz="4" w:space="0" w:color="auto"/>
            </w:tcBorders>
          </w:tcPr>
          <w:p w:rsidR="002816F2" w:rsidRPr="00493053" w:rsidRDefault="00500E8D" w:rsidP="002816F2">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2816F2" w:rsidRPr="00493053" w:rsidRDefault="006F0C1C" w:rsidP="002816F2">
            <w:pPr>
              <w:ind w:left="-68" w:right="-94"/>
              <w:jc w:val="center"/>
              <w:rPr>
                <w:sz w:val="22"/>
                <w:szCs w:val="22"/>
              </w:rPr>
            </w:pPr>
            <w:r w:rsidRPr="00493053">
              <w:rPr>
                <w:sz w:val="22"/>
                <w:szCs w:val="22"/>
              </w:rPr>
              <w:t>29</w:t>
            </w:r>
            <w:r w:rsidR="00390167" w:rsidRPr="00493053">
              <w:rPr>
                <w:sz w:val="22"/>
                <w:szCs w:val="22"/>
              </w:rPr>
              <w:t>,0</w:t>
            </w:r>
          </w:p>
        </w:tc>
        <w:tc>
          <w:tcPr>
            <w:tcW w:w="608" w:type="dxa"/>
            <w:tcBorders>
              <w:top w:val="single" w:sz="4" w:space="0" w:color="auto"/>
              <w:left w:val="single" w:sz="4" w:space="0" w:color="auto"/>
              <w:bottom w:val="single" w:sz="4" w:space="0" w:color="auto"/>
              <w:right w:val="single" w:sz="4" w:space="0" w:color="auto"/>
            </w:tcBorders>
          </w:tcPr>
          <w:p w:rsidR="002816F2" w:rsidRPr="00493053" w:rsidRDefault="00C20572" w:rsidP="00C20572">
            <w:pPr>
              <w:ind w:left="-68" w:right="-94"/>
              <w:jc w:val="center"/>
              <w:rPr>
                <w:sz w:val="22"/>
                <w:szCs w:val="22"/>
              </w:rPr>
            </w:pPr>
            <w:r w:rsidRPr="00493053">
              <w:rPr>
                <w:sz w:val="22"/>
                <w:szCs w:val="22"/>
              </w:rPr>
              <w:t>8,34</w:t>
            </w:r>
          </w:p>
        </w:tc>
        <w:tc>
          <w:tcPr>
            <w:tcW w:w="643" w:type="dxa"/>
            <w:tcBorders>
              <w:top w:val="single" w:sz="4" w:space="0" w:color="auto"/>
              <w:left w:val="single" w:sz="4" w:space="0" w:color="auto"/>
              <w:bottom w:val="single" w:sz="4" w:space="0" w:color="auto"/>
              <w:right w:val="single" w:sz="4" w:space="0" w:color="auto"/>
            </w:tcBorders>
          </w:tcPr>
          <w:p w:rsidR="002816F2" w:rsidRPr="00493053" w:rsidRDefault="00500E8D" w:rsidP="00256EB7">
            <w:pPr>
              <w:ind w:left="-68" w:right="-94"/>
              <w:jc w:val="center"/>
              <w:rPr>
                <w:szCs w:val="22"/>
              </w:rPr>
            </w:pPr>
            <w:r w:rsidRPr="00493053">
              <w:rPr>
                <w:szCs w:val="22"/>
              </w:rPr>
              <w:t>0,</w:t>
            </w:r>
            <w:r w:rsidR="00256EB7" w:rsidRPr="00493053">
              <w:rPr>
                <w:szCs w:val="22"/>
              </w:rPr>
              <w:t>28</w:t>
            </w:r>
          </w:p>
        </w:tc>
        <w:tc>
          <w:tcPr>
            <w:tcW w:w="647" w:type="dxa"/>
            <w:tcBorders>
              <w:top w:val="single" w:sz="4" w:space="0" w:color="auto"/>
              <w:left w:val="single" w:sz="4" w:space="0" w:color="auto"/>
              <w:bottom w:val="single" w:sz="4" w:space="0" w:color="auto"/>
              <w:right w:val="single" w:sz="4" w:space="0" w:color="auto"/>
            </w:tcBorders>
          </w:tcPr>
          <w:p w:rsidR="002816F2" w:rsidRPr="00493053" w:rsidRDefault="00EC7D6C" w:rsidP="00EC7D6C">
            <w:pPr>
              <w:ind w:left="-68" w:right="-94"/>
              <w:jc w:val="center"/>
              <w:rPr>
                <w:sz w:val="22"/>
                <w:szCs w:val="22"/>
              </w:rPr>
            </w:pPr>
            <w:r w:rsidRPr="00493053">
              <w:rPr>
                <w:sz w:val="22"/>
                <w:szCs w:val="22"/>
              </w:rPr>
              <w:t>-</w:t>
            </w:r>
          </w:p>
        </w:tc>
        <w:tc>
          <w:tcPr>
            <w:tcW w:w="669" w:type="dxa"/>
            <w:tcBorders>
              <w:top w:val="single" w:sz="4" w:space="0" w:color="auto"/>
              <w:left w:val="single" w:sz="4" w:space="0" w:color="auto"/>
              <w:bottom w:val="single" w:sz="4" w:space="0" w:color="auto"/>
              <w:right w:val="single" w:sz="4" w:space="0" w:color="auto"/>
            </w:tcBorders>
          </w:tcPr>
          <w:p w:rsidR="002816F2" w:rsidRPr="00493053" w:rsidRDefault="00500E8D" w:rsidP="00BE2B67">
            <w:pPr>
              <w:ind w:left="-68" w:right="-94"/>
              <w:jc w:val="center"/>
              <w:rPr>
                <w:sz w:val="22"/>
                <w:szCs w:val="22"/>
              </w:rPr>
            </w:pPr>
            <w:r w:rsidRPr="00493053">
              <w:rPr>
                <w:sz w:val="22"/>
                <w:szCs w:val="22"/>
              </w:rPr>
              <w:t>0,</w:t>
            </w:r>
            <w:r w:rsidR="006A7116" w:rsidRPr="00493053">
              <w:rPr>
                <w:sz w:val="22"/>
                <w:szCs w:val="22"/>
              </w:rPr>
              <w:t>043</w:t>
            </w:r>
          </w:p>
        </w:tc>
        <w:tc>
          <w:tcPr>
            <w:tcW w:w="571" w:type="dxa"/>
            <w:tcBorders>
              <w:top w:val="single" w:sz="4" w:space="0" w:color="auto"/>
              <w:left w:val="single" w:sz="4" w:space="0" w:color="auto"/>
              <w:bottom w:val="single" w:sz="4" w:space="0" w:color="auto"/>
              <w:right w:val="single" w:sz="4" w:space="0" w:color="auto"/>
            </w:tcBorders>
          </w:tcPr>
          <w:p w:rsidR="002816F2" w:rsidRPr="00493053" w:rsidRDefault="00500E8D" w:rsidP="002816F2">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500E8D" w:rsidP="00BE2B67">
            <w:pPr>
              <w:ind w:left="-68" w:right="-94"/>
              <w:jc w:val="center"/>
              <w:rPr>
                <w:sz w:val="22"/>
                <w:szCs w:val="22"/>
              </w:rPr>
            </w:pPr>
            <w:r w:rsidRPr="00493053">
              <w:rPr>
                <w:sz w:val="22"/>
                <w:szCs w:val="22"/>
              </w:rPr>
              <w:t>0,</w:t>
            </w:r>
            <w:r w:rsidR="009D7A71" w:rsidRPr="00493053">
              <w:rPr>
                <w:sz w:val="22"/>
                <w:szCs w:val="22"/>
              </w:rPr>
              <w:t>27</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032D21" w:rsidP="00250AE7">
            <w:pPr>
              <w:ind w:left="-68" w:right="-94"/>
              <w:jc w:val="center"/>
              <w:rPr>
                <w:sz w:val="22"/>
                <w:szCs w:val="22"/>
              </w:rPr>
            </w:pPr>
            <w:r w:rsidRPr="00493053">
              <w:rPr>
                <w:sz w:val="22"/>
                <w:szCs w:val="22"/>
              </w:rPr>
              <w:t>0,034</w:t>
            </w:r>
          </w:p>
        </w:tc>
        <w:tc>
          <w:tcPr>
            <w:tcW w:w="870" w:type="dxa"/>
            <w:gridSpan w:val="2"/>
            <w:tcBorders>
              <w:top w:val="single" w:sz="4" w:space="0" w:color="auto"/>
              <w:left w:val="single" w:sz="4" w:space="0" w:color="auto"/>
              <w:bottom w:val="single" w:sz="4" w:space="0" w:color="auto"/>
              <w:right w:val="single" w:sz="4" w:space="0" w:color="auto"/>
            </w:tcBorders>
          </w:tcPr>
          <w:p w:rsidR="002816F2" w:rsidRPr="00493053" w:rsidRDefault="00B61A4F" w:rsidP="00B61A4F">
            <w:pPr>
              <w:ind w:left="-68" w:right="-94"/>
              <w:jc w:val="center"/>
              <w:rPr>
                <w:sz w:val="22"/>
                <w:szCs w:val="22"/>
              </w:rPr>
            </w:pPr>
            <w:r w:rsidRPr="00493053">
              <w:rPr>
                <w:sz w:val="22"/>
                <w:szCs w:val="22"/>
              </w:rPr>
              <w:t>-</w:t>
            </w:r>
          </w:p>
        </w:tc>
      </w:tr>
      <w:tr w:rsidR="00493053" w:rsidRPr="00493053" w:rsidTr="00A66526">
        <w:trPr>
          <w:gridAfter w:val="1"/>
          <w:wAfter w:w="55" w:type="dxa"/>
          <w:jc w:val="center"/>
        </w:trPr>
        <w:tc>
          <w:tcPr>
            <w:tcW w:w="15412" w:type="dxa"/>
            <w:gridSpan w:val="18"/>
            <w:tcBorders>
              <w:top w:val="single" w:sz="4" w:space="0" w:color="auto"/>
              <w:left w:val="single" w:sz="4" w:space="0" w:color="auto"/>
              <w:bottom w:val="single" w:sz="4" w:space="0" w:color="auto"/>
              <w:right w:val="single" w:sz="4" w:space="0" w:color="auto"/>
            </w:tcBorders>
          </w:tcPr>
          <w:p w:rsidR="008C2C6D" w:rsidRPr="00493053" w:rsidRDefault="008C2C6D" w:rsidP="00A66526">
            <w:pPr>
              <w:spacing w:before="120" w:after="120"/>
              <w:ind w:left="-68" w:right="-96"/>
              <w:jc w:val="center"/>
              <w:rPr>
                <w:sz w:val="22"/>
                <w:szCs w:val="22"/>
              </w:rPr>
            </w:pPr>
            <w:r w:rsidRPr="00493053">
              <w:rPr>
                <w:b/>
                <w:sz w:val="22"/>
                <w:szCs w:val="22"/>
              </w:rPr>
              <w:lastRenderedPageBreak/>
              <w:t xml:space="preserve">р. Судость (права притока р. Десна) </w:t>
            </w:r>
          </w:p>
        </w:tc>
      </w:tr>
      <w:tr w:rsidR="00493053" w:rsidRPr="00493053" w:rsidTr="006F0C1C">
        <w:trPr>
          <w:trHeight w:val="847"/>
          <w:jc w:val="center"/>
        </w:trPr>
        <w:tc>
          <w:tcPr>
            <w:tcW w:w="3489" w:type="dxa"/>
            <w:tcBorders>
              <w:top w:val="single" w:sz="4" w:space="0" w:color="auto"/>
              <w:left w:val="single" w:sz="4" w:space="0" w:color="auto"/>
              <w:bottom w:val="single" w:sz="4" w:space="0" w:color="auto"/>
              <w:right w:val="single" w:sz="4" w:space="0" w:color="auto"/>
            </w:tcBorders>
          </w:tcPr>
          <w:p w:rsidR="008C2C6D" w:rsidRPr="00493053" w:rsidRDefault="008C2C6D" w:rsidP="00843DBF">
            <w:pPr>
              <w:jc w:val="center"/>
              <w:rPr>
                <w:sz w:val="22"/>
                <w:szCs w:val="22"/>
                <w:highlight w:val="yellow"/>
              </w:rPr>
            </w:pPr>
            <w:r w:rsidRPr="00493053">
              <w:rPr>
                <w:sz w:val="22"/>
                <w:szCs w:val="22"/>
              </w:rPr>
              <w:t>3 км, с. Грем’яч Новгород-Сіверського району, кордон з Російською Федерацією</w:t>
            </w:r>
          </w:p>
        </w:tc>
        <w:tc>
          <w:tcPr>
            <w:tcW w:w="748" w:type="dxa"/>
            <w:tcBorders>
              <w:top w:val="single" w:sz="4" w:space="0" w:color="auto"/>
              <w:left w:val="single" w:sz="4" w:space="0" w:color="auto"/>
              <w:bottom w:val="single" w:sz="4" w:space="0" w:color="auto"/>
              <w:right w:val="single" w:sz="4" w:space="0" w:color="auto"/>
            </w:tcBorders>
          </w:tcPr>
          <w:p w:rsidR="008C2C6D" w:rsidRPr="00493053" w:rsidRDefault="008C2C6D" w:rsidP="00843DBF">
            <w:pPr>
              <w:jc w:val="center"/>
              <w:rPr>
                <w:sz w:val="22"/>
                <w:szCs w:val="22"/>
              </w:rPr>
            </w:pPr>
            <w:r w:rsidRPr="00493053">
              <w:rPr>
                <w:sz w:val="22"/>
                <w:szCs w:val="22"/>
              </w:rPr>
              <w:t>1</w:t>
            </w:r>
            <w:r w:rsidR="00843DBF" w:rsidRPr="00493053">
              <w:rPr>
                <w:sz w:val="22"/>
                <w:szCs w:val="22"/>
              </w:rPr>
              <w:t>0,9</w:t>
            </w:r>
          </w:p>
        </w:tc>
        <w:tc>
          <w:tcPr>
            <w:tcW w:w="680" w:type="dxa"/>
            <w:tcBorders>
              <w:top w:val="single" w:sz="4" w:space="0" w:color="auto"/>
              <w:left w:val="single" w:sz="4" w:space="0" w:color="auto"/>
              <w:bottom w:val="single" w:sz="4" w:space="0" w:color="auto"/>
              <w:right w:val="single" w:sz="4" w:space="0" w:color="auto"/>
            </w:tcBorders>
          </w:tcPr>
          <w:p w:rsidR="008C2C6D" w:rsidRPr="00493053" w:rsidRDefault="00104263" w:rsidP="00843DBF">
            <w:pPr>
              <w:ind w:left="-68" w:right="-94"/>
              <w:jc w:val="center"/>
              <w:rPr>
                <w:sz w:val="22"/>
                <w:szCs w:val="22"/>
              </w:rPr>
            </w:pPr>
            <w:r w:rsidRPr="00493053">
              <w:rPr>
                <w:sz w:val="22"/>
                <w:szCs w:val="22"/>
              </w:rPr>
              <w:t>1,84</w:t>
            </w:r>
          </w:p>
        </w:tc>
        <w:tc>
          <w:tcPr>
            <w:tcW w:w="833" w:type="dxa"/>
            <w:tcBorders>
              <w:top w:val="single" w:sz="4" w:space="0" w:color="auto"/>
              <w:left w:val="single" w:sz="4" w:space="0" w:color="auto"/>
              <w:bottom w:val="single" w:sz="4" w:space="0" w:color="auto"/>
              <w:right w:val="single" w:sz="4" w:space="0" w:color="auto"/>
            </w:tcBorders>
          </w:tcPr>
          <w:p w:rsidR="008C2C6D" w:rsidRPr="00493053" w:rsidRDefault="00FC5338" w:rsidP="00843DBF">
            <w:pPr>
              <w:ind w:left="-68" w:right="-94"/>
              <w:jc w:val="center"/>
              <w:rPr>
                <w:sz w:val="22"/>
                <w:szCs w:val="22"/>
              </w:rPr>
            </w:pPr>
            <w:r w:rsidRPr="00493053">
              <w:rPr>
                <w:sz w:val="22"/>
                <w:szCs w:val="22"/>
              </w:rPr>
              <w:t>310</w:t>
            </w:r>
            <w:r w:rsidR="008C2C6D" w:rsidRPr="00493053">
              <w:rPr>
                <w:sz w:val="22"/>
                <w:szCs w:val="22"/>
              </w:rPr>
              <w:t>,0</w:t>
            </w:r>
          </w:p>
        </w:tc>
        <w:tc>
          <w:tcPr>
            <w:tcW w:w="808" w:type="dxa"/>
            <w:tcBorders>
              <w:top w:val="single" w:sz="4" w:space="0" w:color="auto"/>
              <w:left w:val="single" w:sz="4" w:space="0" w:color="auto"/>
              <w:bottom w:val="single" w:sz="4" w:space="0" w:color="auto"/>
              <w:right w:val="single" w:sz="4" w:space="0" w:color="auto"/>
            </w:tcBorders>
          </w:tcPr>
          <w:p w:rsidR="008C2C6D" w:rsidRPr="00493053" w:rsidRDefault="007E1F1F" w:rsidP="00843DBF">
            <w:pPr>
              <w:ind w:left="-68" w:right="-94"/>
              <w:jc w:val="center"/>
              <w:rPr>
                <w:sz w:val="22"/>
                <w:szCs w:val="22"/>
              </w:rPr>
            </w:pPr>
            <w:r w:rsidRPr="00493053">
              <w:rPr>
                <w:sz w:val="22"/>
                <w:szCs w:val="22"/>
              </w:rPr>
              <w:t>48,61</w:t>
            </w:r>
          </w:p>
        </w:tc>
        <w:tc>
          <w:tcPr>
            <w:tcW w:w="804" w:type="dxa"/>
            <w:tcBorders>
              <w:top w:val="single" w:sz="4" w:space="0" w:color="auto"/>
              <w:left w:val="single" w:sz="4" w:space="0" w:color="auto"/>
              <w:bottom w:val="single" w:sz="4" w:space="0" w:color="auto"/>
              <w:right w:val="single" w:sz="4" w:space="0" w:color="auto"/>
            </w:tcBorders>
          </w:tcPr>
          <w:p w:rsidR="008C2C6D" w:rsidRPr="00493053" w:rsidRDefault="008C2C6D" w:rsidP="007B1A70">
            <w:pPr>
              <w:ind w:left="-68" w:right="-94"/>
              <w:jc w:val="center"/>
              <w:rPr>
                <w:sz w:val="22"/>
                <w:szCs w:val="22"/>
              </w:rPr>
            </w:pPr>
            <w:r w:rsidRPr="00493053">
              <w:rPr>
                <w:sz w:val="22"/>
                <w:szCs w:val="22"/>
              </w:rPr>
              <w:t>18,</w:t>
            </w:r>
            <w:r w:rsidR="007B1A70" w:rsidRPr="00493053">
              <w:rPr>
                <w:sz w:val="22"/>
                <w:szCs w:val="22"/>
              </w:rPr>
              <w:t>76</w:t>
            </w:r>
          </w:p>
        </w:tc>
        <w:tc>
          <w:tcPr>
            <w:tcW w:w="728" w:type="dxa"/>
            <w:tcBorders>
              <w:top w:val="single" w:sz="4" w:space="0" w:color="auto"/>
              <w:left w:val="single" w:sz="4" w:space="0" w:color="auto"/>
              <w:bottom w:val="single" w:sz="4" w:space="0" w:color="auto"/>
              <w:right w:val="single" w:sz="4" w:space="0" w:color="auto"/>
            </w:tcBorders>
          </w:tcPr>
          <w:p w:rsidR="008C2C6D" w:rsidRPr="00493053" w:rsidRDefault="008C2C6D" w:rsidP="00843DBF">
            <w:pPr>
              <w:ind w:left="-68" w:right="-94"/>
              <w:jc w:val="center"/>
              <w:rPr>
                <w:sz w:val="22"/>
                <w:szCs w:val="22"/>
              </w:rPr>
            </w:pPr>
            <w:r w:rsidRPr="00493053">
              <w:rPr>
                <w:sz w:val="22"/>
                <w:szCs w:val="22"/>
              </w:rPr>
              <w:t>0</w:t>
            </w:r>
            <w:r w:rsidR="000F2950" w:rsidRPr="00493053">
              <w:rPr>
                <w:sz w:val="22"/>
                <w:szCs w:val="22"/>
              </w:rPr>
              <w:t>,51</w:t>
            </w:r>
          </w:p>
        </w:tc>
        <w:tc>
          <w:tcPr>
            <w:tcW w:w="722" w:type="dxa"/>
            <w:tcBorders>
              <w:top w:val="single" w:sz="4" w:space="0" w:color="auto"/>
              <w:left w:val="single" w:sz="4" w:space="0" w:color="auto"/>
              <w:bottom w:val="single" w:sz="4" w:space="0" w:color="auto"/>
              <w:right w:val="single" w:sz="4" w:space="0" w:color="auto"/>
            </w:tcBorders>
          </w:tcPr>
          <w:p w:rsidR="008C2C6D" w:rsidRPr="00493053" w:rsidRDefault="00BD0AD5" w:rsidP="00843DBF">
            <w:pPr>
              <w:ind w:left="-68" w:right="-94"/>
              <w:jc w:val="center"/>
              <w:rPr>
                <w:sz w:val="22"/>
                <w:szCs w:val="22"/>
              </w:rPr>
            </w:pPr>
            <w:r w:rsidRPr="00493053">
              <w:rPr>
                <w:sz w:val="22"/>
                <w:szCs w:val="22"/>
              </w:rPr>
              <w:t>1,63</w:t>
            </w:r>
          </w:p>
        </w:tc>
        <w:tc>
          <w:tcPr>
            <w:tcW w:w="678" w:type="dxa"/>
            <w:tcBorders>
              <w:top w:val="single" w:sz="4" w:space="0" w:color="auto"/>
              <w:left w:val="single" w:sz="4" w:space="0" w:color="auto"/>
              <w:bottom w:val="single" w:sz="4" w:space="0" w:color="auto"/>
              <w:right w:val="single" w:sz="4" w:space="0" w:color="auto"/>
            </w:tcBorders>
          </w:tcPr>
          <w:p w:rsidR="008C2C6D" w:rsidRPr="00493053" w:rsidRDefault="008C2C6D" w:rsidP="00843DBF">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8C2C6D" w:rsidRPr="00493053" w:rsidRDefault="006F0C1C" w:rsidP="006F0C1C">
            <w:pPr>
              <w:ind w:left="-68" w:right="-94"/>
              <w:jc w:val="center"/>
              <w:rPr>
                <w:sz w:val="22"/>
                <w:szCs w:val="22"/>
              </w:rPr>
            </w:pPr>
            <w:r w:rsidRPr="00493053">
              <w:rPr>
                <w:sz w:val="22"/>
                <w:szCs w:val="22"/>
              </w:rPr>
              <w:t>34</w:t>
            </w:r>
            <w:r w:rsidR="008C2C6D" w:rsidRPr="00493053">
              <w:rPr>
                <w:sz w:val="22"/>
                <w:szCs w:val="22"/>
              </w:rPr>
              <w:t>,0</w:t>
            </w:r>
          </w:p>
        </w:tc>
        <w:tc>
          <w:tcPr>
            <w:tcW w:w="608" w:type="dxa"/>
            <w:tcBorders>
              <w:top w:val="single" w:sz="4" w:space="0" w:color="auto"/>
              <w:left w:val="single" w:sz="4" w:space="0" w:color="auto"/>
              <w:bottom w:val="single" w:sz="4" w:space="0" w:color="auto"/>
              <w:right w:val="single" w:sz="4" w:space="0" w:color="auto"/>
            </w:tcBorders>
          </w:tcPr>
          <w:p w:rsidR="008C2C6D" w:rsidRPr="00493053" w:rsidRDefault="008C2C6D" w:rsidP="00C20572">
            <w:pPr>
              <w:ind w:left="-68" w:right="-94"/>
              <w:jc w:val="center"/>
              <w:rPr>
                <w:sz w:val="22"/>
                <w:szCs w:val="22"/>
              </w:rPr>
            </w:pPr>
            <w:r w:rsidRPr="00493053">
              <w:rPr>
                <w:sz w:val="22"/>
                <w:szCs w:val="22"/>
              </w:rPr>
              <w:t>9,1</w:t>
            </w:r>
            <w:r w:rsidR="00C20572" w:rsidRPr="00493053">
              <w:rPr>
                <w:sz w:val="22"/>
                <w:szCs w:val="22"/>
              </w:rPr>
              <w:t>7</w:t>
            </w:r>
          </w:p>
        </w:tc>
        <w:tc>
          <w:tcPr>
            <w:tcW w:w="643" w:type="dxa"/>
            <w:tcBorders>
              <w:top w:val="single" w:sz="4" w:space="0" w:color="auto"/>
              <w:left w:val="single" w:sz="4" w:space="0" w:color="auto"/>
              <w:bottom w:val="single" w:sz="4" w:space="0" w:color="auto"/>
              <w:right w:val="single" w:sz="4" w:space="0" w:color="auto"/>
            </w:tcBorders>
          </w:tcPr>
          <w:p w:rsidR="008C2C6D" w:rsidRPr="00493053" w:rsidRDefault="008C2C6D" w:rsidP="00843DBF">
            <w:pPr>
              <w:ind w:left="-68" w:right="-94"/>
              <w:jc w:val="center"/>
              <w:rPr>
                <w:sz w:val="22"/>
                <w:szCs w:val="22"/>
              </w:rPr>
            </w:pPr>
            <w:r w:rsidRPr="00493053">
              <w:rPr>
                <w:sz w:val="22"/>
                <w:szCs w:val="22"/>
              </w:rPr>
              <w:t>0</w:t>
            </w:r>
            <w:r w:rsidR="005B5A9A" w:rsidRPr="00493053">
              <w:rPr>
                <w:sz w:val="22"/>
                <w:szCs w:val="22"/>
              </w:rPr>
              <w:t>,51</w:t>
            </w:r>
          </w:p>
        </w:tc>
        <w:tc>
          <w:tcPr>
            <w:tcW w:w="647" w:type="dxa"/>
            <w:tcBorders>
              <w:top w:val="single" w:sz="4" w:space="0" w:color="auto"/>
              <w:left w:val="single" w:sz="4" w:space="0" w:color="auto"/>
              <w:bottom w:val="single" w:sz="4" w:space="0" w:color="auto"/>
              <w:right w:val="single" w:sz="4" w:space="0" w:color="auto"/>
            </w:tcBorders>
          </w:tcPr>
          <w:p w:rsidR="008C2C6D" w:rsidRPr="00493053" w:rsidRDefault="00EC7D6C" w:rsidP="00EC7D6C">
            <w:pPr>
              <w:ind w:left="-68" w:right="-94"/>
              <w:jc w:val="center"/>
              <w:rPr>
                <w:sz w:val="22"/>
                <w:szCs w:val="22"/>
              </w:rPr>
            </w:pPr>
            <w:r w:rsidRPr="00493053">
              <w:rPr>
                <w:sz w:val="22"/>
                <w:szCs w:val="22"/>
              </w:rPr>
              <w:t>-</w:t>
            </w:r>
          </w:p>
        </w:tc>
        <w:tc>
          <w:tcPr>
            <w:tcW w:w="669" w:type="dxa"/>
            <w:tcBorders>
              <w:top w:val="single" w:sz="4" w:space="0" w:color="auto"/>
              <w:left w:val="single" w:sz="4" w:space="0" w:color="auto"/>
              <w:bottom w:val="single" w:sz="4" w:space="0" w:color="auto"/>
              <w:right w:val="single" w:sz="4" w:space="0" w:color="auto"/>
            </w:tcBorders>
          </w:tcPr>
          <w:p w:rsidR="008C2C6D" w:rsidRPr="00493053" w:rsidRDefault="008C2C6D" w:rsidP="00843DBF">
            <w:pPr>
              <w:ind w:left="-68" w:right="-94"/>
              <w:jc w:val="center"/>
              <w:rPr>
                <w:sz w:val="22"/>
                <w:szCs w:val="22"/>
              </w:rPr>
            </w:pPr>
            <w:r w:rsidRPr="00493053">
              <w:rPr>
                <w:sz w:val="22"/>
                <w:szCs w:val="22"/>
              </w:rPr>
              <w:t>0,041</w:t>
            </w:r>
          </w:p>
        </w:tc>
        <w:tc>
          <w:tcPr>
            <w:tcW w:w="571" w:type="dxa"/>
            <w:tcBorders>
              <w:top w:val="single" w:sz="4" w:space="0" w:color="auto"/>
              <w:left w:val="single" w:sz="4" w:space="0" w:color="auto"/>
              <w:bottom w:val="single" w:sz="4" w:space="0" w:color="auto"/>
              <w:right w:val="single" w:sz="4" w:space="0" w:color="auto"/>
            </w:tcBorders>
          </w:tcPr>
          <w:p w:rsidR="008C2C6D" w:rsidRPr="00493053" w:rsidRDefault="008C2C6D" w:rsidP="00843DBF">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8C2C6D" w:rsidRPr="00493053" w:rsidRDefault="009D7A71" w:rsidP="00843DBF">
            <w:pPr>
              <w:ind w:left="-68" w:right="-94"/>
              <w:jc w:val="center"/>
              <w:rPr>
                <w:sz w:val="22"/>
                <w:szCs w:val="22"/>
              </w:rPr>
            </w:pPr>
            <w:r w:rsidRPr="00493053">
              <w:rPr>
                <w:sz w:val="22"/>
                <w:szCs w:val="22"/>
              </w:rPr>
              <w:t>0,20</w:t>
            </w:r>
          </w:p>
        </w:tc>
        <w:tc>
          <w:tcPr>
            <w:tcW w:w="703" w:type="dxa"/>
            <w:tcBorders>
              <w:top w:val="single" w:sz="4" w:space="0" w:color="auto"/>
              <w:left w:val="single" w:sz="4" w:space="0" w:color="auto"/>
              <w:bottom w:val="single" w:sz="4" w:space="0" w:color="auto"/>
              <w:right w:val="single" w:sz="4" w:space="0" w:color="auto"/>
            </w:tcBorders>
          </w:tcPr>
          <w:p w:rsidR="008C2C6D" w:rsidRPr="00493053" w:rsidRDefault="00032D21" w:rsidP="00843DBF">
            <w:pPr>
              <w:ind w:left="-68" w:right="-94"/>
              <w:jc w:val="center"/>
              <w:rPr>
                <w:sz w:val="22"/>
                <w:szCs w:val="22"/>
              </w:rPr>
            </w:pPr>
            <w:r w:rsidRPr="00493053">
              <w:rPr>
                <w:sz w:val="22"/>
                <w:szCs w:val="22"/>
              </w:rPr>
              <w:t>0,057</w:t>
            </w:r>
          </w:p>
        </w:tc>
        <w:tc>
          <w:tcPr>
            <w:tcW w:w="870" w:type="dxa"/>
            <w:gridSpan w:val="2"/>
            <w:tcBorders>
              <w:top w:val="single" w:sz="4" w:space="0" w:color="auto"/>
              <w:left w:val="single" w:sz="4" w:space="0" w:color="auto"/>
              <w:bottom w:val="single" w:sz="4" w:space="0" w:color="auto"/>
              <w:right w:val="single" w:sz="4" w:space="0" w:color="auto"/>
            </w:tcBorders>
          </w:tcPr>
          <w:p w:rsidR="008C2C6D" w:rsidRPr="00493053" w:rsidRDefault="00B61A4F" w:rsidP="00B61A4F">
            <w:pPr>
              <w:ind w:left="-68" w:right="-94"/>
              <w:jc w:val="center"/>
              <w:rPr>
                <w:sz w:val="22"/>
                <w:szCs w:val="22"/>
              </w:rPr>
            </w:pPr>
            <w:r w:rsidRPr="00493053">
              <w:rPr>
                <w:sz w:val="22"/>
                <w:szCs w:val="22"/>
              </w:rPr>
              <w:t>-</w:t>
            </w:r>
          </w:p>
        </w:tc>
      </w:tr>
      <w:tr w:rsidR="00493053" w:rsidRPr="00493053" w:rsidTr="00A66526">
        <w:trPr>
          <w:gridAfter w:val="1"/>
          <w:wAfter w:w="55" w:type="dxa"/>
          <w:trHeight w:val="489"/>
          <w:jc w:val="center"/>
        </w:trPr>
        <w:tc>
          <w:tcPr>
            <w:tcW w:w="15412" w:type="dxa"/>
            <w:gridSpan w:val="18"/>
            <w:tcBorders>
              <w:top w:val="single" w:sz="4" w:space="0" w:color="auto"/>
              <w:left w:val="single" w:sz="4" w:space="0" w:color="auto"/>
              <w:bottom w:val="single" w:sz="4" w:space="0" w:color="auto"/>
              <w:right w:val="single" w:sz="4" w:space="0" w:color="auto"/>
            </w:tcBorders>
          </w:tcPr>
          <w:p w:rsidR="002816F2" w:rsidRPr="00493053" w:rsidRDefault="002816F2" w:rsidP="00A66526">
            <w:pPr>
              <w:spacing w:before="120"/>
              <w:ind w:left="-68" w:right="-96"/>
              <w:jc w:val="center"/>
              <w:rPr>
                <w:szCs w:val="22"/>
              </w:rPr>
            </w:pPr>
            <w:r w:rsidRPr="00493053">
              <w:rPr>
                <w:b/>
                <w:szCs w:val="22"/>
              </w:rPr>
              <w:t>р. Ревна</w:t>
            </w:r>
            <w:r w:rsidR="00681E01" w:rsidRPr="00493053">
              <w:rPr>
                <w:b/>
                <w:szCs w:val="22"/>
              </w:rPr>
              <w:t xml:space="preserve"> (ліва притока р. Снов)</w:t>
            </w:r>
          </w:p>
        </w:tc>
      </w:tr>
      <w:tr w:rsidR="00493053" w:rsidRPr="00493053" w:rsidTr="006F0C1C">
        <w:trPr>
          <w:jc w:val="center"/>
        </w:trPr>
        <w:tc>
          <w:tcPr>
            <w:tcW w:w="3489" w:type="dxa"/>
            <w:tcBorders>
              <w:top w:val="single" w:sz="4" w:space="0" w:color="auto"/>
              <w:left w:val="single" w:sz="4" w:space="0" w:color="auto"/>
              <w:bottom w:val="single" w:sz="4" w:space="0" w:color="auto"/>
              <w:right w:val="single" w:sz="4" w:space="0" w:color="auto"/>
            </w:tcBorders>
          </w:tcPr>
          <w:p w:rsidR="002816F2" w:rsidRPr="00493053" w:rsidRDefault="00887783" w:rsidP="008C2C6D">
            <w:pPr>
              <w:jc w:val="center"/>
              <w:rPr>
                <w:sz w:val="22"/>
                <w:szCs w:val="22"/>
                <w:highlight w:val="yellow"/>
              </w:rPr>
            </w:pPr>
            <w:r w:rsidRPr="00493053">
              <w:rPr>
                <w:sz w:val="22"/>
                <w:szCs w:val="22"/>
              </w:rPr>
              <w:t>с. </w:t>
            </w:r>
            <w:r w:rsidR="002816F2" w:rsidRPr="00493053">
              <w:rPr>
                <w:sz w:val="22"/>
                <w:szCs w:val="22"/>
              </w:rPr>
              <w:t>Семенів</w:t>
            </w:r>
            <w:r w:rsidR="008C2C6D" w:rsidRPr="00493053">
              <w:rPr>
                <w:sz w:val="22"/>
                <w:szCs w:val="22"/>
              </w:rPr>
              <w:t>ка, Новгород-Сіверс</w:t>
            </w:r>
            <w:r w:rsidR="002816F2" w:rsidRPr="00493053">
              <w:rPr>
                <w:sz w:val="22"/>
                <w:szCs w:val="22"/>
              </w:rPr>
              <w:t>ького району,  кордон з Російською Федерацією</w:t>
            </w:r>
          </w:p>
        </w:tc>
        <w:tc>
          <w:tcPr>
            <w:tcW w:w="748" w:type="dxa"/>
            <w:tcBorders>
              <w:top w:val="single" w:sz="4" w:space="0" w:color="auto"/>
              <w:left w:val="single" w:sz="4" w:space="0" w:color="auto"/>
              <w:bottom w:val="single" w:sz="4" w:space="0" w:color="auto"/>
              <w:right w:val="single" w:sz="4" w:space="0" w:color="auto"/>
            </w:tcBorders>
          </w:tcPr>
          <w:p w:rsidR="002816F2" w:rsidRPr="00493053" w:rsidRDefault="00896994" w:rsidP="00C953B6">
            <w:pPr>
              <w:jc w:val="center"/>
              <w:rPr>
                <w:sz w:val="22"/>
                <w:szCs w:val="22"/>
              </w:rPr>
            </w:pPr>
            <w:r w:rsidRPr="00493053">
              <w:rPr>
                <w:sz w:val="22"/>
                <w:szCs w:val="22"/>
              </w:rPr>
              <w:t>11</w:t>
            </w:r>
            <w:r w:rsidR="00843DBF" w:rsidRPr="00493053">
              <w:rPr>
                <w:sz w:val="22"/>
                <w:szCs w:val="22"/>
              </w:rPr>
              <w:t>,0</w:t>
            </w:r>
          </w:p>
        </w:tc>
        <w:tc>
          <w:tcPr>
            <w:tcW w:w="680" w:type="dxa"/>
            <w:tcBorders>
              <w:top w:val="single" w:sz="4" w:space="0" w:color="auto"/>
              <w:left w:val="single" w:sz="4" w:space="0" w:color="auto"/>
              <w:bottom w:val="single" w:sz="4" w:space="0" w:color="auto"/>
              <w:right w:val="single" w:sz="4" w:space="0" w:color="auto"/>
            </w:tcBorders>
          </w:tcPr>
          <w:p w:rsidR="002816F2" w:rsidRPr="00493053" w:rsidRDefault="00104263" w:rsidP="00C953B6">
            <w:pPr>
              <w:ind w:left="-68" w:right="-94"/>
              <w:jc w:val="center"/>
              <w:rPr>
                <w:sz w:val="22"/>
                <w:szCs w:val="22"/>
              </w:rPr>
            </w:pPr>
            <w:r w:rsidRPr="00493053">
              <w:rPr>
                <w:sz w:val="22"/>
                <w:szCs w:val="22"/>
              </w:rPr>
              <w:t>1,81</w:t>
            </w:r>
          </w:p>
        </w:tc>
        <w:tc>
          <w:tcPr>
            <w:tcW w:w="833" w:type="dxa"/>
            <w:tcBorders>
              <w:top w:val="single" w:sz="4" w:space="0" w:color="auto"/>
              <w:left w:val="single" w:sz="4" w:space="0" w:color="auto"/>
              <w:bottom w:val="single" w:sz="4" w:space="0" w:color="auto"/>
              <w:right w:val="single" w:sz="4" w:space="0" w:color="auto"/>
            </w:tcBorders>
          </w:tcPr>
          <w:p w:rsidR="002816F2" w:rsidRPr="00493053" w:rsidRDefault="00500E8D" w:rsidP="00056F2F">
            <w:pPr>
              <w:ind w:left="-68" w:right="-94"/>
              <w:jc w:val="center"/>
              <w:rPr>
                <w:sz w:val="22"/>
                <w:szCs w:val="22"/>
              </w:rPr>
            </w:pPr>
            <w:r w:rsidRPr="00493053">
              <w:rPr>
                <w:sz w:val="22"/>
                <w:szCs w:val="22"/>
              </w:rPr>
              <w:t>2</w:t>
            </w:r>
            <w:r w:rsidR="00FC5338" w:rsidRPr="00493053">
              <w:rPr>
                <w:sz w:val="22"/>
                <w:szCs w:val="22"/>
              </w:rPr>
              <w:t>72</w:t>
            </w:r>
            <w:r w:rsidRPr="00493053">
              <w:rPr>
                <w:sz w:val="22"/>
                <w:szCs w:val="22"/>
              </w:rPr>
              <w:t>,0</w:t>
            </w:r>
          </w:p>
        </w:tc>
        <w:tc>
          <w:tcPr>
            <w:tcW w:w="808" w:type="dxa"/>
            <w:tcBorders>
              <w:top w:val="single" w:sz="4" w:space="0" w:color="auto"/>
              <w:left w:val="single" w:sz="4" w:space="0" w:color="auto"/>
              <w:bottom w:val="single" w:sz="4" w:space="0" w:color="auto"/>
              <w:right w:val="single" w:sz="4" w:space="0" w:color="auto"/>
            </w:tcBorders>
          </w:tcPr>
          <w:p w:rsidR="002816F2" w:rsidRPr="00493053" w:rsidRDefault="00A0114C" w:rsidP="00A0114C">
            <w:pPr>
              <w:ind w:left="-68" w:right="-94"/>
              <w:rPr>
                <w:sz w:val="22"/>
                <w:szCs w:val="22"/>
              </w:rPr>
            </w:pPr>
            <w:r w:rsidRPr="00493053">
              <w:rPr>
                <w:sz w:val="22"/>
                <w:szCs w:val="22"/>
              </w:rPr>
              <w:t>43,91</w:t>
            </w:r>
          </w:p>
        </w:tc>
        <w:tc>
          <w:tcPr>
            <w:tcW w:w="804" w:type="dxa"/>
            <w:tcBorders>
              <w:top w:val="single" w:sz="4" w:space="0" w:color="auto"/>
              <w:left w:val="single" w:sz="4" w:space="0" w:color="auto"/>
              <w:bottom w:val="single" w:sz="4" w:space="0" w:color="auto"/>
              <w:right w:val="single" w:sz="4" w:space="0" w:color="auto"/>
            </w:tcBorders>
          </w:tcPr>
          <w:p w:rsidR="002816F2" w:rsidRPr="00493053" w:rsidRDefault="007B1A70" w:rsidP="007B1A70">
            <w:pPr>
              <w:ind w:left="-68" w:right="-94"/>
              <w:jc w:val="center"/>
              <w:rPr>
                <w:sz w:val="22"/>
                <w:szCs w:val="22"/>
              </w:rPr>
            </w:pPr>
            <w:r w:rsidRPr="00493053">
              <w:rPr>
                <w:sz w:val="22"/>
                <w:szCs w:val="22"/>
              </w:rPr>
              <w:t>11,08</w:t>
            </w:r>
          </w:p>
        </w:tc>
        <w:tc>
          <w:tcPr>
            <w:tcW w:w="728" w:type="dxa"/>
            <w:tcBorders>
              <w:top w:val="single" w:sz="4" w:space="0" w:color="auto"/>
              <w:left w:val="single" w:sz="4" w:space="0" w:color="auto"/>
              <w:bottom w:val="single" w:sz="4" w:space="0" w:color="auto"/>
              <w:right w:val="single" w:sz="4" w:space="0" w:color="auto"/>
            </w:tcBorders>
          </w:tcPr>
          <w:p w:rsidR="002816F2" w:rsidRPr="00493053" w:rsidRDefault="00500E8D" w:rsidP="00CA3684">
            <w:pPr>
              <w:ind w:left="-68" w:right="-94"/>
              <w:jc w:val="center"/>
              <w:rPr>
                <w:sz w:val="22"/>
                <w:szCs w:val="22"/>
              </w:rPr>
            </w:pPr>
            <w:r w:rsidRPr="00493053">
              <w:rPr>
                <w:sz w:val="22"/>
                <w:szCs w:val="22"/>
              </w:rPr>
              <w:t>0,</w:t>
            </w:r>
            <w:r w:rsidR="000F2950" w:rsidRPr="00493053">
              <w:rPr>
                <w:sz w:val="22"/>
                <w:szCs w:val="22"/>
              </w:rPr>
              <w:t>34</w:t>
            </w:r>
          </w:p>
        </w:tc>
        <w:tc>
          <w:tcPr>
            <w:tcW w:w="722" w:type="dxa"/>
            <w:tcBorders>
              <w:top w:val="single" w:sz="4" w:space="0" w:color="auto"/>
              <w:left w:val="single" w:sz="4" w:space="0" w:color="auto"/>
              <w:bottom w:val="single" w:sz="4" w:space="0" w:color="auto"/>
              <w:right w:val="single" w:sz="4" w:space="0" w:color="auto"/>
            </w:tcBorders>
          </w:tcPr>
          <w:p w:rsidR="002816F2" w:rsidRPr="00493053" w:rsidRDefault="00500E8D" w:rsidP="007A3FFB">
            <w:pPr>
              <w:ind w:left="-68" w:right="-94"/>
              <w:jc w:val="center"/>
              <w:rPr>
                <w:sz w:val="22"/>
                <w:szCs w:val="22"/>
              </w:rPr>
            </w:pPr>
            <w:r w:rsidRPr="00493053">
              <w:rPr>
                <w:sz w:val="22"/>
                <w:szCs w:val="22"/>
              </w:rPr>
              <w:t>1,</w:t>
            </w:r>
            <w:r w:rsidR="00CA3684" w:rsidRPr="00493053">
              <w:rPr>
                <w:sz w:val="22"/>
                <w:szCs w:val="22"/>
              </w:rPr>
              <w:t>59</w:t>
            </w:r>
          </w:p>
        </w:tc>
        <w:tc>
          <w:tcPr>
            <w:tcW w:w="678" w:type="dxa"/>
            <w:tcBorders>
              <w:top w:val="single" w:sz="4" w:space="0" w:color="auto"/>
              <w:left w:val="single" w:sz="4" w:space="0" w:color="auto"/>
              <w:bottom w:val="single" w:sz="4" w:space="0" w:color="auto"/>
              <w:right w:val="single" w:sz="4" w:space="0" w:color="auto"/>
            </w:tcBorders>
          </w:tcPr>
          <w:p w:rsidR="002816F2" w:rsidRPr="00493053" w:rsidRDefault="00500E8D" w:rsidP="002816F2">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2816F2" w:rsidRPr="00493053" w:rsidRDefault="00673C43" w:rsidP="006F0C1C">
            <w:pPr>
              <w:ind w:left="-68" w:right="-94"/>
              <w:jc w:val="center"/>
              <w:rPr>
                <w:sz w:val="22"/>
                <w:szCs w:val="22"/>
              </w:rPr>
            </w:pPr>
            <w:r w:rsidRPr="00493053">
              <w:rPr>
                <w:sz w:val="22"/>
                <w:szCs w:val="22"/>
              </w:rPr>
              <w:t>2</w:t>
            </w:r>
            <w:r w:rsidR="006F0C1C" w:rsidRPr="00493053">
              <w:rPr>
                <w:sz w:val="22"/>
                <w:szCs w:val="22"/>
              </w:rPr>
              <w:t>6</w:t>
            </w:r>
            <w:r w:rsidR="00924870" w:rsidRPr="00493053">
              <w:rPr>
                <w:sz w:val="22"/>
                <w:szCs w:val="22"/>
              </w:rPr>
              <w:t>,0</w:t>
            </w:r>
          </w:p>
        </w:tc>
        <w:tc>
          <w:tcPr>
            <w:tcW w:w="608" w:type="dxa"/>
            <w:tcBorders>
              <w:top w:val="single" w:sz="4" w:space="0" w:color="auto"/>
              <w:left w:val="single" w:sz="4" w:space="0" w:color="auto"/>
              <w:bottom w:val="single" w:sz="4" w:space="0" w:color="auto"/>
              <w:right w:val="single" w:sz="4" w:space="0" w:color="auto"/>
            </w:tcBorders>
          </w:tcPr>
          <w:p w:rsidR="002816F2" w:rsidRPr="00493053" w:rsidRDefault="00C20572" w:rsidP="00C953B6">
            <w:pPr>
              <w:ind w:left="-68" w:right="-94"/>
              <w:jc w:val="center"/>
              <w:rPr>
                <w:sz w:val="22"/>
                <w:szCs w:val="22"/>
              </w:rPr>
            </w:pPr>
            <w:r w:rsidRPr="00493053">
              <w:rPr>
                <w:sz w:val="22"/>
                <w:szCs w:val="22"/>
              </w:rPr>
              <w:t>8,45</w:t>
            </w:r>
          </w:p>
        </w:tc>
        <w:tc>
          <w:tcPr>
            <w:tcW w:w="643" w:type="dxa"/>
            <w:tcBorders>
              <w:top w:val="single" w:sz="4" w:space="0" w:color="auto"/>
              <w:left w:val="single" w:sz="4" w:space="0" w:color="auto"/>
              <w:bottom w:val="single" w:sz="4" w:space="0" w:color="auto"/>
              <w:right w:val="single" w:sz="4" w:space="0" w:color="auto"/>
            </w:tcBorders>
          </w:tcPr>
          <w:p w:rsidR="002816F2" w:rsidRPr="00493053" w:rsidRDefault="005B5A9A" w:rsidP="00C953B6">
            <w:pPr>
              <w:ind w:left="-68" w:right="-94"/>
              <w:jc w:val="center"/>
              <w:rPr>
                <w:szCs w:val="22"/>
              </w:rPr>
            </w:pPr>
            <w:r w:rsidRPr="00493053">
              <w:rPr>
                <w:szCs w:val="22"/>
              </w:rPr>
              <w:t>0,22</w:t>
            </w:r>
          </w:p>
        </w:tc>
        <w:tc>
          <w:tcPr>
            <w:tcW w:w="647" w:type="dxa"/>
            <w:tcBorders>
              <w:top w:val="single" w:sz="4" w:space="0" w:color="auto"/>
              <w:left w:val="single" w:sz="4" w:space="0" w:color="auto"/>
              <w:bottom w:val="single" w:sz="4" w:space="0" w:color="auto"/>
              <w:right w:val="single" w:sz="4" w:space="0" w:color="auto"/>
            </w:tcBorders>
          </w:tcPr>
          <w:p w:rsidR="002816F2" w:rsidRPr="00493053" w:rsidRDefault="00EC7D6C" w:rsidP="00EC7D6C">
            <w:pPr>
              <w:ind w:left="-68" w:right="-94"/>
              <w:jc w:val="center"/>
              <w:rPr>
                <w:sz w:val="22"/>
                <w:szCs w:val="22"/>
              </w:rPr>
            </w:pPr>
            <w:r w:rsidRPr="00493053">
              <w:rPr>
                <w:sz w:val="22"/>
                <w:szCs w:val="22"/>
              </w:rPr>
              <w:t>-</w:t>
            </w:r>
          </w:p>
        </w:tc>
        <w:tc>
          <w:tcPr>
            <w:tcW w:w="669" w:type="dxa"/>
            <w:tcBorders>
              <w:top w:val="single" w:sz="4" w:space="0" w:color="auto"/>
              <w:left w:val="single" w:sz="4" w:space="0" w:color="auto"/>
              <w:bottom w:val="single" w:sz="4" w:space="0" w:color="auto"/>
              <w:right w:val="single" w:sz="4" w:space="0" w:color="auto"/>
            </w:tcBorders>
          </w:tcPr>
          <w:p w:rsidR="002816F2" w:rsidRPr="00493053" w:rsidRDefault="00500E8D" w:rsidP="00757F73">
            <w:pPr>
              <w:ind w:left="-68" w:right="-94"/>
              <w:jc w:val="center"/>
              <w:rPr>
                <w:sz w:val="22"/>
                <w:szCs w:val="22"/>
              </w:rPr>
            </w:pPr>
            <w:r w:rsidRPr="00493053">
              <w:rPr>
                <w:sz w:val="22"/>
                <w:szCs w:val="22"/>
              </w:rPr>
              <w:t>0,</w:t>
            </w:r>
            <w:r w:rsidR="00EF437E" w:rsidRPr="00493053">
              <w:rPr>
                <w:sz w:val="22"/>
                <w:szCs w:val="22"/>
              </w:rPr>
              <w:t>0</w:t>
            </w:r>
            <w:r w:rsidR="006A7116" w:rsidRPr="00493053">
              <w:rPr>
                <w:sz w:val="22"/>
                <w:szCs w:val="22"/>
              </w:rPr>
              <w:t>44</w:t>
            </w:r>
          </w:p>
        </w:tc>
        <w:tc>
          <w:tcPr>
            <w:tcW w:w="571" w:type="dxa"/>
            <w:tcBorders>
              <w:top w:val="single" w:sz="4" w:space="0" w:color="auto"/>
              <w:left w:val="single" w:sz="4" w:space="0" w:color="auto"/>
              <w:bottom w:val="single" w:sz="4" w:space="0" w:color="auto"/>
              <w:right w:val="single" w:sz="4" w:space="0" w:color="auto"/>
            </w:tcBorders>
          </w:tcPr>
          <w:p w:rsidR="002816F2" w:rsidRPr="00493053" w:rsidRDefault="00500E8D" w:rsidP="002816F2">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500E8D" w:rsidP="00EF437E">
            <w:pPr>
              <w:ind w:left="-68" w:right="-94"/>
              <w:jc w:val="center"/>
              <w:rPr>
                <w:sz w:val="22"/>
                <w:szCs w:val="22"/>
              </w:rPr>
            </w:pPr>
            <w:r w:rsidRPr="00493053">
              <w:rPr>
                <w:sz w:val="22"/>
                <w:szCs w:val="22"/>
              </w:rPr>
              <w:t>0,</w:t>
            </w:r>
            <w:r w:rsidR="00C953B6" w:rsidRPr="00493053">
              <w:rPr>
                <w:sz w:val="22"/>
                <w:szCs w:val="22"/>
              </w:rPr>
              <w:t>2</w:t>
            </w:r>
            <w:r w:rsidR="009D7A71" w:rsidRPr="00493053">
              <w:rPr>
                <w:sz w:val="22"/>
                <w:szCs w:val="22"/>
              </w:rPr>
              <w:t>2</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500E8D" w:rsidP="00032D21">
            <w:pPr>
              <w:ind w:left="-68" w:right="-94"/>
              <w:jc w:val="center"/>
              <w:rPr>
                <w:sz w:val="22"/>
                <w:szCs w:val="22"/>
              </w:rPr>
            </w:pPr>
            <w:r w:rsidRPr="00493053">
              <w:rPr>
                <w:sz w:val="22"/>
                <w:szCs w:val="22"/>
              </w:rPr>
              <w:t>0,0</w:t>
            </w:r>
            <w:r w:rsidR="00032D21" w:rsidRPr="00493053">
              <w:rPr>
                <w:sz w:val="22"/>
                <w:szCs w:val="22"/>
              </w:rPr>
              <w:t>43</w:t>
            </w:r>
          </w:p>
        </w:tc>
        <w:tc>
          <w:tcPr>
            <w:tcW w:w="870" w:type="dxa"/>
            <w:gridSpan w:val="2"/>
            <w:tcBorders>
              <w:top w:val="single" w:sz="4" w:space="0" w:color="auto"/>
              <w:left w:val="single" w:sz="4" w:space="0" w:color="auto"/>
              <w:bottom w:val="single" w:sz="4" w:space="0" w:color="auto"/>
              <w:right w:val="single" w:sz="4" w:space="0" w:color="auto"/>
            </w:tcBorders>
          </w:tcPr>
          <w:p w:rsidR="002816F2" w:rsidRPr="00493053" w:rsidRDefault="00B61A4F" w:rsidP="00B61A4F">
            <w:pPr>
              <w:ind w:left="-68" w:right="-94"/>
              <w:jc w:val="center"/>
              <w:rPr>
                <w:sz w:val="22"/>
                <w:szCs w:val="22"/>
              </w:rPr>
            </w:pPr>
            <w:r w:rsidRPr="00493053">
              <w:rPr>
                <w:sz w:val="22"/>
                <w:szCs w:val="22"/>
              </w:rPr>
              <w:t>-</w:t>
            </w:r>
          </w:p>
        </w:tc>
      </w:tr>
      <w:tr w:rsidR="00493053" w:rsidRPr="00493053" w:rsidTr="00A66526">
        <w:trPr>
          <w:gridAfter w:val="1"/>
          <w:wAfter w:w="55" w:type="dxa"/>
          <w:trHeight w:val="492"/>
          <w:jc w:val="center"/>
        </w:trPr>
        <w:tc>
          <w:tcPr>
            <w:tcW w:w="15412" w:type="dxa"/>
            <w:gridSpan w:val="18"/>
            <w:tcBorders>
              <w:top w:val="single" w:sz="4" w:space="0" w:color="auto"/>
              <w:left w:val="single" w:sz="4" w:space="0" w:color="auto"/>
              <w:bottom w:val="single" w:sz="4" w:space="0" w:color="auto"/>
              <w:right w:val="single" w:sz="4" w:space="0" w:color="auto"/>
            </w:tcBorders>
          </w:tcPr>
          <w:p w:rsidR="002816F2" w:rsidRPr="00493053" w:rsidRDefault="002816F2" w:rsidP="00A66526">
            <w:pPr>
              <w:spacing w:before="120"/>
              <w:ind w:left="-68" w:right="-96"/>
              <w:jc w:val="center"/>
              <w:rPr>
                <w:szCs w:val="22"/>
              </w:rPr>
            </w:pPr>
            <w:r w:rsidRPr="00493053">
              <w:rPr>
                <w:b/>
                <w:szCs w:val="22"/>
              </w:rPr>
              <w:t>р. Цата</w:t>
            </w:r>
            <w:r w:rsidR="00681E01" w:rsidRPr="00493053">
              <w:rPr>
                <w:b/>
                <w:szCs w:val="22"/>
              </w:rPr>
              <w:t xml:space="preserve"> (права притока р. Снов)</w:t>
            </w:r>
          </w:p>
        </w:tc>
      </w:tr>
      <w:tr w:rsidR="00E42221" w:rsidRPr="00493053" w:rsidTr="006F0C1C">
        <w:trPr>
          <w:jc w:val="center"/>
        </w:trPr>
        <w:tc>
          <w:tcPr>
            <w:tcW w:w="3489" w:type="dxa"/>
            <w:tcBorders>
              <w:top w:val="single" w:sz="4" w:space="0" w:color="auto"/>
              <w:left w:val="single" w:sz="4" w:space="0" w:color="auto"/>
              <w:bottom w:val="single" w:sz="4" w:space="0" w:color="auto"/>
              <w:right w:val="single" w:sz="4" w:space="0" w:color="auto"/>
            </w:tcBorders>
          </w:tcPr>
          <w:p w:rsidR="002816F2" w:rsidRPr="00493053" w:rsidRDefault="00887783" w:rsidP="008C2C6D">
            <w:pPr>
              <w:jc w:val="center"/>
              <w:rPr>
                <w:sz w:val="22"/>
                <w:szCs w:val="22"/>
              </w:rPr>
            </w:pPr>
            <w:r w:rsidRPr="00493053">
              <w:rPr>
                <w:sz w:val="22"/>
                <w:szCs w:val="22"/>
              </w:rPr>
              <w:t>с. </w:t>
            </w:r>
            <w:r w:rsidR="002816F2" w:rsidRPr="00493053">
              <w:rPr>
                <w:sz w:val="22"/>
                <w:szCs w:val="22"/>
              </w:rPr>
              <w:t xml:space="preserve">Клюси </w:t>
            </w:r>
            <w:r w:rsidR="008C2C6D" w:rsidRPr="00493053">
              <w:rPr>
                <w:sz w:val="22"/>
                <w:szCs w:val="22"/>
              </w:rPr>
              <w:t>Корюківсь</w:t>
            </w:r>
            <w:r w:rsidR="00B15AA9" w:rsidRPr="00493053">
              <w:rPr>
                <w:sz w:val="22"/>
                <w:szCs w:val="22"/>
              </w:rPr>
              <w:t>кого району</w:t>
            </w:r>
            <w:r w:rsidR="002816F2" w:rsidRPr="00493053">
              <w:rPr>
                <w:sz w:val="22"/>
                <w:szCs w:val="22"/>
              </w:rPr>
              <w:t>, кордон з Російською Федерацією</w:t>
            </w:r>
          </w:p>
        </w:tc>
        <w:tc>
          <w:tcPr>
            <w:tcW w:w="748" w:type="dxa"/>
            <w:tcBorders>
              <w:top w:val="single" w:sz="4" w:space="0" w:color="auto"/>
              <w:left w:val="single" w:sz="4" w:space="0" w:color="auto"/>
              <w:bottom w:val="single" w:sz="4" w:space="0" w:color="auto"/>
              <w:right w:val="single" w:sz="4" w:space="0" w:color="auto"/>
            </w:tcBorders>
          </w:tcPr>
          <w:p w:rsidR="002816F2" w:rsidRPr="00493053" w:rsidRDefault="00896994" w:rsidP="00C953B6">
            <w:pPr>
              <w:jc w:val="center"/>
              <w:rPr>
                <w:sz w:val="22"/>
                <w:szCs w:val="22"/>
              </w:rPr>
            </w:pPr>
            <w:r w:rsidRPr="00493053">
              <w:rPr>
                <w:sz w:val="22"/>
                <w:szCs w:val="22"/>
              </w:rPr>
              <w:t>11</w:t>
            </w:r>
            <w:r w:rsidR="00843DBF" w:rsidRPr="00493053">
              <w:rPr>
                <w:sz w:val="22"/>
                <w:szCs w:val="22"/>
              </w:rPr>
              <w:t>,8</w:t>
            </w:r>
          </w:p>
        </w:tc>
        <w:tc>
          <w:tcPr>
            <w:tcW w:w="680" w:type="dxa"/>
            <w:tcBorders>
              <w:top w:val="single" w:sz="4" w:space="0" w:color="auto"/>
              <w:left w:val="single" w:sz="4" w:space="0" w:color="auto"/>
              <w:bottom w:val="single" w:sz="4" w:space="0" w:color="auto"/>
              <w:right w:val="single" w:sz="4" w:space="0" w:color="auto"/>
            </w:tcBorders>
          </w:tcPr>
          <w:p w:rsidR="002816F2" w:rsidRPr="00493053" w:rsidRDefault="00104263" w:rsidP="00EA3752">
            <w:pPr>
              <w:ind w:left="-68" w:right="-94"/>
              <w:jc w:val="center"/>
              <w:rPr>
                <w:sz w:val="22"/>
                <w:szCs w:val="22"/>
              </w:rPr>
            </w:pPr>
            <w:r w:rsidRPr="00493053">
              <w:rPr>
                <w:sz w:val="22"/>
                <w:szCs w:val="22"/>
              </w:rPr>
              <w:t>1,84</w:t>
            </w:r>
          </w:p>
        </w:tc>
        <w:tc>
          <w:tcPr>
            <w:tcW w:w="833" w:type="dxa"/>
            <w:tcBorders>
              <w:top w:val="single" w:sz="4" w:space="0" w:color="auto"/>
              <w:left w:val="single" w:sz="4" w:space="0" w:color="auto"/>
              <w:bottom w:val="single" w:sz="4" w:space="0" w:color="auto"/>
              <w:right w:val="single" w:sz="4" w:space="0" w:color="auto"/>
            </w:tcBorders>
          </w:tcPr>
          <w:p w:rsidR="002816F2" w:rsidRPr="00493053" w:rsidRDefault="00500E8D" w:rsidP="00CA3684">
            <w:pPr>
              <w:ind w:left="-68" w:right="-94"/>
              <w:jc w:val="center"/>
              <w:rPr>
                <w:sz w:val="22"/>
                <w:szCs w:val="22"/>
              </w:rPr>
            </w:pPr>
            <w:r w:rsidRPr="00493053">
              <w:rPr>
                <w:sz w:val="22"/>
                <w:szCs w:val="22"/>
              </w:rPr>
              <w:t>2</w:t>
            </w:r>
            <w:r w:rsidR="00FC5338" w:rsidRPr="00493053">
              <w:rPr>
                <w:sz w:val="22"/>
                <w:szCs w:val="22"/>
              </w:rPr>
              <w:t>42</w:t>
            </w:r>
            <w:r w:rsidRPr="00493053">
              <w:rPr>
                <w:sz w:val="22"/>
                <w:szCs w:val="22"/>
              </w:rPr>
              <w:t>,0</w:t>
            </w:r>
          </w:p>
        </w:tc>
        <w:tc>
          <w:tcPr>
            <w:tcW w:w="808" w:type="dxa"/>
            <w:tcBorders>
              <w:top w:val="single" w:sz="4" w:space="0" w:color="auto"/>
              <w:left w:val="single" w:sz="4" w:space="0" w:color="auto"/>
              <w:bottom w:val="single" w:sz="4" w:space="0" w:color="auto"/>
              <w:right w:val="single" w:sz="4" w:space="0" w:color="auto"/>
            </w:tcBorders>
          </w:tcPr>
          <w:p w:rsidR="002816F2" w:rsidRPr="00493053" w:rsidRDefault="00A0114C" w:rsidP="00A0114C">
            <w:pPr>
              <w:ind w:left="-68" w:right="-94"/>
              <w:jc w:val="center"/>
              <w:rPr>
                <w:sz w:val="22"/>
                <w:szCs w:val="22"/>
              </w:rPr>
            </w:pPr>
            <w:r w:rsidRPr="00493053">
              <w:rPr>
                <w:sz w:val="22"/>
                <w:szCs w:val="22"/>
              </w:rPr>
              <w:t>43,29</w:t>
            </w:r>
          </w:p>
        </w:tc>
        <w:tc>
          <w:tcPr>
            <w:tcW w:w="804" w:type="dxa"/>
            <w:tcBorders>
              <w:top w:val="single" w:sz="4" w:space="0" w:color="auto"/>
              <w:left w:val="single" w:sz="4" w:space="0" w:color="auto"/>
              <w:bottom w:val="single" w:sz="4" w:space="0" w:color="auto"/>
              <w:right w:val="single" w:sz="4" w:space="0" w:color="auto"/>
            </w:tcBorders>
          </w:tcPr>
          <w:p w:rsidR="002816F2" w:rsidRPr="00493053" w:rsidRDefault="00B97B8D" w:rsidP="007B1A70">
            <w:pPr>
              <w:ind w:left="-68" w:right="-94"/>
              <w:jc w:val="center"/>
              <w:rPr>
                <w:sz w:val="22"/>
                <w:szCs w:val="22"/>
              </w:rPr>
            </w:pPr>
            <w:r w:rsidRPr="00493053">
              <w:rPr>
                <w:sz w:val="22"/>
                <w:szCs w:val="22"/>
              </w:rPr>
              <w:t>1</w:t>
            </w:r>
            <w:r w:rsidR="007B1A70" w:rsidRPr="00493053">
              <w:rPr>
                <w:sz w:val="22"/>
                <w:szCs w:val="22"/>
              </w:rPr>
              <w:t>5,81</w:t>
            </w:r>
          </w:p>
        </w:tc>
        <w:tc>
          <w:tcPr>
            <w:tcW w:w="728" w:type="dxa"/>
            <w:tcBorders>
              <w:top w:val="single" w:sz="4" w:space="0" w:color="auto"/>
              <w:left w:val="single" w:sz="4" w:space="0" w:color="auto"/>
              <w:bottom w:val="single" w:sz="4" w:space="0" w:color="auto"/>
              <w:right w:val="single" w:sz="4" w:space="0" w:color="auto"/>
            </w:tcBorders>
          </w:tcPr>
          <w:p w:rsidR="002816F2" w:rsidRPr="00493053" w:rsidRDefault="00C953B6" w:rsidP="00F059B9">
            <w:pPr>
              <w:ind w:left="-68" w:right="-94"/>
              <w:jc w:val="center"/>
              <w:rPr>
                <w:sz w:val="22"/>
                <w:szCs w:val="22"/>
              </w:rPr>
            </w:pPr>
            <w:r w:rsidRPr="00493053">
              <w:rPr>
                <w:sz w:val="22"/>
                <w:szCs w:val="22"/>
              </w:rPr>
              <w:t>0,</w:t>
            </w:r>
            <w:r w:rsidR="000F2950" w:rsidRPr="00493053">
              <w:rPr>
                <w:sz w:val="22"/>
                <w:szCs w:val="22"/>
              </w:rPr>
              <w:t>46</w:t>
            </w:r>
          </w:p>
        </w:tc>
        <w:tc>
          <w:tcPr>
            <w:tcW w:w="722" w:type="dxa"/>
            <w:tcBorders>
              <w:top w:val="single" w:sz="4" w:space="0" w:color="auto"/>
              <w:left w:val="single" w:sz="4" w:space="0" w:color="auto"/>
              <w:bottom w:val="single" w:sz="4" w:space="0" w:color="auto"/>
              <w:right w:val="single" w:sz="4" w:space="0" w:color="auto"/>
            </w:tcBorders>
          </w:tcPr>
          <w:p w:rsidR="002816F2" w:rsidRPr="00493053" w:rsidRDefault="00500E8D" w:rsidP="00F059B9">
            <w:pPr>
              <w:ind w:left="-68" w:right="-94"/>
              <w:jc w:val="center"/>
              <w:rPr>
                <w:sz w:val="22"/>
                <w:szCs w:val="22"/>
              </w:rPr>
            </w:pPr>
            <w:r w:rsidRPr="00493053">
              <w:rPr>
                <w:sz w:val="22"/>
                <w:szCs w:val="22"/>
              </w:rPr>
              <w:t>1,</w:t>
            </w:r>
            <w:r w:rsidR="00BD0AD5" w:rsidRPr="00493053">
              <w:rPr>
                <w:sz w:val="22"/>
                <w:szCs w:val="22"/>
              </w:rPr>
              <w:t>66</w:t>
            </w:r>
          </w:p>
        </w:tc>
        <w:tc>
          <w:tcPr>
            <w:tcW w:w="678" w:type="dxa"/>
            <w:tcBorders>
              <w:top w:val="single" w:sz="4" w:space="0" w:color="auto"/>
              <w:left w:val="single" w:sz="4" w:space="0" w:color="auto"/>
              <w:bottom w:val="single" w:sz="4" w:space="0" w:color="auto"/>
              <w:right w:val="single" w:sz="4" w:space="0" w:color="auto"/>
            </w:tcBorders>
          </w:tcPr>
          <w:p w:rsidR="002816F2" w:rsidRPr="00493053" w:rsidRDefault="00500E8D" w:rsidP="002816F2">
            <w:pPr>
              <w:ind w:left="-68" w:right="-94"/>
              <w:jc w:val="center"/>
              <w:rPr>
                <w:sz w:val="22"/>
                <w:szCs w:val="22"/>
              </w:rPr>
            </w:pPr>
            <w:r w:rsidRPr="00493053">
              <w:rPr>
                <w:sz w:val="22"/>
                <w:szCs w:val="22"/>
              </w:rPr>
              <w:t>0,05</w:t>
            </w:r>
          </w:p>
        </w:tc>
        <w:tc>
          <w:tcPr>
            <w:tcW w:w="563" w:type="dxa"/>
            <w:tcBorders>
              <w:top w:val="single" w:sz="4" w:space="0" w:color="auto"/>
              <w:left w:val="single" w:sz="4" w:space="0" w:color="auto"/>
              <w:bottom w:val="single" w:sz="4" w:space="0" w:color="auto"/>
              <w:right w:val="single" w:sz="4" w:space="0" w:color="auto"/>
            </w:tcBorders>
          </w:tcPr>
          <w:p w:rsidR="002816F2" w:rsidRPr="00493053" w:rsidRDefault="006F0C1C" w:rsidP="006F0C1C">
            <w:pPr>
              <w:ind w:left="-68" w:right="-94"/>
              <w:jc w:val="center"/>
              <w:rPr>
                <w:sz w:val="22"/>
                <w:szCs w:val="22"/>
              </w:rPr>
            </w:pPr>
            <w:r w:rsidRPr="00493053">
              <w:rPr>
                <w:sz w:val="22"/>
                <w:szCs w:val="22"/>
              </w:rPr>
              <w:t>35</w:t>
            </w:r>
            <w:r w:rsidR="00673C43" w:rsidRPr="00493053">
              <w:rPr>
                <w:sz w:val="22"/>
                <w:szCs w:val="22"/>
              </w:rPr>
              <w:t>,0</w:t>
            </w:r>
          </w:p>
        </w:tc>
        <w:tc>
          <w:tcPr>
            <w:tcW w:w="608" w:type="dxa"/>
            <w:tcBorders>
              <w:top w:val="single" w:sz="4" w:space="0" w:color="auto"/>
              <w:left w:val="single" w:sz="4" w:space="0" w:color="auto"/>
              <w:bottom w:val="single" w:sz="4" w:space="0" w:color="auto"/>
              <w:right w:val="single" w:sz="4" w:space="0" w:color="auto"/>
            </w:tcBorders>
          </w:tcPr>
          <w:p w:rsidR="002816F2" w:rsidRPr="00493053" w:rsidRDefault="00C20572" w:rsidP="00C953B6">
            <w:pPr>
              <w:ind w:left="-68" w:right="-94"/>
              <w:jc w:val="center"/>
              <w:rPr>
                <w:sz w:val="22"/>
                <w:szCs w:val="22"/>
              </w:rPr>
            </w:pPr>
            <w:r w:rsidRPr="00493053">
              <w:rPr>
                <w:sz w:val="22"/>
                <w:szCs w:val="22"/>
              </w:rPr>
              <w:t>7,19</w:t>
            </w:r>
          </w:p>
        </w:tc>
        <w:tc>
          <w:tcPr>
            <w:tcW w:w="643" w:type="dxa"/>
            <w:tcBorders>
              <w:top w:val="single" w:sz="4" w:space="0" w:color="auto"/>
              <w:left w:val="single" w:sz="4" w:space="0" w:color="auto"/>
              <w:bottom w:val="single" w:sz="4" w:space="0" w:color="auto"/>
              <w:right w:val="single" w:sz="4" w:space="0" w:color="auto"/>
            </w:tcBorders>
          </w:tcPr>
          <w:p w:rsidR="002816F2" w:rsidRPr="00493053" w:rsidRDefault="00500E8D" w:rsidP="00E35109">
            <w:pPr>
              <w:ind w:left="-68" w:right="-94"/>
              <w:jc w:val="center"/>
              <w:rPr>
                <w:szCs w:val="22"/>
              </w:rPr>
            </w:pPr>
            <w:r w:rsidRPr="00493053">
              <w:rPr>
                <w:szCs w:val="22"/>
              </w:rPr>
              <w:t>0,</w:t>
            </w:r>
            <w:r w:rsidR="005B5A9A" w:rsidRPr="00493053">
              <w:rPr>
                <w:szCs w:val="22"/>
              </w:rPr>
              <w:t>34</w:t>
            </w:r>
          </w:p>
        </w:tc>
        <w:tc>
          <w:tcPr>
            <w:tcW w:w="647" w:type="dxa"/>
            <w:tcBorders>
              <w:top w:val="single" w:sz="4" w:space="0" w:color="auto"/>
              <w:left w:val="single" w:sz="4" w:space="0" w:color="auto"/>
              <w:bottom w:val="single" w:sz="4" w:space="0" w:color="auto"/>
              <w:right w:val="single" w:sz="4" w:space="0" w:color="auto"/>
            </w:tcBorders>
          </w:tcPr>
          <w:p w:rsidR="002816F2" w:rsidRPr="00493053" w:rsidRDefault="00EC7D6C" w:rsidP="00EC7D6C">
            <w:pPr>
              <w:ind w:left="-68" w:right="-94"/>
              <w:jc w:val="center"/>
              <w:rPr>
                <w:sz w:val="22"/>
                <w:szCs w:val="22"/>
              </w:rPr>
            </w:pPr>
            <w:r w:rsidRPr="00493053">
              <w:rPr>
                <w:sz w:val="22"/>
                <w:szCs w:val="22"/>
              </w:rPr>
              <w:t>-</w:t>
            </w:r>
          </w:p>
        </w:tc>
        <w:tc>
          <w:tcPr>
            <w:tcW w:w="669" w:type="dxa"/>
            <w:tcBorders>
              <w:top w:val="single" w:sz="4" w:space="0" w:color="auto"/>
              <w:left w:val="single" w:sz="4" w:space="0" w:color="auto"/>
              <w:bottom w:val="single" w:sz="4" w:space="0" w:color="auto"/>
              <w:right w:val="single" w:sz="4" w:space="0" w:color="auto"/>
            </w:tcBorders>
          </w:tcPr>
          <w:p w:rsidR="002816F2" w:rsidRPr="00493053" w:rsidRDefault="00500E8D" w:rsidP="00757F73">
            <w:pPr>
              <w:ind w:left="-68" w:right="-94"/>
              <w:jc w:val="center"/>
              <w:rPr>
                <w:sz w:val="22"/>
                <w:szCs w:val="22"/>
              </w:rPr>
            </w:pPr>
            <w:r w:rsidRPr="00493053">
              <w:rPr>
                <w:sz w:val="22"/>
                <w:szCs w:val="22"/>
              </w:rPr>
              <w:t>0,</w:t>
            </w:r>
            <w:r w:rsidR="006A7116" w:rsidRPr="00493053">
              <w:rPr>
                <w:sz w:val="22"/>
                <w:szCs w:val="22"/>
              </w:rPr>
              <w:t>056</w:t>
            </w:r>
          </w:p>
        </w:tc>
        <w:tc>
          <w:tcPr>
            <w:tcW w:w="571" w:type="dxa"/>
            <w:tcBorders>
              <w:top w:val="single" w:sz="4" w:space="0" w:color="auto"/>
              <w:left w:val="single" w:sz="4" w:space="0" w:color="auto"/>
              <w:bottom w:val="single" w:sz="4" w:space="0" w:color="auto"/>
              <w:right w:val="single" w:sz="4" w:space="0" w:color="auto"/>
            </w:tcBorders>
          </w:tcPr>
          <w:p w:rsidR="002816F2" w:rsidRPr="00493053" w:rsidRDefault="00500E8D" w:rsidP="002816F2">
            <w:pPr>
              <w:ind w:left="-68" w:right="-94"/>
              <w:jc w:val="center"/>
              <w:rPr>
                <w:sz w:val="22"/>
                <w:szCs w:val="22"/>
              </w:rPr>
            </w:pPr>
            <w:r w:rsidRPr="00493053">
              <w:rPr>
                <w:sz w:val="22"/>
                <w:szCs w:val="22"/>
              </w:rPr>
              <w:t>-</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500E8D" w:rsidP="00845BFE">
            <w:pPr>
              <w:ind w:left="-68" w:right="-94"/>
              <w:jc w:val="center"/>
              <w:rPr>
                <w:sz w:val="22"/>
                <w:szCs w:val="22"/>
              </w:rPr>
            </w:pPr>
            <w:r w:rsidRPr="00493053">
              <w:rPr>
                <w:sz w:val="22"/>
                <w:szCs w:val="22"/>
              </w:rPr>
              <w:t>0,</w:t>
            </w:r>
            <w:r w:rsidR="009D7A71" w:rsidRPr="00493053">
              <w:rPr>
                <w:sz w:val="22"/>
                <w:szCs w:val="22"/>
              </w:rPr>
              <w:t>36</w:t>
            </w:r>
          </w:p>
        </w:tc>
        <w:tc>
          <w:tcPr>
            <w:tcW w:w="703" w:type="dxa"/>
            <w:tcBorders>
              <w:top w:val="single" w:sz="4" w:space="0" w:color="auto"/>
              <w:left w:val="single" w:sz="4" w:space="0" w:color="auto"/>
              <w:bottom w:val="single" w:sz="4" w:space="0" w:color="auto"/>
              <w:right w:val="single" w:sz="4" w:space="0" w:color="auto"/>
            </w:tcBorders>
          </w:tcPr>
          <w:p w:rsidR="002816F2" w:rsidRPr="00493053" w:rsidRDefault="00500E8D" w:rsidP="00845BFE">
            <w:pPr>
              <w:ind w:left="-68" w:right="-94"/>
              <w:jc w:val="center"/>
              <w:rPr>
                <w:sz w:val="22"/>
                <w:szCs w:val="22"/>
              </w:rPr>
            </w:pPr>
            <w:r w:rsidRPr="00493053">
              <w:rPr>
                <w:sz w:val="22"/>
                <w:szCs w:val="22"/>
              </w:rPr>
              <w:t>0,0</w:t>
            </w:r>
            <w:r w:rsidR="00032D21" w:rsidRPr="00493053">
              <w:rPr>
                <w:sz w:val="22"/>
                <w:szCs w:val="22"/>
              </w:rPr>
              <w:t>32</w:t>
            </w:r>
          </w:p>
        </w:tc>
        <w:tc>
          <w:tcPr>
            <w:tcW w:w="870" w:type="dxa"/>
            <w:gridSpan w:val="2"/>
            <w:tcBorders>
              <w:top w:val="single" w:sz="4" w:space="0" w:color="auto"/>
              <w:left w:val="single" w:sz="4" w:space="0" w:color="auto"/>
              <w:bottom w:val="single" w:sz="4" w:space="0" w:color="auto"/>
              <w:right w:val="single" w:sz="4" w:space="0" w:color="auto"/>
            </w:tcBorders>
          </w:tcPr>
          <w:p w:rsidR="002816F2" w:rsidRPr="00493053" w:rsidRDefault="00B61A4F" w:rsidP="00B61A4F">
            <w:pPr>
              <w:ind w:left="-68" w:right="-94"/>
              <w:jc w:val="center"/>
              <w:rPr>
                <w:sz w:val="22"/>
                <w:szCs w:val="22"/>
              </w:rPr>
            </w:pPr>
            <w:r w:rsidRPr="00493053">
              <w:rPr>
                <w:sz w:val="22"/>
                <w:szCs w:val="22"/>
              </w:rPr>
              <w:t>-</w:t>
            </w:r>
          </w:p>
        </w:tc>
      </w:tr>
    </w:tbl>
    <w:p w:rsidR="002816F2" w:rsidRPr="00493053" w:rsidRDefault="002816F2" w:rsidP="002816F2">
      <w:pPr>
        <w:widowControl w:val="0"/>
        <w:autoSpaceDE w:val="0"/>
        <w:autoSpaceDN w:val="0"/>
        <w:rPr>
          <w:sz w:val="22"/>
          <w:szCs w:val="22"/>
          <w:shd w:val="clear" w:color="auto" w:fill="FFFFFF"/>
        </w:rPr>
      </w:pPr>
    </w:p>
    <w:p w:rsidR="002816F2" w:rsidRPr="00493053" w:rsidRDefault="002816F2" w:rsidP="002816F2">
      <w:pPr>
        <w:widowControl w:val="0"/>
        <w:autoSpaceDE w:val="0"/>
        <w:autoSpaceDN w:val="0"/>
        <w:rPr>
          <w:sz w:val="22"/>
          <w:szCs w:val="22"/>
          <w:shd w:val="clear" w:color="auto" w:fill="FFFFFF"/>
        </w:rPr>
      </w:pPr>
      <w:r w:rsidRPr="00493053">
        <w:rPr>
          <w:sz w:val="22"/>
          <w:szCs w:val="22"/>
          <w:shd w:val="clear" w:color="auto" w:fill="FFFFFF"/>
        </w:rPr>
        <w:t>*Узагальнений перелік гранично допустимих концентрацій (ГДК) та орієнтовно безпечних рівнів впливу (ОБРВ) шкідливих речовин для води рибогосподарських водойм.</w:t>
      </w:r>
    </w:p>
    <w:p w:rsidR="004F5DA9" w:rsidRPr="00493053" w:rsidRDefault="004F5DA9" w:rsidP="008424BE">
      <w:pPr>
        <w:widowControl w:val="0"/>
        <w:autoSpaceDE w:val="0"/>
        <w:autoSpaceDN w:val="0"/>
        <w:ind w:left="-104"/>
        <w:jc w:val="center"/>
        <w:rPr>
          <w:i/>
          <w:sz w:val="28"/>
          <w:szCs w:val="28"/>
        </w:rPr>
      </w:pPr>
    </w:p>
    <w:p w:rsidR="004F5DA9" w:rsidRPr="00493053" w:rsidRDefault="004F5DA9" w:rsidP="008424BE">
      <w:pPr>
        <w:widowControl w:val="0"/>
        <w:autoSpaceDE w:val="0"/>
        <w:autoSpaceDN w:val="0"/>
        <w:ind w:left="-104"/>
        <w:jc w:val="center"/>
        <w:rPr>
          <w:i/>
          <w:sz w:val="28"/>
          <w:szCs w:val="28"/>
        </w:rPr>
      </w:pPr>
    </w:p>
    <w:p w:rsidR="002816F2" w:rsidRPr="00493053" w:rsidRDefault="002816F2" w:rsidP="008424BE">
      <w:pPr>
        <w:widowControl w:val="0"/>
        <w:autoSpaceDE w:val="0"/>
        <w:autoSpaceDN w:val="0"/>
        <w:ind w:left="-104"/>
        <w:jc w:val="center"/>
        <w:rPr>
          <w:i/>
          <w:sz w:val="28"/>
          <w:szCs w:val="28"/>
        </w:rPr>
        <w:sectPr w:rsidR="002816F2" w:rsidRPr="00493053" w:rsidSect="00C35570">
          <w:pgSz w:w="16838" w:h="11906" w:orient="landscape"/>
          <w:pgMar w:top="709" w:right="567" w:bottom="851" w:left="1418" w:header="709" w:footer="709" w:gutter="0"/>
          <w:cols w:space="720"/>
          <w:docGrid w:linePitch="326"/>
        </w:sectPr>
      </w:pPr>
    </w:p>
    <w:p w:rsidR="00E9003B" w:rsidRPr="00493053" w:rsidRDefault="00E9003B" w:rsidP="00E9003B">
      <w:pPr>
        <w:pStyle w:val="af1"/>
      </w:pPr>
      <w:r w:rsidRPr="00493053">
        <w:lastRenderedPageBreak/>
        <w:t>Інструментально-лабораторний контроль якості поверхневих вод</w:t>
      </w:r>
    </w:p>
    <w:p w:rsidR="00E9003B" w:rsidRPr="00493053" w:rsidRDefault="00E9003B" w:rsidP="00E9003B">
      <w:pPr>
        <w:pStyle w:val="af1"/>
      </w:pPr>
    </w:p>
    <w:p w:rsidR="00E9003B" w:rsidRPr="00493053" w:rsidRDefault="00E9003B" w:rsidP="00E9003B">
      <w:pPr>
        <w:pStyle w:val="ac"/>
        <w:ind w:left="6372" w:firstLine="708"/>
        <w:jc w:val="right"/>
        <w:rPr>
          <w:b w:val="0"/>
          <w:bCs w:val="0"/>
          <w:sz w:val="24"/>
          <w:lang w:val="uk-UA"/>
        </w:rPr>
      </w:pPr>
      <w:r w:rsidRPr="00493053">
        <w:rPr>
          <w:b w:val="0"/>
          <w:bCs w:val="0"/>
          <w:sz w:val="24"/>
          <w:lang w:val="uk-UA"/>
        </w:rPr>
        <w:t>Таблиця 14</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899"/>
        <w:gridCol w:w="1878"/>
        <w:gridCol w:w="1955"/>
        <w:gridCol w:w="1508"/>
        <w:gridCol w:w="2025"/>
      </w:tblGrid>
      <w:tr w:rsidR="00493053" w:rsidRPr="00493053" w:rsidTr="00C964E6">
        <w:tc>
          <w:tcPr>
            <w:tcW w:w="2225" w:type="dxa"/>
            <w:vMerge w:val="restart"/>
            <w:shd w:val="clear" w:color="auto" w:fill="auto"/>
            <w:vAlign w:val="center"/>
          </w:tcPr>
          <w:p w:rsidR="00E9003B" w:rsidRPr="00493053" w:rsidRDefault="00E9003B" w:rsidP="00E509B2">
            <w:pPr>
              <w:pStyle w:val="ac"/>
              <w:rPr>
                <w:rFonts w:eastAsia="SimSun"/>
                <w:sz w:val="24"/>
                <w:szCs w:val="24"/>
              </w:rPr>
            </w:pPr>
            <w:r w:rsidRPr="00493053">
              <w:rPr>
                <w:rFonts w:eastAsia="SimSun"/>
                <w:sz w:val="24"/>
                <w:szCs w:val="24"/>
              </w:rPr>
              <w:t>Назва</w:t>
            </w:r>
          </w:p>
          <w:p w:rsidR="00E9003B" w:rsidRPr="00493053" w:rsidRDefault="00E9003B" w:rsidP="00E509B2">
            <w:pPr>
              <w:jc w:val="center"/>
              <w:rPr>
                <w:rFonts w:eastAsia="SimSun"/>
              </w:rPr>
            </w:pPr>
            <w:r w:rsidRPr="00493053">
              <w:rPr>
                <w:rFonts w:eastAsia="SimSun"/>
              </w:rPr>
              <w:t>водного об’єкта</w:t>
            </w:r>
          </w:p>
        </w:tc>
        <w:tc>
          <w:tcPr>
            <w:tcW w:w="2777" w:type="dxa"/>
            <w:gridSpan w:val="2"/>
            <w:shd w:val="clear" w:color="auto" w:fill="auto"/>
            <w:vAlign w:val="center"/>
          </w:tcPr>
          <w:p w:rsidR="00E9003B" w:rsidRPr="00493053" w:rsidRDefault="00E9003B" w:rsidP="00E509B2">
            <w:pPr>
              <w:jc w:val="center"/>
              <w:rPr>
                <w:rFonts w:eastAsia="SimSun"/>
              </w:rPr>
            </w:pPr>
            <w:r w:rsidRPr="00493053">
              <w:rPr>
                <w:rFonts w:eastAsia="SimSun"/>
              </w:rPr>
              <w:t>Кількість контрольних створів, у яких здійснювались вимірювання, од.</w:t>
            </w:r>
          </w:p>
        </w:tc>
        <w:tc>
          <w:tcPr>
            <w:tcW w:w="1955" w:type="dxa"/>
            <w:vMerge w:val="restart"/>
            <w:shd w:val="clear" w:color="auto" w:fill="auto"/>
            <w:vAlign w:val="center"/>
          </w:tcPr>
          <w:p w:rsidR="00E9003B" w:rsidRPr="00493053" w:rsidRDefault="00E9003B" w:rsidP="00E509B2">
            <w:pPr>
              <w:pStyle w:val="af1"/>
              <w:rPr>
                <w:rFonts w:eastAsia="SimSun"/>
                <w:sz w:val="24"/>
                <w:szCs w:val="24"/>
              </w:rPr>
            </w:pPr>
            <w:r w:rsidRPr="00493053">
              <w:rPr>
                <w:rFonts w:eastAsia="SimSun"/>
                <w:sz w:val="24"/>
                <w:szCs w:val="24"/>
              </w:rPr>
              <w:t xml:space="preserve">Відібрано та проаналізовано проб води, </w:t>
            </w:r>
          </w:p>
          <w:p w:rsidR="00E9003B" w:rsidRPr="00493053" w:rsidRDefault="00E9003B" w:rsidP="00E509B2">
            <w:pPr>
              <w:pStyle w:val="af1"/>
              <w:rPr>
                <w:rFonts w:eastAsia="SimSun"/>
                <w:i/>
                <w:sz w:val="24"/>
                <w:szCs w:val="24"/>
              </w:rPr>
            </w:pPr>
            <w:r w:rsidRPr="00493053">
              <w:rPr>
                <w:rFonts w:eastAsia="SimSun"/>
                <w:sz w:val="24"/>
                <w:szCs w:val="24"/>
              </w:rPr>
              <w:t>(проб)</w:t>
            </w:r>
          </w:p>
        </w:tc>
        <w:tc>
          <w:tcPr>
            <w:tcW w:w="1508" w:type="dxa"/>
            <w:vMerge w:val="restart"/>
            <w:shd w:val="clear" w:color="auto" w:fill="auto"/>
            <w:vAlign w:val="center"/>
          </w:tcPr>
          <w:p w:rsidR="00E9003B" w:rsidRPr="00493053" w:rsidRDefault="00E9003B" w:rsidP="00E509B2">
            <w:pPr>
              <w:pStyle w:val="af1"/>
              <w:rPr>
                <w:rFonts w:eastAsia="SimSun"/>
                <w:sz w:val="24"/>
                <w:szCs w:val="24"/>
              </w:rPr>
            </w:pPr>
            <w:r w:rsidRPr="00493053">
              <w:rPr>
                <w:rFonts w:eastAsia="SimSun"/>
                <w:sz w:val="24"/>
                <w:szCs w:val="24"/>
              </w:rPr>
              <w:t xml:space="preserve">Кількість показників, </w:t>
            </w:r>
          </w:p>
          <w:p w:rsidR="00E9003B" w:rsidRPr="00493053" w:rsidRDefault="00E9003B" w:rsidP="00E509B2">
            <w:pPr>
              <w:pStyle w:val="af1"/>
              <w:rPr>
                <w:rFonts w:eastAsia="SimSun"/>
                <w:i/>
                <w:sz w:val="24"/>
                <w:szCs w:val="24"/>
              </w:rPr>
            </w:pPr>
            <w:r w:rsidRPr="00493053">
              <w:rPr>
                <w:rFonts w:eastAsia="SimSun"/>
                <w:sz w:val="24"/>
                <w:szCs w:val="24"/>
              </w:rPr>
              <w:t>(вимір.)</w:t>
            </w:r>
          </w:p>
        </w:tc>
        <w:tc>
          <w:tcPr>
            <w:tcW w:w="2025" w:type="dxa"/>
            <w:vMerge w:val="restart"/>
            <w:shd w:val="clear" w:color="auto" w:fill="auto"/>
            <w:vAlign w:val="center"/>
          </w:tcPr>
          <w:p w:rsidR="00E9003B" w:rsidRPr="00493053" w:rsidRDefault="00E9003B" w:rsidP="00E509B2">
            <w:pPr>
              <w:pStyle w:val="af1"/>
              <w:rPr>
                <w:rFonts w:eastAsia="SimSun"/>
                <w:i/>
                <w:sz w:val="24"/>
                <w:szCs w:val="24"/>
              </w:rPr>
            </w:pPr>
            <w:r w:rsidRPr="00493053">
              <w:rPr>
                <w:rFonts w:eastAsia="SimSun"/>
                <w:sz w:val="24"/>
                <w:szCs w:val="24"/>
              </w:rPr>
              <w:t>Кількість випадків та назва речовин з перевищенням ГДК, од.</w:t>
            </w:r>
          </w:p>
        </w:tc>
      </w:tr>
      <w:tr w:rsidR="00493053" w:rsidRPr="00493053" w:rsidTr="00C964E6">
        <w:tc>
          <w:tcPr>
            <w:tcW w:w="2225" w:type="dxa"/>
            <w:vMerge/>
            <w:shd w:val="clear" w:color="auto" w:fill="auto"/>
          </w:tcPr>
          <w:p w:rsidR="00E9003B" w:rsidRPr="00493053" w:rsidRDefault="00E9003B" w:rsidP="00E509B2">
            <w:pPr>
              <w:jc w:val="center"/>
              <w:rPr>
                <w:rFonts w:eastAsia="SimSun"/>
              </w:rPr>
            </w:pPr>
          </w:p>
        </w:tc>
        <w:tc>
          <w:tcPr>
            <w:tcW w:w="899" w:type="dxa"/>
            <w:shd w:val="clear" w:color="auto" w:fill="auto"/>
            <w:vAlign w:val="center"/>
          </w:tcPr>
          <w:p w:rsidR="00E9003B" w:rsidRPr="00493053" w:rsidRDefault="00E9003B" w:rsidP="00E509B2">
            <w:pPr>
              <w:pStyle w:val="af1"/>
              <w:rPr>
                <w:rFonts w:eastAsia="SimSun"/>
                <w:sz w:val="24"/>
                <w:szCs w:val="24"/>
              </w:rPr>
            </w:pPr>
            <w:r w:rsidRPr="00493053">
              <w:rPr>
                <w:rFonts w:eastAsia="SimSun"/>
                <w:sz w:val="24"/>
                <w:szCs w:val="24"/>
              </w:rPr>
              <w:t>усього</w:t>
            </w:r>
          </w:p>
        </w:tc>
        <w:tc>
          <w:tcPr>
            <w:tcW w:w="1878" w:type="dxa"/>
            <w:shd w:val="clear" w:color="auto" w:fill="auto"/>
            <w:vAlign w:val="center"/>
          </w:tcPr>
          <w:p w:rsidR="00E9003B" w:rsidRPr="00493053" w:rsidRDefault="00E9003B" w:rsidP="00E509B2">
            <w:pPr>
              <w:pStyle w:val="af1"/>
              <w:rPr>
                <w:rFonts w:eastAsia="SimSun"/>
                <w:sz w:val="24"/>
                <w:szCs w:val="24"/>
              </w:rPr>
            </w:pPr>
            <w:r w:rsidRPr="00493053">
              <w:rPr>
                <w:rFonts w:eastAsia="SimSun"/>
                <w:sz w:val="24"/>
                <w:szCs w:val="24"/>
              </w:rPr>
              <w:t>у тому числі з перевищенням ГДК</w:t>
            </w:r>
          </w:p>
        </w:tc>
        <w:tc>
          <w:tcPr>
            <w:tcW w:w="1955" w:type="dxa"/>
            <w:vMerge/>
            <w:shd w:val="clear" w:color="auto" w:fill="auto"/>
          </w:tcPr>
          <w:p w:rsidR="00E9003B" w:rsidRPr="00493053" w:rsidRDefault="00E9003B" w:rsidP="00E509B2">
            <w:pPr>
              <w:jc w:val="center"/>
              <w:rPr>
                <w:rFonts w:eastAsia="SimSun"/>
              </w:rPr>
            </w:pPr>
          </w:p>
        </w:tc>
        <w:tc>
          <w:tcPr>
            <w:tcW w:w="1508" w:type="dxa"/>
            <w:vMerge/>
            <w:shd w:val="clear" w:color="auto" w:fill="auto"/>
          </w:tcPr>
          <w:p w:rsidR="00E9003B" w:rsidRPr="00493053" w:rsidRDefault="00E9003B" w:rsidP="00E509B2">
            <w:pPr>
              <w:jc w:val="center"/>
              <w:rPr>
                <w:rFonts w:eastAsia="SimSun"/>
              </w:rPr>
            </w:pPr>
          </w:p>
        </w:tc>
        <w:tc>
          <w:tcPr>
            <w:tcW w:w="2025" w:type="dxa"/>
            <w:vMerge/>
            <w:shd w:val="clear" w:color="auto" w:fill="auto"/>
          </w:tcPr>
          <w:p w:rsidR="00E9003B" w:rsidRPr="00493053" w:rsidRDefault="00E9003B" w:rsidP="00E509B2">
            <w:pPr>
              <w:jc w:val="center"/>
              <w:rPr>
                <w:rFonts w:eastAsia="SimSun"/>
              </w:rPr>
            </w:pPr>
          </w:p>
        </w:tc>
      </w:tr>
      <w:tr w:rsidR="00493053" w:rsidRPr="00493053" w:rsidTr="00C964E6">
        <w:tc>
          <w:tcPr>
            <w:tcW w:w="2225" w:type="dxa"/>
            <w:shd w:val="clear" w:color="auto" w:fill="auto"/>
            <w:vAlign w:val="center"/>
          </w:tcPr>
          <w:p w:rsidR="00E9003B" w:rsidRPr="00493053" w:rsidRDefault="00E9003B" w:rsidP="00E509B2">
            <w:pPr>
              <w:rPr>
                <w:rFonts w:eastAsia="SimSun"/>
                <w:b/>
                <w:sz w:val="22"/>
                <w:szCs w:val="22"/>
              </w:rPr>
            </w:pPr>
            <w:r w:rsidRPr="00493053">
              <w:rPr>
                <w:rFonts w:eastAsia="SimSun"/>
                <w:b/>
                <w:sz w:val="22"/>
                <w:szCs w:val="22"/>
              </w:rPr>
              <w:t xml:space="preserve">р. Дніпро </w:t>
            </w:r>
          </w:p>
          <w:p w:rsidR="00E9003B" w:rsidRPr="00493053" w:rsidRDefault="00E9003B" w:rsidP="00E509B2">
            <w:pPr>
              <w:rPr>
                <w:rFonts w:eastAsia="SimSun"/>
                <w:sz w:val="22"/>
                <w:szCs w:val="22"/>
              </w:rPr>
            </w:pPr>
            <w:r w:rsidRPr="00493053">
              <w:rPr>
                <w:rFonts w:eastAsia="SimSun"/>
                <w:sz w:val="22"/>
                <w:szCs w:val="22"/>
              </w:rPr>
              <w:t>с. Кам’янка</w:t>
            </w:r>
          </w:p>
        </w:tc>
        <w:tc>
          <w:tcPr>
            <w:tcW w:w="899"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w:t>
            </w:r>
          </w:p>
        </w:tc>
        <w:tc>
          <w:tcPr>
            <w:tcW w:w="1878"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w:t>
            </w:r>
          </w:p>
        </w:tc>
        <w:tc>
          <w:tcPr>
            <w:tcW w:w="1955"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12</w:t>
            </w:r>
          </w:p>
        </w:tc>
        <w:tc>
          <w:tcPr>
            <w:tcW w:w="1508" w:type="dxa"/>
            <w:shd w:val="clear" w:color="auto" w:fill="auto"/>
            <w:vAlign w:val="center"/>
          </w:tcPr>
          <w:p w:rsidR="00E9003B" w:rsidRPr="00493053" w:rsidRDefault="00C23503" w:rsidP="00C23503">
            <w:pPr>
              <w:jc w:val="center"/>
              <w:rPr>
                <w:rFonts w:eastAsia="SimSun"/>
                <w:sz w:val="22"/>
                <w:szCs w:val="22"/>
              </w:rPr>
            </w:pPr>
            <w:r w:rsidRPr="00493053">
              <w:rPr>
                <w:rFonts w:eastAsia="SimSun"/>
                <w:sz w:val="22"/>
                <w:szCs w:val="22"/>
              </w:rPr>
              <w:t>264</w:t>
            </w:r>
          </w:p>
        </w:tc>
        <w:tc>
          <w:tcPr>
            <w:tcW w:w="2025" w:type="dxa"/>
            <w:shd w:val="clear" w:color="auto" w:fill="auto"/>
            <w:vAlign w:val="center"/>
          </w:tcPr>
          <w:p w:rsidR="00E9003B" w:rsidRPr="00493053" w:rsidRDefault="00E9003B" w:rsidP="00E509B2">
            <w:pPr>
              <w:jc w:val="center"/>
              <w:rPr>
                <w:rFonts w:eastAsia="SimSun"/>
              </w:rPr>
            </w:pPr>
            <w:r w:rsidRPr="00493053">
              <w:rPr>
                <w:rFonts w:eastAsia="SimSun"/>
                <w:lang w:val="en-US"/>
              </w:rPr>
              <w:t>Fe</w:t>
            </w:r>
            <w:r w:rsidRPr="00493053">
              <w:rPr>
                <w:rFonts w:eastAsia="SimSun"/>
              </w:rPr>
              <w:t>-1</w:t>
            </w:r>
            <w:r w:rsidR="00B048FB" w:rsidRPr="00493053">
              <w:rPr>
                <w:rFonts w:eastAsia="SimSun"/>
              </w:rPr>
              <w:t>2</w:t>
            </w:r>
            <w:r w:rsidRPr="00493053">
              <w:rPr>
                <w:rFonts w:eastAsia="SimSun"/>
              </w:rPr>
              <w:t>;</w:t>
            </w:r>
          </w:p>
          <w:p w:rsidR="00E9003B" w:rsidRPr="00493053" w:rsidRDefault="00E9003B" w:rsidP="00B048FB">
            <w:pPr>
              <w:jc w:val="center"/>
              <w:rPr>
                <w:rFonts w:eastAsia="SimSun"/>
              </w:rPr>
            </w:pPr>
            <w:r w:rsidRPr="00493053">
              <w:rPr>
                <w:rFonts w:eastAsia="SimSun"/>
                <w:lang w:val="en-US"/>
              </w:rPr>
              <w:t>Mn</w:t>
            </w:r>
            <w:r w:rsidR="00B048FB" w:rsidRPr="00493053">
              <w:rPr>
                <w:rFonts w:eastAsia="SimSun"/>
              </w:rPr>
              <w:t xml:space="preserve"> – 12.</w:t>
            </w:r>
          </w:p>
        </w:tc>
      </w:tr>
      <w:tr w:rsidR="00493053" w:rsidRPr="00493053" w:rsidTr="00C964E6">
        <w:tc>
          <w:tcPr>
            <w:tcW w:w="2225" w:type="dxa"/>
            <w:shd w:val="clear" w:color="auto" w:fill="auto"/>
            <w:vAlign w:val="center"/>
          </w:tcPr>
          <w:p w:rsidR="00E9003B" w:rsidRPr="00493053" w:rsidRDefault="00E9003B" w:rsidP="00E509B2">
            <w:pPr>
              <w:rPr>
                <w:rFonts w:eastAsia="SimSun"/>
                <w:b/>
                <w:sz w:val="22"/>
                <w:szCs w:val="22"/>
              </w:rPr>
            </w:pPr>
            <w:r w:rsidRPr="00493053">
              <w:rPr>
                <w:rFonts w:eastAsia="SimSun"/>
                <w:b/>
                <w:sz w:val="22"/>
                <w:szCs w:val="22"/>
              </w:rPr>
              <w:t>р. Сож</w:t>
            </w:r>
          </w:p>
          <w:p w:rsidR="00E9003B" w:rsidRPr="00493053" w:rsidRDefault="00E9003B" w:rsidP="00E509B2">
            <w:pPr>
              <w:rPr>
                <w:rFonts w:eastAsia="SimSun"/>
                <w:sz w:val="22"/>
                <w:szCs w:val="22"/>
              </w:rPr>
            </w:pPr>
            <w:r w:rsidRPr="00493053">
              <w:rPr>
                <w:rFonts w:eastAsia="SimSun"/>
                <w:sz w:val="22"/>
                <w:szCs w:val="22"/>
              </w:rPr>
              <w:t>с. Ст. Яриловичі</w:t>
            </w:r>
          </w:p>
        </w:tc>
        <w:tc>
          <w:tcPr>
            <w:tcW w:w="899"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1</w:t>
            </w:r>
          </w:p>
        </w:tc>
        <w:tc>
          <w:tcPr>
            <w:tcW w:w="1878"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1</w:t>
            </w:r>
          </w:p>
        </w:tc>
        <w:tc>
          <w:tcPr>
            <w:tcW w:w="1955"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12</w:t>
            </w:r>
          </w:p>
        </w:tc>
        <w:tc>
          <w:tcPr>
            <w:tcW w:w="1508" w:type="dxa"/>
            <w:shd w:val="clear" w:color="auto" w:fill="auto"/>
          </w:tcPr>
          <w:p w:rsidR="00E9003B" w:rsidRPr="00493053" w:rsidRDefault="00C23503" w:rsidP="00C23503">
            <w:pPr>
              <w:jc w:val="center"/>
              <w:rPr>
                <w:rFonts w:eastAsia="SimSun"/>
                <w:sz w:val="22"/>
                <w:szCs w:val="22"/>
              </w:rPr>
            </w:pPr>
            <w:r w:rsidRPr="00493053">
              <w:rPr>
                <w:rFonts w:eastAsia="SimSun"/>
                <w:sz w:val="22"/>
                <w:szCs w:val="22"/>
              </w:rPr>
              <w:t>264</w:t>
            </w:r>
          </w:p>
        </w:tc>
        <w:tc>
          <w:tcPr>
            <w:tcW w:w="2025" w:type="dxa"/>
            <w:shd w:val="clear" w:color="auto" w:fill="auto"/>
          </w:tcPr>
          <w:p w:rsidR="00E9003B" w:rsidRPr="00493053" w:rsidRDefault="00E9003B" w:rsidP="00E509B2">
            <w:pPr>
              <w:jc w:val="center"/>
              <w:rPr>
                <w:rFonts w:eastAsia="SimSun"/>
              </w:rPr>
            </w:pPr>
            <w:r w:rsidRPr="00493053">
              <w:rPr>
                <w:rFonts w:eastAsia="SimSun"/>
                <w:lang w:val="en-US"/>
              </w:rPr>
              <w:t>Fe</w:t>
            </w:r>
            <w:r w:rsidRPr="00493053">
              <w:rPr>
                <w:rFonts w:eastAsia="SimSun"/>
              </w:rPr>
              <w:t xml:space="preserve">-11; </w:t>
            </w:r>
          </w:p>
          <w:p w:rsidR="00E9003B" w:rsidRPr="00493053" w:rsidRDefault="00E9003B" w:rsidP="00E509B2">
            <w:pPr>
              <w:jc w:val="center"/>
              <w:rPr>
                <w:rFonts w:eastAsia="SimSun"/>
              </w:rPr>
            </w:pPr>
            <w:r w:rsidRPr="00493053">
              <w:rPr>
                <w:rFonts w:eastAsia="SimSun"/>
                <w:lang w:val="en-US"/>
              </w:rPr>
              <w:t>Mn</w:t>
            </w:r>
            <w:r w:rsidRPr="00493053">
              <w:rPr>
                <w:rFonts w:eastAsia="SimSun"/>
              </w:rPr>
              <w:t xml:space="preserve"> </w:t>
            </w:r>
            <w:r w:rsidR="00B048FB" w:rsidRPr="00493053">
              <w:rPr>
                <w:rFonts w:eastAsia="SimSun"/>
              </w:rPr>
              <w:t>–</w:t>
            </w:r>
            <w:r w:rsidRPr="00493053">
              <w:rPr>
                <w:rFonts w:eastAsia="SimSun"/>
              </w:rPr>
              <w:t xml:space="preserve"> 12</w:t>
            </w:r>
            <w:r w:rsidR="00B048FB" w:rsidRPr="00493053">
              <w:rPr>
                <w:rFonts w:eastAsia="SimSun"/>
              </w:rPr>
              <w:t>;</w:t>
            </w:r>
          </w:p>
          <w:p w:rsidR="00B048FB" w:rsidRPr="00493053" w:rsidRDefault="00B048FB" w:rsidP="00E509B2">
            <w:pPr>
              <w:jc w:val="center"/>
              <w:rPr>
                <w:rFonts w:eastAsia="SimSun"/>
              </w:rPr>
            </w:pPr>
            <w:r w:rsidRPr="00493053">
              <w:rPr>
                <w:rFonts w:eastAsia="SimSun"/>
                <w:lang w:val="en-US"/>
              </w:rPr>
              <w:t>NO</w:t>
            </w:r>
            <w:r w:rsidRPr="00493053">
              <w:rPr>
                <w:rFonts w:eastAsia="SimSun"/>
                <w:vertAlign w:val="subscript"/>
                <w:lang w:val="en-US"/>
              </w:rPr>
              <w:t>2</w:t>
            </w:r>
            <w:r w:rsidRPr="00493053">
              <w:rPr>
                <w:rFonts w:eastAsia="SimSun"/>
                <w:lang w:val="en-US"/>
              </w:rPr>
              <w:t xml:space="preserve"> – 2</w:t>
            </w:r>
            <w:r w:rsidRPr="00493053">
              <w:rPr>
                <w:rFonts w:eastAsia="SimSun"/>
              </w:rPr>
              <w:t>.</w:t>
            </w:r>
          </w:p>
        </w:tc>
      </w:tr>
      <w:tr w:rsidR="00493053" w:rsidRPr="00493053" w:rsidTr="00C964E6">
        <w:tc>
          <w:tcPr>
            <w:tcW w:w="2225" w:type="dxa"/>
            <w:shd w:val="clear" w:color="auto" w:fill="auto"/>
            <w:vAlign w:val="center"/>
          </w:tcPr>
          <w:p w:rsidR="00E9003B" w:rsidRPr="00493053" w:rsidRDefault="00E9003B" w:rsidP="00E509B2">
            <w:pPr>
              <w:rPr>
                <w:rFonts w:eastAsia="SimSun"/>
                <w:b/>
                <w:sz w:val="22"/>
                <w:szCs w:val="22"/>
              </w:rPr>
            </w:pPr>
            <w:r w:rsidRPr="00493053">
              <w:rPr>
                <w:rFonts w:eastAsia="SimSun"/>
                <w:b/>
                <w:sz w:val="22"/>
                <w:szCs w:val="22"/>
              </w:rPr>
              <w:t>р. Десна</w:t>
            </w:r>
          </w:p>
          <w:p w:rsidR="00E9003B" w:rsidRPr="00493053" w:rsidRDefault="00E9003B" w:rsidP="00E509B2">
            <w:pPr>
              <w:rPr>
                <w:rFonts w:eastAsia="SimSun"/>
                <w:sz w:val="22"/>
                <w:szCs w:val="22"/>
              </w:rPr>
            </w:pPr>
            <w:r w:rsidRPr="00493053">
              <w:rPr>
                <w:rFonts w:eastAsia="SimSun"/>
                <w:sz w:val="22"/>
                <w:szCs w:val="22"/>
              </w:rPr>
              <w:t>с. Муравї, с. Камінь</w:t>
            </w:r>
          </w:p>
        </w:tc>
        <w:tc>
          <w:tcPr>
            <w:tcW w:w="899" w:type="dxa"/>
            <w:shd w:val="clear" w:color="auto" w:fill="auto"/>
          </w:tcPr>
          <w:p w:rsidR="00E9003B" w:rsidRPr="00493053" w:rsidRDefault="00C23503" w:rsidP="00C23503">
            <w:pPr>
              <w:jc w:val="center"/>
              <w:rPr>
                <w:rFonts w:eastAsia="SimSun"/>
                <w:sz w:val="22"/>
                <w:szCs w:val="22"/>
              </w:rPr>
            </w:pPr>
            <w:r w:rsidRPr="00493053">
              <w:rPr>
                <w:rFonts w:eastAsia="SimSun"/>
                <w:sz w:val="22"/>
                <w:szCs w:val="22"/>
              </w:rPr>
              <w:t>1</w:t>
            </w:r>
          </w:p>
        </w:tc>
        <w:tc>
          <w:tcPr>
            <w:tcW w:w="1878" w:type="dxa"/>
            <w:shd w:val="clear" w:color="auto" w:fill="auto"/>
          </w:tcPr>
          <w:p w:rsidR="00E9003B" w:rsidRPr="00493053" w:rsidRDefault="00C23503" w:rsidP="00C23503">
            <w:pPr>
              <w:jc w:val="center"/>
              <w:rPr>
                <w:rFonts w:eastAsia="SimSun"/>
                <w:sz w:val="22"/>
                <w:szCs w:val="22"/>
              </w:rPr>
            </w:pPr>
            <w:r w:rsidRPr="00493053">
              <w:rPr>
                <w:rFonts w:eastAsia="SimSun"/>
                <w:sz w:val="22"/>
                <w:szCs w:val="22"/>
              </w:rPr>
              <w:t>1</w:t>
            </w:r>
          </w:p>
        </w:tc>
        <w:tc>
          <w:tcPr>
            <w:tcW w:w="1955" w:type="dxa"/>
            <w:shd w:val="clear" w:color="auto" w:fill="auto"/>
          </w:tcPr>
          <w:p w:rsidR="00E9003B" w:rsidRPr="00493053" w:rsidRDefault="00C23503" w:rsidP="00C23503">
            <w:pPr>
              <w:jc w:val="center"/>
              <w:rPr>
                <w:rFonts w:eastAsia="SimSun"/>
                <w:sz w:val="22"/>
                <w:szCs w:val="22"/>
              </w:rPr>
            </w:pPr>
            <w:r w:rsidRPr="00493053">
              <w:rPr>
                <w:rFonts w:eastAsia="SimSun"/>
                <w:sz w:val="22"/>
                <w:szCs w:val="22"/>
              </w:rPr>
              <w:t>12</w:t>
            </w:r>
          </w:p>
        </w:tc>
        <w:tc>
          <w:tcPr>
            <w:tcW w:w="1508" w:type="dxa"/>
            <w:shd w:val="clear" w:color="auto" w:fill="auto"/>
          </w:tcPr>
          <w:p w:rsidR="00E9003B" w:rsidRPr="00493053" w:rsidRDefault="00C23503" w:rsidP="00C23503">
            <w:pPr>
              <w:jc w:val="center"/>
              <w:rPr>
                <w:rFonts w:eastAsia="SimSun"/>
                <w:sz w:val="22"/>
                <w:szCs w:val="22"/>
              </w:rPr>
            </w:pPr>
            <w:r w:rsidRPr="00493053">
              <w:rPr>
                <w:rFonts w:eastAsia="SimSun"/>
                <w:sz w:val="22"/>
                <w:szCs w:val="22"/>
              </w:rPr>
              <w:t>264</w:t>
            </w:r>
          </w:p>
        </w:tc>
        <w:tc>
          <w:tcPr>
            <w:tcW w:w="2025" w:type="dxa"/>
            <w:shd w:val="clear" w:color="auto" w:fill="auto"/>
          </w:tcPr>
          <w:p w:rsidR="00E9003B" w:rsidRPr="00493053" w:rsidRDefault="00E9003B" w:rsidP="00E509B2">
            <w:pPr>
              <w:jc w:val="center"/>
              <w:rPr>
                <w:rFonts w:eastAsia="SimSun"/>
              </w:rPr>
            </w:pPr>
            <w:r w:rsidRPr="00493053">
              <w:rPr>
                <w:rFonts w:eastAsia="SimSun"/>
                <w:lang w:val="en-US"/>
              </w:rPr>
              <w:t>Fe</w:t>
            </w:r>
            <w:r w:rsidRPr="00493053">
              <w:rPr>
                <w:rFonts w:eastAsia="SimSun"/>
              </w:rPr>
              <w:t>-</w:t>
            </w:r>
            <w:r w:rsidR="00B048FB" w:rsidRPr="00493053">
              <w:rPr>
                <w:rFonts w:eastAsia="SimSun"/>
              </w:rPr>
              <w:t>1</w:t>
            </w:r>
            <w:r w:rsidRPr="00493053">
              <w:rPr>
                <w:rFonts w:eastAsia="SimSun"/>
              </w:rPr>
              <w:t xml:space="preserve">1; </w:t>
            </w:r>
          </w:p>
          <w:p w:rsidR="00E9003B" w:rsidRPr="00493053" w:rsidRDefault="00E9003B" w:rsidP="00E509B2">
            <w:pPr>
              <w:jc w:val="center"/>
              <w:rPr>
                <w:rFonts w:eastAsia="SimSun"/>
              </w:rPr>
            </w:pPr>
            <w:r w:rsidRPr="00493053">
              <w:rPr>
                <w:rFonts w:eastAsia="SimSun"/>
                <w:lang w:val="en-US"/>
              </w:rPr>
              <w:t>Mn</w:t>
            </w:r>
            <w:r w:rsidRPr="00493053">
              <w:rPr>
                <w:rFonts w:eastAsia="SimSun"/>
              </w:rPr>
              <w:t xml:space="preserve"> – </w:t>
            </w:r>
            <w:r w:rsidR="00B048FB" w:rsidRPr="00493053">
              <w:rPr>
                <w:rFonts w:eastAsia="SimSun"/>
              </w:rPr>
              <w:t>12</w:t>
            </w:r>
            <w:r w:rsidRPr="00493053">
              <w:rPr>
                <w:rFonts w:eastAsia="SimSun"/>
              </w:rPr>
              <w:t>;</w:t>
            </w:r>
          </w:p>
          <w:p w:rsidR="00E9003B" w:rsidRPr="00493053" w:rsidRDefault="00E9003B" w:rsidP="00E509B2">
            <w:pPr>
              <w:jc w:val="center"/>
              <w:rPr>
                <w:rFonts w:eastAsia="SimSun"/>
              </w:rPr>
            </w:pPr>
            <w:r w:rsidRPr="00493053">
              <w:rPr>
                <w:rFonts w:eastAsia="SimSun"/>
                <w:lang w:val="en-US"/>
              </w:rPr>
              <w:t>NO</w:t>
            </w:r>
            <w:r w:rsidRPr="00493053">
              <w:rPr>
                <w:rFonts w:eastAsia="SimSun"/>
                <w:vertAlign w:val="subscript"/>
                <w:lang w:val="en-US"/>
              </w:rPr>
              <w:t>2</w:t>
            </w:r>
            <w:r w:rsidRPr="00493053">
              <w:rPr>
                <w:rFonts w:eastAsia="SimSun"/>
                <w:lang w:val="en-US"/>
              </w:rPr>
              <w:t xml:space="preserve"> – </w:t>
            </w:r>
            <w:r w:rsidR="00B048FB" w:rsidRPr="00493053">
              <w:rPr>
                <w:rFonts w:eastAsia="SimSun"/>
              </w:rPr>
              <w:t>3</w:t>
            </w:r>
            <w:r w:rsidRPr="00493053">
              <w:rPr>
                <w:rFonts w:eastAsia="SimSun"/>
              </w:rPr>
              <w:t>.</w:t>
            </w:r>
          </w:p>
        </w:tc>
      </w:tr>
      <w:tr w:rsidR="00493053" w:rsidRPr="00493053" w:rsidTr="00C964E6">
        <w:tc>
          <w:tcPr>
            <w:tcW w:w="2225" w:type="dxa"/>
            <w:shd w:val="clear" w:color="auto" w:fill="auto"/>
            <w:vAlign w:val="center"/>
          </w:tcPr>
          <w:p w:rsidR="00E9003B" w:rsidRPr="00493053" w:rsidRDefault="00E9003B" w:rsidP="00E509B2">
            <w:pPr>
              <w:rPr>
                <w:rFonts w:eastAsia="SimSun"/>
                <w:b/>
                <w:sz w:val="22"/>
                <w:szCs w:val="22"/>
              </w:rPr>
            </w:pPr>
            <w:r w:rsidRPr="00493053">
              <w:rPr>
                <w:rFonts w:eastAsia="SimSun"/>
                <w:b/>
                <w:sz w:val="22"/>
                <w:szCs w:val="22"/>
              </w:rPr>
              <w:t>р. Снов</w:t>
            </w:r>
          </w:p>
          <w:p w:rsidR="00E9003B" w:rsidRPr="00493053" w:rsidRDefault="00E9003B" w:rsidP="00E509B2">
            <w:pPr>
              <w:rPr>
                <w:rFonts w:eastAsia="SimSun"/>
                <w:sz w:val="22"/>
                <w:szCs w:val="22"/>
              </w:rPr>
            </w:pPr>
            <w:r w:rsidRPr="00493053">
              <w:rPr>
                <w:rFonts w:eastAsia="SimSun"/>
                <w:sz w:val="22"/>
                <w:szCs w:val="22"/>
              </w:rPr>
              <w:t>с. Тимоновичі, с. Гірськ</w:t>
            </w:r>
          </w:p>
        </w:tc>
        <w:tc>
          <w:tcPr>
            <w:tcW w:w="899"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2</w:t>
            </w:r>
          </w:p>
        </w:tc>
        <w:tc>
          <w:tcPr>
            <w:tcW w:w="1878"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2</w:t>
            </w:r>
          </w:p>
        </w:tc>
        <w:tc>
          <w:tcPr>
            <w:tcW w:w="1955"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24</w:t>
            </w:r>
          </w:p>
        </w:tc>
        <w:tc>
          <w:tcPr>
            <w:tcW w:w="1508" w:type="dxa"/>
            <w:shd w:val="clear" w:color="auto" w:fill="auto"/>
          </w:tcPr>
          <w:p w:rsidR="00E9003B" w:rsidRPr="00493053" w:rsidRDefault="00C23503" w:rsidP="00E509B2">
            <w:pPr>
              <w:jc w:val="center"/>
              <w:rPr>
                <w:rFonts w:eastAsia="SimSun"/>
                <w:sz w:val="22"/>
                <w:szCs w:val="22"/>
              </w:rPr>
            </w:pPr>
            <w:r w:rsidRPr="00493053">
              <w:rPr>
                <w:rFonts w:eastAsia="SimSun"/>
                <w:sz w:val="22"/>
                <w:szCs w:val="22"/>
              </w:rPr>
              <w:t>528</w:t>
            </w:r>
          </w:p>
        </w:tc>
        <w:tc>
          <w:tcPr>
            <w:tcW w:w="2025" w:type="dxa"/>
            <w:shd w:val="clear" w:color="auto" w:fill="auto"/>
          </w:tcPr>
          <w:p w:rsidR="00E9003B" w:rsidRPr="00493053" w:rsidRDefault="00E9003B" w:rsidP="00E509B2">
            <w:pPr>
              <w:jc w:val="center"/>
              <w:rPr>
                <w:rFonts w:eastAsia="SimSun"/>
              </w:rPr>
            </w:pPr>
            <w:r w:rsidRPr="00493053">
              <w:rPr>
                <w:rFonts w:eastAsia="SimSun"/>
                <w:lang w:val="en-US"/>
              </w:rPr>
              <w:t>Fe-</w:t>
            </w:r>
            <w:r w:rsidRPr="00493053">
              <w:rPr>
                <w:rFonts w:eastAsia="SimSun"/>
              </w:rPr>
              <w:t>2</w:t>
            </w:r>
            <w:r w:rsidR="00B048FB" w:rsidRPr="00493053">
              <w:rPr>
                <w:rFonts w:eastAsia="SimSun"/>
              </w:rPr>
              <w:t>2</w:t>
            </w:r>
            <w:r w:rsidRPr="00493053">
              <w:rPr>
                <w:rFonts w:eastAsia="SimSun"/>
              </w:rPr>
              <w:t xml:space="preserve">; </w:t>
            </w:r>
          </w:p>
          <w:p w:rsidR="00E9003B" w:rsidRPr="00493053" w:rsidRDefault="00E9003B" w:rsidP="00B048FB">
            <w:pPr>
              <w:jc w:val="center"/>
              <w:rPr>
                <w:rFonts w:eastAsia="SimSun"/>
              </w:rPr>
            </w:pPr>
            <w:r w:rsidRPr="00493053">
              <w:rPr>
                <w:rFonts w:eastAsia="SimSun"/>
                <w:lang w:val="en-US"/>
              </w:rPr>
              <w:t xml:space="preserve">Mn – </w:t>
            </w:r>
            <w:r w:rsidRPr="00493053">
              <w:rPr>
                <w:rFonts w:eastAsia="SimSun"/>
              </w:rPr>
              <w:t>2</w:t>
            </w:r>
            <w:r w:rsidR="00B048FB" w:rsidRPr="00493053">
              <w:rPr>
                <w:rFonts w:eastAsia="SimSun"/>
              </w:rPr>
              <w:t>4.</w:t>
            </w:r>
          </w:p>
        </w:tc>
      </w:tr>
      <w:tr w:rsidR="00493053" w:rsidRPr="00493053" w:rsidTr="00C964E6">
        <w:tc>
          <w:tcPr>
            <w:tcW w:w="2225" w:type="dxa"/>
            <w:shd w:val="clear" w:color="auto" w:fill="auto"/>
            <w:vAlign w:val="center"/>
          </w:tcPr>
          <w:p w:rsidR="00E9003B" w:rsidRPr="00493053" w:rsidRDefault="00E9003B" w:rsidP="00E509B2">
            <w:pPr>
              <w:rPr>
                <w:rFonts w:eastAsia="SimSun"/>
                <w:sz w:val="22"/>
                <w:szCs w:val="22"/>
              </w:rPr>
            </w:pPr>
            <w:r w:rsidRPr="00493053">
              <w:rPr>
                <w:rFonts w:eastAsia="SimSun"/>
                <w:b/>
                <w:sz w:val="22"/>
                <w:szCs w:val="22"/>
              </w:rPr>
              <w:t>р. Судость</w:t>
            </w:r>
            <w:r w:rsidRPr="00493053">
              <w:rPr>
                <w:rFonts w:eastAsia="SimSun"/>
                <w:sz w:val="22"/>
                <w:szCs w:val="22"/>
              </w:rPr>
              <w:t>, с. Грем’яч</w:t>
            </w:r>
          </w:p>
        </w:tc>
        <w:tc>
          <w:tcPr>
            <w:tcW w:w="899"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1</w:t>
            </w:r>
          </w:p>
        </w:tc>
        <w:tc>
          <w:tcPr>
            <w:tcW w:w="1878"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1</w:t>
            </w:r>
          </w:p>
        </w:tc>
        <w:tc>
          <w:tcPr>
            <w:tcW w:w="1955" w:type="dxa"/>
            <w:shd w:val="clear" w:color="auto" w:fill="auto"/>
          </w:tcPr>
          <w:p w:rsidR="00E9003B" w:rsidRPr="00493053" w:rsidRDefault="00E9003B" w:rsidP="00E509B2">
            <w:pPr>
              <w:jc w:val="center"/>
              <w:rPr>
                <w:rFonts w:eastAsia="SimSun"/>
                <w:sz w:val="22"/>
                <w:szCs w:val="22"/>
              </w:rPr>
            </w:pPr>
            <w:r w:rsidRPr="00493053">
              <w:rPr>
                <w:rFonts w:eastAsia="SimSun"/>
                <w:sz w:val="22"/>
                <w:szCs w:val="22"/>
              </w:rPr>
              <w:t>12</w:t>
            </w:r>
          </w:p>
        </w:tc>
        <w:tc>
          <w:tcPr>
            <w:tcW w:w="1508" w:type="dxa"/>
            <w:shd w:val="clear" w:color="auto" w:fill="auto"/>
          </w:tcPr>
          <w:p w:rsidR="00E9003B" w:rsidRPr="00493053" w:rsidRDefault="00C23503" w:rsidP="00C23503">
            <w:pPr>
              <w:jc w:val="center"/>
              <w:rPr>
                <w:rFonts w:eastAsia="SimSun"/>
                <w:sz w:val="22"/>
                <w:szCs w:val="22"/>
              </w:rPr>
            </w:pPr>
            <w:r w:rsidRPr="00493053">
              <w:rPr>
                <w:rFonts w:eastAsia="SimSun"/>
                <w:sz w:val="22"/>
                <w:szCs w:val="22"/>
              </w:rPr>
              <w:t>264</w:t>
            </w:r>
          </w:p>
        </w:tc>
        <w:tc>
          <w:tcPr>
            <w:tcW w:w="2025" w:type="dxa"/>
            <w:shd w:val="clear" w:color="auto" w:fill="auto"/>
          </w:tcPr>
          <w:p w:rsidR="00E9003B" w:rsidRPr="00493053" w:rsidRDefault="00E9003B" w:rsidP="00E509B2">
            <w:pPr>
              <w:jc w:val="center"/>
              <w:rPr>
                <w:rFonts w:eastAsia="SimSun"/>
              </w:rPr>
            </w:pPr>
            <w:r w:rsidRPr="00493053">
              <w:rPr>
                <w:rFonts w:eastAsia="SimSun"/>
                <w:lang w:val="en-US"/>
              </w:rPr>
              <w:t>Fe-</w:t>
            </w:r>
            <w:r w:rsidR="00B048FB" w:rsidRPr="00493053">
              <w:rPr>
                <w:rFonts w:eastAsia="SimSun"/>
              </w:rPr>
              <w:t>9</w:t>
            </w:r>
            <w:r w:rsidRPr="00493053">
              <w:rPr>
                <w:rFonts w:eastAsia="SimSun"/>
              </w:rPr>
              <w:t xml:space="preserve">; </w:t>
            </w:r>
          </w:p>
          <w:p w:rsidR="00E9003B" w:rsidRPr="00493053" w:rsidRDefault="00E9003B" w:rsidP="00E509B2">
            <w:pPr>
              <w:jc w:val="center"/>
              <w:rPr>
                <w:rFonts w:eastAsia="SimSun"/>
              </w:rPr>
            </w:pPr>
            <w:r w:rsidRPr="00493053">
              <w:rPr>
                <w:rFonts w:eastAsia="SimSun"/>
                <w:lang w:val="en-US"/>
              </w:rPr>
              <w:t xml:space="preserve">Mn – </w:t>
            </w:r>
            <w:r w:rsidRPr="00493053">
              <w:rPr>
                <w:rFonts w:eastAsia="SimSun"/>
              </w:rPr>
              <w:t>12;</w:t>
            </w:r>
          </w:p>
          <w:p w:rsidR="00E9003B" w:rsidRPr="00493053" w:rsidRDefault="00E9003B" w:rsidP="00B048FB">
            <w:pPr>
              <w:jc w:val="center"/>
              <w:rPr>
                <w:rFonts w:eastAsia="SimSun"/>
              </w:rPr>
            </w:pPr>
            <w:r w:rsidRPr="00493053">
              <w:rPr>
                <w:rFonts w:eastAsia="SimSun"/>
                <w:lang w:val="en-US"/>
              </w:rPr>
              <w:t>NO</w:t>
            </w:r>
            <w:r w:rsidRPr="00493053">
              <w:rPr>
                <w:rFonts w:eastAsia="SimSun"/>
                <w:vertAlign w:val="subscript"/>
                <w:lang w:val="en-US"/>
              </w:rPr>
              <w:t>2</w:t>
            </w:r>
            <w:r w:rsidRPr="00493053">
              <w:rPr>
                <w:rFonts w:eastAsia="SimSun"/>
                <w:lang w:val="en-US"/>
              </w:rPr>
              <w:t xml:space="preserve"> – </w:t>
            </w:r>
            <w:r w:rsidR="00B048FB" w:rsidRPr="00493053">
              <w:rPr>
                <w:rFonts w:eastAsia="SimSun"/>
              </w:rPr>
              <w:t>3</w:t>
            </w:r>
            <w:r w:rsidRPr="00493053">
              <w:rPr>
                <w:rFonts w:eastAsia="SimSun"/>
              </w:rPr>
              <w:t>.</w:t>
            </w:r>
          </w:p>
        </w:tc>
      </w:tr>
      <w:tr w:rsidR="00493053" w:rsidRPr="00493053" w:rsidTr="00C964E6">
        <w:tc>
          <w:tcPr>
            <w:tcW w:w="2225" w:type="dxa"/>
            <w:shd w:val="clear" w:color="auto" w:fill="auto"/>
            <w:vAlign w:val="center"/>
          </w:tcPr>
          <w:p w:rsidR="00E9003B" w:rsidRPr="00493053" w:rsidRDefault="00E9003B" w:rsidP="00E509B2">
            <w:pPr>
              <w:rPr>
                <w:rFonts w:eastAsia="SimSun"/>
                <w:sz w:val="22"/>
                <w:szCs w:val="22"/>
              </w:rPr>
            </w:pPr>
            <w:r w:rsidRPr="00493053">
              <w:rPr>
                <w:rFonts w:eastAsia="SimSun"/>
                <w:b/>
                <w:sz w:val="22"/>
                <w:szCs w:val="22"/>
              </w:rPr>
              <w:t>р. Ревна</w:t>
            </w:r>
            <w:r w:rsidRPr="00493053">
              <w:rPr>
                <w:rFonts w:eastAsia="SimSun"/>
                <w:sz w:val="22"/>
                <w:szCs w:val="22"/>
              </w:rPr>
              <w:t>, с. Леонівка</w:t>
            </w:r>
          </w:p>
        </w:tc>
        <w:tc>
          <w:tcPr>
            <w:tcW w:w="899"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w:t>
            </w:r>
          </w:p>
        </w:tc>
        <w:tc>
          <w:tcPr>
            <w:tcW w:w="1878"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w:t>
            </w:r>
          </w:p>
        </w:tc>
        <w:tc>
          <w:tcPr>
            <w:tcW w:w="1955"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12</w:t>
            </w:r>
          </w:p>
        </w:tc>
        <w:tc>
          <w:tcPr>
            <w:tcW w:w="1508" w:type="dxa"/>
            <w:shd w:val="clear" w:color="auto" w:fill="auto"/>
            <w:vAlign w:val="center"/>
          </w:tcPr>
          <w:p w:rsidR="00E9003B" w:rsidRPr="00493053" w:rsidRDefault="00C23503" w:rsidP="00E509B2">
            <w:pPr>
              <w:jc w:val="center"/>
              <w:rPr>
                <w:rFonts w:eastAsia="SimSun"/>
                <w:sz w:val="22"/>
                <w:szCs w:val="22"/>
              </w:rPr>
            </w:pPr>
            <w:r w:rsidRPr="00493053">
              <w:rPr>
                <w:rFonts w:eastAsia="SimSun"/>
                <w:sz w:val="22"/>
                <w:szCs w:val="22"/>
              </w:rPr>
              <w:t>264</w:t>
            </w:r>
          </w:p>
        </w:tc>
        <w:tc>
          <w:tcPr>
            <w:tcW w:w="2025" w:type="dxa"/>
            <w:shd w:val="clear" w:color="auto" w:fill="auto"/>
            <w:vAlign w:val="center"/>
          </w:tcPr>
          <w:p w:rsidR="00E9003B" w:rsidRPr="00493053" w:rsidRDefault="00E9003B" w:rsidP="00E509B2">
            <w:pPr>
              <w:jc w:val="center"/>
              <w:rPr>
                <w:rFonts w:eastAsia="SimSun"/>
              </w:rPr>
            </w:pPr>
            <w:r w:rsidRPr="00493053">
              <w:rPr>
                <w:rFonts w:eastAsia="SimSun"/>
                <w:lang w:val="en-US"/>
              </w:rPr>
              <w:t>Fe-</w:t>
            </w:r>
            <w:r w:rsidRPr="00493053">
              <w:rPr>
                <w:rFonts w:eastAsia="SimSun"/>
              </w:rPr>
              <w:t>1</w:t>
            </w:r>
            <w:r w:rsidR="00B048FB" w:rsidRPr="00493053">
              <w:rPr>
                <w:rFonts w:eastAsia="SimSun"/>
              </w:rPr>
              <w:t>2</w:t>
            </w:r>
            <w:r w:rsidRPr="00493053">
              <w:rPr>
                <w:rFonts w:eastAsia="SimSun"/>
              </w:rPr>
              <w:t xml:space="preserve">; </w:t>
            </w:r>
          </w:p>
          <w:p w:rsidR="00E9003B" w:rsidRPr="00493053" w:rsidRDefault="00E9003B" w:rsidP="00E509B2">
            <w:pPr>
              <w:jc w:val="center"/>
              <w:rPr>
                <w:rFonts w:eastAsia="SimSun"/>
              </w:rPr>
            </w:pPr>
            <w:r w:rsidRPr="00493053">
              <w:rPr>
                <w:rFonts w:eastAsia="SimSun"/>
                <w:lang w:val="en-US"/>
              </w:rPr>
              <w:t xml:space="preserve">Mn – </w:t>
            </w:r>
            <w:r w:rsidRPr="00493053">
              <w:rPr>
                <w:rFonts w:eastAsia="SimSun"/>
              </w:rPr>
              <w:t>12;</w:t>
            </w:r>
          </w:p>
          <w:p w:rsidR="00E9003B" w:rsidRPr="00493053" w:rsidRDefault="00E9003B" w:rsidP="00B048FB">
            <w:pPr>
              <w:jc w:val="center"/>
              <w:rPr>
                <w:rFonts w:eastAsia="SimSun"/>
              </w:rPr>
            </w:pPr>
            <w:r w:rsidRPr="00493053">
              <w:rPr>
                <w:rFonts w:eastAsia="SimSun"/>
                <w:lang w:val="en-US"/>
              </w:rPr>
              <w:t>NO</w:t>
            </w:r>
            <w:r w:rsidRPr="00493053">
              <w:rPr>
                <w:rFonts w:eastAsia="SimSun"/>
                <w:vertAlign w:val="subscript"/>
                <w:lang w:val="en-US"/>
              </w:rPr>
              <w:t>2</w:t>
            </w:r>
            <w:r w:rsidRPr="00493053">
              <w:rPr>
                <w:rFonts w:eastAsia="SimSun"/>
                <w:lang w:val="en-US"/>
              </w:rPr>
              <w:t xml:space="preserve"> – </w:t>
            </w:r>
            <w:r w:rsidR="00B048FB" w:rsidRPr="00493053">
              <w:rPr>
                <w:rFonts w:eastAsia="SimSun"/>
              </w:rPr>
              <w:t>1</w:t>
            </w:r>
            <w:r w:rsidRPr="00493053">
              <w:rPr>
                <w:rFonts w:eastAsia="SimSun"/>
              </w:rPr>
              <w:t>.</w:t>
            </w:r>
          </w:p>
        </w:tc>
      </w:tr>
      <w:tr w:rsidR="00493053" w:rsidRPr="00493053" w:rsidTr="00C964E6">
        <w:tc>
          <w:tcPr>
            <w:tcW w:w="2225" w:type="dxa"/>
            <w:shd w:val="clear" w:color="auto" w:fill="auto"/>
            <w:vAlign w:val="center"/>
          </w:tcPr>
          <w:p w:rsidR="00E9003B" w:rsidRPr="00493053" w:rsidRDefault="00E9003B" w:rsidP="00E509B2">
            <w:pPr>
              <w:rPr>
                <w:rFonts w:eastAsia="SimSun"/>
                <w:sz w:val="22"/>
                <w:szCs w:val="22"/>
              </w:rPr>
            </w:pPr>
            <w:r w:rsidRPr="00493053">
              <w:rPr>
                <w:rFonts w:eastAsia="SimSun"/>
                <w:b/>
                <w:sz w:val="22"/>
                <w:szCs w:val="22"/>
              </w:rPr>
              <w:t>р. Цата</w:t>
            </w:r>
            <w:r w:rsidRPr="00493053">
              <w:rPr>
                <w:rFonts w:eastAsia="SimSun"/>
                <w:sz w:val="22"/>
                <w:szCs w:val="22"/>
              </w:rPr>
              <w:t>, с. Клюси</w:t>
            </w:r>
          </w:p>
        </w:tc>
        <w:tc>
          <w:tcPr>
            <w:tcW w:w="899"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w:t>
            </w:r>
          </w:p>
        </w:tc>
        <w:tc>
          <w:tcPr>
            <w:tcW w:w="1878"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w:t>
            </w:r>
          </w:p>
        </w:tc>
        <w:tc>
          <w:tcPr>
            <w:tcW w:w="1955" w:type="dxa"/>
            <w:shd w:val="clear" w:color="auto" w:fill="auto"/>
            <w:vAlign w:val="center"/>
          </w:tcPr>
          <w:p w:rsidR="00E9003B" w:rsidRPr="00493053" w:rsidRDefault="00E9003B" w:rsidP="00E509B2">
            <w:pPr>
              <w:jc w:val="center"/>
              <w:rPr>
                <w:rFonts w:eastAsia="SimSun"/>
                <w:sz w:val="22"/>
                <w:szCs w:val="22"/>
              </w:rPr>
            </w:pPr>
            <w:r w:rsidRPr="00493053">
              <w:rPr>
                <w:rFonts w:eastAsia="SimSun"/>
                <w:sz w:val="22"/>
                <w:szCs w:val="22"/>
              </w:rPr>
              <w:t>12</w:t>
            </w:r>
          </w:p>
        </w:tc>
        <w:tc>
          <w:tcPr>
            <w:tcW w:w="1508" w:type="dxa"/>
            <w:shd w:val="clear" w:color="auto" w:fill="auto"/>
            <w:vAlign w:val="center"/>
          </w:tcPr>
          <w:p w:rsidR="00E9003B" w:rsidRPr="00493053" w:rsidRDefault="00C23503" w:rsidP="00C23503">
            <w:pPr>
              <w:jc w:val="center"/>
              <w:rPr>
                <w:rFonts w:eastAsia="SimSun"/>
                <w:sz w:val="22"/>
                <w:szCs w:val="22"/>
              </w:rPr>
            </w:pPr>
            <w:r w:rsidRPr="00493053">
              <w:rPr>
                <w:rFonts w:eastAsia="SimSun"/>
                <w:sz w:val="22"/>
                <w:szCs w:val="22"/>
              </w:rPr>
              <w:t>264</w:t>
            </w:r>
          </w:p>
        </w:tc>
        <w:tc>
          <w:tcPr>
            <w:tcW w:w="2025" w:type="dxa"/>
            <w:shd w:val="clear" w:color="auto" w:fill="auto"/>
            <w:vAlign w:val="center"/>
          </w:tcPr>
          <w:p w:rsidR="00E9003B" w:rsidRPr="00493053" w:rsidRDefault="00E9003B" w:rsidP="00E509B2">
            <w:pPr>
              <w:jc w:val="center"/>
              <w:rPr>
                <w:rFonts w:eastAsia="SimSun"/>
              </w:rPr>
            </w:pPr>
            <w:r w:rsidRPr="00493053">
              <w:rPr>
                <w:rFonts w:eastAsia="SimSun"/>
                <w:lang w:val="en-US"/>
              </w:rPr>
              <w:t>Fe-</w:t>
            </w:r>
            <w:r w:rsidR="00B048FB" w:rsidRPr="00493053">
              <w:rPr>
                <w:rFonts w:eastAsia="SimSun"/>
              </w:rPr>
              <w:t>12</w:t>
            </w:r>
            <w:r w:rsidRPr="00493053">
              <w:rPr>
                <w:rFonts w:eastAsia="SimSun"/>
              </w:rPr>
              <w:t xml:space="preserve">; </w:t>
            </w:r>
          </w:p>
          <w:p w:rsidR="00E9003B" w:rsidRPr="00493053" w:rsidRDefault="00E9003B" w:rsidP="00B048FB">
            <w:pPr>
              <w:jc w:val="center"/>
              <w:rPr>
                <w:rFonts w:eastAsia="SimSun"/>
              </w:rPr>
            </w:pPr>
            <w:r w:rsidRPr="00493053">
              <w:rPr>
                <w:rFonts w:eastAsia="SimSun"/>
                <w:lang w:val="en-US"/>
              </w:rPr>
              <w:t xml:space="preserve">Mn </w:t>
            </w:r>
            <w:r w:rsidR="00B048FB" w:rsidRPr="00493053">
              <w:rPr>
                <w:rFonts w:eastAsia="SimSun"/>
                <w:lang w:val="en-US"/>
              </w:rPr>
              <w:t>–</w:t>
            </w:r>
            <w:r w:rsidRPr="00493053">
              <w:rPr>
                <w:rFonts w:eastAsia="SimSun"/>
                <w:lang w:val="en-US"/>
              </w:rPr>
              <w:t xml:space="preserve"> </w:t>
            </w:r>
            <w:r w:rsidR="00B048FB" w:rsidRPr="00493053">
              <w:rPr>
                <w:rFonts w:eastAsia="SimSun"/>
              </w:rPr>
              <w:t>12.</w:t>
            </w:r>
          </w:p>
        </w:tc>
      </w:tr>
    </w:tbl>
    <w:p w:rsidR="00E9003B" w:rsidRPr="00493053" w:rsidRDefault="00E9003B" w:rsidP="00E9003B">
      <w:pPr>
        <w:jc w:val="center"/>
      </w:pPr>
    </w:p>
    <w:p w:rsidR="00B72E32" w:rsidRPr="00493053" w:rsidRDefault="00B72E32" w:rsidP="008A2316">
      <w:pPr>
        <w:ind w:left="708"/>
        <w:jc w:val="center"/>
        <w:rPr>
          <w:sz w:val="28"/>
          <w:szCs w:val="28"/>
        </w:rPr>
      </w:pPr>
    </w:p>
    <w:p w:rsidR="008A2316" w:rsidRPr="00493053" w:rsidRDefault="008A2316" w:rsidP="008A2316">
      <w:pPr>
        <w:ind w:left="708"/>
        <w:jc w:val="center"/>
        <w:rPr>
          <w:sz w:val="28"/>
          <w:szCs w:val="28"/>
        </w:rPr>
      </w:pPr>
      <w:r w:rsidRPr="00493053">
        <w:rPr>
          <w:sz w:val="28"/>
          <w:szCs w:val="28"/>
        </w:rPr>
        <w:t>Зворотні води, що скидаються у морське середовище*</w:t>
      </w:r>
    </w:p>
    <w:p w:rsidR="008A2316" w:rsidRPr="00493053" w:rsidRDefault="008A2316" w:rsidP="008A2316">
      <w:pPr>
        <w:ind w:left="708"/>
        <w:jc w:val="right"/>
      </w:pPr>
      <w:r w:rsidRPr="00493053">
        <w:t>Таблиця 15</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3"/>
        <w:gridCol w:w="5296"/>
      </w:tblGrid>
      <w:tr w:rsidR="00493053" w:rsidRPr="00493053" w:rsidTr="00B72E32">
        <w:tc>
          <w:tcPr>
            <w:tcW w:w="9639" w:type="dxa"/>
            <w:gridSpan w:val="2"/>
            <w:shd w:val="clear" w:color="auto" w:fill="auto"/>
          </w:tcPr>
          <w:p w:rsidR="008A2316" w:rsidRPr="00493053" w:rsidRDefault="008A2316" w:rsidP="00C63A04">
            <w:pPr>
              <w:jc w:val="center"/>
              <w:rPr>
                <w:rFonts w:eastAsia="SimSun"/>
                <w:sz w:val="22"/>
                <w:szCs w:val="22"/>
              </w:rPr>
            </w:pPr>
            <w:r w:rsidRPr="00493053">
              <w:rPr>
                <w:rFonts w:eastAsia="SimSun"/>
                <w:sz w:val="22"/>
                <w:szCs w:val="22"/>
              </w:rPr>
              <w:t>Скидання зворотних вод</w:t>
            </w:r>
          </w:p>
        </w:tc>
      </w:tr>
      <w:tr w:rsidR="00493053" w:rsidRPr="00493053" w:rsidTr="00B72E32">
        <w:tc>
          <w:tcPr>
            <w:tcW w:w="4343" w:type="dxa"/>
            <w:shd w:val="clear" w:color="auto" w:fill="auto"/>
          </w:tcPr>
          <w:p w:rsidR="008A2316" w:rsidRPr="00493053" w:rsidRDefault="008A2316" w:rsidP="00C63A04">
            <w:pPr>
              <w:jc w:val="center"/>
              <w:rPr>
                <w:rFonts w:eastAsia="SimSun"/>
                <w:sz w:val="22"/>
                <w:szCs w:val="22"/>
                <w:vertAlign w:val="superscript"/>
              </w:rPr>
            </w:pPr>
            <w:r w:rsidRPr="00493053">
              <w:rPr>
                <w:rFonts w:eastAsia="SimSun"/>
                <w:sz w:val="22"/>
                <w:szCs w:val="22"/>
              </w:rPr>
              <w:t>усього, тис. м</w:t>
            </w:r>
            <w:r w:rsidRPr="00493053">
              <w:rPr>
                <w:rFonts w:eastAsia="SimSun"/>
                <w:sz w:val="22"/>
                <w:szCs w:val="22"/>
                <w:vertAlign w:val="superscript"/>
              </w:rPr>
              <w:t>3</w:t>
            </w:r>
          </w:p>
        </w:tc>
        <w:tc>
          <w:tcPr>
            <w:tcW w:w="5296" w:type="dxa"/>
            <w:shd w:val="clear" w:color="auto" w:fill="auto"/>
          </w:tcPr>
          <w:p w:rsidR="008A2316" w:rsidRPr="00493053" w:rsidRDefault="008A2316" w:rsidP="00C63A04">
            <w:pPr>
              <w:jc w:val="center"/>
              <w:rPr>
                <w:rFonts w:eastAsia="SimSun"/>
                <w:sz w:val="22"/>
                <w:szCs w:val="22"/>
              </w:rPr>
            </w:pPr>
            <w:r w:rsidRPr="00493053">
              <w:rPr>
                <w:rFonts w:eastAsia="SimSun"/>
                <w:sz w:val="22"/>
                <w:szCs w:val="22"/>
              </w:rPr>
              <w:t>з них неочищених, %</w:t>
            </w:r>
          </w:p>
        </w:tc>
      </w:tr>
      <w:tr w:rsidR="00493053" w:rsidRPr="00493053" w:rsidTr="00B72E32">
        <w:tc>
          <w:tcPr>
            <w:tcW w:w="4343" w:type="dxa"/>
            <w:shd w:val="clear" w:color="auto" w:fill="auto"/>
          </w:tcPr>
          <w:p w:rsidR="008A2316" w:rsidRPr="00493053" w:rsidRDefault="00632AD9" w:rsidP="00C63A04">
            <w:pPr>
              <w:jc w:val="center"/>
              <w:rPr>
                <w:rFonts w:eastAsia="SimSun"/>
                <w:sz w:val="22"/>
                <w:szCs w:val="22"/>
              </w:rPr>
            </w:pPr>
            <w:r w:rsidRPr="00493053">
              <w:rPr>
                <w:rFonts w:eastAsia="SimSun"/>
                <w:sz w:val="22"/>
                <w:szCs w:val="22"/>
              </w:rPr>
              <w:t>-</w:t>
            </w:r>
          </w:p>
        </w:tc>
        <w:tc>
          <w:tcPr>
            <w:tcW w:w="5296" w:type="dxa"/>
            <w:shd w:val="clear" w:color="auto" w:fill="auto"/>
          </w:tcPr>
          <w:p w:rsidR="008A2316" w:rsidRPr="00493053" w:rsidRDefault="00632AD9" w:rsidP="00C63A04">
            <w:pPr>
              <w:jc w:val="center"/>
              <w:rPr>
                <w:rFonts w:eastAsia="SimSun"/>
                <w:sz w:val="22"/>
                <w:szCs w:val="22"/>
              </w:rPr>
            </w:pPr>
            <w:r w:rsidRPr="00493053">
              <w:rPr>
                <w:rFonts w:eastAsia="SimSun"/>
                <w:sz w:val="22"/>
                <w:szCs w:val="22"/>
              </w:rPr>
              <w:t>-</w:t>
            </w:r>
          </w:p>
        </w:tc>
      </w:tr>
    </w:tbl>
    <w:p w:rsidR="008A2316" w:rsidRPr="00493053" w:rsidRDefault="008A2316" w:rsidP="008A2316">
      <w:pPr>
        <w:jc w:val="both"/>
        <w:rPr>
          <w:i/>
        </w:rPr>
      </w:pPr>
      <w:r w:rsidRPr="00493053">
        <w:rPr>
          <w:sz w:val="28"/>
          <w:szCs w:val="28"/>
        </w:rPr>
        <w:t>*</w:t>
      </w:r>
      <w:r w:rsidRPr="00493053">
        <w:t>Для Донецької, Запоріз</w:t>
      </w:r>
      <w:r w:rsidR="00251428" w:rsidRPr="00493053">
        <w:t>ької, Миколаївської, Одеської,</w:t>
      </w:r>
      <w:r w:rsidRPr="00493053">
        <w:t xml:space="preserve"> Херсонської областей та </w:t>
      </w:r>
      <w:r w:rsidR="00D85FD9" w:rsidRPr="00493053">
        <w:t>м. </w:t>
      </w:r>
      <w:r w:rsidRPr="00493053">
        <w:t>Севастополя</w:t>
      </w:r>
      <w:r w:rsidRPr="00493053">
        <w:rPr>
          <w:i/>
        </w:rPr>
        <w:t>.</w:t>
      </w:r>
    </w:p>
    <w:p w:rsidR="0072196E" w:rsidRPr="00493053" w:rsidRDefault="00A46CBE" w:rsidP="0072196E">
      <w:pPr>
        <w:ind w:left="708"/>
        <w:jc w:val="center"/>
        <w:rPr>
          <w:sz w:val="28"/>
        </w:rPr>
      </w:pPr>
      <w:r w:rsidRPr="00493053">
        <w:rPr>
          <w:sz w:val="28"/>
        </w:rPr>
        <w:br w:type="page"/>
      </w:r>
      <w:r w:rsidR="0072196E" w:rsidRPr="00493053">
        <w:rPr>
          <w:sz w:val="28"/>
        </w:rPr>
        <w:lastRenderedPageBreak/>
        <w:t>Основні водоносні горизонти*</w:t>
      </w:r>
    </w:p>
    <w:p w:rsidR="0072196E" w:rsidRPr="00493053" w:rsidRDefault="0072196E" w:rsidP="0072196E">
      <w:pPr>
        <w:ind w:left="708"/>
        <w:jc w:val="right"/>
        <w:rPr>
          <w:i/>
        </w:rPr>
      </w:pPr>
      <w:r w:rsidRPr="00493053">
        <w:t>Таблиця 16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393"/>
        <w:gridCol w:w="3203"/>
      </w:tblGrid>
      <w:tr w:rsidR="00493053" w:rsidRPr="00493053" w:rsidTr="00F4234E">
        <w:trPr>
          <w:jc w:val="center"/>
        </w:trPr>
        <w:tc>
          <w:tcPr>
            <w:tcW w:w="3043" w:type="dxa"/>
            <w:shd w:val="clear" w:color="auto" w:fill="auto"/>
          </w:tcPr>
          <w:p w:rsidR="0072196E" w:rsidRPr="00493053" w:rsidRDefault="0072196E" w:rsidP="00494CEB">
            <w:pPr>
              <w:jc w:val="center"/>
              <w:rPr>
                <w:rFonts w:eastAsia="SimSun"/>
                <w:sz w:val="22"/>
                <w:szCs w:val="22"/>
              </w:rPr>
            </w:pPr>
            <w:r w:rsidRPr="00493053">
              <w:rPr>
                <w:rFonts w:eastAsia="SimSun"/>
                <w:sz w:val="22"/>
                <w:szCs w:val="22"/>
              </w:rPr>
              <w:t>Геологічний індекс водовмісних порід</w:t>
            </w:r>
          </w:p>
        </w:tc>
        <w:tc>
          <w:tcPr>
            <w:tcW w:w="3393" w:type="dxa"/>
            <w:shd w:val="clear" w:color="auto" w:fill="auto"/>
          </w:tcPr>
          <w:p w:rsidR="0072196E" w:rsidRPr="00493053" w:rsidRDefault="0072196E" w:rsidP="00494CEB">
            <w:pPr>
              <w:jc w:val="center"/>
              <w:rPr>
                <w:rFonts w:eastAsia="SimSun"/>
                <w:sz w:val="22"/>
                <w:szCs w:val="22"/>
              </w:rPr>
            </w:pPr>
            <w:r w:rsidRPr="00493053">
              <w:rPr>
                <w:rFonts w:eastAsia="SimSun"/>
                <w:sz w:val="22"/>
                <w:szCs w:val="22"/>
              </w:rPr>
              <w:t>Кількість прогнозних ресурсів, тис. м</w:t>
            </w:r>
            <w:r w:rsidRPr="00493053">
              <w:rPr>
                <w:rFonts w:eastAsia="SimSun"/>
                <w:sz w:val="22"/>
                <w:szCs w:val="22"/>
                <w:vertAlign w:val="superscript"/>
              </w:rPr>
              <w:t>3</w:t>
            </w:r>
            <w:r w:rsidRPr="00493053">
              <w:rPr>
                <w:rFonts w:eastAsia="SimSun"/>
                <w:sz w:val="22"/>
                <w:szCs w:val="22"/>
              </w:rPr>
              <w:t>/добу</w:t>
            </w:r>
          </w:p>
        </w:tc>
        <w:tc>
          <w:tcPr>
            <w:tcW w:w="3203" w:type="dxa"/>
            <w:shd w:val="clear" w:color="auto" w:fill="auto"/>
          </w:tcPr>
          <w:p w:rsidR="0072196E" w:rsidRPr="00493053" w:rsidRDefault="0072196E" w:rsidP="00494CEB">
            <w:pPr>
              <w:jc w:val="center"/>
              <w:rPr>
                <w:rFonts w:eastAsia="SimSun"/>
                <w:sz w:val="22"/>
                <w:szCs w:val="22"/>
              </w:rPr>
            </w:pPr>
            <w:r w:rsidRPr="00493053">
              <w:rPr>
                <w:rFonts w:eastAsia="SimSun"/>
                <w:sz w:val="22"/>
                <w:szCs w:val="22"/>
              </w:rPr>
              <w:t>Кількість експлуатаційних запасів, тис. м</w:t>
            </w:r>
            <w:r w:rsidRPr="00493053">
              <w:rPr>
                <w:rFonts w:eastAsia="SimSun"/>
                <w:sz w:val="22"/>
                <w:szCs w:val="22"/>
                <w:vertAlign w:val="superscript"/>
              </w:rPr>
              <w:t>3</w:t>
            </w:r>
            <w:r w:rsidRPr="00493053">
              <w:rPr>
                <w:rFonts w:eastAsia="SimSun"/>
                <w:sz w:val="22"/>
                <w:szCs w:val="22"/>
              </w:rPr>
              <w:t>/добу</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b/>
                <w:i/>
                <w:sz w:val="22"/>
                <w:szCs w:val="22"/>
              </w:rPr>
            </w:pPr>
            <w:r w:rsidRPr="00493053">
              <w:rPr>
                <w:rFonts w:eastAsia="SimSun"/>
                <w:b/>
                <w:i/>
                <w:sz w:val="22"/>
                <w:szCs w:val="22"/>
              </w:rPr>
              <w:t>Q</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Q</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AQ3 (AP3)</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A, FQ2</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A,FQ1-2</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lang w:val="en-US"/>
              </w:rPr>
              <w:t>A</w:t>
            </w:r>
            <w:r w:rsidRPr="00493053">
              <w:rPr>
                <w:rFonts w:eastAsia="SimSun"/>
                <w:sz w:val="22"/>
                <w:szCs w:val="22"/>
              </w:rPr>
              <w:t>,</w:t>
            </w:r>
            <w:r w:rsidRPr="00493053">
              <w:rPr>
                <w:rFonts w:eastAsia="SimSun"/>
                <w:sz w:val="22"/>
                <w:szCs w:val="22"/>
                <w:lang w:val="en-US"/>
              </w:rPr>
              <w:t>F</w:t>
            </w:r>
            <w:r w:rsidRPr="00493053">
              <w:rPr>
                <w:rFonts w:eastAsia="SimSun"/>
                <w:sz w:val="22"/>
                <w:szCs w:val="22"/>
              </w:rPr>
              <w:t>,</w:t>
            </w:r>
            <w:r w:rsidRPr="00493053">
              <w:rPr>
                <w:rFonts w:eastAsia="SimSun"/>
                <w:sz w:val="22"/>
                <w:szCs w:val="22"/>
                <w:lang w:val="en-US"/>
              </w:rPr>
              <w:t>LG</w:t>
            </w:r>
            <w:r w:rsidRPr="00493053">
              <w:rPr>
                <w:rFonts w:eastAsia="SimSun"/>
                <w:sz w:val="22"/>
                <w:szCs w:val="22"/>
              </w:rPr>
              <w:t>,</w:t>
            </w:r>
            <w:r w:rsidRPr="00493053">
              <w:rPr>
                <w:rFonts w:eastAsia="SimSun"/>
                <w:sz w:val="22"/>
                <w:szCs w:val="22"/>
                <w:lang w:val="en-US"/>
              </w:rPr>
              <w:t>GPI</w:t>
            </w:r>
            <w:r w:rsidRPr="00493053">
              <w:rPr>
                <w:rFonts w:eastAsia="SimSun"/>
                <w:sz w:val="22"/>
                <w:szCs w:val="22"/>
              </w:rPr>
              <w:t>-</w:t>
            </w:r>
            <w:r w:rsidRPr="00493053">
              <w:rPr>
                <w:rFonts w:eastAsia="SimSun"/>
                <w:sz w:val="22"/>
                <w:szCs w:val="22"/>
                <w:lang w:val="en-US"/>
              </w:rPr>
              <w:t>II</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b/>
                <w:sz w:val="22"/>
                <w:szCs w:val="22"/>
                <w:lang w:val="en-US"/>
              </w:rPr>
            </w:pPr>
            <w:r w:rsidRPr="00493053">
              <w:rPr>
                <w:rFonts w:eastAsia="SimSun"/>
                <w:b/>
                <w:sz w:val="22"/>
                <w:szCs w:val="22"/>
                <w:lang w:val="en-US"/>
              </w:rPr>
              <w:t>N</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vertAlign w:val="subscript"/>
              </w:rPr>
            </w:pPr>
            <w:r w:rsidRPr="00493053">
              <w:rPr>
                <w:rFonts w:eastAsia="SimSun"/>
                <w:sz w:val="22"/>
                <w:szCs w:val="22"/>
                <w:lang w:val="en-US"/>
              </w:rPr>
              <w:t>AN</w:t>
            </w:r>
            <w:r w:rsidRPr="00493053">
              <w:rPr>
                <w:rFonts w:eastAsia="SimSun"/>
                <w:sz w:val="22"/>
                <w:szCs w:val="22"/>
                <w:vertAlign w:val="subscript"/>
              </w:rPr>
              <w:t>2</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b/>
                <w:i/>
                <w:sz w:val="22"/>
                <w:szCs w:val="22"/>
              </w:rPr>
            </w:pPr>
            <w:r w:rsidRPr="00493053">
              <w:rPr>
                <w:rFonts w:eastAsia="SimSun"/>
                <w:b/>
                <w:i/>
                <w:sz w:val="22"/>
                <w:szCs w:val="22"/>
              </w:rPr>
              <w:t>PG</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PG3+N2</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PG2</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PG2BC</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PG2(KN+BC)</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lang w:val="en-US"/>
              </w:rPr>
            </w:pPr>
            <w:r w:rsidRPr="00493053">
              <w:rPr>
                <w:rFonts w:eastAsia="SimSun"/>
                <w:sz w:val="22"/>
                <w:szCs w:val="22"/>
                <w:lang w:val="en-US"/>
              </w:rPr>
              <w:t>PG1+2</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b/>
                <w:i/>
                <w:sz w:val="22"/>
                <w:szCs w:val="22"/>
              </w:rPr>
            </w:pPr>
            <w:r w:rsidRPr="00493053">
              <w:rPr>
                <w:rFonts w:eastAsia="SimSun"/>
                <w:b/>
                <w:i/>
                <w:sz w:val="22"/>
                <w:szCs w:val="22"/>
              </w:rPr>
              <w:t>K</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K2</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K1+K2S</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lang w:val="en-US"/>
              </w:rPr>
            </w:pPr>
            <w:r w:rsidRPr="00493053">
              <w:rPr>
                <w:rFonts w:eastAsia="SimSun"/>
                <w:sz w:val="22"/>
                <w:szCs w:val="22"/>
                <w:lang w:val="en-US"/>
              </w:rPr>
              <w:t>K1AL+K2S</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b/>
                <w:i/>
                <w:sz w:val="22"/>
                <w:szCs w:val="22"/>
              </w:rPr>
            </w:pPr>
            <w:r w:rsidRPr="00493053">
              <w:rPr>
                <w:rFonts w:eastAsia="SimSun"/>
                <w:b/>
                <w:i/>
                <w:sz w:val="22"/>
                <w:szCs w:val="22"/>
              </w:rPr>
              <w:t>J</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J3K+K2S</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J2B</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r w:rsidR="00493053" w:rsidRPr="00493053" w:rsidTr="00F4234E">
        <w:trPr>
          <w:jc w:val="center"/>
        </w:trPr>
        <w:tc>
          <w:tcPr>
            <w:tcW w:w="3043" w:type="dxa"/>
            <w:shd w:val="clear" w:color="auto" w:fill="auto"/>
          </w:tcPr>
          <w:p w:rsidR="009A2156" w:rsidRPr="00493053" w:rsidRDefault="009A2156" w:rsidP="009A2156">
            <w:pPr>
              <w:jc w:val="center"/>
              <w:rPr>
                <w:rFonts w:eastAsia="SimSun"/>
                <w:b/>
                <w:i/>
                <w:sz w:val="22"/>
                <w:szCs w:val="22"/>
              </w:rPr>
            </w:pPr>
            <w:r w:rsidRPr="00493053">
              <w:rPr>
                <w:rFonts w:eastAsia="SimSun"/>
                <w:b/>
                <w:i/>
                <w:sz w:val="22"/>
                <w:szCs w:val="22"/>
              </w:rPr>
              <w:t>Всього:</w:t>
            </w:r>
          </w:p>
        </w:tc>
        <w:tc>
          <w:tcPr>
            <w:tcW w:w="339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c>
          <w:tcPr>
            <w:tcW w:w="3203" w:type="dxa"/>
            <w:shd w:val="clear" w:color="auto" w:fill="auto"/>
          </w:tcPr>
          <w:p w:rsidR="009A2156" w:rsidRPr="00493053" w:rsidRDefault="009A2156" w:rsidP="009A2156">
            <w:pPr>
              <w:jc w:val="center"/>
              <w:rPr>
                <w:rFonts w:eastAsia="SimSun"/>
                <w:sz w:val="22"/>
                <w:szCs w:val="22"/>
              </w:rPr>
            </w:pPr>
            <w:r w:rsidRPr="00493053">
              <w:rPr>
                <w:rFonts w:eastAsia="SimSun"/>
                <w:sz w:val="22"/>
                <w:szCs w:val="22"/>
              </w:rPr>
              <w:t>-</w:t>
            </w:r>
          </w:p>
        </w:tc>
      </w:tr>
    </w:tbl>
    <w:p w:rsidR="0072196E" w:rsidRPr="006D6C33" w:rsidRDefault="009A2156" w:rsidP="0072196E">
      <w:pPr>
        <w:ind w:left="708"/>
        <w:jc w:val="both"/>
      </w:pPr>
      <w:r w:rsidRPr="006D6C33">
        <w:t>*Інформація за 2021 рік не надана</w:t>
      </w:r>
      <w:r w:rsidR="0072196E" w:rsidRPr="006D6C33">
        <w:t xml:space="preserve"> ДНВП «Геоінформ Україн</w:t>
      </w:r>
      <w:r w:rsidR="006D6C33" w:rsidRPr="006D6C33">
        <w:t xml:space="preserve">и» </w:t>
      </w:r>
    </w:p>
    <w:p w:rsidR="0072196E" w:rsidRPr="00493053" w:rsidRDefault="0072196E" w:rsidP="0072196E">
      <w:pPr>
        <w:ind w:firstLine="709"/>
        <w:jc w:val="both"/>
        <w:rPr>
          <w:sz w:val="16"/>
          <w:szCs w:val="16"/>
        </w:rPr>
      </w:pPr>
    </w:p>
    <w:p w:rsidR="008A2316" w:rsidRPr="00493053" w:rsidRDefault="008A2316" w:rsidP="006C4BE0">
      <w:pPr>
        <w:ind w:left="708"/>
        <w:jc w:val="center"/>
        <w:rPr>
          <w:b/>
          <w:sz w:val="28"/>
        </w:rPr>
      </w:pPr>
    </w:p>
    <w:p w:rsidR="009A2156" w:rsidRPr="00493053" w:rsidRDefault="009A2156" w:rsidP="006C4BE0">
      <w:pPr>
        <w:ind w:left="708"/>
        <w:jc w:val="center"/>
        <w:rPr>
          <w:b/>
          <w:sz w:val="28"/>
        </w:rPr>
      </w:pPr>
    </w:p>
    <w:p w:rsidR="000853AD" w:rsidRPr="00493053" w:rsidRDefault="001B77DB" w:rsidP="00941747">
      <w:pPr>
        <w:jc w:val="center"/>
        <w:rPr>
          <w:b/>
          <w:sz w:val="28"/>
        </w:rPr>
      </w:pPr>
      <w:r w:rsidRPr="00493053">
        <w:rPr>
          <w:b/>
          <w:sz w:val="28"/>
        </w:rPr>
        <w:t>VII</w:t>
      </w:r>
      <w:r w:rsidR="000853AD" w:rsidRPr="00493053">
        <w:rPr>
          <w:b/>
          <w:sz w:val="28"/>
        </w:rPr>
        <w:t>. Земельні ресурси</w:t>
      </w:r>
    </w:p>
    <w:p w:rsidR="00057146" w:rsidRPr="00493053" w:rsidRDefault="00057146" w:rsidP="00941747">
      <w:pPr>
        <w:jc w:val="center"/>
        <w:rPr>
          <w:b/>
          <w:sz w:val="28"/>
        </w:rPr>
      </w:pPr>
    </w:p>
    <w:p w:rsidR="003702E5" w:rsidRPr="00493053" w:rsidRDefault="00EB3FDF" w:rsidP="00C52BE0">
      <w:pPr>
        <w:ind w:firstLine="851"/>
        <w:jc w:val="both"/>
        <w:rPr>
          <w:spacing w:val="-8"/>
          <w:sz w:val="28"/>
          <w:szCs w:val="28"/>
        </w:rPr>
      </w:pPr>
      <w:r w:rsidRPr="00493053">
        <w:rPr>
          <w:spacing w:val="-8"/>
          <w:sz w:val="28"/>
          <w:szCs w:val="28"/>
        </w:rPr>
        <w:t>Земельний фон</w:t>
      </w:r>
      <w:r w:rsidR="00346800" w:rsidRPr="00493053">
        <w:rPr>
          <w:spacing w:val="-8"/>
          <w:sz w:val="28"/>
          <w:szCs w:val="28"/>
        </w:rPr>
        <w:t>д області станом на 1 січня 2021</w:t>
      </w:r>
      <w:r w:rsidRPr="00493053">
        <w:rPr>
          <w:spacing w:val="-8"/>
          <w:sz w:val="28"/>
          <w:szCs w:val="28"/>
        </w:rPr>
        <w:t xml:space="preserve"> року складає 3190,3 тис. га. </w:t>
      </w:r>
    </w:p>
    <w:p w:rsidR="00DE5EE1" w:rsidRPr="00493053" w:rsidRDefault="00DE5EE1">
      <w:pPr>
        <w:ind w:left="708"/>
        <w:jc w:val="center"/>
        <w:rPr>
          <w:b/>
          <w:sz w:val="28"/>
          <w:szCs w:val="28"/>
        </w:rPr>
        <w:sectPr w:rsidR="00DE5EE1" w:rsidRPr="00493053" w:rsidSect="00C35570">
          <w:pgSz w:w="11906" w:h="16838"/>
          <w:pgMar w:top="709" w:right="567" w:bottom="851" w:left="1418" w:header="709" w:footer="709" w:gutter="0"/>
          <w:cols w:space="720"/>
          <w:docGrid w:linePitch="326"/>
        </w:sectPr>
      </w:pPr>
    </w:p>
    <w:p w:rsidR="000853AD" w:rsidRPr="00493053" w:rsidRDefault="000853AD">
      <w:pPr>
        <w:jc w:val="center"/>
        <w:rPr>
          <w:sz w:val="28"/>
        </w:rPr>
      </w:pPr>
      <w:r w:rsidRPr="00493053">
        <w:rPr>
          <w:sz w:val="28"/>
        </w:rPr>
        <w:lastRenderedPageBreak/>
        <w:t>Структура земельного фонду регіону</w:t>
      </w:r>
    </w:p>
    <w:p w:rsidR="000853AD" w:rsidRPr="00493053" w:rsidRDefault="000853AD">
      <w:pPr>
        <w:pStyle w:val="ac"/>
        <w:ind w:left="6372" w:firstLine="708"/>
        <w:jc w:val="right"/>
        <w:rPr>
          <w:b w:val="0"/>
          <w:bCs w:val="0"/>
          <w:sz w:val="24"/>
          <w:lang w:val="uk-UA"/>
        </w:rPr>
      </w:pPr>
      <w:r w:rsidRPr="00493053">
        <w:rPr>
          <w:b w:val="0"/>
          <w:bCs w:val="0"/>
          <w:sz w:val="24"/>
          <w:lang w:val="uk-UA"/>
        </w:rPr>
        <w:t>Таблиця 1</w:t>
      </w:r>
      <w:r w:rsidR="001B77DB" w:rsidRPr="00493053">
        <w:rPr>
          <w:b w:val="0"/>
          <w:bCs w:val="0"/>
          <w:sz w:val="24"/>
          <w:lang w:val="uk-UA"/>
        </w:rPr>
        <w:t>7</w:t>
      </w:r>
    </w:p>
    <w:tbl>
      <w:tblPr>
        <w:tblW w:w="14742" w:type="dxa"/>
        <w:jc w:val="center"/>
        <w:tblLayout w:type="fixed"/>
        <w:tblCellMar>
          <w:left w:w="30" w:type="dxa"/>
          <w:right w:w="30" w:type="dxa"/>
        </w:tblCellMar>
        <w:tblLook w:val="0000" w:firstRow="0" w:lastRow="0" w:firstColumn="0" w:lastColumn="0" w:noHBand="0" w:noVBand="0"/>
      </w:tblPr>
      <w:tblGrid>
        <w:gridCol w:w="5048"/>
        <w:gridCol w:w="992"/>
        <w:gridCol w:w="850"/>
        <w:gridCol w:w="851"/>
        <w:gridCol w:w="850"/>
        <w:gridCol w:w="851"/>
        <w:gridCol w:w="850"/>
        <w:gridCol w:w="993"/>
        <w:gridCol w:w="992"/>
        <w:gridCol w:w="920"/>
        <w:gridCol w:w="1545"/>
      </w:tblGrid>
      <w:tr w:rsidR="00493053" w:rsidRPr="00493053">
        <w:trPr>
          <w:trHeight w:val="330"/>
          <w:jc w:val="center"/>
        </w:trPr>
        <w:tc>
          <w:tcPr>
            <w:tcW w:w="5048" w:type="dxa"/>
            <w:vMerge w:val="restart"/>
            <w:tcBorders>
              <w:top w:val="single" w:sz="4" w:space="0" w:color="auto"/>
              <w:left w:val="single" w:sz="4" w:space="0" w:color="auto"/>
              <w:bottom w:val="single" w:sz="4" w:space="0" w:color="auto"/>
              <w:right w:val="single" w:sz="4" w:space="0" w:color="auto"/>
            </w:tcBorders>
            <w:vAlign w:val="center"/>
          </w:tcPr>
          <w:p w:rsidR="00EB3FDF" w:rsidRPr="00493053" w:rsidRDefault="00EB3FDF" w:rsidP="00EB3FDF">
            <w:pPr>
              <w:jc w:val="center"/>
              <w:rPr>
                <w:sz w:val="22"/>
              </w:rPr>
            </w:pPr>
            <w:r w:rsidRPr="00493053">
              <w:rPr>
                <w:sz w:val="22"/>
              </w:rPr>
              <w:t>Основні види земель та угідь</w:t>
            </w:r>
          </w:p>
        </w:tc>
        <w:tc>
          <w:tcPr>
            <w:tcW w:w="1842" w:type="dxa"/>
            <w:gridSpan w:val="2"/>
            <w:tcBorders>
              <w:top w:val="single" w:sz="4" w:space="0" w:color="auto"/>
              <w:left w:val="single" w:sz="4" w:space="0" w:color="auto"/>
              <w:bottom w:val="single" w:sz="4" w:space="0" w:color="auto"/>
              <w:right w:val="single" w:sz="4" w:space="0" w:color="auto"/>
            </w:tcBorders>
          </w:tcPr>
          <w:p w:rsidR="00EB3FDF" w:rsidRPr="00493053" w:rsidRDefault="008B1C08" w:rsidP="00BF196F">
            <w:pPr>
              <w:jc w:val="center"/>
              <w:rPr>
                <w:sz w:val="20"/>
                <w:szCs w:val="20"/>
              </w:rPr>
            </w:pPr>
            <w:r w:rsidRPr="00493053">
              <w:rPr>
                <w:sz w:val="20"/>
                <w:szCs w:val="20"/>
              </w:rPr>
              <w:t>2017 рік</w:t>
            </w:r>
          </w:p>
        </w:tc>
        <w:tc>
          <w:tcPr>
            <w:tcW w:w="1701" w:type="dxa"/>
            <w:gridSpan w:val="2"/>
            <w:tcBorders>
              <w:top w:val="single" w:sz="4" w:space="0" w:color="auto"/>
              <w:left w:val="single" w:sz="4" w:space="0" w:color="auto"/>
              <w:bottom w:val="single" w:sz="4" w:space="0" w:color="auto"/>
              <w:right w:val="single" w:sz="4" w:space="0" w:color="auto"/>
            </w:tcBorders>
          </w:tcPr>
          <w:p w:rsidR="00EB3FDF" w:rsidRPr="00493053" w:rsidRDefault="008B1C08" w:rsidP="00EB3FDF">
            <w:pPr>
              <w:jc w:val="center"/>
              <w:rPr>
                <w:sz w:val="20"/>
                <w:szCs w:val="20"/>
              </w:rPr>
            </w:pPr>
            <w:r w:rsidRPr="00493053">
              <w:rPr>
                <w:sz w:val="20"/>
                <w:szCs w:val="20"/>
              </w:rPr>
              <w:t>2018 рік</w:t>
            </w:r>
          </w:p>
        </w:tc>
        <w:tc>
          <w:tcPr>
            <w:tcW w:w="1701" w:type="dxa"/>
            <w:gridSpan w:val="2"/>
            <w:tcBorders>
              <w:top w:val="single" w:sz="4" w:space="0" w:color="auto"/>
              <w:left w:val="single" w:sz="4" w:space="0" w:color="auto"/>
              <w:bottom w:val="single" w:sz="4" w:space="0" w:color="auto"/>
              <w:right w:val="single" w:sz="4" w:space="0" w:color="auto"/>
            </w:tcBorders>
          </w:tcPr>
          <w:p w:rsidR="00EB3FDF" w:rsidRPr="00493053" w:rsidRDefault="008B1C08" w:rsidP="00EB3FDF">
            <w:pPr>
              <w:jc w:val="center"/>
              <w:rPr>
                <w:sz w:val="20"/>
                <w:szCs w:val="20"/>
              </w:rPr>
            </w:pPr>
            <w:r w:rsidRPr="00493053">
              <w:rPr>
                <w:sz w:val="20"/>
                <w:szCs w:val="20"/>
              </w:rPr>
              <w:t>2019 рік</w:t>
            </w:r>
          </w:p>
        </w:tc>
        <w:tc>
          <w:tcPr>
            <w:tcW w:w="1985" w:type="dxa"/>
            <w:gridSpan w:val="2"/>
            <w:tcBorders>
              <w:top w:val="single" w:sz="4" w:space="0" w:color="auto"/>
              <w:left w:val="single" w:sz="4" w:space="0" w:color="auto"/>
              <w:bottom w:val="single" w:sz="4" w:space="0" w:color="auto"/>
              <w:right w:val="single" w:sz="4" w:space="0" w:color="auto"/>
            </w:tcBorders>
          </w:tcPr>
          <w:p w:rsidR="00EB3FDF" w:rsidRPr="00493053" w:rsidRDefault="008B1C08" w:rsidP="00EB3FDF">
            <w:pPr>
              <w:jc w:val="center"/>
              <w:rPr>
                <w:sz w:val="20"/>
                <w:szCs w:val="20"/>
              </w:rPr>
            </w:pPr>
            <w:r w:rsidRPr="00493053">
              <w:rPr>
                <w:sz w:val="20"/>
                <w:szCs w:val="20"/>
              </w:rPr>
              <w:t>2020 рік</w:t>
            </w:r>
          </w:p>
        </w:tc>
        <w:tc>
          <w:tcPr>
            <w:tcW w:w="2465" w:type="dxa"/>
            <w:gridSpan w:val="2"/>
            <w:tcBorders>
              <w:top w:val="single" w:sz="4" w:space="0" w:color="auto"/>
              <w:left w:val="single" w:sz="4" w:space="0" w:color="auto"/>
              <w:bottom w:val="single" w:sz="4" w:space="0" w:color="auto"/>
              <w:right w:val="single" w:sz="4" w:space="0" w:color="auto"/>
            </w:tcBorders>
          </w:tcPr>
          <w:p w:rsidR="00EB3FDF" w:rsidRPr="00493053" w:rsidRDefault="00BF196F" w:rsidP="00FD12BB">
            <w:pPr>
              <w:jc w:val="center"/>
              <w:rPr>
                <w:sz w:val="20"/>
                <w:szCs w:val="20"/>
              </w:rPr>
            </w:pPr>
            <w:r w:rsidRPr="00493053">
              <w:rPr>
                <w:sz w:val="20"/>
                <w:szCs w:val="20"/>
              </w:rPr>
              <w:t>202</w:t>
            </w:r>
            <w:r w:rsidR="00FD12BB" w:rsidRPr="00493053">
              <w:rPr>
                <w:sz w:val="20"/>
                <w:szCs w:val="20"/>
              </w:rPr>
              <w:t>1</w:t>
            </w:r>
            <w:r w:rsidR="005D3F00" w:rsidRPr="00493053">
              <w:rPr>
                <w:sz w:val="20"/>
                <w:szCs w:val="20"/>
              </w:rPr>
              <w:t> </w:t>
            </w:r>
            <w:r w:rsidR="00EB3FDF" w:rsidRPr="00493053">
              <w:rPr>
                <w:sz w:val="20"/>
                <w:szCs w:val="20"/>
              </w:rPr>
              <w:t>рік</w:t>
            </w:r>
          </w:p>
        </w:tc>
      </w:tr>
      <w:tr w:rsidR="00493053" w:rsidRPr="00493053">
        <w:trPr>
          <w:trHeight w:val="330"/>
          <w:jc w:val="center"/>
        </w:trPr>
        <w:tc>
          <w:tcPr>
            <w:tcW w:w="5048" w:type="dxa"/>
            <w:vMerge/>
            <w:tcBorders>
              <w:top w:val="single" w:sz="4" w:space="0" w:color="auto"/>
              <w:left w:val="single" w:sz="4" w:space="0" w:color="auto"/>
              <w:bottom w:val="single" w:sz="4" w:space="0" w:color="auto"/>
              <w:right w:val="single" w:sz="4" w:space="0" w:color="auto"/>
            </w:tcBorders>
            <w:vAlign w:val="center"/>
          </w:tcPr>
          <w:p w:rsidR="00EB3FDF" w:rsidRPr="00493053" w:rsidRDefault="00EB3FDF" w:rsidP="00EB3FDF">
            <w:pPr>
              <w:rPr>
                <w:i/>
                <w:sz w:val="22"/>
              </w:rPr>
            </w:pPr>
          </w:p>
        </w:tc>
        <w:tc>
          <w:tcPr>
            <w:tcW w:w="992" w:type="dxa"/>
            <w:tcBorders>
              <w:top w:val="single" w:sz="4" w:space="0" w:color="auto"/>
              <w:left w:val="single" w:sz="4" w:space="0" w:color="auto"/>
              <w:bottom w:val="single" w:sz="4" w:space="0" w:color="auto"/>
              <w:right w:val="single" w:sz="4" w:space="0" w:color="auto"/>
            </w:tcBorders>
          </w:tcPr>
          <w:p w:rsidR="00EB3FDF" w:rsidRPr="00493053" w:rsidRDefault="00EB3FDF" w:rsidP="005D3F00">
            <w:pPr>
              <w:jc w:val="center"/>
              <w:rPr>
                <w:iCs/>
                <w:sz w:val="20"/>
                <w:szCs w:val="20"/>
              </w:rPr>
            </w:pPr>
            <w:r w:rsidRPr="00493053">
              <w:rPr>
                <w:iCs/>
                <w:sz w:val="20"/>
                <w:szCs w:val="20"/>
              </w:rPr>
              <w:t>усього, тис.</w:t>
            </w:r>
            <w:r w:rsidR="005D3F00" w:rsidRPr="00493053">
              <w:rPr>
                <w:iCs/>
                <w:sz w:val="20"/>
                <w:szCs w:val="20"/>
              </w:rPr>
              <w:t> </w:t>
            </w:r>
            <w:r w:rsidRPr="00493053">
              <w:rPr>
                <w:iCs/>
                <w:sz w:val="20"/>
                <w:szCs w:val="20"/>
              </w:rPr>
              <w:t>га</w:t>
            </w:r>
          </w:p>
        </w:tc>
        <w:tc>
          <w:tcPr>
            <w:tcW w:w="850" w:type="dxa"/>
            <w:tcBorders>
              <w:top w:val="single" w:sz="4" w:space="0" w:color="auto"/>
              <w:left w:val="single" w:sz="4" w:space="0" w:color="auto"/>
              <w:bottom w:val="single" w:sz="4" w:space="0" w:color="auto"/>
              <w:right w:val="single" w:sz="4" w:space="0" w:color="auto"/>
            </w:tcBorders>
          </w:tcPr>
          <w:p w:rsidR="00EB3FDF" w:rsidRPr="00493053" w:rsidRDefault="00EB3FDF" w:rsidP="00EB3FDF">
            <w:pPr>
              <w:jc w:val="center"/>
              <w:rPr>
                <w:iCs/>
                <w:sz w:val="20"/>
                <w:szCs w:val="20"/>
              </w:rPr>
            </w:pPr>
            <w:r w:rsidRPr="00493053">
              <w:rPr>
                <w:iCs/>
                <w:sz w:val="20"/>
                <w:szCs w:val="20"/>
              </w:rPr>
              <w:t>% до загальної площі території</w:t>
            </w:r>
          </w:p>
        </w:tc>
        <w:tc>
          <w:tcPr>
            <w:tcW w:w="851" w:type="dxa"/>
            <w:tcBorders>
              <w:top w:val="single" w:sz="4" w:space="0" w:color="auto"/>
              <w:left w:val="single" w:sz="4" w:space="0" w:color="auto"/>
              <w:bottom w:val="single" w:sz="4" w:space="0" w:color="auto"/>
              <w:right w:val="single" w:sz="4" w:space="0" w:color="auto"/>
            </w:tcBorders>
          </w:tcPr>
          <w:p w:rsidR="00EB3FDF" w:rsidRPr="00493053" w:rsidRDefault="00EB3FDF" w:rsidP="00EB3FDF">
            <w:pPr>
              <w:jc w:val="center"/>
              <w:rPr>
                <w:iCs/>
                <w:sz w:val="20"/>
                <w:szCs w:val="20"/>
              </w:rPr>
            </w:pPr>
            <w:r w:rsidRPr="00493053">
              <w:rPr>
                <w:iCs/>
                <w:sz w:val="20"/>
                <w:szCs w:val="20"/>
              </w:rPr>
              <w:t>усього, тис. га</w:t>
            </w:r>
          </w:p>
        </w:tc>
        <w:tc>
          <w:tcPr>
            <w:tcW w:w="850" w:type="dxa"/>
            <w:tcBorders>
              <w:top w:val="single" w:sz="4" w:space="0" w:color="auto"/>
              <w:left w:val="single" w:sz="4" w:space="0" w:color="auto"/>
              <w:bottom w:val="single" w:sz="4" w:space="0" w:color="auto"/>
              <w:right w:val="single" w:sz="4" w:space="0" w:color="auto"/>
            </w:tcBorders>
          </w:tcPr>
          <w:p w:rsidR="00EB3FDF" w:rsidRPr="00493053" w:rsidRDefault="00EB3FDF" w:rsidP="00EB3FDF">
            <w:pPr>
              <w:jc w:val="center"/>
              <w:rPr>
                <w:iCs/>
                <w:sz w:val="20"/>
                <w:szCs w:val="20"/>
              </w:rPr>
            </w:pPr>
            <w:r w:rsidRPr="00493053">
              <w:rPr>
                <w:iCs/>
                <w:sz w:val="20"/>
                <w:szCs w:val="20"/>
              </w:rPr>
              <w:t>% до загальної площі території</w:t>
            </w:r>
          </w:p>
        </w:tc>
        <w:tc>
          <w:tcPr>
            <w:tcW w:w="851" w:type="dxa"/>
            <w:tcBorders>
              <w:top w:val="single" w:sz="4" w:space="0" w:color="auto"/>
              <w:left w:val="single" w:sz="4" w:space="0" w:color="auto"/>
              <w:bottom w:val="single" w:sz="4" w:space="0" w:color="auto"/>
              <w:right w:val="single" w:sz="4" w:space="0" w:color="auto"/>
            </w:tcBorders>
          </w:tcPr>
          <w:p w:rsidR="00EB3FDF" w:rsidRPr="00493053" w:rsidRDefault="00EB3FDF" w:rsidP="00EB3FDF">
            <w:pPr>
              <w:jc w:val="center"/>
              <w:rPr>
                <w:iCs/>
                <w:sz w:val="20"/>
                <w:szCs w:val="20"/>
              </w:rPr>
            </w:pPr>
            <w:r w:rsidRPr="00493053">
              <w:rPr>
                <w:iCs/>
                <w:sz w:val="20"/>
                <w:szCs w:val="20"/>
              </w:rPr>
              <w:t>усього, тис. га</w:t>
            </w:r>
          </w:p>
        </w:tc>
        <w:tc>
          <w:tcPr>
            <w:tcW w:w="850" w:type="dxa"/>
            <w:tcBorders>
              <w:top w:val="single" w:sz="4" w:space="0" w:color="auto"/>
              <w:left w:val="single" w:sz="4" w:space="0" w:color="auto"/>
              <w:bottom w:val="single" w:sz="4" w:space="0" w:color="auto"/>
              <w:right w:val="single" w:sz="4" w:space="0" w:color="auto"/>
            </w:tcBorders>
          </w:tcPr>
          <w:p w:rsidR="00EB3FDF" w:rsidRPr="00493053" w:rsidRDefault="00EB3FDF" w:rsidP="00EB3FDF">
            <w:pPr>
              <w:jc w:val="center"/>
              <w:rPr>
                <w:iCs/>
                <w:sz w:val="20"/>
                <w:szCs w:val="20"/>
              </w:rPr>
            </w:pPr>
            <w:r w:rsidRPr="00493053">
              <w:rPr>
                <w:iCs/>
                <w:sz w:val="20"/>
                <w:szCs w:val="20"/>
              </w:rPr>
              <w:t>% до загальної площі території</w:t>
            </w:r>
          </w:p>
        </w:tc>
        <w:tc>
          <w:tcPr>
            <w:tcW w:w="993" w:type="dxa"/>
            <w:tcBorders>
              <w:top w:val="single" w:sz="4" w:space="0" w:color="auto"/>
              <w:left w:val="single" w:sz="4" w:space="0" w:color="auto"/>
              <w:bottom w:val="single" w:sz="4" w:space="0" w:color="auto"/>
              <w:right w:val="single" w:sz="4" w:space="0" w:color="auto"/>
            </w:tcBorders>
          </w:tcPr>
          <w:p w:rsidR="00EB3FDF" w:rsidRPr="00493053" w:rsidRDefault="003B13C0" w:rsidP="00EB3FDF">
            <w:pPr>
              <w:jc w:val="center"/>
              <w:rPr>
                <w:iCs/>
                <w:sz w:val="20"/>
                <w:szCs w:val="20"/>
              </w:rPr>
            </w:pPr>
            <w:r w:rsidRPr="00493053">
              <w:rPr>
                <w:iCs/>
                <w:sz w:val="20"/>
                <w:szCs w:val="20"/>
              </w:rPr>
              <w:t>усього, тис. </w:t>
            </w:r>
            <w:r w:rsidR="00EB3FDF" w:rsidRPr="00493053">
              <w:rPr>
                <w:iCs/>
                <w:sz w:val="20"/>
                <w:szCs w:val="20"/>
              </w:rPr>
              <w:t>га</w:t>
            </w:r>
          </w:p>
        </w:tc>
        <w:tc>
          <w:tcPr>
            <w:tcW w:w="992" w:type="dxa"/>
            <w:tcBorders>
              <w:top w:val="single" w:sz="4" w:space="0" w:color="auto"/>
              <w:left w:val="single" w:sz="4" w:space="0" w:color="auto"/>
              <w:bottom w:val="single" w:sz="4" w:space="0" w:color="auto"/>
              <w:right w:val="single" w:sz="4" w:space="0" w:color="auto"/>
            </w:tcBorders>
          </w:tcPr>
          <w:p w:rsidR="00EB3FDF" w:rsidRPr="00493053" w:rsidRDefault="00EB3FDF" w:rsidP="00EB3FDF">
            <w:pPr>
              <w:jc w:val="center"/>
              <w:rPr>
                <w:iCs/>
                <w:sz w:val="20"/>
                <w:szCs w:val="20"/>
              </w:rPr>
            </w:pPr>
            <w:r w:rsidRPr="00493053">
              <w:rPr>
                <w:iCs/>
                <w:sz w:val="20"/>
                <w:szCs w:val="20"/>
              </w:rPr>
              <w:t>% до загальної площі території</w:t>
            </w:r>
          </w:p>
        </w:tc>
        <w:tc>
          <w:tcPr>
            <w:tcW w:w="920" w:type="dxa"/>
            <w:tcBorders>
              <w:top w:val="single" w:sz="4" w:space="0" w:color="auto"/>
              <w:left w:val="single" w:sz="4" w:space="0" w:color="auto"/>
              <w:bottom w:val="single" w:sz="4" w:space="0" w:color="auto"/>
              <w:right w:val="single" w:sz="4" w:space="0" w:color="auto"/>
            </w:tcBorders>
          </w:tcPr>
          <w:p w:rsidR="00EB3FDF" w:rsidRPr="00493053" w:rsidRDefault="003B13C0" w:rsidP="00EB3FDF">
            <w:pPr>
              <w:jc w:val="center"/>
              <w:rPr>
                <w:iCs/>
                <w:sz w:val="20"/>
                <w:szCs w:val="20"/>
              </w:rPr>
            </w:pPr>
            <w:r w:rsidRPr="00493053">
              <w:rPr>
                <w:iCs/>
                <w:sz w:val="20"/>
                <w:szCs w:val="20"/>
              </w:rPr>
              <w:t>усього, тис. </w:t>
            </w:r>
            <w:r w:rsidR="00EB3FDF" w:rsidRPr="00493053">
              <w:rPr>
                <w:iCs/>
                <w:sz w:val="20"/>
                <w:szCs w:val="20"/>
              </w:rPr>
              <w:t>га</w:t>
            </w:r>
          </w:p>
        </w:tc>
        <w:tc>
          <w:tcPr>
            <w:tcW w:w="1545" w:type="dxa"/>
            <w:tcBorders>
              <w:top w:val="single" w:sz="4" w:space="0" w:color="auto"/>
              <w:left w:val="single" w:sz="4" w:space="0" w:color="auto"/>
              <w:bottom w:val="single" w:sz="4" w:space="0" w:color="auto"/>
              <w:right w:val="single" w:sz="4" w:space="0" w:color="auto"/>
            </w:tcBorders>
          </w:tcPr>
          <w:p w:rsidR="00EB3FDF" w:rsidRPr="00493053" w:rsidRDefault="00EB3FDF" w:rsidP="00EB3FDF">
            <w:pPr>
              <w:jc w:val="center"/>
              <w:rPr>
                <w:iCs/>
                <w:sz w:val="20"/>
                <w:szCs w:val="20"/>
              </w:rPr>
            </w:pPr>
            <w:r w:rsidRPr="00493053">
              <w:rPr>
                <w:iCs/>
                <w:sz w:val="20"/>
                <w:szCs w:val="20"/>
              </w:rPr>
              <w:t>% до загальної площі території</w:t>
            </w:r>
          </w:p>
        </w:tc>
      </w:tr>
      <w:tr w:rsidR="00493053" w:rsidRPr="00493053">
        <w:trPr>
          <w:trHeight w:val="195"/>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both"/>
              <w:rPr>
                <w:sz w:val="22"/>
              </w:rPr>
            </w:pPr>
            <w:r w:rsidRPr="00493053">
              <w:rPr>
                <w:sz w:val="22"/>
              </w:rPr>
              <w:t xml:space="preserve">Загальна територія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3190,3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3190,3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3190,3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3190,3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100</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3190,3</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100</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both"/>
              <w:rPr>
                <w:sz w:val="22"/>
              </w:rPr>
            </w:pPr>
            <w:r w:rsidRPr="00493053">
              <w:rPr>
                <w:sz w:val="22"/>
              </w:rPr>
              <w:t>у тому числі:</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r>
      <w:tr w:rsidR="00493053" w:rsidRPr="00493053">
        <w:trPr>
          <w:trHeight w:val="454"/>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rPr>
                <w:sz w:val="22"/>
              </w:rPr>
            </w:pPr>
            <w:r w:rsidRPr="00493053">
              <w:rPr>
                <w:b/>
                <w:sz w:val="22"/>
              </w:rPr>
              <w:t>1.</w:t>
            </w:r>
            <w:r w:rsidRPr="00493053">
              <w:rPr>
                <w:sz w:val="22"/>
              </w:rPr>
              <w:t xml:space="preserve"> Сільськогосподарські угіддя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2067,5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64,8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2067,5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64,6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2060,4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64,6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2060,4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64,6</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both"/>
              <w:rPr>
                <w:sz w:val="22"/>
              </w:rPr>
            </w:pPr>
            <w:r w:rsidRPr="00493053">
              <w:rPr>
                <w:sz w:val="22"/>
              </w:rPr>
              <w:t>з них: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ind w:left="325"/>
              <w:jc w:val="both"/>
              <w:rPr>
                <w:sz w:val="22"/>
              </w:rPr>
            </w:pPr>
            <w:r w:rsidRPr="00493053">
              <w:rPr>
                <w:sz w:val="22"/>
              </w:rPr>
              <w:t>рілля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1419,2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44,5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1419,2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45,6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1455,9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45,6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1455,9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45,6</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ind w:left="325"/>
              <w:jc w:val="both"/>
              <w:rPr>
                <w:sz w:val="22"/>
              </w:rPr>
            </w:pPr>
            <w:r w:rsidRPr="00493053">
              <w:rPr>
                <w:sz w:val="22"/>
              </w:rPr>
              <w:t>перелоги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34,8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0,7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21,6</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21,6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0,7</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ind w:left="325"/>
              <w:jc w:val="both"/>
              <w:rPr>
                <w:sz w:val="22"/>
              </w:rPr>
            </w:pPr>
            <w:r w:rsidRPr="00493053">
              <w:rPr>
                <w:sz w:val="22"/>
              </w:rPr>
              <w:t xml:space="preserve">багаторічні </w:t>
            </w:r>
          </w:p>
          <w:p w:rsidR="008B1C08" w:rsidRPr="00493053" w:rsidRDefault="008B1C08" w:rsidP="008B1C08">
            <w:pPr>
              <w:ind w:left="325"/>
              <w:jc w:val="both"/>
              <w:rPr>
                <w:sz w:val="22"/>
              </w:rPr>
            </w:pPr>
            <w:r w:rsidRPr="00493053">
              <w:rPr>
                <w:sz w:val="22"/>
              </w:rPr>
              <w:t>насадження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0,7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24,5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0,8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0,8</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ind w:left="325"/>
              <w:jc w:val="both"/>
              <w:rPr>
                <w:sz w:val="22"/>
              </w:rPr>
            </w:pPr>
            <w:r w:rsidRPr="00493053">
              <w:rPr>
                <w:sz w:val="22"/>
              </w:rPr>
              <w:t>сіножаті</w:t>
            </w:r>
          </w:p>
          <w:p w:rsidR="008B1C08" w:rsidRPr="00493053" w:rsidRDefault="008B1C08" w:rsidP="008B1C08">
            <w:pPr>
              <w:ind w:left="325"/>
              <w:jc w:val="both"/>
              <w:rPr>
                <w:sz w:val="22"/>
              </w:rPr>
            </w:pPr>
            <w:r w:rsidRPr="00493053">
              <w:rPr>
                <w:sz w:val="22"/>
              </w:rPr>
              <w:t>і пасовища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589,0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18,5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589,0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17,5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558,8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17,5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558,8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17,5</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rPr>
                <w:sz w:val="22"/>
              </w:rPr>
            </w:pPr>
            <w:r w:rsidRPr="00493053">
              <w:rPr>
                <w:b/>
                <w:sz w:val="22"/>
              </w:rPr>
              <w:t>2.</w:t>
            </w:r>
            <w:r w:rsidRPr="00493053">
              <w:rPr>
                <w:sz w:val="22"/>
              </w:rPr>
              <w:t xml:space="preserve"> Ліси та інші лісовкриті площі </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740,5</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23,2</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747,8</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23,4</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747,8</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23,4</w:t>
            </w:r>
          </w:p>
        </w:tc>
        <w:tc>
          <w:tcPr>
            <w:tcW w:w="993"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747,9</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23,4</w:t>
            </w:r>
          </w:p>
        </w:tc>
        <w:tc>
          <w:tcPr>
            <w:tcW w:w="920"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both"/>
              <w:rPr>
                <w:sz w:val="22"/>
              </w:rPr>
            </w:pPr>
            <w:r w:rsidRPr="00493053">
              <w:rPr>
                <w:sz w:val="22"/>
              </w:rPr>
              <w:t>з них вкриті лісовою рослинністю</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663,2</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20,8</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700,0-</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21,9</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700,0-</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21,9</w:t>
            </w:r>
          </w:p>
        </w:tc>
        <w:tc>
          <w:tcPr>
            <w:tcW w:w="993"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670,6</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21,0</w:t>
            </w:r>
          </w:p>
        </w:tc>
        <w:tc>
          <w:tcPr>
            <w:tcW w:w="920"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both"/>
              <w:rPr>
                <w:sz w:val="22"/>
              </w:rPr>
            </w:pPr>
            <w:r w:rsidRPr="00493053">
              <w:rPr>
                <w:b/>
                <w:sz w:val="22"/>
              </w:rPr>
              <w:t xml:space="preserve">3. </w:t>
            </w:r>
            <w:r w:rsidRPr="00493053">
              <w:rPr>
                <w:sz w:val="22"/>
              </w:rPr>
              <w:t>Чагарникова рослинність природного походження</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47,8</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1,5</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47,8</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1,5</w:t>
            </w:r>
          </w:p>
        </w:tc>
        <w:tc>
          <w:tcPr>
            <w:tcW w:w="993"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47,8</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1,5</w:t>
            </w:r>
          </w:p>
        </w:tc>
        <w:tc>
          <w:tcPr>
            <w:tcW w:w="920"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both"/>
              <w:rPr>
                <w:sz w:val="22"/>
              </w:rPr>
            </w:pPr>
            <w:r w:rsidRPr="00493053">
              <w:rPr>
                <w:b/>
                <w:sz w:val="22"/>
              </w:rPr>
              <w:t>4.</w:t>
            </w:r>
            <w:r w:rsidRPr="00493053">
              <w:rPr>
                <w:sz w:val="22"/>
              </w:rPr>
              <w:t xml:space="preserve"> Забудовані землі</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100,3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100,3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127,7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127,7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4,0</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rPr>
                <w:sz w:val="22"/>
              </w:rPr>
            </w:pPr>
            <w:r w:rsidRPr="00493053">
              <w:rPr>
                <w:b/>
                <w:sz w:val="22"/>
              </w:rPr>
              <w:t>5.</w:t>
            </w:r>
            <w:r w:rsidRPr="00493053">
              <w:rPr>
                <w:sz w:val="22"/>
              </w:rPr>
              <w:t xml:space="preserve"> Відкриті заболочені землі</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129,7</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4,1</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129,7</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126,3</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4,0</w:t>
            </w:r>
          </w:p>
        </w:tc>
        <w:tc>
          <w:tcPr>
            <w:tcW w:w="993"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126,3</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4,0</w:t>
            </w:r>
          </w:p>
        </w:tc>
        <w:tc>
          <w:tcPr>
            <w:tcW w:w="920"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rPr>
                <w:sz w:val="22"/>
              </w:rPr>
            </w:pPr>
            <w:r w:rsidRPr="00493053">
              <w:rPr>
                <w:b/>
                <w:sz w:val="22"/>
              </w:rPr>
              <w:t>6.</w:t>
            </w:r>
            <w:r w:rsidRPr="00493053">
              <w:rPr>
                <w:sz w:val="22"/>
              </w:rPr>
              <w:t xml:space="preserve"> Відкриті землі без рослинного покриву або з незначним рослинним покривом (піски, яри, землі, зайняті зсувами, щебенем, галькою, голими скелями)</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27,8</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0,9</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27,8</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0,9</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27,4</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0,9</w:t>
            </w:r>
          </w:p>
        </w:tc>
        <w:tc>
          <w:tcPr>
            <w:tcW w:w="993"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27,4</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0,9</w:t>
            </w:r>
          </w:p>
        </w:tc>
        <w:tc>
          <w:tcPr>
            <w:tcW w:w="920"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rPr>
                <w:sz w:val="22"/>
              </w:rPr>
            </w:pPr>
            <w:r w:rsidRPr="00493053">
              <w:rPr>
                <w:b/>
                <w:sz w:val="22"/>
              </w:rPr>
              <w:t>7.</w:t>
            </w:r>
            <w:r w:rsidRPr="00493053">
              <w:rPr>
                <w:sz w:val="22"/>
              </w:rPr>
              <w:t xml:space="preserve"> Інші землі</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56,5</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1,8</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56,5</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32,9</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32,8</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1,0</w:t>
            </w:r>
          </w:p>
        </w:tc>
        <w:tc>
          <w:tcPr>
            <w:tcW w:w="920"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r>
      <w:tr w:rsidR="00493053"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rPr>
                <w:sz w:val="22"/>
              </w:rPr>
            </w:pPr>
            <w:r w:rsidRPr="00493053">
              <w:rPr>
                <w:sz w:val="22"/>
              </w:rPr>
              <w:t>Усього земель (суша)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3122,3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97,9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3122,3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97,9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3122,5</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97,9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3122,5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8B1C08" w:rsidP="008B1C08">
            <w:pPr>
              <w:jc w:val="center"/>
              <w:rPr>
                <w:sz w:val="22"/>
                <w:szCs w:val="22"/>
              </w:rPr>
            </w:pPr>
            <w:r w:rsidRPr="00493053">
              <w:rPr>
                <w:sz w:val="22"/>
                <w:szCs w:val="22"/>
              </w:rPr>
              <w:t>97,9</w:t>
            </w:r>
          </w:p>
        </w:tc>
        <w:tc>
          <w:tcPr>
            <w:tcW w:w="920"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8B1C08" w:rsidRPr="00493053" w:rsidRDefault="002B4068" w:rsidP="008B1C08">
            <w:pPr>
              <w:jc w:val="center"/>
              <w:rPr>
                <w:sz w:val="22"/>
                <w:szCs w:val="22"/>
              </w:rPr>
            </w:pPr>
            <w:r w:rsidRPr="00493053">
              <w:rPr>
                <w:sz w:val="22"/>
                <w:szCs w:val="22"/>
              </w:rPr>
              <w:t>-</w:t>
            </w:r>
          </w:p>
        </w:tc>
      </w:tr>
      <w:tr w:rsidR="008B1C08" w:rsidRPr="00493053">
        <w:trPr>
          <w:trHeight w:val="330"/>
          <w:jc w:val="center"/>
        </w:trPr>
        <w:tc>
          <w:tcPr>
            <w:tcW w:w="5048"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rPr>
                <w:sz w:val="22"/>
              </w:rPr>
            </w:pPr>
            <w:r w:rsidRPr="00493053">
              <w:rPr>
                <w:sz w:val="22"/>
              </w:rPr>
              <w:t>Території, що покриті поверхневими  водами</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68,0</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68,0</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2,1</w:t>
            </w:r>
          </w:p>
        </w:tc>
        <w:tc>
          <w:tcPr>
            <w:tcW w:w="851"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67,8</w:t>
            </w:r>
          </w:p>
        </w:tc>
        <w:tc>
          <w:tcPr>
            <w:tcW w:w="850"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2,1</w:t>
            </w:r>
          </w:p>
        </w:tc>
        <w:tc>
          <w:tcPr>
            <w:tcW w:w="993"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67,8</w:t>
            </w:r>
          </w:p>
        </w:tc>
        <w:tc>
          <w:tcPr>
            <w:tcW w:w="992" w:type="dxa"/>
            <w:tcBorders>
              <w:top w:val="single" w:sz="4" w:space="0" w:color="auto"/>
              <w:left w:val="single" w:sz="4" w:space="0" w:color="auto"/>
              <w:bottom w:val="single" w:sz="4" w:space="0" w:color="auto"/>
              <w:right w:val="single" w:sz="4" w:space="0" w:color="auto"/>
            </w:tcBorders>
            <w:vAlign w:val="center"/>
          </w:tcPr>
          <w:p w:rsidR="008B1C08" w:rsidRPr="00493053" w:rsidRDefault="008B1C08" w:rsidP="008B1C08">
            <w:pPr>
              <w:jc w:val="center"/>
              <w:rPr>
                <w:sz w:val="22"/>
                <w:szCs w:val="22"/>
              </w:rPr>
            </w:pPr>
            <w:r w:rsidRPr="00493053">
              <w:rPr>
                <w:sz w:val="22"/>
                <w:szCs w:val="22"/>
              </w:rPr>
              <w:t>2,1</w:t>
            </w:r>
          </w:p>
        </w:tc>
        <w:tc>
          <w:tcPr>
            <w:tcW w:w="920"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c>
          <w:tcPr>
            <w:tcW w:w="1545" w:type="dxa"/>
            <w:tcBorders>
              <w:top w:val="single" w:sz="4" w:space="0" w:color="auto"/>
              <w:left w:val="single" w:sz="4" w:space="0" w:color="auto"/>
              <w:bottom w:val="single" w:sz="4" w:space="0" w:color="auto"/>
              <w:right w:val="single" w:sz="4" w:space="0" w:color="auto"/>
            </w:tcBorders>
            <w:vAlign w:val="center"/>
          </w:tcPr>
          <w:p w:rsidR="008B1C08" w:rsidRPr="00493053" w:rsidRDefault="002B4068" w:rsidP="008B1C08">
            <w:pPr>
              <w:jc w:val="center"/>
              <w:rPr>
                <w:sz w:val="22"/>
                <w:szCs w:val="22"/>
              </w:rPr>
            </w:pPr>
            <w:r w:rsidRPr="00493053">
              <w:rPr>
                <w:sz w:val="22"/>
                <w:szCs w:val="22"/>
              </w:rPr>
              <w:t>-</w:t>
            </w:r>
          </w:p>
        </w:tc>
      </w:tr>
    </w:tbl>
    <w:p w:rsidR="00DE5EE1" w:rsidRPr="00493053" w:rsidRDefault="00DE5EE1">
      <w:pPr>
        <w:jc w:val="center"/>
        <w:rPr>
          <w:sz w:val="28"/>
          <w:szCs w:val="28"/>
        </w:rPr>
      </w:pPr>
    </w:p>
    <w:p w:rsidR="00DE5EE1" w:rsidRPr="00493053" w:rsidRDefault="00DE5EE1">
      <w:pPr>
        <w:jc w:val="center"/>
        <w:rPr>
          <w:sz w:val="2"/>
          <w:szCs w:val="2"/>
        </w:rPr>
        <w:sectPr w:rsidR="00DE5EE1" w:rsidRPr="00493053" w:rsidSect="00C35570">
          <w:pgSz w:w="16838" w:h="11906" w:orient="landscape"/>
          <w:pgMar w:top="709" w:right="567" w:bottom="851" w:left="1418" w:header="709" w:footer="709" w:gutter="0"/>
          <w:cols w:space="720"/>
          <w:docGrid w:linePitch="326"/>
        </w:sectPr>
      </w:pPr>
    </w:p>
    <w:p w:rsidR="00BD1183" w:rsidRPr="00493053" w:rsidRDefault="00BD1183">
      <w:pPr>
        <w:jc w:val="center"/>
        <w:rPr>
          <w:sz w:val="28"/>
        </w:rPr>
      </w:pPr>
    </w:p>
    <w:p w:rsidR="000853AD" w:rsidRPr="00493053" w:rsidRDefault="000853AD">
      <w:pPr>
        <w:jc w:val="center"/>
        <w:rPr>
          <w:sz w:val="28"/>
        </w:rPr>
      </w:pPr>
      <w:r w:rsidRPr="00493053">
        <w:rPr>
          <w:sz w:val="28"/>
        </w:rPr>
        <w:t>Порушені, відпрацьовані</w:t>
      </w:r>
      <w:r w:rsidR="004D2480" w:rsidRPr="00493053">
        <w:rPr>
          <w:sz w:val="28"/>
        </w:rPr>
        <w:t xml:space="preserve"> та</w:t>
      </w:r>
      <w:r w:rsidRPr="00493053">
        <w:rPr>
          <w:sz w:val="28"/>
        </w:rPr>
        <w:t xml:space="preserve"> </w:t>
      </w:r>
      <w:r w:rsidR="004D2480" w:rsidRPr="00493053">
        <w:rPr>
          <w:sz w:val="28"/>
        </w:rPr>
        <w:t>рекультивовані землі</w:t>
      </w:r>
    </w:p>
    <w:p w:rsidR="000853AD" w:rsidRPr="00493053" w:rsidRDefault="000853AD">
      <w:pPr>
        <w:pStyle w:val="ac"/>
        <w:ind w:left="6372" w:firstLine="708"/>
        <w:jc w:val="right"/>
        <w:rPr>
          <w:b w:val="0"/>
          <w:bCs w:val="0"/>
          <w:sz w:val="24"/>
          <w:lang w:val="uk-UA"/>
        </w:rPr>
      </w:pPr>
      <w:r w:rsidRPr="00493053">
        <w:rPr>
          <w:b w:val="0"/>
          <w:bCs w:val="0"/>
          <w:sz w:val="24"/>
          <w:lang w:val="uk-UA"/>
        </w:rPr>
        <w:t>Таблиця 1</w:t>
      </w:r>
      <w:r w:rsidR="001A6582" w:rsidRPr="00493053">
        <w:rPr>
          <w:b w:val="0"/>
          <w:bCs w:val="0"/>
          <w:sz w:val="24"/>
          <w:lang w:val="uk-UA"/>
        </w:rPr>
        <w:t>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1151"/>
        <w:gridCol w:w="1216"/>
        <w:gridCol w:w="1402"/>
        <w:gridCol w:w="1299"/>
        <w:gridCol w:w="1216"/>
      </w:tblGrid>
      <w:tr w:rsidR="00493053" w:rsidRPr="00493053">
        <w:trPr>
          <w:jc w:val="center"/>
        </w:trPr>
        <w:tc>
          <w:tcPr>
            <w:tcW w:w="1740"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Землі</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43534" w:rsidRPr="00493053" w:rsidRDefault="00C43534" w:rsidP="00C43534">
            <w:pPr>
              <w:jc w:val="center"/>
              <w:rPr>
                <w:sz w:val="22"/>
                <w:szCs w:val="22"/>
              </w:rPr>
            </w:pPr>
            <w:r w:rsidRPr="00493053">
              <w:rPr>
                <w:sz w:val="22"/>
                <w:szCs w:val="22"/>
              </w:rPr>
              <w:t>2017 рік</w:t>
            </w: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2018 рік</w:t>
            </w:r>
          </w:p>
        </w:tc>
        <w:tc>
          <w:tcPr>
            <w:tcW w:w="727"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2019 рік</w:t>
            </w:r>
          </w:p>
        </w:tc>
        <w:tc>
          <w:tcPr>
            <w:tcW w:w="674"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2020 рік</w:t>
            </w: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2021 рік</w:t>
            </w:r>
          </w:p>
        </w:tc>
      </w:tr>
      <w:tr w:rsidR="00493053" w:rsidRPr="00493053">
        <w:trPr>
          <w:jc w:val="center"/>
        </w:trPr>
        <w:tc>
          <w:tcPr>
            <w:tcW w:w="1740"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both"/>
              <w:rPr>
                <w:sz w:val="22"/>
                <w:szCs w:val="22"/>
              </w:rPr>
            </w:pPr>
            <w:r w:rsidRPr="00493053">
              <w:rPr>
                <w:sz w:val="22"/>
                <w:szCs w:val="22"/>
              </w:rPr>
              <w:t xml:space="preserve">Порушені, тис. га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43534" w:rsidRPr="00493053" w:rsidRDefault="00C43534" w:rsidP="00C43534">
            <w:pPr>
              <w:jc w:val="center"/>
              <w:rPr>
                <w:sz w:val="22"/>
                <w:szCs w:val="22"/>
              </w:rPr>
            </w:pPr>
            <w:r w:rsidRPr="00493053">
              <w:rPr>
                <w:sz w:val="22"/>
                <w:szCs w:val="22"/>
              </w:rPr>
              <w:t>3,1</w:t>
            </w: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3,1</w:t>
            </w:r>
          </w:p>
        </w:tc>
        <w:tc>
          <w:tcPr>
            <w:tcW w:w="727"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3,1</w:t>
            </w:r>
          </w:p>
        </w:tc>
        <w:tc>
          <w:tcPr>
            <w:tcW w:w="674"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3,1</w:t>
            </w: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w:t>
            </w:r>
          </w:p>
        </w:tc>
      </w:tr>
      <w:tr w:rsidR="00493053" w:rsidRPr="00493053">
        <w:trPr>
          <w:jc w:val="center"/>
        </w:trPr>
        <w:tc>
          <w:tcPr>
            <w:tcW w:w="1740"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both"/>
              <w:rPr>
                <w:sz w:val="22"/>
                <w:szCs w:val="22"/>
              </w:rPr>
            </w:pPr>
            <w:r w:rsidRPr="00493053">
              <w:rPr>
                <w:sz w:val="22"/>
                <w:szCs w:val="22"/>
              </w:rPr>
              <w:t>% до загальної площі території</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43534" w:rsidRPr="00493053" w:rsidRDefault="00C43534" w:rsidP="00C43534">
            <w:pPr>
              <w:jc w:val="center"/>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674"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w:t>
            </w:r>
          </w:p>
        </w:tc>
      </w:tr>
      <w:tr w:rsidR="00493053" w:rsidRPr="00493053">
        <w:trPr>
          <w:jc w:val="center"/>
        </w:trPr>
        <w:tc>
          <w:tcPr>
            <w:tcW w:w="1740"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both"/>
              <w:rPr>
                <w:sz w:val="22"/>
                <w:szCs w:val="22"/>
              </w:rPr>
            </w:pPr>
            <w:r w:rsidRPr="00493053">
              <w:rPr>
                <w:sz w:val="22"/>
                <w:szCs w:val="22"/>
              </w:rPr>
              <w:t>Відпрацьовані, тис. га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43534" w:rsidRPr="00493053" w:rsidRDefault="00C43534" w:rsidP="00C43534">
            <w:pPr>
              <w:jc w:val="center"/>
              <w:rPr>
                <w:sz w:val="22"/>
                <w:szCs w:val="22"/>
              </w:rPr>
            </w:pPr>
            <w:r w:rsidRPr="00493053">
              <w:rPr>
                <w:sz w:val="22"/>
                <w:szCs w:val="22"/>
              </w:rPr>
              <w:t>1,7</w:t>
            </w: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1,7</w:t>
            </w:r>
          </w:p>
        </w:tc>
        <w:tc>
          <w:tcPr>
            <w:tcW w:w="727"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1,7</w:t>
            </w:r>
          </w:p>
        </w:tc>
        <w:tc>
          <w:tcPr>
            <w:tcW w:w="674"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1,7</w:t>
            </w: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w:t>
            </w:r>
          </w:p>
        </w:tc>
      </w:tr>
      <w:tr w:rsidR="00493053" w:rsidRPr="00493053">
        <w:trPr>
          <w:jc w:val="center"/>
        </w:trPr>
        <w:tc>
          <w:tcPr>
            <w:tcW w:w="1740"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both"/>
              <w:rPr>
                <w:sz w:val="22"/>
                <w:szCs w:val="22"/>
              </w:rPr>
            </w:pPr>
            <w:r w:rsidRPr="00493053">
              <w:rPr>
                <w:sz w:val="22"/>
                <w:szCs w:val="22"/>
              </w:rPr>
              <w:t>% до загальної площі території</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43534" w:rsidRPr="00493053" w:rsidRDefault="00C43534" w:rsidP="00C43534">
            <w:pPr>
              <w:jc w:val="center"/>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674"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w:t>
            </w:r>
          </w:p>
        </w:tc>
      </w:tr>
      <w:tr w:rsidR="00493053" w:rsidRPr="00493053">
        <w:trPr>
          <w:jc w:val="center"/>
        </w:trPr>
        <w:tc>
          <w:tcPr>
            <w:tcW w:w="1740"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both"/>
              <w:rPr>
                <w:sz w:val="22"/>
                <w:szCs w:val="22"/>
              </w:rPr>
            </w:pPr>
            <w:r w:rsidRPr="00493053">
              <w:rPr>
                <w:sz w:val="22"/>
                <w:szCs w:val="22"/>
              </w:rPr>
              <w:t>Рекультивовані, тис. га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43534" w:rsidRPr="00493053" w:rsidRDefault="00C43534" w:rsidP="00C43534">
            <w:pPr>
              <w:jc w:val="center"/>
              <w:rPr>
                <w:sz w:val="22"/>
                <w:szCs w:val="22"/>
              </w:rPr>
            </w:pPr>
            <w:r w:rsidRPr="00493053">
              <w:rPr>
                <w:sz w:val="22"/>
                <w:szCs w:val="22"/>
              </w:rPr>
              <w:t>0</w:t>
            </w: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0</w:t>
            </w:r>
          </w:p>
        </w:tc>
        <w:tc>
          <w:tcPr>
            <w:tcW w:w="727"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0</w:t>
            </w:r>
          </w:p>
        </w:tc>
        <w:tc>
          <w:tcPr>
            <w:tcW w:w="674"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0</w:t>
            </w: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w:t>
            </w:r>
          </w:p>
        </w:tc>
      </w:tr>
      <w:tr w:rsidR="00493053" w:rsidRPr="00493053">
        <w:trPr>
          <w:jc w:val="center"/>
        </w:trPr>
        <w:tc>
          <w:tcPr>
            <w:tcW w:w="1740"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both"/>
              <w:rPr>
                <w:sz w:val="22"/>
                <w:szCs w:val="22"/>
              </w:rPr>
            </w:pPr>
            <w:r w:rsidRPr="00493053">
              <w:rPr>
                <w:sz w:val="22"/>
                <w:szCs w:val="22"/>
              </w:rPr>
              <w:t>% до загальної площі території</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C43534" w:rsidRPr="00493053" w:rsidRDefault="00C43534" w:rsidP="00C43534">
            <w:pPr>
              <w:jc w:val="center"/>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674"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p>
        </w:tc>
        <w:tc>
          <w:tcPr>
            <w:tcW w:w="631" w:type="pct"/>
            <w:tcBorders>
              <w:top w:val="single" w:sz="4" w:space="0" w:color="auto"/>
              <w:left w:val="single" w:sz="4" w:space="0" w:color="auto"/>
              <w:bottom w:val="single" w:sz="4" w:space="0" w:color="auto"/>
              <w:right w:val="single" w:sz="4" w:space="0" w:color="auto"/>
            </w:tcBorders>
          </w:tcPr>
          <w:p w:rsidR="00C43534" w:rsidRPr="00493053" w:rsidRDefault="00C43534" w:rsidP="00C43534">
            <w:pPr>
              <w:jc w:val="center"/>
              <w:rPr>
                <w:sz w:val="22"/>
                <w:szCs w:val="22"/>
              </w:rPr>
            </w:pPr>
            <w:r w:rsidRPr="00493053">
              <w:rPr>
                <w:sz w:val="22"/>
                <w:szCs w:val="22"/>
              </w:rPr>
              <w:t>-</w:t>
            </w:r>
          </w:p>
        </w:tc>
      </w:tr>
    </w:tbl>
    <w:p w:rsidR="000828B9" w:rsidRPr="00493053" w:rsidRDefault="000828B9">
      <w:pPr>
        <w:jc w:val="center"/>
        <w:rPr>
          <w:iCs/>
          <w:sz w:val="28"/>
          <w:szCs w:val="28"/>
        </w:rPr>
      </w:pPr>
    </w:p>
    <w:p w:rsidR="000853AD" w:rsidRPr="00493053" w:rsidRDefault="000853AD">
      <w:pPr>
        <w:jc w:val="center"/>
        <w:rPr>
          <w:iCs/>
          <w:sz w:val="28"/>
          <w:szCs w:val="28"/>
        </w:rPr>
      </w:pPr>
      <w:r w:rsidRPr="00493053">
        <w:rPr>
          <w:iCs/>
          <w:sz w:val="28"/>
          <w:szCs w:val="28"/>
        </w:rPr>
        <w:t xml:space="preserve">Консервація деградованих і малопродуктивних земель за </w:t>
      </w:r>
      <w:r w:rsidR="001A6582" w:rsidRPr="00493053">
        <w:rPr>
          <w:iCs/>
          <w:sz w:val="28"/>
          <w:szCs w:val="28"/>
        </w:rPr>
        <w:t>звітний</w:t>
      </w:r>
      <w:r w:rsidRPr="00493053">
        <w:rPr>
          <w:iCs/>
          <w:sz w:val="28"/>
          <w:szCs w:val="28"/>
        </w:rPr>
        <w:t xml:space="preserve"> рік</w:t>
      </w:r>
    </w:p>
    <w:p w:rsidR="000853AD" w:rsidRPr="00493053" w:rsidRDefault="000853AD">
      <w:pPr>
        <w:pStyle w:val="ac"/>
        <w:ind w:left="6372" w:firstLine="708"/>
        <w:jc w:val="right"/>
        <w:rPr>
          <w:b w:val="0"/>
          <w:sz w:val="24"/>
          <w:szCs w:val="24"/>
          <w:lang w:val="uk-UA"/>
        </w:rPr>
      </w:pPr>
      <w:r w:rsidRPr="00493053">
        <w:rPr>
          <w:b w:val="0"/>
          <w:sz w:val="24"/>
          <w:szCs w:val="24"/>
          <w:lang w:val="uk-UA"/>
        </w:rPr>
        <w:t xml:space="preserve">Таблиця </w:t>
      </w:r>
      <w:r w:rsidR="001A6582" w:rsidRPr="00493053">
        <w:rPr>
          <w:b w:val="0"/>
          <w:sz w:val="24"/>
          <w:szCs w:val="24"/>
          <w:lang w:val="uk-UA"/>
        </w:rPr>
        <w:t>19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gridCol w:w="826"/>
        <w:gridCol w:w="1088"/>
        <w:gridCol w:w="826"/>
        <w:gridCol w:w="1098"/>
        <w:gridCol w:w="826"/>
        <w:gridCol w:w="1076"/>
        <w:gridCol w:w="855"/>
        <w:gridCol w:w="1088"/>
      </w:tblGrid>
      <w:tr w:rsidR="00493053" w:rsidRPr="00493053" w:rsidTr="00F4234E">
        <w:trPr>
          <w:jc w:val="center"/>
        </w:trPr>
        <w:tc>
          <w:tcPr>
            <w:tcW w:w="1956" w:type="dxa"/>
            <w:vMerge w:val="restart"/>
          </w:tcPr>
          <w:p w:rsidR="001A6582" w:rsidRPr="00493053" w:rsidRDefault="001A6582">
            <w:pPr>
              <w:pStyle w:val="af2"/>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22"/>
                <w:szCs w:val="22"/>
              </w:rPr>
            </w:pPr>
            <w:r w:rsidRPr="00493053">
              <w:rPr>
                <w:rFonts w:ascii="Times New Roman" w:hAnsi="Times New Roman"/>
                <w:sz w:val="22"/>
                <w:szCs w:val="22"/>
              </w:rPr>
              <w:t>Види земель</w:t>
            </w:r>
          </w:p>
        </w:tc>
        <w:tc>
          <w:tcPr>
            <w:tcW w:w="1914" w:type="dxa"/>
            <w:gridSpan w:val="2"/>
          </w:tcPr>
          <w:p w:rsidR="001A6582" w:rsidRPr="00493053" w:rsidRDefault="001A6582">
            <w:pPr>
              <w:jc w:val="center"/>
              <w:rPr>
                <w:sz w:val="22"/>
                <w:szCs w:val="22"/>
              </w:rPr>
            </w:pPr>
            <w:r w:rsidRPr="00493053">
              <w:rPr>
                <w:sz w:val="22"/>
                <w:szCs w:val="22"/>
              </w:rPr>
              <w:t>Усього на початок року</w:t>
            </w:r>
          </w:p>
        </w:tc>
        <w:tc>
          <w:tcPr>
            <w:tcW w:w="1924" w:type="dxa"/>
            <w:gridSpan w:val="2"/>
          </w:tcPr>
          <w:p w:rsidR="001A6582" w:rsidRPr="00493053" w:rsidRDefault="001A6582">
            <w:pPr>
              <w:jc w:val="center"/>
              <w:rPr>
                <w:sz w:val="22"/>
                <w:szCs w:val="22"/>
              </w:rPr>
            </w:pPr>
            <w:r w:rsidRPr="00493053">
              <w:rPr>
                <w:sz w:val="22"/>
                <w:szCs w:val="22"/>
              </w:rPr>
              <w:t>Проведено консервацію</w:t>
            </w:r>
          </w:p>
        </w:tc>
        <w:tc>
          <w:tcPr>
            <w:tcW w:w="1902" w:type="dxa"/>
            <w:gridSpan w:val="2"/>
          </w:tcPr>
          <w:p w:rsidR="001A6582" w:rsidRPr="00493053" w:rsidRDefault="001A6582">
            <w:pPr>
              <w:jc w:val="center"/>
              <w:rPr>
                <w:sz w:val="22"/>
                <w:szCs w:val="22"/>
              </w:rPr>
            </w:pPr>
            <w:r w:rsidRPr="00493053">
              <w:rPr>
                <w:sz w:val="22"/>
                <w:szCs w:val="22"/>
              </w:rPr>
              <w:t>Потребують консервації</w:t>
            </w:r>
          </w:p>
        </w:tc>
        <w:tc>
          <w:tcPr>
            <w:tcW w:w="1943" w:type="dxa"/>
            <w:gridSpan w:val="2"/>
          </w:tcPr>
          <w:p w:rsidR="001A6582" w:rsidRPr="00493053" w:rsidRDefault="001A6582">
            <w:pPr>
              <w:jc w:val="center"/>
              <w:rPr>
                <w:sz w:val="22"/>
                <w:szCs w:val="22"/>
              </w:rPr>
            </w:pPr>
            <w:r w:rsidRPr="00493053">
              <w:rPr>
                <w:sz w:val="22"/>
                <w:szCs w:val="22"/>
              </w:rPr>
              <w:t>Перебувають у стані консервації</w:t>
            </w:r>
          </w:p>
        </w:tc>
      </w:tr>
      <w:tr w:rsidR="00493053" w:rsidRPr="00493053" w:rsidTr="00F4234E">
        <w:trPr>
          <w:jc w:val="center"/>
        </w:trPr>
        <w:tc>
          <w:tcPr>
            <w:tcW w:w="1956" w:type="dxa"/>
            <w:vMerge/>
          </w:tcPr>
          <w:p w:rsidR="001A6582" w:rsidRPr="00493053" w:rsidRDefault="001A6582">
            <w:pPr>
              <w:rPr>
                <w:sz w:val="22"/>
                <w:szCs w:val="22"/>
              </w:rPr>
            </w:pPr>
          </w:p>
        </w:tc>
        <w:tc>
          <w:tcPr>
            <w:tcW w:w="826" w:type="dxa"/>
          </w:tcPr>
          <w:p w:rsidR="001A6582" w:rsidRPr="00493053" w:rsidRDefault="00EC6EDD">
            <w:pPr>
              <w:jc w:val="center"/>
              <w:rPr>
                <w:sz w:val="22"/>
                <w:szCs w:val="22"/>
              </w:rPr>
            </w:pPr>
            <w:r w:rsidRPr="00493053">
              <w:rPr>
                <w:sz w:val="22"/>
                <w:szCs w:val="22"/>
              </w:rPr>
              <w:t>тис. </w:t>
            </w:r>
            <w:r w:rsidR="001A6582" w:rsidRPr="00493053">
              <w:rPr>
                <w:sz w:val="22"/>
                <w:szCs w:val="22"/>
              </w:rPr>
              <w:t>га</w:t>
            </w:r>
          </w:p>
        </w:tc>
        <w:tc>
          <w:tcPr>
            <w:tcW w:w="1088" w:type="dxa"/>
          </w:tcPr>
          <w:p w:rsidR="001A6582" w:rsidRPr="00493053" w:rsidRDefault="001A6582" w:rsidP="00470E4E">
            <w:pPr>
              <w:jc w:val="center"/>
              <w:rPr>
                <w:sz w:val="22"/>
                <w:szCs w:val="22"/>
              </w:rPr>
            </w:pPr>
            <w:r w:rsidRPr="00493053">
              <w:rPr>
                <w:sz w:val="22"/>
                <w:szCs w:val="22"/>
              </w:rPr>
              <w:t>% до загальної площі території</w:t>
            </w:r>
          </w:p>
        </w:tc>
        <w:tc>
          <w:tcPr>
            <w:tcW w:w="826" w:type="dxa"/>
          </w:tcPr>
          <w:p w:rsidR="001A6582" w:rsidRPr="00493053" w:rsidRDefault="0007102D">
            <w:pPr>
              <w:jc w:val="center"/>
              <w:rPr>
                <w:sz w:val="22"/>
                <w:szCs w:val="22"/>
              </w:rPr>
            </w:pPr>
            <w:r w:rsidRPr="00493053">
              <w:rPr>
                <w:sz w:val="22"/>
                <w:szCs w:val="22"/>
              </w:rPr>
              <w:t>тис. </w:t>
            </w:r>
            <w:r w:rsidR="001A6582" w:rsidRPr="00493053">
              <w:rPr>
                <w:sz w:val="22"/>
                <w:szCs w:val="22"/>
              </w:rPr>
              <w:t>га</w:t>
            </w:r>
          </w:p>
        </w:tc>
        <w:tc>
          <w:tcPr>
            <w:tcW w:w="1098" w:type="dxa"/>
          </w:tcPr>
          <w:p w:rsidR="001A6582" w:rsidRPr="00493053" w:rsidRDefault="001A6582" w:rsidP="001E1887">
            <w:pPr>
              <w:jc w:val="center"/>
              <w:rPr>
                <w:sz w:val="22"/>
                <w:szCs w:val="22"/>
              </w:rPr>
            </w:pPr>
            <w:r w:rsidRPr="00493053">
              <w:rPr>
                <w:sz w:val="22"/>
                <w:szCs w:val="22"/>
              </w:rPr>
              <w:t>% до загальної площі території</w:t>
            </w:r>
          </w:p>
        </w:tc>
        <w:tc>
          <w:tcPr>
            <w:tcW w:w="826" w:type="dxa"/>
          </w:tcPr>
          <w:p w:rsidR="001A6582" w:rsidRPr="00493053" w:rsidRDefault="0007102D">
            <w:pPr>
              <w:jc w:val="center"/>
              <w:rPr>
                <w:sz w:val="22"/>
                <w:szCs w:val="22"/>
              </w:rPr>
            </w:pPr>
            <w:r w:rsidRPr="00493053">
              <w:rPr>
                <w:sz w:val="22"/>
                <w:szCs w:val="22"/>
              </w:rPr>
              <w:t>тис. </w:t>
            </w:r>
            <w:r w:rsidR="001A6582" w:rsidRPr="00493053">
              <w:rPr>
                <w:sz w:val="22"/>
                <w:szCs w:val="22"/>
              </w:rPr>
              <w:t>га</w:t>
            </w:r>
          </w:p>
        </w:tc>
        <w:tc>
          <w:tcPr>
            <w:tcW w:w="1076" w:type="dxa"/>
          </w:tcPr>
          <w:p w:rsidR="001A6582" w:rsidRPr="00493053" w:rsidRDefault="001A6582">
            <w:pPr>
              <w:jc w:val="center"/>
              <w:rPr>
                <w:sz w:val="22"/>
                <w:szCs w:val="22"/>
              </w:rPr>
            </w:pPr>
            <w:r w:rsidRPr="00493053">
              <w:rPr>
                <w:sz w:val="22"/>
                <w:szCs w:val="22"/>
              </w:rPr>
              <w:t>% до зага-льної площі території</w:t>
            </w:r>
          </w:p>
        </w:tc>
        <w:tc>
          <w:tcPr>
            <w:tcW w:w="855" w:type="dxa"/>
          </w:tcPr>
          <w:p w:rsidR="001A6582" w:rsidRPr="00493053" w:rsidRDefault="001A6582" w:rsidP="0007102D">
            <w:pPr>
              <w:jc w:val="center"/>
              <w:rPr>
                <w:sz w:val="22"/>
                <w:szCs w:val="22"/>
              </w:rPr>
            </w:pPr>
            <w:r w:rsidRPr="00493053">
              <w:rPr>
                <w:sz w:val="22"/>
                <w:szCs w:val="22"/>
              </w:rPr>
              <w:t>тис.</w:t>
            </w:r>
            <w:r w:rsidR="0007102D" w:rsidRPr="00493053">
              <w:rPr>
                <w:sz w:val="22"/>
                <w:szCs w:val="22"/>
              </w:rPr>
              <w:t> </w:t>
            </w:r>
            <w:r w:rsidRPr="00493053">
              <w:rPr>
                <w:sz w:val="22"/>
                <w:szCs w:val="22"/>
              </w:rPr>
              <w:t>га</w:t>
            </w:r>
          </w:p>
        </w:tc>
        <w:tc>
          <w:tcPr>
            <w:tcW w:w="1088" w:type="dxa"/>
          </w:tcPr>
          <w:p w:rsidR="001A6582" w:rsidRPr="00493053" w:rsidRDefault="001A6582">
            <w:pPr>
              <w:jc w:val="center"/>
              <w:rPr>
                <w:sz w:val="22"/>
                <w:szCs w:val="22"/>
              </w:rPr>
            </w:pPr>
            <w:r w:rsidRPr="00493053">
              <w:rPr>
                <w:sz w:val="22"/>
                <w:szCs w:val="22"/>
              </w:rPr>
              <w:t>% до загальної площі території</w:t>
            </w:r>
          </w:p>
        </w:tc>
      </w:tr>
      <w:tr w:rsidR="00493053" w:rsidRPr="00493053" w:rsidTr="00C43534">
        <w:trPr>
          <w:jc w:val="center"/>
        </w:trPr>
        <w:tc>
          <w:tcPr>
            <w:tcW w:w="1956" w:type="dxa"/>
          </w:tcPr>
          <w:p w:rsidR="00EB3FDF" w:rsidRPr="00493053" w:rsidRDefault="00EB3FDF" w:rsidP="00EB3FDF">
            <w:pPr>
              <w:tabs>
                <w:tab w:val="left" w:pos="3030"/>
              </w:tabs>
              <w:jc w:val="both"/>
              <w:rPr>
                <w:sz w:val="22"/>
                <w:szCs w:val="22"/>
              </w:rPr>
            </w:pPr>
            <w:r w:rsidRPr="00493053">
              <w:rPr>
                <w:sz w:val="22"/>
                <w:szCs w:val="22"/>
              </w:rPr>
              <w:t>Деградовані землі</w:t>
            </w:r>
          </w:p>
        </w:tc>
        <w:tc>
          <w:tcPr>
            <w:tcW w:w="826"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1088"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826"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1098"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826"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1076"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855"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1088" w:type="dxa"/>
            <w:vAlign w:val="center"/>
          </w:tcPr>
          <w:p w:rsidR="00EB3FDF" w:rsidRPr="00493053" w:rsidRDefault="00C43534" w:rsidP="00EB3FDF">
            <w:pPr>
              <w:tabs>
                <w:tab w:val="left" w:pos="3030"/>
              </w:tabs>
              <w:jc w:val="center"/>
              <w:rPr>
                <w:sz w:val="22"/>
                <w:szCs w:val="22"/>
              </w:rPr>
            </w:pPr>
            <w:r w:rsidRPr="00493053">
              <w:rPr>
                <w:sz w:val="22"/>
                <w:szCs w:val="22"/>
              </w:rPr>
              <w:t>-</w:t>
            </w:r>
          </w:p>
        </w:tc>
      </w:tr>
      <w:tr w:rsidR="00493053" w:rsidRPr="00493053" w:rsidTr="00C43534">
        <w:trPr>
          <w:jc w:val="center"/>
        </w:trPr>
        <w:tc>
          <w:tcPr>
            <w:tcW w:w="1956" w:type="dxa"/>
          </w:tcPr>
          <w:p w:rsidR="00EB3FDF" w:rsidRPr="00493053" w:rsidRDefault="00EB3FDF" w:rsidP="00EB3FDF">
            <w:pPr>
              <w:tabs>
                <w:tab w:val="left" w:pos="3030"/>
              </w:tabs>
              <w:jc w:val="both"/>
              <w:rPr>
                <w:sz w:val="22"/>
                <w:szCs w:val="22"/>
              </w:rPr>
            </w:pPr>
            <w:r w:rsidRPr="00493053">
              <w:rPr>
                <w:sz w:val="22"/>
                <w:szCs w:val="22"/>
              </w:rPr>
              <w:t>Малопродуктивні землі</w:t>
            </w:r>
          </w:p>
        </w:tc>
        <w:tc>
          <w:tcPr>
            <w:tcW w:w="826"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1088" w:type="dxa"/>
            <w:vAlign w:val="center"/>
          </w:tcPr>
          <w:p w:rsidR="00EB3FDF" w:rsidRPr="00493053" w:rsidRDefault="00C43534" w:rsidP="00247FFD">
            <w:pPr>
              <w:tabs>
                <w:tab w:val="left" w:pos="3030"/>
              </w:tabs>
              <w:jc w:val="center"/>
              <w:rPr>
                <w:sz w:val="22"/>
                <w:szCs w:val="22"/>
              </w:rPr>
            </w:pPr>
            <w:r w:rsidRPr="00493053">
              <w:rPr>
                <w:sz w:val="22"/>
                <w:szCs w:val="22"/>
              </w:rPr>
              <w:t>-</w:t>
            </w:r>
          </w:p>
        </w:tc>
        <w:tc>
          <w:tcPr>
            <w:tcW w:w="826"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1098"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826" w:type="dxa"/>
            <w:vAlign w:val="center"/>
          </w:tcPr>
          <w:p w:rsidR="00EB3FDF" w:rsidRPr="00493053" w:rsidRDefault="00C43534" w:rsidP="00247FFD">
            <w:pPr>
              <w:tabs>
                <w:tab w:val="left" w:pos="3030"/>
              </w:tabs>
              <w:jc w:val="center"/>
              <w:rPr>
                <w:sz w:val="22"/>
                <w:szCs w:val="22"/>
              </w:rPr>
            </w:pPr>
            <w:r w:rsidRPr="00493053">
              <w:rPr>
                <w:sz w:val="22"/>
                <w:szCs w:val="22"/>
              </w:rPr>
              <w:t>-</w:t>
            </w:r>
          </w:p>
        </w:tc>
        <w:tc>
          <w:tcPr>
            <w:tcW w:w="1076" w:type="dxa"/>
            <w:vAlign w:val="center"/>
          </w:tcPr>
          <w:p w:rsidR="00EB3FDF" w:rsidRPr="00493053" w:rsidRDefault="00C43534" w:rsidP="00247FFD">
            <w:pPr>
              <w:tabs>
                <w:tab w:val="left" w:pos="3030"/>
              </w:tabs>
              <w:jc w:val="center"/>
              <w:rPr>
                <w:sz w:val="22"/>
                <w:szCs w:val="22"/>
              </w:rPr>
            </w:pPr>
            <w:r w:rsidRPr="00493053">
              <w:rPr>
                <w:sz w:val="22"/>
                <w:szCs w:val="22"/>
              </w:rPr>
              <w:t>-</w:t>
            </w:r>
          </w:p>
        </w:tc>
        <w:tc>
          <w:tcPr>
            <w:tcW w:w="855" w:type="dxa"/>
            <w:vAlign w:val="center"/>
          </w:tcPr>
          <w:p w:rsidR="00EB3FDF" w:rsidRPr="00493053" w:rsidRDefault="00C43534" w:rsidP="00EB3FDF">
            <w:pPr>
              <w:tabs>
                <w:tab w:val="left" w:pos="3030"/>
              </w:tabs>
              <w:jc w:val="center"/>
              <w:rPr>
                <w:sz w:val="22"/>
                <w:szCs w:val="22"/>
              </w:rPr>
            </w:pPr>
            <w:r w:rsidRPr="00493053">
              <w:rPr>
                <w:sz w:val="22"/>
                <w:szCs w:val="22"/>
              </w:rPr>
              <w:t>-</w:t>
            </w:r>
          </w:p>
        </w:tc>
        <w:tc>
          <w:tcPr>
            <w:tcW w:w="1088" w:type="dxa"/>
            <w:vAlign w:val="center"/>
          </w:tcPr>
          <w:p w:rsidR="00EB3FDF" w:rsidRPr="00493053" w:rsidRDefault="00C43534" w:rsidP="00EB3FDF">
            <w:pPr>
              <w:tabs>
                <w:tab w:val="left" w:pos="3030"/>
              </w:tabs>
              <w:jc w:val="center"/>
              <w:rPr>
                <w:sz w:val="22"/>
                <w:szCs w:val="22"/>
              </w:rPr>
            </w:pPr>
            <w:r w:rsidRPr="00493053">
              <w:rPr>
                <w:sz w:val="22"/>
                <w:szCs w:val="22"/>
              </w:rPr>
              <w:t>-</w:t>
            </w:r>
          </w:p>
        </w:tc>
      </w:tr>
    </w:tbl>
    <w:p w:rsidR="002B4068" w:rsidRPr="00FB38C4" w:rsidRDefault="002B4068" w:rsidP="002B4068">
      <w:pPr>
        <w:ind w:firstLine="567"/>
        <w:jc w:val="both"/>
      </w:pPr>
      <w:r>
        <w:t>У т</w:t>
      </w:r>
      <w:r w:rsidRPr="00FB38C4">
        <w:t>аблиц</w:t>
      </w:r>
      <w:r>
        <w:t>ях 17-19 інформація за 2021 рік відсутня.</w:t>
      </w:r>
    </w:p>
    <w:p w:rsidR="002B4068" w:rsidRDefault="002B4068">
      <w:pPr>
        <w:jc w:val="center"/>
        <w:rPr>
          <w:i/>
          <w:sz w:val="28"/>
          <w:szCs w:val="28"/>
        </w:rPr>
      </w:pPr>
    </w:p>
    <w:p w:rsidR="00916F8F" w:rsidRPr="002B4068" w:rsidRDefault="00916F8F">
      <w:pPr>
        <w:jc w:val="center"/>
        <w:rPr>
          <w:i/>
          <w:sz w:val="28"/>
          <w:szCs w:val="28"/>
        </w:rPr>
      </w:pPr>
    </w:p>
    <w:p w:rsidR="00682C4B" w:rsidRPr="00126A05" w:rsidRDefault="000853AD">
      <w:pPr>
        <w:jc w:val="center"/>
        <w:rPr>
          <w:sz w:val="28"/>
          <w:szCs w:val="28"/>
        </w:rPr>
      </w:pPr>
      <w:r w:rsidRPr="00126A05">
        <w:rPr>
          <w:sz w:val="28"/>
          <w:szCs w:val="28"/>
        </w:rPr>
        <w:t>Водоохоронні зони та прибережні захисні смуги водних об’єктів</w:t>
      </w:r>
      <w:r w:rsidR="001A6582" w:rsidRPr="00126A05">
        <w:rPr>
          <w:sz w:val="28"/>
          <w:szCs w:val="28"/>
        </w:rPr>
        <w:t xml:space="preserve"> </w:t>
      </w:r>
    </w:p>
    <w:p w:rsidR="000853AD" w:rsidRPr="00126A05" w:rsidRDefault="001A6582">
      <w:pPr>
        <w:jc w:val="center"/>
        <w:rPr>
          <w:sz w:val="28"/>
          <w:szCs w:val="28"/>
        </w:rPr>
      </w:pPr>
      <w:r w:rsidRPr="00126A05">
        <w:rPr>
          <w:sz w:val="28"/>
          <w:szCs w:val="28"/>
        </w:rPr>
        <w:t>за звітний рік та чотири попередні</w:t>
      </w:r>
    </w:p>
    <w:p w:rsidR="000853AD" w:rsidRPr="00126A05" w:rsidRDefault="000853AD">
      <w:pPr>
        <w:jc w:val="right"/>
      </w:pPr>
      <w:r w:rsidRPr="00126A05">
        <w:t>Таблиця 2</w:t>
      </w:r>
      <w:r w:rsidR="001A6582" w:rsidRPr="00126A05">
        <w:t>0</w:t>
      </w:r>
      <w:r w:rsidRPr="00126A05">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6"/>
        <w:gridCol w:w="1148"/>
        <w:gridCol w:w="1356"/>
        <w:gridCol w:w="1005"/>
        <w:gridCol w:w="1064"/>
        <w:gridCol w:w="1160"/>
      </w:tblGrid>
      <w:tr w:rsidR="00126A05" w:rsidRPr="00126A05" w:rsidTr="00B812CB">
        <w:trPr>
          <w:cantSplit/>
          <w:jc w:val="center"/>
        </w:trPr>
        <w:tc>
          <w:tcPr>
            <w:tcW w:w="3906" w:type="dxa"/>
            <w:vMerge w:val="restart"/>
            <w:tcBorders>
              <w:top w:val="single" w:sz="4" w:space="0" w:color="auto"/>
              <w:left w:val="single" w:sz="4" w:space="0" w:color="auto"/>
              <w:bottom w:val="single" w:sz="4" w:space="0" w:color="auto"/>
              <w:right w:val="single" w:sz="4" w:space="0" w:color="auto"/>
            </w:tcBorders>
          </w:tcPr>
          <w:p w:rsidR="000853AD" w:rsidRPr="00126A05" w:rsidRDefault="000853AD">
            <w:pPr>
              <w:jc w:val="center"/>
              <w:rPr>
                <w:sz w:val="22"/>
                <w:szCs w:val="22"/>
              </w:rPr>
            </w:pPr>
          </w:p>
        </w:tc>
        <w:tc>
          <w:tcPr>
            <w:tcW w:w="5733" w:type="dxa"/>
            <w:gridSpan w:val="5"/>
            <w:tcBorders>
              <w:top w:val="single" w:sz="4" w:space="0" w:color="auto"/>
              <w:left w:val="single" w:sz="4" w:space="0" w:color="auto"/>
              <w:bottom w:val="single" w:sz="4" w:space="0" w:color="auto"/>
              <w:right w:val="single" w:sz="4" w:space="0" w:color="auto"/>
            </w:tcBorders>
          </w:tcPr>
          <w:p w:rsidR="000853AD" w:rsidRPr="00126A05" w:rsidRDefault="000853AD">
            <w:pPr>
              <w:jc w:val="center"/>
              <w:rPr>
                <w:sz w:val="22"/>
                <w:szCs w:val="22"/>
              </w:rPr>
            </w:pPr>
            <w:r w:rsidRPr="00126A05">
              <w:rPr>
                <w:sz w:val="22"/>
                <w:szCs w:val="22"/>
              </w:rPr>
              <w:t>За роками</w:t>
            </w:r>
          </w:p>
        </w:tc>
      </w:tr>
      <w:tr w:rsidR="00126A05" w:rsidRPr="00126A05" w:rsidTr="00B812CB">
        <w:trPr>
          <w:cantSplit/>
          <w:trHeight w:val="297"/>
          <w:jc w:val="center"/>
        </w:trPr>
        <w:tc>
          <w:tcPr>
            <w:tcW w:w="3906" w:type="dxa"/>
            <w:vMerge/>
            <w:tcBorders>
              <w:top w:val="single" w:sz="4" w:space="0" w:color="auto"/>
              <w:left w:val="single" w:sz="4" w:space="0" w:color="auto"/>
              <w:bottom w:val="single" w:sz="4" w:space="0" w:color="auto"/>
              <w:right w:val="single" w:sz="4" w:space="0" w:color="auto"/>
            </w:tcBorders>
            <w:vAlign w:val="center"/>
          </w:tcPr>
          <w:p w:rsidR="00B812CB" w:rsidRPr="00126A05" w:rsidRDefault="00B812CB" w:rsidP="00B812CB">
            <w:pPr>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B812CB" w:rsidRPr="00126A05" w:rsidRDefault="00126A05" w:rsidP="00B812CB">
            <w:pPr>
              <w:jc w:val="center"/>
              <w:rPr>
                <w:sz w:val="22"/>
                <w:szCs w:val="22"/>
              </w:rPr>
            </w:pPr>
            <w:r>
              <w:rPr>
                <w:sz w:val="22"/>
                <w:szCs w:val="22"/>
              </w:rPr>
              <w:t>2017</w:t>
            </w:r>
            <w:r w:rsidR="00B812CB" w:rsidRPr="00126A05">
              <w:rPr>
                <w:sz w:val="22"/>
                <w:szCs w:val="22"/>
              </w:rPr>
              <w:t xml:space="preserve"> рік</w:t>
            </w:r>
          </w:p>
        </w:tc>
        <w:tc>
          <w:tcPr>
            <w:tcW w:w="1356" w:type="dxa"/>
            <w:tcBorders>
              <w:top w:val="single" w:sz="4" w:space="0" w:color="auto"/>
              <w:left w:val="single" w:sz="4" w:space="0" w:color="auto"/>
              <w:bottom w:val="single" w:sz="4" w:space="0" w:color="auto"/>
              <w:right w:val="single" w:sz="4" w:space="0" w:color="auto"/>
            </w:tcBorders>
            <w:vAlign w:val="center"/>
          </w:tcPr>
          <w:p w:rsidR="00B812CB" w:rsidRPr="00126A05" w:rsidRDefault="00126A05" w:rsidP="00B812CB">
            <w:pPr>
              <w:jc w:val="center"/>
              <w:rPr>
                <w:sz w:val="22"/>
                <w:szCs w:val="22"/>
              </w:rPr>
            </w:pPr>
            <w:r>
              <w:rPr>
                <w:sz w:val="22"/>
                <w:szCs w:val="22"/>
              </w:rPr>
              <w:t>2018</w:t>
            </w:r>
            <w:r w:rsidR="00B812CB" w:rsidRPr="00126A05">
              <w:rPr>
                <w:sz w:val="22"/>
                <w:szCs w:val="22"/>
              </w:rPr>
              <w:t xml:space="preserve"> рік</w:t>
            </w:r>
          </w:p>
        </w:tc>
        <w:tc>
          <w:tcPr>
            <w:tcW w:w="1005" w:type="dxa"/>
            <w:tcBorders>
              <w:top w:val="single" w:sz="4" w:space="0" w:color="auto"/>
              <w:left w:val="single" w:sz="4" w:space="0" w:color="auto"/>
              <w:bottom w:val="single" w:sz="4" w:space="0" w:color="auto"/>
              <w:right w:val="single" w:sz="4" w:space="0" w:color="auto"/>
            </w:tcBorders>
            <w:vAlign w:val="center"/>
          </w:tcPr>
          <w:p w:rsidR="00B812CB" w:rsidRPr="00126A05" w:rsidRDefault="00126A05" w:rsidP="00B812CB">
            <w:pPr>
              <w:jc w:val="center"/>
              <w:rPr>
                <w:sz w:val="22"/>
                <w:szCs w:val="22"/>
              </w:rPr>
            </w:pPr>
            <w:r>
              <w:rPr>
                <w:sz w:val="22"/>
                <w:szCs w:val="22"/>
              </w:rPr>
              <w:t>2019</w:t>
            </w:r>
            <w:r w:rsidR="00B812CB" w:rsidRPr="00126A05">
              <w:rPr>
                <w:sz w:val="22"/>
                <w:szCs w:val="22"/>
              </w:rPr>
              <w:t xml:space="preserve"> рік</w:t>
            </w:r>
          </w:p>
        </w:tc>
        <w:tc>
          <w:tcPr>
            <w:tcW w:w="1064" w:type="dxa"/>
            <w:tcBorders>
              <w:top w:val="single" w:sz="4" w:space="0" w:color="auto"/>
              <w:left w:val="single" w:sz="4" w:space="0" w:color="auto"/>
              <w:bottom w:val="single" w:sz="4" w:space="0" w:color="auto"/>
              <w:right w:val="single" w:sz="4" w:space="0" w:color="auto"/>
            </w:tcBorders>
            <w:vAlign w:val="center"/>
          </w:tcPr>
          <w:p w:rsidR="00B812CB" w:rsidRPr="00126A05" w:rsidRDefault="00BF196F" w:rsidP="007D37BE">
            <w:pPr>
              <w:jc w:val="center"/>
              <w:rPr>
                <w:sz w:val="22"/>
                <w:szCs w:val="22"/>
              </w:rPr>
            </w:pPr>
            <w:r w:rsidRPr="00126A05">
              <w:rPr>
                <w:sz w:val="22"/>
                <w:szCs w:val="22"/>
              </w:rPr>
              <w:t>20</w:t>
            </w:r>
            <w:r w:rsidR="007D37BE">
              <w:rPr>
                <w:sz w:val="22"/>
                <w:szCs w:val="22"/>
              </w:rPr>
              <w:t>20</w:t>
            </w:r>
            <w:r w:rsidR="00B812CB" w:rsidRPr="00126A05">
              <w:rPr>
                <w:sz w:val="22"/>
                <w:szCs w:val="22"/>
              </w:rPr>
              <w:t xml:space="preserve"> рік</w:t>
            </w:r>
          </w:p>
        </w:tc>
        <w:tc>
          <w:tcPr>
            <w:tcW w:w="1160" w:type="dxa"/>
            <w:tcBorders>
              <w:top w:val="single" w:sz="4" w:space="0" w:color="auto"/>
              <w:left w:val="single" w:sz="4" w:space="0" w:color="auto"/>
              <w:bottom w:val="single" w:sz="4" w:space="0" w:color="auto"/>
              <w:right w:val="single" w:sz="4" w:space="0" w:color="auto"/>
            </w:tcBorders>
            <w:vAlign w:val="center"/>
          </w:tcPr>
          <w:p w:rsidR="00B812CB" w:rsidRPr="00126A05" w:rsidRDefault="00BF196F" w:rsidP="007D37BE">
            <w:pPr>
              <w:jc w:val="center"/>
              <w:rPr>
                <w:sz w:val="22"/>
                <w:szCs w:val="22"/>
              </w:rPr>
            </w:pPr>
            <w:r w:rsidRPr="00126A05">
              <w:rPr>
                <w:sz w:val="22"/>
                <w:szCs w:val="22"/>
              </w:rPr>
              <w:t>202</w:t>
            </w:r>
            <w:r w:rsidR="007D37BE">
              <w:rPr>
                <w:sz w:val="22"/>
                <w:szCs w:val="22"/>
              </w:rPr>
              <w:t>1</w:t>
            </w:r>
            <w:r w:rsidR="00B812CB" w:rsidRPr="00126A05">
              <w:rPr>
                <w:sz w:val="22"/>
                <w:szCs w:val="22"/>
              </w:rPr>
              <w:t xml:space="preserve"> рік</w:t>
            </w:r>
          </w:p>
        </w:tc>
      </w:tr>
      <w:tr w:rsidR="00126A05" w:rsidRPr="00126A05" w:rsidTr="00B812CB">
        <w:trPr>
          <w:cantSplit/>
          <w:trHeight w:val="418"/>
          <w:jc w:val="center"/>
        </w:trPr>
        <w:tc>
          <w:tcPr>
            <w:tcW w:w="3906" w:type="dxa"/>
            <w:vMerge w:val="restart"/>
            <w:tcBorders>
              <w:top w:val="single" w:sz="4" w:space="0" w:color="auto"/>
              <w:left w:val="single" w:sz="4" w:space="0" w:color="auto"/>
              <w:bottom w:val="single" w:sz="4" w:space="0" w:color="auto"/>
              <w:right w:val="single" w:sz="4" w:space="0" w:color="auto"/>
            </w:tcBorders>
          </w:tcPr>
          <w:p w:rsidR="00126A05" w:rsidRPr="00126A05" w:rsidRDefault="00126A05" w:rsidP="00126A05">
            <w:pPr>
              <w:jc w:val="both"/>
              <w:rPr>
                <w:sz w:val="22"/>
                <w:szCs w:val="22"/>
              </w:rPr>
            </w:pPr>
            <w:r w:rsidRPr="00126A05">
              <w:rPr>
                <w:sz w:val="22"/>
                <w:szCs w:val="22"/>
              </w:rPr>
              <w:t>Загальна площа встановлених водоохоронних зон водних об’єктів, га з них внесених до державного земельного кадастру</w:t>
            </w:r>
          </w:p>
        </w:tc>
        <w:tc>
          <w:tcPr>
            <w:tcW w:w="1148"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629,3</w:t>
            </w:r>
          </w:p>
        </w:tc>
        <w:tc>
          <w:tcPr>
            <w:tcW w:w="1356"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629,3</w:t>
            </w:r>
          </w:p>
        </w:tc>
        <w:tc>
          <w:tcPr>
            <w:tcW w:w="1005"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629,3</w:t>
            </w:r>
          </w:p>
        </w:tc>
        <w:tc>
          <w:tcPr>
            <w:tcW w:w="1064"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w:t>
            </w:r>
          </w:p>
        </w:tc>
        <w:tc>
          <w:tcPr>
            <w:tcW w:w="1160"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w:t>
            </w:r>
          </w:p>
        </w:tc>
      </w:tr>
      <w:tr w:rsidR="00126A05" w:rsidRPr="00126A05" w:rsidTr="00B812CB">
        <w:trPr>
          <w:cantSplit/>
          <w:trHeight w:val="696"/>
          <w:jc w:val="center"/>
        </w:trPr>
        <w:tc>
          <w:tcPr>
            <w:tcW w:w="3906" w:type="dxa"/>
            <w:vMerge/>
            <w:tcBorders>
              <w:top w:val="single" w:sz="4" w:space="0" w:color="auto"/>
              <w:left w:val="single" w:sz="4" w:space="0" w:color="auto"/>
              <w:bottom w:val="single" w:sz="4" w:space="0" w:color="auto"/>
              <w:right w:val="single" w:sz="4" w:space="0" w:color="auto"/>
            </w:tcBorders>
          </w:tcPr>
          <w:p w:rsidR="00126A05" w:rsidRPr="00126A05" w:rsidRDefault="00126A05" w:rsidP="00126A05">
            <w:pPr>
              <w:jc w:val="both"/>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0,24</w:t>
            </w:r>
          </w:p>
        </w:tc>
        <w:tc>
          <w:tcPr>
            <w:tcW w:w="1356"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0,24</w:t>
            </w:r>
          </w:p>
        </w:tc>
        <w:tc>
          <w:tcPr>
            <w:tcW w:w="1005"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7,7</w:t>
            </w:r>
          </w:p>
        </w:tc>
        <w:tc>
          <w:tcPr>
            <w:tcW w:w="1064"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w:t>
            </w:r>
          </w:p>
        </w:tc>
        <w:tc>
          <w:tcPr>
            <w:tcW w:w="1160"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w:t>
            </w:r>
          </w:p>
        </w:tc>
      </w:tr>
      <w:tr w:rsidR="00126A05" w:rsidRPr="00126A05" w:rsidTr="00B812CB">
        <w:trPr>
          <w:cantSplit/>
          <w:trHeight w:val="609"/>
          <w:jc w:val="center"/>
        </w:trPr>
        <w:tc>
          <w:tcPr>
            <w:tcW w:w="3906" w:type="dxa"/>
            <w:vMerge w:val="restart"/>
            <w:tcBorders>
              <w:top w:val="single" w:sz="4" w:space="0" w:color="auto"/>
              <w:left w:val="single" w:sz="4" w:space="0" w:color="auto"/>
              <w:bottom w:val="single" w:sz="4" w:space="0" w:color="auto"/>
              <w:right w:val="single" w:sz="4" w:space="0" w:color="auto"/>
            </w:tcBorders>
          </w:tcPr>
          <w:p w:rsidR="00126A05" w:rsidRPr="00126A05" w:rsidRDefault="00126A05" w:rsidP="00126A05">
            <w:pPr>
              <w:jc w:val="both"/>
              <w:rPr>
                <w:sz w:val="22"/>
                <w:szCs w:val="22"/>
              </w:rPr>
            </w:pPr>
            <w:r w:rsidRPr="00126A05">
              <w:rPr>
                <w:sz w:val="22"/>
                <w:szCs w:val="22"/>
              </w:rPr>
              <w:t>Загальна площа прибережних захисних смуг водних об’єктів, га з них внесених до державного земельного кадастру</w:t>
            </w:r>
          </w:p>
        </w:tc>
        <w:tc>
          <w:tcPr>
            <w:tcW w:w="1148"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100,2</w:t>
            </w:r>
          </w:p>
        </w:tc>
        <w:tc>
          <w:tcPr>
            <w:tcW w:w="1356"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100,2</w:t>
            </w:r>
          </w:p>
        </w:tc>
        <w:tc>
          <w:tcPr>
            <w:tcW w:w="1005"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100,2</w:t>
            </w:r>
          </w:p>
        </w:tc>
        <w:tc>
          <w:tcPr>
            <w:tcW w:w="1064"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w:t>
            </w:r>
          </w:p>
        </w:tc>
        <w:tc>
          <w:tcPr>
            <w:tcW w:w="1160"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w:t>
            </w:r>
          </w:p>
        </w:tc>
      </w:tr>
      <w:tr w:rsidR="00126A05" w:rsidRPr="00126A05" w:rsidTr="00B812CB">
        <w:trPr>
          <w:cantSplit/>
          <w:trHeight w:val="401"/>
          <w:jc w:val="center"/>
        </w:trPr>
        <w:tc>
          <w:tcPr>
            <w:tcW w:w="3906" w:type="dxa"/>
            <w:vMerge/>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rPr>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0,24</w:t>
            </w:r>
          </w:p>
        </w:tc>
        <w:tc>
          <w:tcPr>
            <w:tcW w:w="1356"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0,24</w:t>
            </w:r>
          </w:p>
        </w:tc>
        <w:tc>
          <w:tcPr>
            <w:tcW w:w="1005"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0,24</w:t>
            </w:r>
          </w:p>
        </w:tc>
        <w:tc>
          <w:tcPr>
            <w:tcW w:w="1064"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w:t>
            </w:r>
          </w:p>
        </w:tc>
        <w:tc>
          <w:tcPr>
            <w:tcW w:w="1160" w:type="dxa"/>
            <w:tcBorders>
              <w:top w:val="single" w:sz="4" w:space="0" w:color="auto"/>
              <w:left w:val="single" w:sz="4" w:space="0" w:color="auto"/>
              <w:bottom w:val="single" w:sz="4" w:space="0" w:color="auto"/>
              <w:right w:val="single" w:sz="4" w:space="0" w:color="auto"/>
            </w:tcBorders>
            <w:vAlign w:val="center"/>
          </w:tcPr>
          <w:p w:rsidR="00126A05" w:rsidRPr="00126A05" w:rsidRDefault="00126A05" w:rsidP="00126A05">
            <w:pPr>
              <w:jc w:val="center"/>
              <w:rPr>
                <w:sz w:val="22"/>
                <w:szCs w:val="22"/>
              </w:rPr>
            </w:pPr>
            <w:r w:rsidRPr="00126A05">
              <w:rPr>
                <w:sz w:val="22"/>
                <w:szCs w:val="22"/>
              </w:rPr>
              <w:t>-</w:t>
            </w:r>
          </w:p>
        </w:tc>
      </w:tr>
    </w:tbl>
    <w:p w:rsidR="0007102D" w:rsidRPr="00126A05" w:rsidRDefault="0007102D" w:rsidP="00827CEE">
      <w:pPr>
        <w:jc w:val="center"/>
        <w:rPr>
          <w:bCs/>
          <w:sz w:val="28"/>
          <w:szCs w:val="28"/>
        </w:rPr>
      </w:pPr>
    </w:p>
    <w:p w:rsidR="00827CEE" w:rsidRPr="00126A05" w:rsidRDefault="0007102D" w:rsidP="00827CEE">
      <w:pPr>
        <w:jc w:val="center"/>
        <w:rPr>
          <w:bCs/>
          <w:sz w:val="28"/>
          <w:szCs w:val="28"/>
        </w:rPr>
      </w:pPr>
      <w:r w:rsidRPr="00126A05">
        <w:rPr>
          <w:bCs/>
          <w:sz w:val="28"/>
          <w:szCs w:val="28"/>
        </w:rPr>
        <w:br w:type="page"/>
      </w:r>
      <w:r w:rsidR="00827CEE" w:rsidRPr="00126A05">
        <w:rPr>
          <w:bCs/>
          <w:sz w:val="28"/>
          <w:szCs w:val="28"/>
        </w:rPr>
        <w:lastRenderedPageBreak/>
        <w:t>Поширеність процесів деградації земель</w:t>
      </w:r>
    </w:p>
    <w:p w:rsidR="00827CEE" w:rsidRPr="00126A05" w:rsidRDefault="00827CEE" w:rsidP="00827CEE">
      <w:pPr>
        <w:jc w:val="right"/>
      </w:pPr>
      <w:r w:rsidRPr="00126A05">
        <w:t>Таблиця 21</w:t>
      </w:r>
    </w:p>
    <w:tbl>
      <w:tblPr>
        <w:tblpPr w:leftFromText="180" w:rightFromText="180" w:vertAnchor="text" w:horzAnchor="margin" w:tblpXSpec="center" w:tblpY="3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636"/>
        <w:gridCol w:w="2075"/>
      </w:tblGrid>
      <w:tr w:rsidR="00715FA2" w:rsidRPr="00126A05">
        <w:trPr>
          <w:trHeight w:val="367"/>
        </w:trPr>
        <w:tc>
          <w:tcPr>
            <w:tcW w:w="4928" w:type="dxa"/>
            <w:tcBorders>
              <w:top w:val="single" w:sz="4" w:space="0" w:color="auto"/>
              <w:left w:val="single" w:sz="4" w:space="0" w:color="auto"/>
              <w:bottom w:val="single" w:sz="4" w:space="0" w:color="auto"/>
              <w:right w:val="single" w:sz="4" w:space="0" w:color="auto"/>
            </w:tcBorders>
            <w:vAlign w:val="center"/>
          </w:tcPr>
          <w:p w:rsidR="00827CEE" w:rsidRPr="00126A05" w:rsidRDefault="00827CEE" w:rsidP="00177D2D">
            <w:pPr>
              <w:autoSpaceDE w:val="0"/>
              <w:autoSpaceDN w:val="0"/>
              <w:adjustRightInd w:val="0"/>
              <w:ind w:left="426" w:hanging="426"/>
              <w:jc w:val="center"/>
              <w:rPr>
                <w:sz w:val="22"/>
                <w:szCs w:val="22"/>
              </w:rPr>
            </w:pPr>
            <w:r w:rsidRPr="00126A05">
              <w:rPr>
                <w:sz w:val="22"/>
                <w:szCs w:val="22"/>
              </w:rPr>
              <w:t>Види деградованих земель</w:t>
            </w:r>
          </w:p>
        </w:tc>
        <w:tc>
          <w:tcPr>
            <w:tcW w:w="2636" w:type="dxa"/>
            <w:tcBorders>
              <w:top w:val="single" w:sz="4" w:space="0" w:color="auto"/>
              <w:left w:val="single" w:sz="4" w:space="0" w:color="auto"/>
              <w:bottom w:val="single" w:sz="4" w:space="0" w:color="auto"/>
              <w:right w:val="single" w:sz="4" w:space="0" w:color="auto"/>
            </w:tcBorders>
            <w:vAlign w:val="center"/>
          </w:tcPr>
          <w:p w:rsidR="00827CEE" w:rsidRPr="00126A05" w:rsidRDefault="00827CEE" w:rsidP="005E18DE">
            <w:pPr>
              <w:autoSpaceDE w:val="0"/>
              <w:autoSpaceDN w:val="0"/>
              <w:adjustRightInd w:val="0"/>
              <w:jc w:val="center"/>
              <w:rPr>
                <w:sz w:val="22"/>
                <w:szCs w:val="22"/>
              </w:rPr>
            </w:pPr>
            <w:r w:rsidRPr="00126A05">
              <w:rPr>
                <w:sz w:val="22"/>
                <w:szCs w:val="22"/>
              </w:rPr>
              <w:t>Площа земель, підданих впливу,</w:t>
            </w:r>
            <w:r w:rsidR="005E18DE" w:rsidRPr="00126A05">
              <w:rPr>
                <w:sz w:val="22"/>
                <w:szCs w:val="22"/>
              </w:rPr>
              <w:t xml:space="preserve"> </w:t>
            </w:r>
            <w:r w:rsidRPr="00126A05">
              <w:rPr>
                <w:sz w:val="22"/>
                <w:szCs w:val="22"/>
              </w:rPr>
              <w:t>тис. га</w:t>
            </w:r>
          </w:p>
        </w:tc>
        <w:tc>
          <w:tcPr>
            <w:tcW w:w="2075" w:type="dxa"/>
            <w:tcBorders>
              <w:top w:val="single" w:sz="4" w:space="0" w:color="auto"/>
              <w:left w:val="single" w:sz="4" w:space="0" w:color="auto"/>
              <w:bottom w:val="single" w:sz="4" w:space="0" w:color="auto"/>
              <w:right w:val="single" w:sz="4" w:space="0" w:color="auto"/>
            </w:tcBorders>
            <w:vAlign w:val="center"/>
          </w:tcPr>
          <w:p w:rsidR="00827CEE" w:rsidRPr="00126A05" w:rsidRDefault="00827CEE" w:rsidP="00177D2D">
            <w:pPr>
              <w:autoSpaceDE w:val="0"/>
              <w:autoSpaceDN w:val="0"/>
              <w:adjustRightInd w:val="0"/>
              <w:jc w:val="center"/>
              <w:rPr>
                <w:sz w:val="22"/>
                <w:szCs w:val="22"/>
              </w:rPr>
            </w:pPr>
            <w:r w:rsidRPr="00126A05">
              <w:rPr>
                <w:sz w:val="22"/>
                <w:szCs w:val="22"/>
              </w:rPr>
              <w:t>% від загальної площі території</w:t>
            </w:r>
          </w:p>
        </w:tc>
      </w:tr>
      <w:tr w:rsidR="00715FA2" w:rsidRPr="00126A05">
        <w:trPr>
          <w:trHeight w:val="367"/>
        </w:trPr>
        <w:tc>
          <w:tcPr>
            <w:tcW w:w="4928" w:type="dxa"/>
            <w:tcBorders>
              <w:top w:val="single" w:sz="4" w:space="0" w:color="auto"/>
              <w:left w:val="single" w:sz="4" w:space="0" w:color="auto"/>
              <w:bottom w:val="single" w:sz="4" w:space="0" w:color="auto"/>
              <w:right w:val="single" w:sz="4" w:space="0" w:color="auto"/>
            </w:tcBorders>
            <w:vAlign w:val="center"/>
          </w:tcPr>
          <w:p w:rsidR="00827CEE" w:rsidRPr="00126A05" w:rsidRDefault="00827CEE" w:rsidP="00177D2D">
            <w:pPr>
              <w:autoSpaceDE w:val="0"/>
              <w:autoSpaceDN w:val="0"/>
              <w:adjustRightInd w:val="0"/>
              <w:jc w:val="center"/>
              <w:rPr>
                <w:sz w:val="22"/>
                <w:szCs w:val="22"/>
              </w:rPr>
            </w:pPr>
            <w:r w:rsidRPr="00126A05">
              <w:rPr>
                <w:sz w:val="22"/>
                <w:szCs w:val="22"/>
              </w:rPr>
              <w:t>1</w:t>
            </w:r>
          </w:p>
        </w:tc>
        <w:tc>
          <w:tcPr>
            <w:tcW w:w="2636" w:type="dxa"/>
            <w:tcBorders>
              <w:top w:val="single" w:sz="4" w:space="0" w:color="auto"/>
              <w:left w:val="single" w:sz="4" w:space="0" w:color="auto"/>
              <w:bottom w:val="single" w:sz="4" w:space="0" w:color="auto"/>
              <w:right w:val="single" w:sz="4" w:space="0" w:color="auto"/>
            </w:tcBorders>
            <w:vAlign w:val="center"/>
          </w:tcPr>
          <w:p w:rsidR="00827CEE" w:rsidRPr="00126A05" w:rsidRDefault="00827CEE" w:rsidP="00177D2D">
            <w:pPr>
              <w:autoSpaceDE w:val="0"/>
              <w:autoSpaceDN w:val="0"/>
              <w:adjustRightInd w:val="0"/>
              <w:jc w:val="center"/>
              <w:rPr>
                <w:sz w:val="22"/>
                <w:szCs w:val="22"/>
              </w:rPr>
            </w:pPr>
            <w:r w:rsidRPr="00126A05">
              <w:rPr>
                <w:sz w:val="22"/>
                <w:szCs w:val="22"/>
              </w:rPr>
              <w:t>2</w:t>
            </w:r>
          </w:p>
        </w:tc>
        <w:tc>
          <w:tcPr>
            <w:tcW w:w="2075" w:type="dxa"/>
            <w:tcBorders>
              <w:top w:val="single" w:sz="4" w:space="0" w:color="auto"/>
              <w:left w:val="single" w:sz="4" w:space="0" w:color="auto"/>
              <w:bottom w:val="single" w:sz="4" w:space="0" w:color="auto"/>
              <w:right w:val="single" w:sz="4" w:space="0" w:color="auto"/>
            </w:tcBorders>
            <w:vAlign w:val="center"/>
          </w:tcPr>
          <w:p w:rsidR="00827CEE" w:rsidRPr="00126A05" w:rsidRDefault="00827CEE" w:rsidP="00177D2D">
            <w:pPr>
              <w:autoSpaceDE w:val="0"/>
              <w:autoSpaceDN w:val="0"/>
              <w:adjustRightInd w:val="0"/>
              <w:jc w:val="center"/>
              <w:rPr>
                <w:sz w:val="22"/>
                <w:szCs w:val="22"/>
              </w:rPr>
            </w:pPr>
            <w:r w:rsidRPr="00126A05">
              <w:rPr>
                <w:sz w:val="22"/>
                <w:szCs w:val="22"/>
              </w:rPr>
              <w:t>3</w:t>
            </w:r>
          </w:p>
        </w:tc>
      </w:tr>
      <w:tr w:rsidR="00715FA2" w:rsidRPr="00126A05">
        <w:trPr>
          <w:trHeight w:val="340"/>
        </w:trPr>
        <w:tc>
          <w:tcPr>
            <w:tcW w:w="4928" w:type="dxa"/>
            <w:tcBorders>
              <w:top w:val="single" w:sz="4" w:space="0" w:color="auto"/>
              <w:left w:val="single" w:sz="4" w:space="0" w:color="auto"/>
              <w:bottom w:val="single" w:sz="4" w:space="0" w:color="auto"/>
              <w:right w:val="single" w:sz="4" w:space="0" w:color="auto"/>
            </w:tcBorders>
          </w:tcPr>
          <w:p w:rsidR="00827CEE" w:rsidRPr="00126A05" w:rsidRDefault="00827CEE" w:rsidP="00177D2D">
            <w:pPr>
              <w:outlineLvl w:val="4"/>
              <w:rPr>
                <w:bCs/>
                <w:iCs/>
                <w:sz w:val="22"/>
                <w:szCs w:val="22"/>
              </w:rPr>
            </w:pPr>
            <w:r w:rsidRPr="00126A05">
              <w:rPr>
                <w:bCs/>
                <w:iCs/>
                <w:sz w:val="22"/>
                <w:szCs w:val="22"/>
              </w:rPr>
              <w:t>Дефляційно небезпечні землі (с/г угіддя)</w:t>
            </w:r>
          </w:p>
        </w:tc>
        <w:tc>
          <w:tcPr>
            <w:tcW w:w="2636" w:type="dxa"/>
            <w:tcBorders>
              <w:top w:val="single" w:sz="4" w:space="0" w:color="auto"/>
              <w:left w:val="single" w:sz="4" w:space="0" w:color="auto"/>
              <w:bottom w:val="single" w:sz="4" w:space="0" w:color="auto"/>
              <w:right w:val="single" w:sz="4" w:space="0" w:color="auto"/>
            </w:tcBorders>
          </w:tcPr>
          <w:p w:rsidR="00827CEE" w:rsidRPr="00126A05" w:rsidRDefault="00A60F0B" w:rsidP="00177D2D">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827CEE" w:rsidRPr="00126A05" w:rsidRDefault="00A60F0B" w:rsidP="00177D2D">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Землі (с/г угіддя), піддані водній ерозії</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Землі (с/г угіддя), піддані сумісній дії водної та вітрової ерозії</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Землі (с/г угіддя) із кислими ґрунтами</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Землі (с/г угіддя) із засоленими ґрунтами</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Землі (с/г угіддя) із солонцюватими ґрунтами</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Землі (с/г угіддя) із солонцевими комплексами</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 xml:space="preserve">Землі (с/г угіддя) осолоділі </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Землі (с/г угіддя) перезволожені</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Землі (с/г угіддя) заболочені</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397"/>
        </w:trPr>
        <w:tc>
          <w:tcPr>
            <w:tcW w:w="4928" w:type="dxa"/>
            <w:tcBorders>
              <w:top w:val="single" w:sz="4" w:space="0" w:color="auto"/>
              <w:left w:val="single" w:sz="4" w:space="0" w:color="auto"/>
              <w:bottom w:val="single" w:sz="4" w:space="0" w:color="auto"/>
              <w:right w:val="single" w:sz="4" w:space="0" w:color="auto"/>
            </w:tcBorders>
            <w:vAlign w:val="center"/>
          </w:tcPr>
          <w:p w:rsidR="00A60F0B" w:rsidRPr="00126A05" w:rsidRDefault="00A60F0B" w:rsidP="00A60F0B">
            <w:pPr>
              <w:autoSpaceDE w:val="0"/>
              <w:autoSpaceDN w:val="0"/>
              <w:adjustRightInd w:val="0"/>
              <w:rPr>
                <w:sz w:val="22"/>
                <w:szCs w:val="22"/>
              </w:rPr>
            </w:pPr>
            <w:r w:rsidRPr="00126A05">
              <w:rPr>
                <w:sz w:val="22"/>
                <w:szCs w:val="22"/>
              </w:rPr>
              <w:t xml:space="preserve">Землі (с/г угіддя) кам’янисті </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r w:rsidR="00A60F0B" w:rsidRPr="00126A05" w:rsidTr="00E06AE3">
        <w:trPr>
          <w:trHeight w:val="489"/>
        </w:trPr>
        <w:tc>
          <w:tcPr>
            <w:tcW w:w="4928"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rPr>
                <w:sz w:val="22"/>
                <w:szCs w:val="22"/>
              </w:rPr>
            </w:pPr>
            <w:r w:rsidRPr="00126A05">
              <w:rPr>
                <w:sz w:val="22"/>
                <w:szCs w:val="22"/>
              </w:rPr>
              <w:t>Забруднені  землі (с/г угіддя), що не використовуються у с/г виробництві</w:t>
            </w:r>
          </w:p>
        </w:tc>
        <w:tc>
          <w:tcPr>
            <w:tcW w:w="2636"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c>
          <w:tcPr>
            <w:tcW w:w="2075" w:type="dxa"/>
            <w:tcBorders>
              <w:top w:val="single" w:sz="4" w:space="0" w:color="auto"/>
              <w:left w:val="single" w:sz="4" w:space="0" w:color="auto"/>
              <w:bottom w:val="single" w:sz="4" w:space="0" w:color="auto"/>
              <w:right w:val="single" w:sz="4" w:space="0" w:color="auto"/>
            </w:tcBorders>
          </w:tcPr>
          <w:p w:rsidR="00A60F0B" w:rsidRPr="00126A05" w:rsidRDefault="00A60F0B" w:rsidP="00A60F0B">
            <w:pPr>
              <w:autoSpaceDE w:val="0"/>
              <w:autoSpaceDN w:val="0"/>
              <w:adjustRightInd w:val="0"/>
              <w:jc w:val="center"/>
              <w:rPr>
                <w:sz w:val="22"/>
                <w:szCs w:val="22"/>
              </w:rPr>
            </w:pPr>
            <w:r>
              <w:rPr>
                <w:sz w:val="22"/>
                <w:szCs w:val="22"/>
              </w:rPr>
              <w:t>-</w:t>
            </w:r>
          </w:p>
        </w:tc>
      </w:tr>
    </w:tbl>
    <w:p w:rsidR="00AE3401" w:rsidRPr="00126A05" w:rsidRDefault="00AE3401" w:rsidP="00AE3401">
      <w:pPr>
        <w:ind w:firstLine="709"/>
        <w:jc w:val="both"/>
      </w:pPr>
      <w:r w:rsidRPr="00126A05">
        <w:t xml:space="preserve">Примітка. </w:t>
      </w:r>
      <w:r w:rsidR="00057146" w:rsidRPr="00126A05">
        <w:t>За повідомленням Г</w:t>
      </w:r>
      <w:r w:rsidR="00D600F8" w:rsidRPr="00126A05">
        <w:t>оловного управління Держге</w:t>
      </w:r>
      <w:r w:rsidR="00057146" w:rsidRPr="00126A05">
        <w:t>о</w:t>
      </w:r>
      <w:r w:rsidR="00D600F8" w:rsidRPr="00126A05">
        <w:t xml:space="preserve">кадастру у Чернігівській області </w:t>
      </w:r>
      <w:r w:rsidR="008D1537" w:rsidRPr="00126A05">
        <w:t xml:space="preserve">інформація </w:t>
      </w:r>
      <w:r w:rsidR="00D600F8" w:rsidRPr="00126A05">
        <w:t>щодо поширенності процесів деградації земель відсутня</w:t>
      </w:r>
      <w:r w:rsidRPr="00126A05">
        <w:t>.</w:t>
      </w:r>
    </w:p>
    <w:p w:rsidR="00C65383" w:rsidRPr="00126A05" w:rsidRDefault="00043C48" w:rsidP="00827CEE">
      <w:pPr>
        <w:jc w:val="center"/>
        <w:rPr>
          <w:sz w:val="28"/>
          <w:szCs w:val="28"/>
        </w:rPr>
      </w:pPr>
      <w:r>
        <w:rPr>
          <w:sz w:val="28"/>
          <w:szCs w:val="28"/>
        </w:rPr>
        <w:t xml:space="preserve">  </w:t>
      </w:r>
    </w:p>
    <w:p w:rsidR="00EE0F80" w:rsidRDefault="00EE0F80" w:rsidP="00827CEE">
      <w:pPr>
        <w:jc w:val="center"/>
        <w:rPr>
          <w:sz w:val="28"/>
          <w:szCs w:val="28"/>
        </w:rPr>
      </w:pPr>
    </w:p>
    <w:p w:rsidR="00827CEE" w:rsidRPr="00027939" w:rsidRDefault="00827CEE" w:rsidP="00827CEE">
      <w:pPr>
        <w:jc w:val="center"/>
        <w:rPr>
          <w:sz w:val="28"/>
          <w:szCs w:val="28"/>
        </w:rPr>
      </w:pPr>
      <w:r w:rsidRPr="00027939">
        <w:rPr>
          <w:sz w:val="28"/>
          <w:szCs w:val="28"/>
        </w:rPr>
        <w:t xml:space="preserve">Виробництво органічної продукції та сировини </w:t>
      </w:r>
    </w:p>
    <w:p w:rsidR="00827CEE" w:rsidRPr="00027939" w:rsidRDefault="00827CEE" w:rsidP="00827CEE">
      <w:pPr>
        <w:jc w:val="right"/>
        <w:rPr>
          <w:szCs w:val="28"/>
        </w:rPr>
      </w:pPr>
      <w:r w:rsidRPr="00027939">
        <w:rPr>
          <w:szCs w:val="28"/>
        </w:rPr>
        <w:t>Таблиця 22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89"/>
        <w:gridCol w:w="1787"/>
        <w:gridCol w:w="1772"/>
        <w:gridCol w:w="1714"/>
        <w:gridCol w:w="1658"/>
      </w:tblGrid>
      <w:tr w:rsidR="00715FA2" w:rsidRPr="00027939" w:rsidTr="009204EA">
        <w:trPr>
          <w:jc w:val="center"/>
        </w:trPr>
        <w:tc>
          <w:tcPr>
            <w:tcW w:w="1219" w:type="dxa"/>
            <w:vMerge w:val="restart"/>
          </w:tcPr>
          <w:p w:rsidR="00827CEE" w:rsidRPr="00027939" w:rsidRDefault="00827CEE" w:rsidP="000932F6">
            <w:pPr>
              <w:jc w:val="center"/>
              <w:rPr>
                <w:rFonts w:eastAsia="MS Mincho"/>
                <w:sz w:val="22"/>
                <w:szCs w:val="22"/>
              </w:rPr>
            </w:pPr>
            <w:r w:rsidRPr="00027939">
              <w:rPr>
                <w:rFonts w:eastAsia="MS Mincho"/>
                <w:sz w:val="22"/>
                <w:szCs w:val="22"/>
              </w:rPr>
              <w:t>Рік</w:t>
            </w:r>
          </w:p>
        </w:tc>
        <w:tc>
          <w:tcPr>
            <w:tcW w:w="3276" w:type="dxa"/>
            <w:gridSpan w:val="2"/>
          </w:tcPr>
          <w:p w:rsidR="00827CEE" w:rsidRPr="00027939" w:rsidRDefault="00827CEE" w:rsidP="000A5B70">
            <w:pPr>
              <w:jc w:val="center"/>
              <w:rPr>
                <w:rFonts w:eastAsia="MS Mincho"/>
                <w:sz w:val="22"/>
                <w:szCs w:val="22"/>
              </w:rPr>
            </w:pPr>
            <w:r w:rsidRPr="00027939">
              <w:rPr>
                <w:rFonts w:eastAsia="MS Mincho"/>
                <w:sz w:val="22"/>
                <w:szCs w:val="22"/>
              </w:rPr>
              <w:t>Площа, на якій виробляються органічна продукція та сировина</w:t>
            </w:r>
          </w:p>
        </w:tc>
        <w:tc>
          <w:tcPr>
            <w:tcW w:w="5144" w:type="dxa"/>
            <w:gridSpan w:val="3"/>
          </w:tcPr>
          <w:p w:rsidR="00827CEE" w:rsidRPr="00027939" w:rsidRDefault="00827CEE" w:rsidP="000A5B70">
            <w:pPr>
              <w:jc w:val="center"/>
              <w:rPr>
                <w:rFonts w:eastAsia="MS Mincho"/>
                <w:sz w:val="22"/>
                <w:szCs w:val="22"/>
              </w:rPr>
            </w:pPr>
            <w:r w:rsidRPr="00027939">
              <w:rPr>
                <w:rFonts w:eastAsia="MS Mincho"/>
                <w:bCs/>
                <w:sz w:val="22"/>
                <w:szCs w:val="22"/>
              </w:rPr>
              <w:t>Об’єкти, яким надано статус спеціальних сировинних зон</w:t>
            </w:r>
          </w:p>
        </w:tc>
      </w:tr>
      <w:tr w:rsidR="00715FA2" w:rsidRPr="00027939" w:rsidTr="009204EA">
        <w:trPr>
          <w:jc w:val="center"/>
        </w:trPr>
        <w:tc>
          <w:tcPr>
            <w:tcW w:w="1219" w:type="dxa"/>
            <w:vMerge/>
          </w:tcPr>
          <w:p w:rsidR="00827CEE" w:rsidRPr="00027939" w:rsidRDefault="00827CEE" w:rsidP="000A5B70">
            <w:pPr>
              <w:rPr>
                <w:rFonts w:eastAsia="MS Mincho"/>
                <w:sz w:val="22"/>
                <w:szCs w:val="22"/>
              </w:rPr>
            </w:pPr>
          </w:p>
        </w:tc>
        <w:tc>
          <w:tcPr>
            <w:tcW w:w="1489" w:type="dxa"/>
            <w:vAlign w:val="center"/>
          </w:tcPr>
          <w:p w:rsidR="00827CEE" w:rsidRPr="00027939" w:rsidRDefault="00827CEE" w:rsidP="000A5B70">
            <w:pPr>
              <w:jc w:val="center"/>
              <w:rPr>
                <w:rFonts w:eastAsia="MS Mincho"/>
                <w:sz w:val="22"/>
                <w:szCs w:val="22"/>
              </w:rPr>
            </w:pPr>
            <w:r w:rsidRPr="00027939">
              <w:rPr>
                <w:rFonts w:eastAsia="MS Mincho"/>
                <w:sz w:val="22"/>
                <w:szCs w:val="22"/>
              </w:rPr>
              <w:t>тис. га</w:t>
            </w:r>
          </w:p>
        </w:tc>
        <w:tc>
          <w:tcPr>
            <w:tcW w:w="1787" w:type="dxa"/>
            <w:vAlign w:val="center"/>
          </w:tcPr>
          <w:p w:rsidR="00827CEE" w:rsidRPr="00027939" w:rsidRDefault="00827CEE" w:rsidP="000A5B70">
            <w:pPr>
              <w:jc w:val="center"/>
              <w:rPr>
                <w:rFonts w:eastAsia="MS Mincho"/>
                <w:sz w:val="22"/>
                <w:szCs w:val="22"/>
              </w:rPr>
            </w:pPr>
            <w:r w:rsidRPr="00027939">
              <w:rPr>
                <w:rFonts w:eastAsia="MS Mincho"/>
                <w:sz w:val="22"/>
                <w:szCs w:val="22"/>
              </w:rPr>
              <w:t>% від загальної площі регіону</w:t>
            </w:r>
          </w:p>
        </w:tc>
        <w:tc>
          <w:tcPr>
            <w:tcW w:w="1772" w:type="dxa"/>
            <w:vAlign w:val="center"/>
          </w:tcPr>
          <w:p w:rsidR="00827CEE" w:rsidRPr="00027939" w:rsidRDefault="000A5B70" w:rsidP="000A5B70">
            <w:pPr>
              <w:autoSpaceDE w:val="0"/>
              <w:autoSpaceDN w:val="0"/>
              <w:adjustRightInd w:val="0"/>
              <w:jc w:val="center"/>
              <w:rPr>
                <w:rFonts w:eastAsia="MS Mincho"/>
                <w:sz w:val="22"/>
                <w:szCs w:val="22"/>
              </w:rPr>
            </w:pPr>
            <w:r w:rsidRPr="00027939">
              <w:rPr>
                <w:rFonts w:eastAsia="MS Mincho"/>
                <w:sz w:val="22"/>
                <w:szCs w:val="22"/>
              </w:rPr>
              <w:t xml:space="preserve">площа, тис. </w:t>
            </w:r>
            <w:r w:rsidR="00827CEE" w:rsidRPr="00027939">
              <w:rPr>
                <w:rFonts w:eastAsia="MS Mincho"/>
                <w:sz w:val="22"/>
                <w:szCs w:val="22"/>
              </w:rPr>
              <w:t>га</w:t>
            </w:r>
          </w:p>
        </w:tc>
        <w:tc>
          <w:tcPr>
            <w:tcW w:w="1714" w:type="dxa"/>
            <w:vAlign w:val="center"/>
          </w:tcPr>
          <w:p w:rsidR="00827CEE" w:rsidRPr="00027939" w:rsidRDefault="00827CEE" w:rsidP="000A5B70">
            <w:pPr>
              <w:jc w:val="center"/>
              <w:rPr>
                <w:rFonts w:eastAsia="MS Mincho"/>
                <w:sz w:val="22"/>
                <w:szCs w:val="22"/>
              </w:rPr>
            </w:pPr>
            <w:r w:rsidRPr="00027939">
              <w:rPr>
                <w:rFonts w:eastAsia="MS Mincho"/>
                <w:sz w:val="22"/>
                <w:szCs w:val="22"/>
              </w:rPr>
              <w:t xml:space="preserve">% від загальної площі території </w:t>
            </w:r>
          </w:p>
        </w:tc>
        <w:tc>
          <w:tcPr>
            <w:tcW w:w="1658" w:type="dxa"/>
            <w:vAlign w:val="center"/>
          </w:tcPr>
          <w:p w:rsidR="00827CEE" w:rsidRPr="00027939" w:rsidRDefault="00827CEE" w:rsidP="000A5B70">
            <w:pPr>
              <w:jc w:val="center"/>
              <w:rPr>
                <w:rFonts w:eastAsia="MS Mincho"/>
                <w:sz w:val="22"/>
                <w:szCs w:val="22"/>
              </w:rPr>
            </w:pPr>
            <w:r w:rsidRPr="00027939">
              <w:rPr>
                <w:rFonts w:eastAsia="MS Mincho"/>
                <w:sz w:val="22"/>
                <w:szCs w:val="22"/>
              </w:rPr>
              <w:t>кількість, од.</w:t>
            </w:r>
          </w:p>
        </w:tc>
      </w:tr>
      <w:tr w:rsidR="009204EA" w:rsidRPr="00027939" w:rsidTr="009204EA">
        <w:trPr>
          <w:jc w:val="center"/>
        </w:trPr>
        <w:tc>
          <w:tcPr>
            <w:tcW w:w="1219" w:type="dxa"/>
            <w:vAlign w:val="center"/>
          </w:tcPr>
          <w:p w:rsidR="009204EA" w:rsidRPr="00027939" w:rsidRDefault="009204EA" w:rsidP="001B56F8">
            <w:pPr>
              <w:jc w:val="center"/>
              <w:rPr>
                <w:rFonts w:eastAsia="MS Mincho"/>
              </w:rPr>
            </w:pPr>
            <w:r w:rsidRPr="00027939">
              <w:rPr>
                <w:rFonts w:eastAsia="MS Mincho"/>
              </w:rPr>
              <w:t>202</w:t>
            </w:r>
            <w:r w:rsidR="001B56F8">
              <w:rPr>
                <w:rFonts w:eastAsia="MS Mincho"/>
              </w:rPr>
              <w:t>1</w:t>
            </w:r>
          </w:p>
        </w:tc>
        <w:tc>
          <w:tcPr>
            <w:tcW w:w="1489" w:type="dxa"/>
            <w:vAlign w:val="center"/>
          </w:tcPr>
          <w:p w:rsidR="009204EA" w:rsidRPr="00027939" w:rsidRDefault="009204EA" w:rsidP="00E8023A">
            <w:pPr>
              <w:jc w:val="center"/>
              <w:rPr>
                <w:rFonts w:eastAsia="MS Mincho"/>
              </w:rPr>
            </w:pPr>
            <w:r w:rsidRPr="00027939">
              <w:rPr>
                <w:rFonts w:eastAsia="MS Mincho"/>
              </w:rPr>
              <w:t>3,</w:t>
            </w:r>
            <w:r w:rsidR="00E8023A">
              <w:rPr>
                <w:rFonts w:eastAsia="MS Mincho"/>
              </w:rPr>
              <w:t>4</w:t>
            </w:r>
          </w:p>
        </w:tc>
        <w:tc>
          <w:tcPr>
            <w:tcW w:w="1787" w:type="dxa"/>
            <w:vAlign w:val="center"/>
          </w:tcPr>
          <w:p w:rsidR="009204EA" w:rsidRPr="00027939" w:rsidRDefault="009204EA" w:rsidP="00E8023A">
            <w:pPr>
              <w:jc w:val="center"/>
              <w:rPr>
                <w:rFonts w:eastAsia="MS Mincho"/>
              </w:rPr>
            </w:pPr>
            <w:r w:rsidRPr="00027939">
              <w:rPr>
                <w:rFonts w:eastAsia="MS Mincho"/>
              </w:rPr>
              <w:t>0,2</w:t>
            </w:r>
            <w:r w:rsidR="00E8023A">
              <w:rPr>
                <w:rFonts w:eastAsia="MS Mincho"/>
              </w:rPr>
              <w:t>3</w:t>
            </w:r>
          </w:p>
        </w:tc>
        <w:tc>
          <w:tcPr>
            <w:tcW w:w="1772" w:type="dxa"/>
            <w:vAlign w:val="center"/>
          </w:tcPr>
          <w:p w:rsidR="009204EA" w:rsidRPr="00027939" w:rsidRDefault="00E8023A" w:rsidP="00E8023A">
            <w:pPr>
              <w:jc w:val="center"/>
              <w:rPr>
                <w:rFonts w:eastAsia="MS Mincho"/>
              </w:rPr>
            </w:pPr>
            <w:r>
              <w:rPr>
                <w:rFonts w:eastAsia="MS Mincho"/>
              </w:rPr>
              <w:t>2,8</w:t>
            </w:r>
          </w:p>
        </w:tc>
        <w:tc>
          <w:tcPr>
            <w:tcW w:w="1714" w:type="dxa"/>
            <w:vAlign w:val="center"/>
          </w:tcPr>
          <w:p w:rsidR="009204EA" w:rsidRPr="00027939" w:rsidRDefault="009204EA" w:rsidP="00E8023A">
            <w:pPr>
              <w:jc w:val="center"/>
              <w:rPr>
                <w:rFonts w:eastAsia="MS Mincho"/>
              </w:rPr>
            </w:pPr>
            <w:r w:rsidRPr="00027939">
              <w:rPr>
                <w:rFonts w:eastAsia="MS Mincho"/>
              </w:rPr>
              <w:t>0,1</w:t>
            </w:r>
            <w:r w:rsidR="00E8023A">
              <w:rPr>
                <w:rFonts w:eastAsia="MS Mincho"/>
              </w:rPr>
              <w:t>8</w:t>
            </w:r>
          </w:p>
        </w:tc>
        <w:tc>
          <w:tcPr>
            <w:tcW w:w="1658" w:type="dxa"/>
            <w:vAlign w:val="center"/>
          </w:tcPr>
          <w:p w:rsidR="009204EA" w:rsidRPr="00027939" w:rsidRDefault="009204EA" w:rsidP="009204EA">
            <w:pPr>
              <w:jc w:val="center"/>
              <w:rPr>
                <w:rFonts w:eastAsia="MS Mincho"/>
              </w:rPr>
            </w:pPr>
            <w:r w:rsidRPr="00027939">
              <w:rPr>
                <w:rFonts w:eastAsia="MS Mincho"/>
              </w:rPr>
              <w:t>2</w:t>
            </w:r>
          </w:p>
        </w:tc>
      </w:tr>
    </w:tbl>
    <w:p w:rsidR="00827CEE" w:rsidRPr="00027939" w:rsidRDefault="00827CEE" w:rsidP="00827CEE">
      <w:pPr>
        <w:rPr>
          <w:sz w:val="28"/>
          <w:szCs w:val="28"/>
        </w:rPr>
      </w:pPr>
    </w:p>
    <w:p w:rsidR="00EE0F80" w:rsidRDefault="00EE0F80" w:rsidP="00827CEE">
      <w:pPr>
        <w:jc w:val="center"/>
        <w:rPr>
          <w:bCs/>
          <w:sz w:val="28"/>
          <w:szCs w:val="28"/>
        </w:rPr>
      </w:pPr>
    </w:p>
    <w:p w:rsidR="00827CEE" w:rsidRPr="00C051C4" w:rsidRDefault="00827CEE" w:rsidP="00827CEE">
      <w:pPr>
        <w:jc w:val="center"/>
        <w:rPr>
          <w:bCs/>
          <w:sz w:val="28"/>
          <w:szCs w:val="28"/>
        </w:rPr>
      </w:pPr>
      <w:r w:rsidRPr="00C051C4">
        <w:rPr>
          <w:bCs/>
          <w:sz w:val="28"/>
          <w:szCs w:val="28"/>
        </w:rPr>
        <w:t>Зрошувані землі</w:t>
      </w:r>
    </w:p>
    <w:p w:rsidR="00827CEE" w:rsidRPr="00C051C4" w:rsidRDefault="00827CEE" w:rsidP="00827CEE">
      <w:pPr>
        <w:jc w:val="right"/>
        <w:rPr>
          <w:szCs w:val="28"/>
        </w:rPr>
      </w:pPr>
      <w:r w:rsidRPr="00C051C4">
        <w:rPr>
          <w:bCs/>
          <w:szCs w:val="28"/>
        </w:rPr>
        <w:t>Таблиця 23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966"/>
        <w:gridCol w:w="1103"/>
        <w:gridCol w:w="967"/>
        <w:gridCol w:w="1103"/>
        <w:gridCol w:w="966"/>
        <w:gridCol w:w="1103"/>
      </w:tblGrid>
      <w:tr w:rsidR="00C051C4" w:rsidRPr="00C051C4" w:rsidTr="00323C2B">
        <w:trPr>
          <w:trHeight w:val="402"/>
          <w:jc w:val="center"/>
        </w:trPr>
        <w:tc>
          <w:tcPr>
            <w:tcW w:w="3431" w:type="dxa"/>
            <w:vMerge w:val="restart"/>
          </w:tcPr>
          <w:p w:rsidR="00827CEE" w:rsidRPr="00C051C4" w:rsidRDefault="00827CEE" w:rsidP="005E18DE">
            <w:pPr>
              <w:rPr>
                <w:rFonts w:eastAsia="MS Mincho"/>
                <w:sz w:val="22"/>
                <w:szCs w:val="22"/>
              </w:rPr>
            </w:pPr>
            <w:r w:rsidRPr="00C051C4">
              <w:rPr>
                <w:rFonts w:eastAsia="MS Mincho"/>
                <w:sz w:val="22"/>
                <w:szCs w:val="22"/>
              </w:rPr>
              <w:t>Зрошувальні землі</w:t>
            </w:r>
          </w:p>
        </w:tc>
        <w:tc>
          <w:tcPr>
            <w:tcW w:w="2069" w:type="dxa"/>
            <w:gridSpan w:val="2"/>
            <w:vAlign w:val="center"/>
          </w:tcPr>
          <w:p w:rsidR="00827CEE" w:rsidRPr="00C051C4" w:rsidRDefault="00755D05" w:rsidP="00C051C4">
            <w:pPr>
              <w:jc w:val="center"/>
              <w:rPr>
                <w:rFonts w:eastAsia="MS Mincho"/>
                <w:sz w:val="22"/>
                <w:szCs w:val="22"/>
              </w:rPr>
            </w:pPr>
            <w:r w:rsidRPr="00C051C4">
              <w:rPr>
                <w:rFonts w:eastAsia="MS Mincho"/>
                <w:sz w:val="22"/>
                <w:szCs w:val="22"/>
              </w:rPr>
              <w:t>201</w:t>
            </w:r>
            <w:r w:rsidR="00C051C4" w:rsidRPr="00C051C4">
              <w:rPr>
                <w:rFonts w:eastAsia="MS Mincho"/>
                <w:sz w:val="22"/>
                <w:szCs w:val="22"/>
              </w:rPr>
              <w:t>9</w:t>
            </w:r>
            <w:r w:rsidR="00827CEE" w:rsidRPr="00C051C4">
              <w:rPr>
                <w:rFonts w:eastAsia="MS Mincho"/>
                <w:sz w:val="22"/>
                <w:szCs w:val="22"/>
              </w:rPr>
              <w:t xml:space="preserve"> рік</w:t>
            </w:r>
          </w:p>
        </w:tc>
        <w:tc>
          <w:tcPr>
            <w:tcW w:w="2070" w:type="dxa"/>
            <w:gridSpan w:val="2"/>
            <w:vAlign w:val="center"/>
          </w:tcPr>
          <w:p w:rsidR="00827CEE" w:rsidRPr="00C051C4" w:rsidRDefault="00E265AC" w:rsidP="00C051C4">
            <w:pPr>
              <w:jc w:val="center"/>
              <w:rPr>
                <w:rFonts w:eastAsia="MS Mincho"/>
                <w:sz w:val="22"/>
                <w:szCs w:val="22"/>
              </w:rPr>
            </w:pPr>
            <w:r w:rsidRPr="00C051C4">
              <w:rPr>
                <w:rFonts w:eastAsia="MS Mincho"/>
                <w:sz w:val="22"/>
                <w:szCs w:val="22"/>
              </w:rPr>
              <w:t>20</w:t>
            </w:r>
            <w:r w:rsidR="00C051C4" w:rsidRPr="00C051C4">
              <w:rPr>
                <w:rFonts w:eastAsia="MS Mincho"/>
                <w:sz w:val="22"/>
                <w:szCs w:val="22"/>
              </w:rPr>
              <w:t xml:space="preserve">20 </w:t>
            </w:r>
            <w:r w:rsidR="00827CEE" w:rsidRPr="00C051C4">
              <w:rPr>
                <w:rFonts w:eastAsia="MS Mincho"/>
                <w:sz w:val="22"/>
                <w:szCs w:val="22"/>
              </w:rPr>
              <w:t>рік</w:t>
            </w:r>
          </w:p>
        </w:tc>
        <w:tc>
          <w:tcPr>
            <w:tcW w:w="2069" w:type="dxa"/>
            <w:gridSpan w:val="2"/>
            <w:vAlign w:val="center"/>
          </w:tcPr>
          <w:p w:rsidR="00827CEE" w:rsidRPr="00C051C4" w:rsidRDefault="00323C2B" w:rsidP="00C051C4">
            <w:pPr>
              <w:jc w:val="center"/>
              <w:rPr>
                <w:rFonts w:eastAsia="MS Mincho"/>
                <w:sz w:val="22"/>
                <w:szCs w:val="22"/>
              </w:rPr>
            </w:pPr>
            <w:r w:rsidRPr="00C051C4">
              <w:rPr>
                <w:rFonts w:eastAsia="MS Mincho"/>
                <w:sz w:val="22"/>
                <w:szCs w:val="22"/>
              </w:rPr>
              <w:t>202</w:t>
            </w:r>
            <w:r w:rsidR="00C051C4" w:rsidRPr="00C051C4">
              <w:rPr>
                <w:rFonts w:eastAsia="MS Mincho"/>
                <w:sz w:val="22"/>
                <w:szCs w:val="22"/>
              </w:rPr>
              <w:t>1</w:t>
            </w:r>
            <w:r w:rsidR="00827CEE" w:rsidRPr="00C051C4">
              <w:rPr>
                <w:rFonts w:eastAsia="MS Mincho"/>
                <w:sz w:val="22"/>
                <w:szCs w:val="22"/>
              </w:rPr>
              <w:t xml:space="preserve"> рік</w:t>
            </w:r>
          </w:p>
        </w:tc>
      </w:tr>
      <w:tr w:rsidR="00C051C4" w:rsidRPr="00C051C4" w:rsidTr="00323C2B">
        <w:trPr>
          <w:jc w:val="center"/>
        </w:trPr>
        <w:tc>
          <w:tcPr>
            <w:tcW w:w="3431" w:type="dxa"/>
            <w:vMerge/>
          </w:tcPr>
          <w:p w:rsidR="00827CEE" w:rsidRPr="00C051C4" w:rsidRDefault="00827CEE" w:rsidP="005E18DE">
            <w:pPr>
              <w:rPr>
                <w:rFonts w:eastAsia="MS Mincho"/>
                <w:sz w:val="22"/>
                <w:szCs w:val="22"/>
              </w:rPr>
            </w:pPr>
          </w:p>
        </w:tc>
        <w:tc>
          <w:tcPr>
            <w:tcW w:w="966" w:type="dxa"/>
            <w:vAlign w:val="center"/>
          </w:tcPr>
          <w:p w:rsidR="00827CEE" w:rsidRPr="00C051C4" w:rsidRDefault="00827CEE" w:rsidP="005E18DE">
            <w:pPr>
              <w:autoSpaceDE w:val="0"/>
              <w:autoSpaceDN w:val="0"/>
              <w:adjustRightInd w:val="0"/>
              <w:ind w:right="34"/>
              <w:jc w:val="center"/>
              <w:rPr>
                <w:rFonts w:eastAsia="MS Mincho"/>
                <w:sz w:val="22"/>
                <w:szCs w:val="22"/>
              </w:rPr>
            </w:pPr>
            <w:r w:rsidRPr="00C051C4">
              <w:rPr>
                <w:rFonts w:eastAsia="MS Mincho"/>
                <w:sz w:val="22"/>
                <w:szCs w:val="22"/>
              </w:rPr>
              <w:t>усього, тис. га</w:t>
            </w:r>
          </w:p>
        </w:tc>
        <w:tc>
          <w:tcPr>
            <w:tcW w:w="1103" w:type="dxa"/>
            <w:vAlign w:val="center"/>
          </w:tcPr>
          <w:p w:rsidR="00827CEE" w:rsidRPr="00C051C4" w:rsidRDefault="00827CEE" w:rsidP="005E18DE">
            <w:pPr>
              <w:jc w:val="center"/>
              <w:rPr>
                <w:rFonts w:eastAsia="MS Mincho"/>
                <w:sz w:val="22"/>
                <w:szCs w:val="22"/>
              </w:rPr>
            </w:pPr>
            <w:r w:rsidRPr="00C051C4">
              <w:rPr>
                <w:rFonts w:eastAsia="MS Mincho"/>
                <w:sz w:val="22"/>
                <w:szCs w:val="22"/>
              </w:rPr>
              <w:t>% від загальної площі</w:t>
            </w:r>
          </w:p>
        </w:tc>
        <w:tc>
          <w:tcPr>
            <w:tcW w:w="967" w:type="dxa"/>
            <w:vAlign w:val="center"/>
          </w:tcPr>
          <w:p w:rsidR="00827CEE" w:rsidRPr="00C051C4" w:rsidRDefault="00827CEE" w:rsidP="005E18DE">
            <w:pPr>
              <w:autoSpaceDE w:val="0"/>
              <w:autoSpaceDN w:val="0"/>
              <w:adjustRightInd w:val="0"/>
              <w:ind w:right="34"/>
              <w:jc w:val="center"/>
              <w:rPr>
                <w:rFonts w:eastAsia="MS Mincho"/>
                <w:sz w:val="22"/>
                <w:szCs w:val="22"/>
              </w:rPr>
            </w:pPr>
            <w:r w:rsidRPr="00C051C4">
              <w:rPr>
                <w:rFonts w:eastAsia="MS Mincho"/>
                <w:sz w:val="22"/>
                <w:szCs w:val="22"/>
              </w:rPr>
              <w:t>усього, тис. га</w:t>
            </w:r>
          </w:p>
        </w:tc>
        <w:tc>
          <w:tcPr>
            <w:tcW w:w="1103" w:type="dxa"/>
            <w:vAlign w:val="center"/>
          </w:tcPr>
          <w:p w:rsidR="00827CEE" w:rsidRPr="00C051C4" w:rsidRDefault="00827CEE" w:rsidP="005E18DE">
            <w:pPr>
              <w:jc w:val="center"/>
              <w:rPr>
                <w:rFonts w:eastAsia="MS Mincho"/>
                <w:sz w:val="22"/>
                <w:szCs w:val="22"/>
              </w:rPr>
            </w:pPr>
            <w:r w:rsidRPr="00C051C4">
              <w:rPr>
                <w:rFonts w:eastAsia="MS Mincho"/>
                <w:sz w:val="22"/>
                <w:szCs w:val="22"/>
              </w:rPr>
              <w:t>% від загальної площі</w:t>
            </w:r>
          </w:p>
        </w:tc>
        <w:tc>
          <w:tcPr>
            <w:tcW w:w="966" w:type="dxa"/>
            <w:vAlign w:val="center"/>
          </w:tcPr>
          <w:p w:rsidR="00827CEE" w:rsidRPr="00C051C4" w:rsidRDefault="00827CEE" w:rsidP="005E18DE">
            <w:pPr>
              <w:autoSpaceDE w:val="0"/>
              <w:autoSpaceDN w:val="0"/>
              <w:adjustRightInd w:val="0"/>
              <w:ind w:right="34"/>
              <w:jc w:val="center"/>
              <w:rPr>
                <w:rFonts w:eastAsia="MS Mincho"/>
                <w:sz w:val="22"/>
                <w:szCs w:val="22"/>
              </w:rPr>
            </w:pPr>
            <w:r w:rsidRPr="00C051C4">
              <w:rPr>
                <w:rFonts w:eastAsia="MS Mincho"/>
                <w:sz w:val="22"/>
                <w:szCs w:val="22"/>
              </w:rPr>
              <w:t>усього, тис. га</w:t>
            </w:r>
          </w:p>
        </w:tc>
        <w:tc>
          <w:tcPr>
            <w:tcW w:w="1103" w:type="dxa"/>
            <w:vAlign w:val="center"/>
          </w:tcPr>
          <w:p w:rsidR="00827CEE" w:rsidRPr="00C051C4" w:rsidRDefault="00827CEE" w:rsidP="005E18DE">
            <w:pPr>
              <w:jc w:val="center"/>
              <w:rPr>
                <w:rFonts w:eastAsia="MS Mincho"/>
                <w:sz w:val="22"/>
                <w:szCs w:val="22"/>
              </w:rPr>
            </w:pPr>
            <w:r w:rsidRPr="00C051C4">
              <w:rPr>
                <w:rFonts w:eastAsia="MS Mincho"/>
                <w:sz w:val="22"/>
                <w:szCs w:val="22"/>
              </w:rPr>
              <w:t>% від загальної площі</w:t>
            </w:r>
          </w:p>
        </w:tc>
      </w:tr>
      <w:tr w:rsidR="00C051C4" w:rsidRPr="00C051C4" w:rsidTr="00323C2B">
        <w:trPr>
          <w:trHeight w:val="685"/>
          <w:jc w:val="center"/>
        </w:trPr>
        <w:tc>
          <w:tcPr>
            <w:tcW w:w="3431" w:type="dxa"/>
          </w:tcPr>
          <w:p w:rsidR="00323C2B" w:rsidRPr="00C051C4" w:rsidRDefault="00323C2B" w:rsidP="00323C2B">
            <w:pPr>
              <w:rPr>
                <w:rFonts w:eastAsia="MS Mincho"/>
                <w:sz w:val="22"/>
                <w:szCs w:val="22"/>
              </w:rPr>
            </w:pPr>
            <w:r w:rsidRPr="00C051C4">
              <w:rPr>
                <w:rFonts w:eastAsia="MS Mincho"/>
                <w:bCs/>
                <w:sz w:val="22"/>
                <w:szCs w:val="22"/>
              </w:rPr>
              <w:t>Площа зрошуваних земель, на якій забезпечено належне функціонування інфраструктури зрошувальних систем</w:t>
            </w:r>
          </w:p>
        </w:tc>
        <w:tc>
          <w:tcPr>
            <w:tcW w:w="966" w:type="dxa"/>
            <w:vAlign w:val="center"/>
          </w:tcPr>
          <w:p w:rsidR="00323C2B" w:rsidRPr="00C051C4" w:rsidRDefault="00323C2B" w:rsidP="00323C2B">
            <w:pPr>
              <w:jc w:val="center"/>
              <w:rPr>
                <w:rFonts w:eastAsia="MS Mincho"/>
                <w:sz w:val="22"/>
                <w:szCs w:val="22"/>
              </w:rPr>
            </w:pPr>
            <w:r w:rsidRPr="00C051C4">
              <w:rPr>
                <w:rFonts w:eastAsia="MS Mincho"/>
                <w:sz w:val="22"/>
                <w:szCs w:val="22"/>
              </w:rPr>
              <w:t>0,458</w:t>
            </w:r>
          </w:p>
        </w:tc>
        <w:tc>
          <w:tcPr>
            <w:tcW w:w="1103" w:type="dxa"/>
            <w:vAlign w:val="center"/>
          </w:tcPr>
          <w:p w:rsidR="00323C2B" w:rsidRPr="00C051C4" w:rsidRDefault="00323C2B" w:rsidP="00323C2B">
            <w:pPr>
              <w:jc w:val="center"/>
              <w:rPr>
                <w:rFonts w:eastAsia="MS Mincho"/>
                <w:sz w:val="22"/>
                <w:szCs w:val="22"/>
              </w:rPr>
            </w:pPr>
            <w:r w:rsidRPr="00C051C4">
              <w:rPr>
                <w:rFonts w:eastAsia="MS Mincho"/>
                <w:sz w:val="22"/>
                <w:szCs w:val="22"/>
              </w:rPr>
              <w:t>0</w:t>
            </w:r>
          </w:p>
        </w:tc>
        <w:tc>
          <w:tcPr>
            <w:tcW w:w="967" w:type="dxa"/>
            <w:vAlign w:val="center"/>
          </w:tcPr>
          <w:p w:rsidR="00323C2B" w:rsidRPr="00C051C4" w:rsidRDefault="00323C2B" w:rsidP="00323C2B">
            <w:pPr>
              <w:jc w:val="center"/>
              <w:rPr>
                <w:rFonts w:eastAsia="MS Mincho"/>
                <w:sz w:val="22"/>
                <w:szCs w:val="22"/>
              </w:rPr>
            </w:pPr>
            <w:r w:rsidRPr="00C051C4">
              <w:rPr>
                <w:rFonts w:eastAsia="MS Mincho"/>
                <w:sz w:val="22"/>
                <w:szCs w:val="22"/>
              </w:rPr>
              <w:t>0,458</w:t>
            </w:r>
          </w:p>
        </w:tc>
        <w:tc>
          <w:tcPr>
            <w:tcW w:w="1103" w:type="dxa"/>
            <w:vAlign w:val="center"/>
          </w:tcPr>
          <w:p w:rsidR="00323C2B" w:rsidRPr="00C051C4" w:rsidRDefault="00323C2B" w:rsidP="00323C2B">
            <w:pPr>
              <w:jc w:val="center"/>
              <w:rPr>
                <w:rFonts w:eastAsia="MS Mincho"/>
                <w:sz w:val="22"/>
                <w:szCs w:val="22"/>
              </w:rPr>
            </w:pPr>
            <w:r w:rsidRPr="00C051C4">
              <w:rPr>
                <w:rFonts w:eastAsia="MS Mincho"/>
                <w:sz w:val="22"/>
                <w:szCs w:val="22"/>
              </w:rPr>
              <w:t>0</w:t>
            </w:r>
          </w:p>
        </w:tc>
        <w:tc>
          <w:tcPr>
            <w:tcW w:w="966" w:type="dxa"/>
            <w:vAlign w:val="center"/>
          </w:tcPr>
          <w:p w:rsidR="00323C2B" w:rsidRPr="00C051C4" w:rsidRDefault="00DE41EC" w:rsidP="00323C2B">
            <w:pPr>
              <w:jc w:val="center"/>
              <w:rPr>
                <w:rFonts w:eastAsia="MS Mincho"/>
                <w:sz w:val="22"/>
                <w:szCs w:val="22"/>
              </w:rPr>
            </w:pPr>
            <w:r w:rsidRPr="00C051C4">
              <w:rPr>
                <w:rFonts w:eastAsia="MS Mincho"/>
                <w:sz w:val="22"/>
                <w:szCs w:val="22"/>
              </w:rPr>
              <w:t>0,458</w:t>
            </w:r>
          </w:p>
        </w:tc>
        <w:tc>
          <w:tcPr>
            <w:tcW w:w="1103" w:type="dxa"/>
            <w:vAlign w:val="center"/>
          </w:tcPr>
          <w:p w:rsidR="00323C2B" w:rsidRPr="00C051C4" w:rsidRDefault="00DE41EC" w:rsidP="00323C2B">
            <w:pPr>
              <w:jc w:val="center"/>
              <w:rPr>
                <w:rFonts w:eastAsia="MS Mincho"/>
                <w:sz w:val="22"/>
                <w:szCs w:val="22"/>
              </w:rPr>
            </w:pPr>
            <w:r w:rsidRPr="00C051C4">
              <w:rPr>
                <w:rFonts w:eastAsia="MS Mincho"/>
                <w:sz w:val="22"/>
                <w:szCs w:val="22"/>
              </w:rPr>
              <w:t>0</w:t>
            </w:r>
          </w:p>
        </w:tc>
      </w:tr>
      <w:tr w:rsidR="00C051C4" w:rsidRPr="00C051C4" w:rsidTr="00323C2B">
        <w:trPr>
          <w:jc w:val="center"/>
        </w:trPr>
        <w:tc>
          <w:tcPr>
            <w:tcW w:w="3431" w:type="dxa"/>
          </w:tcPr>
          <w:p w:rsidR="00827CEE" w:rsidRPr="00C051C4" w:rsidRDefault="00827CEE" w:rsidP="005E18DE">
            <w:pPr>
              <w:rPr>
                <w:rFonts w:eastAsia="MS Mincho"/>
                <w:bCs/>
                <w:sz w:val="22"/>
                <w:szCs w:val="22"/>
              </w:rPr>
            </w:pPr>
            <w:r w:rsidRPr="00C051C4">
              <w:rPr>
                <w:rFonts w:eastAsia="MS Mincho"/>
                <w:bCs/>
                <w:sz w:val="22"/>
                <w:szCs w:val="22"/>
              </w:rPr>
              <w:t>у тому числі систем крапельного зрошення</w:t>
            </w:r>
          </w:p>
        </w:tc>
        <w:tc>
          <w:tcPr>
            <w:tcW w:w="966" w:type="dxa"/>
            <w:vAlign w:val="center"/>
          </w:tcPr>
          <w:p w:rsidR="00827CEE" w:rsidRPr="00C051C4" w:rsidRDefault="00E265AC" w:rsidP="005E18DE">
            <w:pPr>
              <w:jc w:val="center"/>
              <w:rPr>
                <w:rFonts w:eastAsia="MS Mincho"/>
                <w:sz w:val="22"/>
                <w:szCs w:val="22"/>
              </w:rPr>
            </w:pPr>
            <w:r w:rsidRPr="00C051C4">
              <w:rPr>
                <w:rFonts w:eastAsia="MS Mincho"/>
                <w:sz w:val="22"/>
                <w:szCs w:val="22"/>
              </w:rPr>
              <w:t>-</w:t>
            </w:r>
          </w:p>
        </w:tc>
        <w:tc>
          <w:tcPr>
            <w:tcW w:w="1103" w:type="dxa"/>
            <w:vAlign w:val="center"/>
          </w:tcPr>
          <w:p w:rsidR="00827CEE" w:rsidRPr="00C051C4" w:rsidRDefault="00E265AC" w:rsidP="005E18DE">
            <w:pPr>
              <w:jc w:val="center"/>
              <w:rPr>
                <w:rFonts w:eastAsia="MS Mincho"/>
                <w:sz w:val="22"/>
                <w:szCs w:val="22"/>
              </w:rPr>
            </w:pPr>
            <w:r w:rsidRPr="00C051C4">
              <w:rPr>
                <w:rFonts w:eastAsia="MS Mincho"/>
                <w:sz w:val="22"/>
                <w:szCs w:val="22"/>
              </w:rPr>
              <w:t>-</w:t>
            </w:r>
          </w:p>
        </w:tc>
        <w:tc>
          <w:tcPr>
            <w:tcW w:w="967" w:type="dxa"/>
            <w:vAlign w:val="center"/>
          </w:tcPr>
          <w:p w:rsidR="00827CEE" w:rsidRPr="00C051C4" w:rsidRDefault="00E265AC" w:rsidP="005E18DE">
            <w:pPr>
              <w:jc w:val="center"/>
              <w:rPr>
                <w:rFonts w:eastAsia="MS Mincho"/>
                <w:sz w:val="22"/>
                <w:szCs w:val="22"/>
              </w:rPr>
            </w:pPr>
            <w:r w:rsidRPr="00C051C4">
              <w:rPr>
                <w:rFonts w:eastAsia="MS Mincho"/>
                <w:sz w:val="22"/>
                <w:szCs w:val="22"/>
              </w:rPr>
              <w:t>-</w:t>
            </w:r>
          </w:p>
        </w:tc>
        <w:tc>
          <w:tcPr>
            <w:tcW w:w="1103" w:type="dxa"/>
            <w:vAlign w:val="center"/>
          </w:tcPr>
          <w:p w:rsidR="00827CEE" w:rsidRPr="00C051C4" w:rsidRDefault="00E265AC" w:rsidP="005E18DE">
            <w:pPr>
              <w:jc w:val="center"/>
              <w:rPr>
                <w:rFonts w:eastAsia="MS Mincho"/>
                <w:sz w:val="22"/>
                <w:szCs w:val="22"/>
              </w:rPr>
            </w:pPr>
            <w:r w:rsidRPr="00C051C4">
              <w:rPr>
                <w:rFonts w:eastAsia="MS Mincho"/>
                <w:sz w:val="22"/>
                <w:szCs w:val="22"/>
              </w:rPr>
              <w:t>-</w:t>
            </w:r>
          </w:p>
        </w:tc>
        <w:tc>
          <w:tcPr>
            <w:tcW w:w="966" w:type="dxa"/>
            <w:vAlign w:val="center"/>
          </w:tcPr>
          <w:p w:rsidR="00827CEE" w:rsidRPr="00C051C4" w:rsidRDefault="00E265AC" w:rsidP="005E18DE">
            <w:pPr>
              <w:jc w:val="center"/>
              <w:rPr>
                <w:rFonts w:eastAsia="MS Mincho"/>
                <w:sz w:val="22"/>
                <w:szCs w:val="22"/>
              </w:rPr>
            </w:pPr>
            <w:r w:rsidRPr="00C051C4">
              <w:rPr>
                <w:rFonts w:eastAsia="MS Mincho"/>
                <w:sz w:val="22"/>
                <w:szCs w:val="22"/>
              </w:rPr>
              <w:t>-</w:t>
            </w:r>
          </w:p>
        </w:tc>
        <w:tc>
          <w:tcPr>
            <w:tcW w:w="1103" w:type="dxa"/>
            <w:vAlign w:val="center"/>
          </w:tcPr>
          <w:p w:rsidR="00827CEE" w:rsidRPr="00C051C4" w:rsidRDefault="00E265AC" w:rsidP="005E18DE">
            <w:pPr>
              <w:jc w:val="center"/>
              <w:rPr>
                <w:rFonts w:eastAsia="MS Mincho"/>
                <w:sz w:val="22"/>
                <w:szCs w:val="22"/>
              </w:rPr>
            </w:pPr>
            <w:r w:rsidRPr="00C051C4">
              <w:rPr>
                <w:rFonts w:eastAsia="MS Mincho"/>
                <w:sz w:val="22"/>
                <w:szCs w:val="22"/>
              </w:rPr>
              <w:t>-</w:t>
            </w:r>
          </w:p>
        </w:tc>
      </w:tr>
    </w:tbl>
    <w:p w:rsidR="00827CEE" w:rsidRPr="0018376A" w:rsidRDefault="00827CEE" w:rsidP="00827CEE">
      <w:pPr>
        <w:rPr>
          <w:sz w:val="28"/>
          <w:szCs w:val="28"/>
        </w:rPr>
      </w:pPr>
    </w:p>
    <w:p w:rsidR="00F4234E" w:rsidRPr="0018376A" w:rsidRDefault="00F4234E" w:rsidP="00827CEE">
      <w:pPr>
        <w:jc w:val="center"/>
        <w:rPr>
          <w:sz w:val="28"/>
          <w:szCs w:val="28"/>
        </w:rPr>
      </w:pPr>
    </w:p>
    <w:p w:rsidR="00F4234E" w:rsidRPr="0018376A" w:rsidRDefault="00F4234E" w:rsidP="00827CEE">
      <w:pPr>
        <w:jc w:val="center"/>
        <w:rPr>
          <w:sz w:val="28"/>
          <w:szCs w:val="28"/>
        </w:rPr>
      </w:pPr>
    </w:p>
    <w:p w:rsidR="00827CEE" w:rsidRPr="00115D3C" w:rsidRDefault="00827CEE" w:rsidP="00827CEE">
      <w:pPr>
        <w:jc w:val="center"/>
        <w:rPr>
          <w:bCs/>
          <w:sz w:val="28"/>
          <w:szCs w:val="28"/>
        </w:rPr>
      </w:pPr>
      <w:r w:rsidRPr="00115D3C">
        <w:rPr>
          <w:sz w:val="28"/>
          <w:szCs w:val="28"/>
        </w:rPr>
        <w:lastRenderedPageBreak/>
        <w:t>Характеристика ґрунтів за вмістом гумусу, азоту, фосфору та калію за результатами агрохімічної паспортизації для земель сільськогосподарського призначення (раз на 5 років)</w:t>
      </w:r>
      <w:r w:rsidRPr="00115D3C">
        <w:rPr>
          <w:bCs/>
          <w:sz w:val="28"/>
          <w:szCs w:val="28"/>
        </w:rPr>
        <w:t xml:space="preserve"> </w:t>
      </w:r>
    </w:p>
    <w:p w:rsidR="005034FB" w:rsidRPr="00115D3C" w:rsidRDefault="005034FB" w:rsidP="00827CEE">
      <w:pPr>
        <w:jc w:val="center"/>
        <w:rPr>
          <w:bCs/>
          <w:sz w:val="28"/>
          <w:szCs w:val="28"/>
        </w:rPr>
      </w:pPr>
    </w:p>
    <w:p w:rsidR="00827CEE" w:rsidRPr="00115D3C" w:rsidRDefault="00827CEE" w:rsidP="00827CEE">
      <w:pPr>
        <w:jc w:val="center"/>
        <w:rPr>
          <w:sz w:val="28"/>
          <w:szCs w:val="28"/>
        </w:rPr>
      </w:pPr>
      <w:r w:rsidRPr="00115D3C">
        <w:rPr>
          <w:sz w:val="28"/>
          <w:szCs w:val="28"/>
        </w:rPr>
        <w:t>Характеристика ґрунтів за вмістом гумусу</w:t>
      </w:r>
    </w:p>
    <w:p w:rsidR="00827CEE" w:rsidRPr="00115D3C" w:rsidRDefault="00827CEE" w:rsidP="00827CEE">
      <w:pPr>
        <w:tabs>
          <w:tab w:val="left" w:pos="8364"/>
        </w:tabs>
        <w:autoSpaceDE w:val="0"/>
        <w:autoSpaceDN w:val="0"/>
        <w:adjustRightInd w:val="0"/>
        <w:ind w:left="2160" w:right="-1"/>
        <w:jc w:val="right"/>
      </w:pPr>
      <w:r w:rsidRPr="00115D3C">
        <w:rPr>
          <w:bCs/>
        </w:rPr>
        <w:t>Таблиця 24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1512"/>
        <w:gridCol w:w="1072"/>
        <w:gridCol w:w="1410"/>
        <w:gridCol w:w="1103"/>
        <w:gridCol w:w="1206"/>
        <w:gridCol w:w="1959"/>
      </w:tblGrid>
      <w:tr w:rsidR="00115D3C" w:rsidRPr="00115D3C" w:rsidTr="00F4234E">
        <w:trPr>
          <w:jc w:val="center"/>
        </w:trPr>
        <w:tc>
          <w:tcPr>
            <w:tcW w:w="7680" w:type="dxa"/>
            <w:gridSpan w:val="6"/>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Площа ґрунтів, %</w:t>
            </w:r>
          </w:p>
        </w:tc>
        <w:tc>
          <w:tcPr>
            <w:tcW w:w="1959" w:type="dxa"/>
            <w:vMerge w:val="restart"/>
            <w:tcBorders>
              <w:top w:val="single" w:sz="4" w:space="0" w:color="auto"/>
              <w:left w:val="single" w:sz="4" w:space="0" w:color="auto"/>
              <w:bottom w:val="single" w:sz="4" w:space="0" w:color="auto"/>
              <w:right w:val="single" w:sz="4" w:space="0" w:color="auto"/>
            </w:tcBorders>
          </w:tcPr>
          <w:p w:rsidR="00827CEE" w:rsidRPr="00115D3C" w:rsidRDefault="00827CEE" w:rsidP="00057146">
            <w:pPr>
              <w:ind w:left="-57" w:right="-57"/>
              <w:jc w:val="center"/>
              <w:rPr>
                <w:sz w:val="22"/>
                <w:szCs w:val="22"/>
                <w:lang w:eastAsia="en-US"/>
              </w:rPr>
            </w:pPr>
            <w:r w:rsidRPr="00115D3C">
              <w:rPr>
                <w:sz w:val="22"/>
                <w:szCs w:val="22"/>
              </w:rPr>
              <w:t>Середньозважений показник, %</w:t>
            </w:r>
          </w:p>
        </w:tc>
      </w:tr>
      <w:tr w:rsidR="00115D3C" w:rsidRPr="00115D3C" w:rsidTr="00F4234E">
        <w:trPr>
          <w:jc w:val="center"/>
        </w:trPr>
        <w:tc>
          <w:tcPr>
            <w:tcW w:w="1377"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низький</w:t>
            </w:r>
          </w:p>
          <w:p w:rsidR="00827CEE" w:rsidRPr="00115D3C" w:rsidRDefault="00827CEE" w:rsidP="004C0D64">
            <w:pPr>
              <w:jc w:val="center"/>
              <w:rPr>
                <w:sz w:val="22"/>
                <w:szCs w:val="22"/>
                <w:lang w:eastAsia="en-US"/>
              </w:rPr>
            </w:pPr>
            <w:r w:rsidRPr="00115D3C">
              <w:rPr>
                <w:sz w:val="22"/>
                <w:szCs w:val="22"/>
              </w:rPr>
              <w:t>&lt; 1,1</w:t>
            </w:r>
          </w:p>
        </w:tc>
        <w:tc>
          <w:tcPr>
            <w:tcW w:w="1512"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низький</w:t>
            </w:r>
          </w:p>
          <w:p w:rsidR="00827CEE" w:rsidRPr="00115D3C" w:rsidRDefault="00827CEE" w:rsidP="004C0D64">
            <w:pPr>
              <w:jc w:val="center"/>
              <w:rPr>
                <w:sz w:val="22"/>
                <w:szCs w:val="22"/>
                <w:lang w:eastAsia="en-US"/>
              </w:rPr>
            </w:pPr>
            <w:r w:rsidRPr="00115D3C">
              <w:rPr>
                <w:sz w:val="22"/>
                <w:szCs w:val="22"/>
              </w:rPr>
              <w:t>1,1-2,0</w:t>
            </w:r>
          </w:p>
        </w:tc>
        <w:tc>
          <w:tcPr>
            <w:tcW w:w="1072"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середній</w:t>
            </w:r>
          </w:p>
          <w:p w:rsidR="00827CEE" w:rsidRPr="00115D3C" w:rsidRDefault="00827CEE" w:rsidP="004C0D64">
            <w:pPr>
              <w:jc w:val="center"/>
              <w:rPr>
                <w:sz w:val="22"/>
                <w:szCs w:val="22"/>
                <w:lang w:eastAsia="en-US"/>
              </w:rPr>
            </w:pPr>
            <w:r w:rsidRPr="00115D3C">
              <w:rPr>
                <w:sz w:val="22"/>
                <w:szCs w:val="22"/>
              </w:rPr>
              <w:t>2,1-3,0</w:t>
            </w:r>
          </w:p>
        </w:tc>
        <w:tc>
          <w:tcPr>
            <w:tcW w:w="1410"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підвищений</w:t>
            </w:r>
          </w:p>
          <w:p w:rsidR="00827CEE" w:rsidRPr="00115D3C" w:rsidRDefault="00827CEE" w:rsidP="004C0D64">
            <w:pPr>
              <w:jc w:val="center"/>
              <w:rPr>
                <w:sz w:val="22"/>
                <w:szCs w:val="22"/>
                <w:lang w:eastAsia="en-US"/>
              </w:rPr>
            </w:pPr>
            <w:r w:rsidRPr="00115D3C">
              <w:rPr>
                <w:sz w:val="22"/>
                <w:szCs w:val="22"/>
              </w:rPr>
              <w:t>3,1-4,0</w:t>
            </w:r>
          </w:p>
        </w:tc>
        <w:tc>
          <w:tcPr>
            <w:tcW w:w="1103"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високий</w:t>
            </w:r>
          </w:p>
          <w:p w:rsidR="00827CEE" w:rsidRPr="00115D3C" w:rsidRDefault="00827CEE" w:rsidP="004C0D64">
            <w:pPr>
              <w:jc w:val="center"/>
              <w:rPr>
                <w:sz w:val="22"/>
                <w:szCs w:val="22"/>
                <w:lang w:eastAsia="en-US"/>
              </w:rPr>
            </w:pPr>
            <w:r w:rsidRPr="00115D3C">
              <w:rPr>
                <w:sz w:val="22"/>
                <w:szCs w:val="22"/>
              </w:rPr>
              <w:t>4,1-5,0</w:t>
            </w:r>
          </w:p>
        </w:tc>
        <w:tc>
          <w:tcPr>
            <w:tcW w:w="1206"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високий</w:t>
            </w:r>
          </w:p>
          <w:p w:rsidR="00827CEE" w:rsidRPr="00115D3C" w:rsidRDefault="00827CEE" w:rsidP="004C0D64">
            <w:pPr>
              <w:jc w:val="center"/>
              <w:rPr>
                <w:sz w:val="22"/>
                <w:szCs w:val="22"/>
                <w:lang w:eastAsia="en-US"/>
              </w:rPr>
            </w:pPr>
            <w:r w:rsidRPr="00115D3C">
              <w:rPr>
                <w:sz w:val="22"/>
                <w:szCs w:val="22"/>
              </w:rPr>
              <w:t>&gt; 5,0</w:t>
            </w:r>
          </w:p>
        </w:tc>
        <w:tc>
          <w:tcPr>
            <w:tcW w:w="1959" w:type="dxa"/>
            <w:vMerge/>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rPr>
                <w:sz w:val="22"/>
                <w:szCs w:val="22"/>
                <w:lang w:eastAsia="en-US"/>
              </w:rPr>
            </w:pPr>
          </w:p>
        </w:tc>
      </w:tr>
      <w:tr w:rsidR="00115D3C" w:rsidRPr="00115D3C" w:rsidTr="00AF09B6">
        <w:trPr>
          <w:jc w:val="center"/>
        </w:trPr>
        <w:tc>
          <w:tcPr>
            <w:tcW w:w="9639" w:type="dxa"/>
            <w:gridSpan w:val="7"/>
            <w:tcBorders>
              <w:top w:val="single" w:sz="4" w:space="0" w:color="auto"/>
              <w:left w:val="single" w:sz="4" w:space="0" w:color="auto"/>
              <w:bottom w:val="single" w:sz="4" w:space="0" w:color="auto"/>
              <w:right w:val="single" w:sz="4" w:space="0" w:color="auto"/>
            </w:tcBorders>
          </w:tcPr>
          <w:p w:rsidR="00D76FA6" w:rsidRPr="00115D3C" w:rsidRDefault="00D76FA6" w:rsidP="004C0D64">
            <w:pPr>
              <w:jc w:val="center"/>
              <w:rPr>
                <w:sz w:val="22"/>
                <w:szCs w:val="22"/>
                <w:lang w:eastAsia="en-US"/>
              </w:rPr>
            </w:pPr>
            <w:r w:rsidRPr="00115D3C">
              <w:rPr>
                <w:sz w:val="22"/>
                <w:szCs w:val="22"/>
                <w:lang w:eastAsia="en-US"/>
              </w:rPr>
              <w:t>-</w:t>
            </w:r>
          </w:p>
        </w:tc>
      </w:tr>
    </w:tbl>
    <w:p w:rsidR="00827CEE" w:rsidRPr="00115D3C" w:rsidRDefault="00827CEE" w:rsidP="00827CEE">
      <w:pPr>
        <w:rPr>
          <w:sz w:val="28"/>
          <w:szCs w:val="28"/>
          <w:lang w:eastAsia="en-US"/>
        </w:rPr>
      </w:pPr>
    </w:p>
    <w:p w:rsidR="00827CEE" w:rsidRPr="00115D3C" w:rsidRDefault="00827CEE" w:rsidP="00827CEE">
      <w:pPr>
        <w:jc w:val="center"/>
        <w:rPr>
          <w:sz w:val="28"/>
          <w:szCs w:val="28"/>
        </w:rPr>
      </w:pPr>
      <w:r w:rsidRPr="00115D3C">
        <w:rPr>
          <w:sz w:val="28"/>
          <w:szCs w:val="28"/>
        </w:rPr>
        <w:t>Характеристика ґрунтів за вмістом азоту, що легко гідролізується</w:t>
      </w:r>
    </w:p>
    <w:p w:rsidR="00827CEE" w:rsidRPr="00115D3C" w:rsidRDefault="00827CEE" w:rsidP="00827CEE">
      <w:pPr>
        <w:jc w:val="right"/>
      </w:pPr>
      <w:r w:rsidRPr="00115D3C">
        <w:t>Таблиця 24.1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2166"/>
        <w:gridCol w:w="1777"/>
        <w:gridCol w:w="1543"/>
        <w:gridCol w:w="2638"/>
      </w:tblGrid>
      <w:tr w:rsidR="00115D3C" w:rsidRPr="00115D3C" w:rsidTr="00F4234E">
        <w:trPr>
          <w:jc w:val="center"/>
        </w:trPr>
        <w:tc>
          <w:tcPr>
            <w:tcW w:w="7001" w:type="dxa"/>
            <w:gridSpan w:val="4"/>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Площа ґрунтів, %</w:t>
            </w:r>
          </w:p>
        </w:tc>
        <w:tc>
          <w:tcPr>
            <w:tcW w:w="2638" w:type="dxa"/>
            <w:vMerge w:val="restart"/>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Середньозважений показник, мг/кг ґрунту (Корнфілд)</w:t>
            </w:r>
          </w:p>
        </w:tc>
      </w:tr>
      <w:tr w:rsidR="00115D3C" w:rsidRPr="00115D3C" w:rsidTr="00F4234E">
        <w:trPr>
          <w:jc w:val="center"/>
        </w:trPr>
        <w:tc>
          <w:tcPr>
            <w:tcW w:w="1515"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низький</w:t>
            </w:r>
          </w:p>
          <w:p w:rsidR="00827CEE" w:rsidRPr="00115D3C" w:rsidRDefault="00827CEE" w:rsidP="004C0D64">
            <w:pPr>
              <w:jc w:val="center"/>
              <w:rPr>
                <w:sz w:val="22"/>
                <w:szCs w:val="22"/>
                <w:lang w:eastAsia="en-US"/>
              </w:rPr>
            </w:pPr>
            <w:r w:rsidRPr="00115D3C">
              <w:rPr>
                <w:sz w:val="22"/>
                <w:szCs w:val="22"/>
              </w:rPr>
              <w:t>&lt; 100</w:t>
            </w:r>
          </w:p>
        </w:tc>
        <w:tc>
          <w:tcPr>
            <w:tcW w:w="2166"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низький</w:t>
            </w:r>
          </w:p>
          <w:p w:rsidR="00827CEE" w:rsidRPr="00115D3C" w:rsidRDefault="00827CEE" w:rsidP="004C0D64">
            <w:pPr>
              <w:jc w:val="center"/>
              <w:rPr>
                <w:sz w:val="22"/>
                <w:szCs w:val="22"/>
                <w:lang w:eastAsia="en-US"/>
              </w:rPr>
            </w:pPr>
            <w:r w:rsidRPr="00115D3C">
              <w:rPr>
                <w:sz w:val="22"/>
                <w:szCs w:val="22"/>
              </w:rPr>
              <w:t>101,0-150,0</w:t>
            </w:r>
          </w:p>
        </w:tc>
        <w:tc>
          <w:tcPr>
            <w:tcW w:w="1777"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середній</w:t>
            </w:r>
          </w:p>
          <w:p w:rsidR="00827CEE" w:rsidRPr="00115D3C" w:rsidRDefault="00827CEE" w:rsidP="004C0D64">
            <w:pPr>
              <w:jc w:val="center"/>
              <w:rPr>
                <w:sz w:val="22"/>
                <w:szCs w:val="22"/>
                <w:lang w:eastAsia="en-US"/>
              </w:rPr>
            </w:pPr>
            <w:r w:rsidRPr="00115D3C">
              <w:rPr>
                <w:sz w:val="22"/>
                <w:szCs w:val="22"/>
              </w:rPr>
              <w:t>151,0-200,0</w:t>
            </w:r>
          </w:p>
        </w:tc>
        <w:tc>
          <w:tcPr>
            <w:tcW w:w="1543"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підвищений</w:t>
            </w:r>
          </w:p>
          <w:p w:rsidR="00827CEE" w:rsidRPr="00115D3C" w:rsidRDefault="00827CEE" w:rsidP="004C0D64">
            <w:pPr>
              <w:jc w:val="center"/>
              <w:rPr>
                <w:sz w:val="22"/>
                <w:szCs w:val="22"/>
                <w:lang w:eastAsia="en-US"/>
              </w:rPr>
            </w:pPr>
            <w:r w:rsidRPr="00115D3C">
              <w:rPr>
                <w:sz w:val="22"/>
                <w:szCs w:val="22"/>
              </w:rPr>
              <w:t>&gt; 200</w:t>
            </w:r>
          </w:p>
        </w:tc>
        <w:tc>
          <w:tcPr>
            <w:tcW w:w="2638" w:type="dxa"/>
            <w:vMerge/>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rPr>
                <w:sz w:val="22"/>
                <w:szCs w:val="22"/>
                <w:lang w:eastAsia="en-US"/>
              </w:rPr>
            </w:pPr>
          </w:p>
        </w:tc>
      </w:tr>
      <w:tr w:rsidR="00115D3C" w:rsidRPr="00115D3C" w:rsidTr="00AF09B6">
        <w:trPr>
          <w:jc w:val="center"/>
        </w:trPr>
        <w:tc>
          <w:tcPr>
            <w:tcW w:w="9639" w:type="dxa"/>
            <w:gridSpan w:val="5"/>
            <w:tcBorders>
              <w:top w:val="single" w:sz="4" w:space="0" w:color="auto"/>
              <w:left w:val="single" w:sz="4" w:space="0" w:color="auto"/>
              <w:bottom w:val="single" w:sz="4" w:space="0" w:color="auto"/>
              <w:right w:val="single" w:sz="4" w:space="0" w:color="auto"/>
            </w:tcBorders>
            <w:vAlign w:val="center"/>
          </w:tcPr>
          <w:p w:rsidR="00D76FA6" w:rsidRPr="00115D3C" w:rsidRDefault="00D76FA6" w:rsidP="005E3576">
            <w:pPr>
              <w:jc w:val="center"/>
              <w:rPr>
                <w:sz w:val="22"/>
                <w:szCs w:val="22"/>
                <w:lang w:eastAsia="en-US"/>
              </w:rPr>
            </w:pPr>
            <w:r w:rsidRPr="00115D3C">
              <w:rPr>
                <w:sz w:val="22"/>
                <w:szCs w:val="22"/>
                <w:lang w:eastAsia="en-US"/>
              </w:rPr>
              <w:t>-</w:t>
            </w:r>
          </w:p>
        </w:tc>
      </w:tr>
    </w:tbl>
    <w:p w:rsidR="00827CEE" w:rsidRPr="00115D3C" w:rsidRDefault="00827CEE" w:rsidP="00827CEE">
      <w:pPr>
        <w:rPr>
          <w:sz w:val="28"/>
          <w:szCs w:val="28"/>
          <w:lang w:eastAsia="en-US"/>
        </w:rPr>
      </w:pPr>
    </w:p>
    <w:p w:rsidR="00827CEE" w:rsidRPr="00115D3C" w:rsidRDefault="00827CEE" w:rsidP="00827CEE">
      <w:pPr>
        <w:jc w:val="center"/>
        <w:rPr>
          <w:sz w:val="28"/>
          <w:szCs w:val="28"/>
        </w:rPr>
      </w:pPr>
      <w:r w:rsidRPr="00115D3C">
        <w:rPr>
          <w:sz w:val="28"/>
          <w:szCs w:val="28"/>
        </w:rPr>
        <w:t>Характеристика ґрунтів за вмістом азоту за нітрифікаційною здатністю</w:t>
      </w:r>
    </w:p>
    <w:p w:rsidR="00827CEE" w:rsidRPr="00115D3C" w:rsidRDefault="00827CEE" w:rsidP="00827CEE">
      <w:pPr>
        <w:jc w:val="right"/>
      </w:pPr>
      <w:r w:rsidRPr="00115D3C">
        <w:t>Таблиця 24.2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238"/>
        <w:gridCol w:w="1516"/>
        <w:gridCol w:w="1514"/>
        <w:gridCol w:w="1103"/>
        <w:gridCol w:w="1515"/>
        <w:gridCol w:w="1514"/>
      </w:tblGrid>
      <w:tr w:rsidR="00115D3C" w:rsidRPr="00115D3C" w:rsidTr="00F4234E">
        <w:trPr>
          <w:jc w:val="center"/>
        </w:trPr>
        <w:tc>
          <w:tcPr>
            <w:tcW w:w="8125" w:type="dxa"/>
            <w:gridSpan w:val="6"/>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Площа ґрунтів, %</w:t>
            </w:r>
          </w:p>
        </w:tc>
        <w:tc>
          <w:tcPr>
            <w:tcW w:w="1514" w:type="dxa"/>
            <w:vMerge w:val="restart"/>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Середньозважений показник, мг/кг ґрунту</w:t>
            </w:r>
          </w:p>
        </w:tc>
      </w:tr>
      <w:tr w:rsidR="00115D3C" w:rsidRPr="00115D3C" w:rsidTr="00F4234E">
        <w:trPr>
          <w:jc w:val="center"/>
        </w:trPr>
        <w:tc>
          <w:tcPr>
            <w:tcW w:w="1239"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низький</w:t>
            </w:r>
          </w:p>
          <w:p w:rsidR="00827CEE" w:rsidRPr="00115D3C" w:rsidRDefault="00827CEE" w:rsidP="004C0D64">
            <w:pPr>
              <w:jc w:val="center"/>
              <w:rPr>
                <w:sz w:val="22"/>
                <w:szCs w:val="22"/>
                <w:lang w:eastAsia="en-US"/>
              </w:rPr>
            </w:pPr>
            <w:r w:rsidRPr="00115D3C">
              <w:rPr>
                <w:sz w:val="22"/>
                <w:szCs w:val="22"/>
              </w:rPr>
              <w:t>&lt; 5</w:t>
            </w:r>
          </w:p>
        </w:tc>
        <w:tc>
          <w:tcPr>
            <w:tcW w:w="1238"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низький</w:t>
            </w:r>
          </w:p>
          <w:p w:rsidR="00827CEE" w:rsidRPr="00115D3C" w:rsidRDefault="00827CEE" w:rsidP="004C0D64">
            <w:pPr>
              <w:jc w:val="center"/>
              <w:rPr>
                <w:sz w:val="22"/>
                <w:szCs w:val="22"/>
                <w:lang w:eastAsia="en-US"/>
              </w:rPr>
            </w:pPr>
            <w:r w:rsidRPr="00115D3C">
              <w:rPr>
                <w:sz w:val="22"/>
                <w:szCs w:val="22"/>
              </w:rPr>
              <w:t>5-8</w:t>
            </w:r>
          </w:p>
        </w:tc>
        <w:tc>
          <w:tcPr>
            <w:tcW w:w="1516"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середній</w:t>
            </w:r>
          </w:p>
          <w:p w:rsidR="00827CEE" w:rsidRPr="00115D3C" w:rsidRDefault="00827CEE" w:rsidP="004C0D64">
            <w:pPr>
              <w:jc w:val="center"/>
              <w:rPr>
                <w:sz w:val="22"/>
                <w:szCs w:val="22"/>
                <w:lang w:eastAsia="en-US"/>
              </w:rPr>
            </w:pPr>
            <w:r w:rsidRPr="00115D3C">
              <w:rPr>
                <w:sz w:val="22"/>
                <w:szCs w:val="22"/>
              </w:rPr>
              <w:t>9-15</w:t>
            </w:r>
          </w:p>
        </w:tc>
        <w:tc>
          <w:tcPr>
            <w:tcW w:w="1514"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підвищений</w:t>
            </w:r>
          </w:p>
          <w:p w:rsidR="00827CEE" w:rsidRPr="00115D3C" w:rsidRDefault="00827CEE" w:rsidP="004C0D64">
            <w:pPr>
              <w:jc w:val="center"/>
              <w:rPr>
                <w:sz w:val="22"/>
                <w:szCs w:val="22"/>
                <w:lang w:eastAsia="en-US"/>
              </w:rPr>
            </w:pPr>
            <w:r w:rsidRPr="00115D3C">
              <w:rPr>
                <w:sz w:val="22"/>
                <w:szCs w:val="22"/>
              </w:rPr>
              <w:t>16-30</w:t>
            </w:r>
          </w:p>
        </w:tc>
        <w:tc>
          <w:tcPr>
            <w:tcW w:w="1103"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високий</w:t>
            </w:r>
          </w:p>
          <w:p w:rsidR="00827CEE" w:rsidRPr="00115D3C" w:rsidRDefault="00827CEE" w:rsidP="004C0D64">
            <w:pPr>
              <w:jc w:val="center"/>
              <w:rPr>
                <w:sz w:val="22"/>
                <w:szCs w:val="22"/>
                <w:lang w:eastAsia="en-US"/>
              </w:rPr>
            </w:pPr>
            <w:r w:rsidRPr="00115D3C">
              <w:rPr>
                <w:sz w:val="22"/>
                <w:szCs w:val="22"/>
              </w:rPr>
              <w:t>31-60</w:t>
            </w:r>
          </w:p>
        </w:tc>
        <w:tc>
          <w:tcPr>
            <w:tcW w:w="1515"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високий</w:t>
            </w:r>
          </w:p>
          <w:p w:rsidR="00827CEE" w:rsidRPr="00115D3C" w:rsidRDefault="00827CEE" w:rsidP="004C0D64">
            <w:pPr>
              <w:jc w:val="center"/>
              <w:rPr>
                <w:sz w:val="22"/>
                <w:szCs w:val="22"/>
                <w:lang w:eastAsia="en-US"/>
              </w:rPr>
            </w:pPr>
            <w:r w:rsidRPr="00115D3C">
              <w:rPr>
                <w:sz w:val="22"/>
                <w:szCs w:val="22"/>
              </w:rPr>
              <w:t>&gt; 60</w:t>
            </w:r>
          </w:p>
        </w:tc>
        <w:tc>
          <w:tcPr>
            <w:tcW w:w="1514" w:type="dxa"/>
            <w:vMerge/>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rPr>
                <w:sz w:val="22"/>
                <w:szCs w:val="22"/>
                <w:lang w:eastAsia="en-US"/>
              </w:rPr>
            </w:pPr>
          </w:p>
        </w:tc>
      </w:tr>
      <w:tr w:rsidR="002A2525" w:rsidRPr="00115D3C" w:rsidTr="00F4234E">
        <w:trPr>
          <w:jc w:val="center"/>
        </w:trPr>
        <w:tc>
          <w:tcPr>
            <w:tcW w:w="9639" w:type="dxa"/>
            <w:gridSpan w:val="7"/>
            <w:tcBorders>
              <w:top w:val="single" w:sz="4" w:space="0" w:color="auto"/>
              <w:left w:val="single" w:sz="4" w:space="0" w:color="auto"/>
              <w:bottom w:val="single" w:sz="4" w:space="0" w:color="auto"/>
              <w:right w:val="single" w:sz="4" w:space="0" w:color="auto"/>
            </w:tcBorders>
          </w:tcPr>
          <w:p w:rsidR="005D635D" w:rsidRPr="00115D3C" w:rsidRDefault="00D76FA6" w:rsidP="004C0D64">
            <w:pPr>
              <w:jc w:val="center"/>
              <w:rPr>
                <w:sz w:val="22"/>
                <w:szCs w:val="22"/>
                <w:lang w:eastAsia="en-US"/>
              </w:rPr>
            </w:pPr>
            <w:r w:rsidRPr="00115D3C">
              <w:rPr>
                <w:sz w:val="22"/>
                <w:szCs w:val="22"/>
                <w:lang w:eastAsia="en-US"/>
              </w:rPr>
              <w:t>-</w:t>
            </w:r>
          </w:p>
        </w:tc>
      </w:tr>
    </w:tbl>
    <w:p w:rsidR="00827CEE" w:rsidRPr="00115D3C" w:rsidRDefault="00827CEE" w:rsidP="00827CEE">
      <w:pPr>
        <w:jc w:val="center"/>
        <w:rPr>
          <w:i/>
        </w:rPr>
      </w:pPr>
    </w:p>
    <w:p w:rsidR="00827CEE" w:rsidRPr="00115D3C" w:rsidRDefault="00827CEE" w:rsidP="00827CEE">
      <w:pPr>
        <w:jc w:val="center"/>
        <w:rPr>
          <w:sz w:val="28"/>
          <w:szCs w:val="28"/>
        </w:rPr>
      </w:pPr>
      <w:r w:rsidRPr="00115D3C">
        <w:rPr>
          <w:sz w:val="28"/>
          <w:szCs w:val="28"/>
        </w:rPr>
        <w:t>Характеристика ґрунтів за вмістом рухомих сполук фосфору</w:t>
      </w:r>
    </w:p>
    <w:p w:rsidR="00827CEE" w:rsidRPr="00115D3C" w:rsidRDefault="00827CEE" w:rsidP="00827CEE">
      <w:pPr>
        <w:jc w:val="right"/>
      </w:pPr>
      <w:r w:rsidRPr="00115D3C">
        <w:t>Таблиця 24.3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246"/>
        <w:gridCol w:w="1211"/>
        <w:gridCol w:w="1427"/>
        <w:gridCol w:w="1182"/>
        <w:gridCol w:w="1417"/>
        <w:gridCol w:w="2123"/>
      </w:tblGrid>
      <w:tr w:rsidR="00115D3C" w:rsidRPr="00115D3C" w:rsidTr="00F4234E">
        <w:trPr>
          <w:jc w:val="center"/>
        </w:trPr>
        <w:tc>
          <w:tcPr>
            <w:tcW w:w="7516" w:type="dxa"/>
            <w:gridSpan w:val="6"/>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Площа ґрунтів, %</w:t>
            </w:r>
          </w:p>
        </w:tc>
        <w:tc>
          <w:tcPr>
            <w:tcW w:w="2123" w:type="dxa"/>
            <w:vMerge w:val="restart"/>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Середньозважений показник, мг/кг ґрунту (Чиріков)</w:t>
            </w:r>
          </w:p>
        </w:tc>
      </w:tr>
      <w:tr w:rsidR="00115D3C" w:rsidRPr="00115D3C" w:rsidTr="002B4068">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низький</w:t>
            </w:r>
          </w:p>
          <w:p w:rsidR="00827CEE" w:rsidRPr="00115D3C" w:rsidRDefault="00827CEE" w:rsidP="004C0D64">
            <w:pPr>
              <w:jc w:val="center"/>
              <w:rPr>
                <w:sz w:val="22"/>
                <w:szCs w:val="22"/>
                <w:lang w:eastAsia="en-US"/>
              </w:rPr>
            </w:pPr>
            <w:r w:rsidRPr="00115D3C">
              <w:rPr>
                <w:sz w:val="22"/>
                <w:szCs w:val="22"/>
              </w:rPr>
              <w:t>&lt; 20</w:t>
            </w:r>
          </w:p>
        </w:tc>
        <w:tc>
          <w:tcPr>
            <w:tcW w:w="1246"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низький</w:t>
            </w:r>
          </w:p>
          <w:p w:rsidR="00827CEE" w:rsidRPr="00115D3C" w:rsidRDefault="00827CEE" w:rsidP="004C0D64">
            <w:pPr>
              <w:jc w:val="center"/>
              <w:rPr>
                <w:sz w:val="22"/>
                <w:szCs w:val="22"/>
                <w:lang w:eastAsia="en-US"/>
              </w:rPr>
            </w:pPr>
            <w:r w:rsidRPr="00115D3C">
              <w:rPr>
                <w:sz w:val="22"/>
                <w:szCs w:val="22"/>
              </w:rPr>
              <w:t>21-50</w:t>
            </w:r>
          </w:p>
        </w:tc>
        <w:tc>
          <w:tcPr>
            <w:tcW w:w="1211"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середній</w:t>
            </w:r>
          </w:p>
          <w:p w:rsidR="00827CEE" w:rsidRPr="00115D3C" w:rsidRDefault="00827CEE" w:rsidP="004C0D64">
            <w:pPr>
              <w:jc w:val="center"/>
              <w:rPr>
                <w:sz w:val="22"/>
                <w:szCs w:val="22"/>
                <w:lang w:eastAsia="en-US"/>
              </w:rPr>
            </w:pPr>
            <w:r w:rsidRPr="00115D3C">
              <w:rPr>
                <w:sz w:val="22"/>
                <w:szCs w:val="22"/>
              </w:rPr>
              <w:t>51-100</w:t>
            </w:r>
          </w:p>
        </w:tc>
        <w:tc>
          <w:tcPr>
            <w:tcW w:w="1427"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підвищений</w:t>
            </w:r>
          </w:p>
          <w:p w:rsidR="00827CEE" w:rsidRPr="00115D3C" w:rsidRDefault="00827CEE" w:rsidP="004C0D64">
            <w:pPr>
              <w:jc w:val="center"/>
              <w:rPr>
                <w:sz w:val="22"/>
                <w:szCs w:val="22"/>
                <w:lang w:eastAsia="en-US"/>
              </w:rPr>
            </w:pPr>
            <w:r w:rsidRPr="00115D3C">
              <w:rPr>
                <w:sz w:val="22"/>
                <w:szCs w:val="22"/>
              </w:rPr>
              <w:t>101-150</w:t>
            </w:r>
          </w:p>
        </w:tc>
        <w:tc>
          <w:tcPr>
            <w:tcW w:w="1182"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високий</w:t>
            </w:r>
          </w:p>
          <w:p w:rsidR="00827CEE" w:rsidRPr="00115D3C" w:rsidRDefault="00827CEE" w:rsidP="004C0D64">
            <w:pPr>
              <w:jc w:val="center"/>
              <w:rPr>
                <w:sz w:val="22"/>
                <w:szCs w:val="22"/>
                <w:lang w:eastAsia="en-US"/>
              </w:rPr>
            </w:pPr>
            <w:r w:rsidRPr="00115D3C">
              <w:rPr>
                <w:sz w:val="22"/>
                <w:szCs w:val="22"/>
              </w:rPr>
              <w:t>151-200</w:t>
            </w:r>
          </w:p>
        </w:tc>
        <w:tc>
          <w:tcPr>
            <w:tcW w:w="1417"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високий</w:t>
            </w:r>
          </w:p>
          <w:p w:rsidR="00827CEE" w:rsidRPr="00115D3C" w:rsidRDefault="00827CEE" w:rsidP="004C0D64">
            <w:pPr>
              <w:jc w:val="center"/>
              <w:rPr>
                <w:sz w:val="22"/>
                <w:szCs w:val="22"/>
                <w:lang w:eastAsia="en-US"/>
              </w:rPr>
            </w:pPr>
            <w:r w:rsidRPr="00115D3C">
              <w:rPr>
                <w:sz w:val="22"/>
                <w:szCs w:val="22"/>
              </w:rPr>
              <w:t>&gt; 200</w:t>
            </w:r>
          </w:p>
        </w:tc>
        <w:tc>
          <w:tcPr>
            <w:tcW w:w="2123" w:type="dxa"/>
            <w:vMerge/>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rPr>
                <w:sz w:val="22"/>
                <w:szCs w:val="22"/>
                <w:lang w:eastAsia="en-US"/>
              </w:rPr>
            </w:pPr>
          </w:p>
        </w:tc>
      </w:tr>
      <w:tr w:rsidR="00115D3C" w:rsidRPr="00115D3C" w:rsidTr="002B4068">
        <w:trPr>
          <w:jc w:val="center"/>
        </w:trPr>
        <w:tc>
          <w:tcPr>
            <w:tcW w:w="9639" w:type="dxa"/>
            <w:gridSpan w:val="7"/>
            <w:tcBorders>
              <w:top w:val="single" w:sz="4" w:space="0" w:color="auto"/>
              <w:left w:val="single" w:sz="4" w:space="0" w:color="auto"/>
              <w:bottom w:val="single" w:sz="4" w:space="0" w:color="auto"/>
              <w:right w:val="single" w:sz="4" w:space="0" w:color="auto"/>
            </w:tcBorders>
          </w:tcPr>
          <w:p w:rsidR="00D76FA6" w:rsidRPr="00115D3C" w:rsidRDefault="00D76FA6" w:rsidP="00B50FB1">
            <w:pPr>
              <w:jc w:val="center"/>
              <w:rPr>
                <w:sz w:val="22"/>
                <w:szCs w:val="22"/>
                <w:lang w:eastAsia="en-US"/>
              </w:rPr>
            </w:pPr>
            <w:r w:rsidRPr="00115D3C">
              <w:rPr>
                <w:sz w:val="22"/>
                <w:szCs w:val="22"/>
                <w:lang w:eastAsia="en-US"/>
              </w:rPr>
              <w:t>-</w:t>
            </w:r>
          </w:p>
        </w:tc>
      </w:tr>
    </w:tbl>
    <w:p w:rsidR="00827CEE" w:rsidRPr="00115D3C" w:rsidRDefault="00827CEE" w:rsidP="00827CEE">
      <w:pPr>
        <w:jc w:val="center"/>
        <w:rPr>
          <w:i/>
          <w:sz w:val="28"/>
          <w:szCs w:val="28"/>
        </w:rPr>
      </w:pPr>
    </w:p>
    <w:p w:rsidR="00827CEE" w:rsidRPr="00115D3C" w:rsidRDefault="00827CEE" w:rsidP="00827CEE">
      <w:pPr>
        <w:jc w:val="center"/>
        <w:rPr>
          <w:sz w:val="28"/>
          <w:szCs w:val="28"/>
        </w:rPr>
      </w:pPr>
      <w:r w:rsidRPr="00115D3C">
        <w:rPr>
          <w:sz w:val="28"/>
          <w:szCs w:val="28"/>
        </w:rPr>
        <w:t>Характеристика ґрунтів за вмістом рухомих сполук калію</w:t>
      </w:r>
    </w:p>
    <w:p w:rsidR="00827CEE" w:rsidRPr="00115D3C" w:rsidRDefault="00827CEE" w:rsidP="00827CEE">
      <w:pPr>
        <w:jc w:val="right"/>
      </w:pPr>
      <w:r w:rsidRPr="00115D3C">
        <w:t>Таблиця 24.4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83"/>
        <w:gridCol w:w="1211"/>
        <w:gridCol w:w="1427"/>
        <w:gridCol w:w="1182"/>
        <w:gridCol w:w="1337"/>
        <w:gridCol w:w="2202"/>
      </w:tblGrid>
      <w:tr w:rsidR="00115D3C" w:rsidRPr="00115D3C" w:rsidTr="00F4234E">
        <w:trPr>
          <w:jc w:val="center"/>
        </w:trPr>
        <w:tc>
          <w:tcPr>
            <w:tcW w:w="7437" w:type="dxa"/>
            <w:gridSpan w:val="6"/>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Площа ґрунтів, %</w:t>
            </w:r>
          </w:p>
        </w:tc>
        <w:tc>
          <w:tcPr>
            <w:tcW w:w="2202" w:type="dxa"/>
            <w:vMerge w:val="restart"/>
            <w:tcBorders>
              <w:top w:val="single" w:sz="4" w:space="0" w:color="auto"/>
              <w:left w:val="single" w:sz="4" w:space="0" w:color="auto"/>
              <w:bottom w:val="single" w:sz="4" w:space="0" w:color="auto"/>
              <w:right w:val="single" w:sz="4" w:space="0" w:color="auto"/>
            </w:tcBorders>
          </w:tcPr>
          <w:p w:rsidR="00827CEE" w:rsidRPr="00115D3C" w:rsidRDefault="00827CEE" w:rsidP="004C0D64">
            <w:pPr>
              <w:jc w:val="center"/>
              <w:rPr>
                <w:sz w:val="22"/>
                <w:szCs w:val="22"/>
                <w:lang w:eastAsia="en-US"/>
              </w:rPr>
            </w:pPr>
            <w:r w:rsidRPr="00115D3C">
              <w:rPr>
                <w:sz w:val="22"/>
                <w:szCs w:val="22"/>
              </w:rPr>
              <w:t>Середньозважений показник, мг/кг ґрунту (Чиріков)</w:t>
            </w:r>
          </w:p>
        </w:tc>
      </w:tr>
      <w:tr w:rsidR="00115D3C" w:rsidRPr="00115D3C" w:rsidTr="00F4234E">
        <w:trPr>
          <w:jc w:val="center"/>
        </w:trPr>
        <w:tc>
          <w:tcPr>
            <w:tcW w:w="1097"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низький</w:t>
            </w:r>
          </w:p>
          <w:p w:rsidR="00827CEE" w:rsidRPr="00115D3C" w:rsidRDefault="00827CEE" w:rsidP="004C0D64">
            <w:pPr>
              <w:jc w:val="center"/>
              <w:rPr>
                <w:sz w:val="22"/>
                <w:szCs w:val="22"/>
                <w:lang w:eastAsia="en-US"/>
              </w:rPr>
            </w:pPr>
            <w:r w:rsidRPr="00115D3C">
              <w:rPr>
                <w:sz w:val="22"/>
                <w:szCs w:val="22"/>
              </w:rPr>
              <w:t>≤ 20</w:t>
            </w:r>
          </w:p>
        </w:tc>
        <w:tc>
          <w:tcPr>
            <w:tcW w:w="1183"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низький</w:t>
            </w:r>
          </w:p>
          <w:p w:rsidR="00827CEE" w:rsidRPr="00115D3C" w:rsidRDefault="00827CEE" w:rsidP="004C0D64">
            <w:pPr>
              <w:jc w:val="center"/>
              <w:rPr>
                <w:sz w:val="22"/>
                <w:szCs w:val="22"/>
                <w:lang w:eastAsia="en-US"/>
              </w:rPr>
            </w:pPr>
            <w:r w:rsidRPr="00115D3C">
              <w:rPr>
                <w:sz w:val="22"/>
                <w:szCs w:val="22"/>
              </w:rPr>
              <w:t>21-40</w:t>
            </w:r>
          </w:p>
        </w:tc>
        <w:tc>
          <w:tcPr>
            <w:tcW w:w="1211"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середній</w:t>
            </w:r>
          </w:p>
          <w:p w:rsidR="00827CEE" w:rsidRPr="00115D3C" w:rsidRDefault="00827CEE" w:rsidP="004C0D64">
            <w:pPr>
              <w:jc w:val="center"/>
              <w:rPr>
                <w:sz w:val="22"/>
                <w:szCs w:val="22"/>
                <w:lang w:eastAsia="en-US"/>
              </w:rPr>
            </w:pPr>
            <w:r w:rsidRPr="00115D3C">
              <w:rPr>
                <w:sz w:val="22"/>
                <w:szCs w:val="22"/>
              </w:rPr>
              <w:t>41-80</w:t>
            </w:r>
          </w:p>
        </w:tc>
        <w:tc>
          <w:tcPr>
            <w:tcW w:w="1427"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підвищений</w:t>
            </w:r>
          </w:p>
          <w:p w:rsidR="00827CEE" w:rsidRPr="00115D3C" w:rsidRDefault="00827CEE" w:rsidP="004C0D64">
            <w:pPr>
              <w:jc w:val="center"/>
              <w:rPr>
                <w:sz w:val="22"/>
                <w:szCs w:val="22"/>
                <w:lang w:eastAsia="en-US"/>
              </w:rPr>
            </w:pPr>
            <w:r w:rsidRPr="00115D3C">
              <w:rPr>
                <w:sz w:val="22"/>
                <w:szCs w:val="22"/>
              </w:rPr>
              <w:t>81-120</w:t>
            </w:r>
          </w:p>
        </w:tc>
        <w:tc>
          <w:tcPr>
            <w:tcW w:w="1182"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високий</w:t>
            </w:r>
          </w:p>
          <w:p w:rsidR="00827CEE" w:rsidRPr="00115D3C" w:rsidRDefault="00827CEE" w:rsidP="004C0D64">
            <w:pPr>
              <w:jc w:val="center"/>
              <w:rPr>
                <w:sz w:val="22"/>
                <w:szCs w:val="22"/>
                <w:lang w:eastAsia="en-US"/>
              </w:rPr>
            </w:pPr>
            <w:r w:rsidRPr="00115D3C">
              <w:rPr>
                <w:sz w:val="22"/>
                <w:szCs w:val="22"/>
              </w:rPr>
              <w:t>121-180</w:t>
            </w:r>
          </w:p>
        </w:tc>
        <w:tc>
          <w:tcPr>
            <w:tcW w:w="1337" w:type="dxa"/>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jc w:val="center"/>
              <w:rPr>
                <w:sz w:val="22"/>
                <w:szCs w:val="22"/>
              </w:rPr>
            </w:pPr>
            <w:r w:rsidRPr="00115D3C">
              <w:rPr>
                <w:sz w:val="22"/>
                <w:szCs w:val="22"/>
              </w:rPr>
              <w:t>дуже високий</w:t>
            </w:r>
          </w:p>
          <w:p w:rsidR="00827CEE" w:rsidRPr="00115D3C" w:rsidRDefault="00827CEE" w:rsidP="004C0D64">
            <w:pPr>
              <w:jc w:val="center"/>
              <w:rPr>
                <w:sz w:val="22"/>
                <w:szCs w:val="22"/>
                <w:lang w:eastAsia="en-US"/>
              </w:rPr>
            </w:pPr>
            <w:r w:rsidRPr="00115D3C">
              <w:rPr>
                <w:sz w:val="22"/>
                <w:szCs w:val="22"/>
              </w:rPr>
              <w:t>&gt; 180</w:t>
            </w:r>
          </w:p>
        </w:tc>
        <w:tc>
          <w:tcPr>
            <w:tcW w:w="2202" w:type="dxa"/>
            <w:vMerge/>
            <w:tcBorders>
              <w:top w:val="single" w:sz="4" w:space="0" w:color="auto"/>
              <w:left w:val="single" w:sz="4" w:space="0" w:color="auto"/>
              <w:bottom w:val="single" w:sz="4" w:space="0" w:color="auto"/>
              <w:right w:val="single" w:sz="4" w:space="0" w:color="auto"/>
            </w:tcBorders>
            <w:vAlign w:val="center"/>
          </w:tcPr>
          <w:p w:rsidR="00827CEE" w:rsidRPr="00115D3C" w:rsidRDefault="00827CEE" w:rsidP="004C0D64">
            <w:pPr>
              <w:rPr>
                <w:sz w:val="22"/>
                <w:szCs w:val="22"/>
                <w:lang w:eastAsia="en-US"/>
              </w:rPr>
            </w:pPr>
          </w:p>
        </w:tc>
      </w:tr>
      <w:tr w:rsidR="00115D3C" w:rsidRPr="00115D3C" w:rsidTr="00AF09B6">
        <w:trPr>
          <w:jc w:val="center"/>
        </w:trPr>
        <w:tc>
          <w:tcPr>
            <w:tcW w:w="9639" w:type="dxa"/>
            <w:gridSpan w:val="7"/>
            <w:tcBorders>
              <w:top w:val="single" w:sz="4" w:space="0" w:color="auto"/>
              <w:left w:val="single" w:sz="4" w:space="0" w:color="auto"/>
              <w:bottom w:val="single" w:sz="4" w:space="0" w:color="auto"/>
              <w:right w:val="single" w:sz="4" w:space="0" w:color="auto"/>
            </w:tcBorders>
          </w:tcPr>
          <w:p w:rsidR="00D76FA6" w:rsidRPr="00115D3C" w:rsidRDefault="00D76FA6" w:rsidP="004C0D64">
            <w:pPr>
              <w:jc w:val="center"/>
              <w:rPr>
                <w:sz w:val="22"/>
                <w:szCs w:val="22"/>
                <w:lang w:eastAsia="en-US"/>
              </w:rPr>
            </w:pPr>
            <w:r w:rsidRPr="00115D3C">
              <w:rPr>
                <w:sz w:val="22"/>
                <w:szCs w:val="22"/>
                <w:lang w:eastAsia="en-US"/>
              </w:rPr>
              <w:t>-</w:t>
            </w:r>
          </w:p>
        </w:tc>
      </w:tr>
    </w:tbl>
    <w:p w:rsidR="00D76FA6" w:rsidRPr="00115D3C" w:rsidRDefault="00D76FA6" w:rsidP="00D76FA6">
      <w:pPr>
        <w:ind w:firstLine="567"/>
        <w:jc w:val="both"/>
      </w:pPr>
    </w:p>
    <w:p w:rsidR="00D76FA6" w:rsidRPr="00FB38C4" w:rsidRDefault="00D76FA6" w:rsidP="00D76FA6">
      <w:pPr>
        <w:ind w:firstLine="567"/>
        <w:jc w:val="both"/>
      </w:pPr>
      <w:r w:rsidRPr="00FB38C4">
        <w:t>Таблиц</w:t>
      </w:r>
      <w:r>
        <w:t>і</w:t>
      </w:r>
      <w:r w:rsidRPr="00FB38C4">
        <w:t xml:space="preserve"> 2</w:t>
      </w:r>
      <w:r>
        <w:t>4-24.4</w:t>
      </w:r>
      <w:r w:rsidRPr="00FB38C4">
        <w:t xml:space="preserve"> заповн</w:t>
      </w:r>
      <w:r>
        <w:t>ювались</w:t>
      </w:r>
      <w:r w:rsidRPr="00FB38C4">
        <w:t xml:space="preserve"> згідно інформації,</w:t>
      </w:r>
      <w:r>
        <w:t xml:space="preserve"> яка</w:t>
      </w:r>
      <w:r w:rsidRPr="00FB38C4">
        <w:t xml:space="preserve"> нада</w:t>
      </w:r>
      <w:r>
        <w:t>валась</w:t>
      </w:r>
      <w:r w:rsidRPr="00FB38C4">
        <w:t xml:space="preserve"> Чернігівською філією ДУ «Держґрунтохорона»</w:t>
      </w:r>
      <w:r>
        <w:t xml:space="preserve">. У 2022 році, в результаті бойових дій на території м. Чернігова будівля та територія </w:t>
      </w:r>
      <w:r w:rsidRPr="00FB38C4">
        <w:t>ДУ «Держґрунтохорона»</w:t>
      </w:r>
      <w:r>
        <w:t xml:space="preserve"> зазнали значних пошкоджень, в результаті яких надати відповідну інформацію</w:t>
      </w:r>
      <w:r w:rsidR="0058533B">
        <w:t xml:space="preserve"> за 2021 рік</w:t>
      </w:r>
      <w:r>
        <w:t xml:space="preserve"> установою не вбачалося можливим.</w:t>
      </w:r>
    </w:p>
    <w:p w:rsidR="00671EE8" w:rsidRPr="00FB5845" w:rsidRDefault="00671EE8" w:rsidP="00827CEE">
      <w:pPr>
        <w:spacing w:line="360" w:lineRule="auto"/>
        <w:jc w:val="center"/>
        <w:rPr>
          <w:bCs/>
          <w:sz w:val="28"/>
          <w:szCs w:val="28"/>
        </w:rPr>
      </w:pPr>
    </w:p>
    <w:p w:rsidR="00827CEE" w:rsidRPr="00DA0388" w:rsidRDefault="00671EE8" w:rsidP="00827CEE">
      <w:pPr>
        <w:spacing w:line="360" w:lineRule="auto"/>
        <w:jc w:val="center"/>
        <w:rPr>
          <w:bCs/>
          <w:sz w:val="28"/>
          <w:szCs w:val="28"/>
        </w:rPr>
      </w:pPr>
      <w:r w:rsidRPr="00715FA2">
        <w:rPr>
          <w:bCs/>
          <w:color w:val="FF0000"/>
          <w:sz w:val="28"/>
          <w:szCs w:val="28"/>
        </w:rPr>
        <w:br w:type="page"/>
      </w:r>
      <w:r w:rsidR="00827CEE" w:rsidRPr="00DA0388">
        <w:rPr>
          <w:bCs/>
          <w:sz w:val="28"/>
          <w:szCs w:val="28"/>
        </w:rPr>
        <w:lastRenderedPageBreak/>
        <w:t>Поширеність небезпечних екзогенних геологічних процесів (за останні 5 років)</w:t>
      </w:r>
    </w:p>
    <w:p w:rsidR="00827CEE" w:rsidRPr="00DA0388" w:rsidRDefault="00827CEE" w:rsidP="00827CEE">
      <w:pPr>
        <w:jc w:val="right"/>
      </w:pPr>
      <w:r w:rsidRPr="00DA0388">
        <w:t>Таблиця 25</w:t>
      </w:r>
    </w:p>
    <w:tbl>
      <w:tblPr>
        <w:tblW w:w="9639" w:type="dxa"/>
        <w:jc w:val="center"/>
        <w:tblLayout w:type="fixed"/>
        <w:tblLook w:val="0000" w:firstRow="0" w:lastRow="0" w:firstColumn="0" w:lastColumn="0" w:noHBand="0" w:noVBand="0"/>
      </w:tblPr>
      <w:tblGrid>
        <w:gridCol w:w="778"/>
        <w:gridCol w:w="779"/>
        <w:gridCol w:w="845"/>
        <w:gridCol w:w="983"/>
        <w:gridCol w:w="983"/>
        <w:gridCol w:w="983"/>
        <w:gridCol w:w="713"/>
        <w:gridCol w:w="932"/>
        <w:gridCol w:w="466"/>
        <w:gridCol w:w="933"/>
        <w:gridCol w:w="622"/>
        <w:gridCol w:w="622"/>
      </w:tblGrid>
      <w:tr w:rsidR="00DA0388" w:rsidRPr="00DA0388" w:rsidTr="00716345">
        <w:trPr>
          <w:trHeight w:val="375"/>
          <w:jc w:val="center"/>
        </w:trPr>
        <w:tc>
          <w:tcPr>
            <w:tcW w:w="7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27CEE" w:rsidRPr="00DA0388" w:rsidRDefault="00827CEE" w:rsidP="00CC28BB">
            <w:pPr>
              <w:jc w:val="center"/>
              <w:rPr>
                <w:sz w:val="22"/>
                <w:szCs w:val="22"/>
              </w:rPr>
            </w:pPr>
            <w:r w:rsidRPr="00DA0388">
              <w:rPr>
                <w:sz w:val="22"/>
                <w:szCs w:val="22"/>
              </w:rPr>
              <w:t>Рік</w:t>
            </w:r>
          </w:p>
        </w:tc>
        <w:tc>
          <w:tcPr>
            <w:tcW w:w="1624" w:type="dxa"/>
            <w:gridSpan w:val="2"/>
            <w:tcBorders>
              <w:top w:val="single" w:sz="4" w:space="0" w:color="auto"/>
              <w:left w:val="nil"/>
              <w:bottom w:val="single" w:sz="4" w:space="0" w:color="auto"/>
              <w:right w:val="single" w:sz="4" w:space="0" w:color="000000"/>
            </w:tcBorders>
            <w:shd w:val="clear" w:color="auto" w:fill="auto"/>
            <w:noWrap/>
            <w:vAlign w:val="center"/>
          </w:tcPr>
          <w:p w:rsidR="00827CEE" w:rsidRPr="00DA0388" w:rsidRDefault="00827CEE" w:rsidP="00CC28BB">
            <w:pPr>
              <w:jc w:val="center"/>
              <w:rPr>
                <w:sz w:val="22"/>
                <w:szCs w:val="22"/>
              </w:rPr>
            </w:pPr>
            <w:r w:rsidRPr="00DA0388">
              <w:rPr>
                <w:sz w:val="22"/>
                <w:szCs w:val="22"/>
              </w:rPr>
              <w:t>Підтоплення</w:t>
            </w:r>
          </w:p>
        </w:tc>
        <w:tc>
          <w:tcPr>
            <w:tcW w:w="2949" w:type="dxa"/>
            <w:gridSpan w:val="3"/>
            <w:tcBorders>
              <w:top w:val="single" w:sz="4" w:space="0" w:color="auto"/>
              <w:left w:val="nil"/>
              <w:bottom w:val="single" w:sz="4" w:space="0" w:color="auto"/>
              <w:right w:val="single" w:sz="4" w:space="0" w:color="000000"/>
            </w:tcBorders>
            <w:shd w:val="clear" w:color="auto" w:fill="auto"/>
            <w:noWrap/>
            <w:vAlign w:val="center"/>
          </w:tcPr>
          <w:p w:rsidR="00827CEE" w:rsidRPr="00DA0388" w:rsidRDefault="00827CEE" w:rsidP="00CC28BB">
            <w:pPr>
              <w:jc w:val="center"/>
              <w:rPr>
                <w:sz w:val="22"/>
                <w:szCs w:val="22"/>
              </w:rPr>
            </w:pPr>
            <w:r w:rsidRPr="00DA0388">
              <w:rPr>
                <w:sz w:val="22"/>
                <w:szCs w:val="22"/>
              </w:rPr>
              <w:t>Карст</w:t>
            </w:r>
          </w:p>
        </w:tc>
        <w:tc>
          <w:tcPr>
            <w:tcW w:w="4288" w:type="dxa"/>
            <w:gridSpan w:val="6"/>
            <w:tcBorders>
              <w:top w:val="single" w:sz="4" w:space="0" w:color="auto"/>
              <w:left w:val="nil"/>
              <w:bottom w:val="single" w:sz="4" w:space="0" w:color="auto"/>
              <w:right w:val="single" w:sz="4" w:space="0" w:color="auto"/>
            </w:tcBorders>
            <w:vAlign w:val="center"/>
          </w:tcPr>
          <w:p w:rsidR="00827CEE" w:rsidRPr="00DA0388" w:rsidRDefault="00827CEE" w:rsidP="00CC28BB">
            <w:pPr>
              <w:jc w:val="center"/>
              <w:rPr>
                <w:sz w:val="22"/>
                <w:szCs w:val="22"/>
              </w:rPr>
            </w:pPr>
            <w:r w:rsidRPr="00DA0388">
              <w:rPr>
                <w:sz w:val="22"/>
                <w:szCs w:val="22"/>
              </w:rPr>
              <w:t>Зсуви</w:t>
            </w:r>
          </w:p>
        </w:tc>
      </w:tr>
      <w:tr w:rsidR="00DA0388" w:rsidRPr="00DA0388" w:rsidTr="00716345">
        <w:trPr>
          <w:cantSplit/>
          <w:trHeight w:val="2117"/>
          <w:jc w:val="center"/>
        </w:trPr>
        <w:tc>
          <w:tcPr>
            <w:tcW w:w="778" w:type="dxa"/>
            <w:vMerge/>
            <w:tcBorders>
              <w:top w:val="single" w:sz="4" w:space="0" w:color="auto"/>
              <w:left w:val="single" w:sz="4" w:space="0" w:color="auto"/>
              <w:bottom w:val="single" w:sz="4" w:space="0" w:color="000000"/>
              <w:right w:val="single" w:sz="4" w:space="0" w:color="auto"/>
            </w:tcBorders>
            <w:vAlign w:val="center"/>
          </w:tcPr>
          <w:p w:rsidR="00827CEE" w:rsidRPr="00DA0388" w:rsidRDefault="00827CEE" w:rsidP="00CC28BB">
            <w:pPr>
              <w:rPr>
                <w:sz w:val="22"/>
                <w:szCs w:val="22"/>
              </w:rPr>
            </w:pPr>
          </w:p>
        </w:tc>
        <w:tc>
          <w:tcPr>
            <w:tcW w:w="779" w:type="dxa"/>
            <w:tcBorders>
              <w:top w:val="single" w:sz="4" w:space="0" w:color="auto"/>
              <w:left w:val="nil"/>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площа,</w:t>
            </w:r>
          </w:p>
          <w:p w:rsidR="00827CEE" w:rsidRPr="00DA0388" w:rsidRDefault="00827CEE" w:rsidP="00CC28BB">
            <w:pPr>
              <w:jc w:val="center"/>
              <w:rPr>
                <w:sz w:val="22"/>
                <w:szCs w:val="22"/>
              </w:rPr>
            </w:pPr>
            <w:r w:rsidRPr="00DA0388">
              <w:rPr>
                <w:sz w:val="22"/>
                <w:szCs w:val="22"/>
              </w:rPr>
              <w:t>тис. км</w:t>
            </w:r>
            <w:r w:rsidRPr="00DA0388">
              <w:rPr>
                <w:sz w:val="22"/>
                <w:szCs w:val="22"/>
                <w:vertAlign w:val="superscript"/>
              </w:rPr>
              <w:t>2</w:t>
            </w:r>
          </w:p>
        </w:tc>
        <w:tc>
          <w:tcPr>
            <w:tcW w:w="845" w:type="dxa"/>
            <w:tcBorders>
              <w:top w:val="single" w:sz="4" w:space="0" w:color="auto"/>
              <w:left w:val="nil"/>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 від площі території регіону</w:t>
            </w:r>
          </w:p>
        </w:tc>
        <w:tc>
          <w:tcPr>
            <w:tcW w:w="983" w:type="dxa"/>
            <w:tcBorders>
              <w:top w:val="single" w:sz="4" w:space="0" w:color="auto"/>
              <w:left w:val="nil"/>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площа поширення порід, здатних до карстування, тис. км</w:t>
            </w:r>
            <w:r w:rsidRPr="00DA0388">
              <w:rPr>
                <w:sz w:val="22"/>
                <w:szCs w:val="22"/>
                <w:vertAlign w:val="superscript"/>
              </w:rPr>
              <w:t>2</w:t>
            </w:r>
          </w:p>
        </w:tc>
        <w:tc>
          <w:tcPr>
            <w:tcW w:w="983" w:type="dxa"/>
            <w:tcBorders>
              <w:top w:val="single" w:sz="4" w:space="0" w:color="auto"/>
              <w:left w:val="nil"/>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w:t>
            </w:r>
          </w:p>
        </w:tc>
        <w:tc>
          <w:tcPr>
            <w:tcW w:w="983" w:type="dxa"/>
            <w:tcBorders>
              <w:top w:val="single" w:sz="4" w:space="0" w:color="auto"/>
              <w:left w:val="nil"/>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кількість карсто -проявів, од.</w:t>
            </w:r>
          </w:p>
        </w:tc>
        <w:tc>
          <w:tcPr>
            <w:tcW w:w="713" w:type="dxa"/>
            <w:tcBorders>
              <w:top w:val="single" w:sz="4" w:space="0" w:color="auto"/>
              <w:left w:val="nil"/>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загальна кількість, од.</w:t>
            </w:r>
          </w:p>
        </w:tc>
        <w:tc>
          <w:tcPr>
            <w:tcW w:w="932" w:type="dxa"/>
            <w:tcBorders>
              <w:top w:val="single" w:sz="4" w:space="0" w:color="auto"/>
              <w:left w:val="nil"/>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площа, км</w:t>
            </w:r>
            <w:r w:rsidRPr="00DA0388">
              <w:rPr>
                <w:sz w:val="22"/>
                <w:szCs w:val="22"/>
                <w:vertAlign w:val="superscript"/>
              </w:rPr>
              <w:t>2</w:t>
            </w:r>
          </w:p>
        </w:tc>
        <w:tc>
          <w:tcPr>
            <w:tcW w:w="466" w:type="dxa"/>
            <w:tcBorders>
              <w:top w:val="single" w:sz="4" w:space="0" w:color="auto"/>
              <w:left w:val="nil"/>
              <w:bottom w:val="single" w:sz="4" w:space="0" w:color="auto"/>
              <w:right w:val="single" w:sz="4" w:space="0" w:color="auto"/>
            </w:tcBorders>
            <w:textDirection w:val="btLr"/>
            <w:vAlign w:val="center"/>
          </w:tcPr>
          <w:p w:rsidR="00827CEE" w:rsidRPr="00DA0388" w:rsidRDefault="00827CEE" w:rsidP="00CC28BB">
            <w:pPr>
              <w:jc w:val="center"/>
              <w:rPr>
                <w:sz w:val="22"/>
                <w:szCs w:val="22"/>
              </w:rPr>
            </w:pPr>
            <w:r w:rsidRPr="00DA0388">
              <w:rPr>
                <w:sz w:val="22"/>
                <w:szCs w:val="22"/>
              </w:rPr>
              <w:t>%</w:t>
            </w:r>
          </w:p>
        </w:tc>
        <w:tc>
          <w:tcPr>
            <w:tcW w:w="933" w:type="dxa"/>
            <w:tcBorders>
              <w:top w:val="single" w:sz="4" w:space="0" w:color="auto"/>
              <w:left w:val="single" w:sz="4" w:space="0" w:color="auto"/>
              <w:bottom w:val="single" w:sz="4" w:space="0" w:color="auto"/>
              <w:right w:val="single" w:sz="4" w:space="0" w:color="auto"/>
            </w:tcBorders>
            <w:textDirection w:val="btLr"/>
            <w:vAlign w:val="center"/>
          </w:tcPr>
          <w:p w:rsidR="00827CEE" w:rsidRPr="00DA0388" w:rsidRDefault="00827CEE" w:rsidP="00CC28BB">
            <w:pPr>
              <w:jc w:val="center"/>
              <w:rPr>
                <w:sz w:val="22"/>
                <w:szCs w:val="22"/>
              </w:rPr>
            </w:pPr>
            <w:r w:rsidRPr="00DA0388">
              <w:rPr>
                <w:sz w:val="22"/>
                <w:szCs w:val="22"/>
              </w:rPr>
              <w:t>кількість активних, од.</w:t>
            </w:r>
          </w:p>
        </w:tc>
        <w:tc>
          <w:tcPr>
            <w:tcW w:w="62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площа активних, км</w:t>
            </w:r>
            <w:r w:rsidRPr="00DA0388">
              <w:rPr>
                <w:sz w:val="22"/>
                <w:szCs w:val="22"/>
                <w:vertAlign w:val="superscript"/>
              </w:rPr>
              <w:t>2</w:t>
            </w:r>
          </w:p>
        </w:tc>
        <w:tc>
          <w:tcPr>
            <w:tcW w:w="622" w:type="dxa"/>
            <w:tcBorders>
              <w:top w:val="single" w:sz="4" w:space="0" w:color="auto"/>
              <w:left w:val="nil"/>
              <w:bottom w:val="single" w:sz="4" w:space="0" w:color="auto"/>
              <w:right w:val="single" w:sz="4" w:space="0" w:color="auto"/>
            </w:tcBorders>
            <w:shd w:val="clear" w:color="auto" w:fill="auto"/>
            <w:noWrap/>
            <w:textDirection w:val="btLr"/>
            <w:vAlign w:val="center"/>
          </w:tcPr>
          <w:p w:rsidR="00827CEE" w:rsidRPr="00DA0388" w:rsidRDefault="00827CEE" w:rsidP="00CC28BB">
            <w:pPr>
              <w:jc w:val="center"/>
              <w:rPr>
                <w:sz w:val="22"/>
                <w:szCs w:val="22"/>
              </w:rPr>
            </w:pPr>
            <w:r w:rsidRPr="00DA0388">
              <w:rPr>
                <w:sz w:val="22"/>
                <w:szCs w:val="22"/>
              </w:rPr>
              <w:t>%</w:t>
            </w:r>
          </w:p>
        </w:tc>
      </w:tr>
      <w:tr w:rsidR="00DA0388" w:rsidRPr="00DA0388" w:rsidTr="00716345">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tcPr>
          <w:p w:rsidR="00DA0388" w:rsidRPr="00DA0388" w:rsidRDefault="00DA0388" w:rsidP="00DA0388">
            <w:pPr>
              <w:rPr>
                <w:sz w:val="22"/>
                <w:szCs w:val="22"/>
              </w:rPr>
            </w:pPr>
            <w:r w:rsidRPr="00DA0388">
              <w:rPr>
                <w:sz w:val="22"/>
                <w:szCs w:val="22"/>
              </w:rPr>
              <w:t>2017</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r w:rsidRPr="00DA0388">
              <w:rPr>
                <w:sz w:val="22"/>
                <w:szCs w:val="22"/>
              </w:rPr>
              <w:t>146</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r w:rsidRPr="00DA0388">
              <w:rPr>
                <w:sz w:val="22"/>
                <w:szCs w:val="22"/>
              </w:rPr>
              <w:t>0,5</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r w:rsidRPr="00DA0388">
              <w:rPr>
                <w:sz w:val="22"/>
                <w:szCs w:val="22"/>
              </w:rPr>
              <w:t>31,81</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r w:rsidRPr="00DA0388">
              <w:rPr>
                <w:sz w:val="22"/>
                <w:szCs w:val="22"/>
              </w:rPr>
              <w:t>99,7</w:t>
            </w:r>
          </w:p>
        </w:tc>
        <w:tc>
          <w:tcPr>
            <w:tcW w:w="983" w:type="dxa"/>
            <w:tcBorders>
              <w:top w:val="single" w:sz="4" w:space="0" w:color="auto"/>
              <w:left w:val="nil"/>
              <w:bottom w:val="single" w:sz="4" w:space="0" w:color="auto"/>
              <w:right w:val="nil"/>
            </w:tcBorders>
            <w:shd w:val="clear" w:color="auto" w:fill="auto"/>
            <w:noWrap/>
            <w:vAlign w:val="center"/>
          </w:tcPr>
          <w:p w:rsidR="00DA0388" w:rsidRPr="00DA0388" w:rsidRDefault="00DA0388" w:rsidP="00DA0388">
            <w:pPr>
              <w:jc w:val="center"/>
              <w:rPr>
                <w:sz w:val="22"/>
                <w:szCs w:val="22"/>
              </w:rPr>
            </w:pPr>
            <w:r w:rsidRPr="00DA0388">
              <w:rPr>
                <w:sz w:val="22"/>
                <w:szCs w:val="22"/>
              </w:rPr>
              <w:t>2313**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9</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0,027</w:t>
            </w:r>
          </w:p>
        </w:tc>
        <w:tc>
          <w:tcPr>
            <w:tcW w:w="466" w:type="dxa"/>
            <w:tcBorders>
              <w:top w:val="single" w:sz="4" w:space="0" w:color="auto"/>
              <w:left w:val="nil"/>
              <w:bottom w:val="single" w:sz="4" w:space="0" w:color="auto"/>
              <w:right w:val="single" w:sz="4" w:space="0" w:color="auto"/>
            </w:tcBorders>
          </w:tcPr>
          <w:p w:rsidR="00DA0388" w:rsidRPr="00DA0388" w:rsidRDefault="00DA0388" w:rsidP="00DA0388">
            <w:pPr>
              <w:jc w:val="center"/>
              <w:rPr>
                <w:sz w:val="22"/>
                <w:szCs w:val="22"/>
              </w:rPr>
            </w:pPr>
          </w:p>
        </w:tc>
        <w:tc>
          <w:tcPr>
            <w:tcW w:w="933" w:type="dxa"/>
            <w:tcBorders>
              <w:top w:val="single" w:sz="4" w:space="0" w:color="auto"/>
              <w:left w:val="single" w:sz="4" w:space="0" w:color="auto"/>
              <w:bottom w:val="single" w:sz="4" w:space="0" w:color="auto"/>
              <w:right w:val="single" w:sz="4" w:space="0" w:color="auto"/>
            </w:tcBorders>
            <w:vAlign w:val="bottom"/>
          </w:tcPr>
          <w:p w:rsidR="00DA0388" w:rsidRPr="00DA0388" w:rsidRDefault="00DA0388" w:rsidP="00DA0388">
            <w:pPr>
              <w:jc w:val="center"/>
              <w:rPr>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p>
        </w:tc>
      </w:tr>
      <w:tr w:rsidR="00DA0388" w:rsidRPr="00DA0388" w:rsidTr="00716345">
        <w:trPr>
          <w:trHeight w:val="315"/>
          <w:jc w:val="center"/>
        </w:trPr>
        <w:tc>
          <w:tcPr>
            <w:tcW w:w="778" w:type="dxa"/>
            <w:tcBorders>
              <w:top w:val="nil"/>
              <w:left w:val="single" w:sz="4" w:space="0" w:color="auto"/>
              <w:bottom w:val="single" w:sz="4" w:space="0" w:color="auto"/>
              <w:right w:val="single" w:sz="4" w:space="0" w:color="auto"/>
            </w:tcBorders>
            <w:shd w:val="clear" w:color="auto" w:fill="auto"/>
            <w:noWrap/>
            <w:vAlign w:val="bottom"/>
          </w:tcPr>
          <w:p w:rsidR="00DA0388" w:rsidRPr="00DA0388" w:rsidRDefault="00DA0388" w:rsidP="00DA0388">
            <w:pPr>
              <w:rPr>
                <w:sz w:val="22"/>
                <w:szCs w:val="22"/>
              </w:rPr>
            </w:pPr>
            <w:r w:rsidRPr="00DA0388">
              <w:rPr>
                <w:sz w:val="22"/>
                <w:szCs w:val="22"/>
              </w:rPr>
              <w:t>2018</w:t>
            </w:r>
          </w:p>
        </w:tc>
        <w:tc>
          <w:tcPr>
            <w:tcW w:w="779"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r w:rsidRPr="00DA0388">
              <w:rPr>
                <w:sz w:val="22"/>
                <w:szCs w:val="22"/>
              </w:rPr>
              <w:t>146</w:t>
            </w:r>
          </w:p>
        </w:tc>
        <w:tc>
          <w:tcPr>
            <w:tcW w:w="845"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r w:rsidRPr="00DA0388">
              <w:rPr>
                <w:sz w:val="22"/>
                <w:szCs w:val="22"/>
              </w:rPr>
              <w:t>0,5</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r w:rsidRPr="00DA0388">
              <w:rPr>
                <w:sz w:val="22"/>
                <w:szCs w:val="22"/>
              </w:rPr>
              <w:t>31,81</w:t>
            </w:r>
          </w:p>
        </w:tc>
        <w:tc>
          <w:tcPr>
            <w:tcW w:w="983"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r w:rsidRPr="00DA0388">
              <w:rPr>
                <w:sz w:val="22"/>
                <w:szCs w:val="22"/>
              </w:rPr>
              <w:t>99,7</w:t>
            </w:r>
          </w:p>
        </w:tc>
        <w:tc>
          <w:tcPr>
            <w:tcW w:w="983" w:type="dxa"/>
            <w:tcBorders>
              <w:top w:val="single" w:sz="4" w:space="0" w:color="auto"/>
              <w:left w:val="nil"/>
              <w:bottom w:val="single" w:sz="4" w:space="0" w:color="auto"/>
              <w:right w:val="nil"/>
            </w:tcBorders>
            <w:shd w:val="clear" w:color="auto" w:fill="auto"/>
            <w:noWrap/>
            <w:vAlign w:val="center"/>
          </w:tcPr>
          <w:p w:rsidR="00DA0388" w:rsidRPr="00DA0388" w:rsidRDefault="00DA0388" w:rsidP="00DA0388">
            <w:pPr>
              <w:jc w:val="center"/>
              <w:rPr>
                <w:sz w:val="22"/>
                <w:szCs w:val="22"/>
              </w:rPr>
            </w:pPr>
            <w:r w:rsidRPr="00DA0388">
              <w:rPr>
                <w:sz w:val="22"/>
                <w:szCs w:val="22"/>
              </w:rPr>
              <w:t>2313**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9</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0,027</w:t>
            </w:r>
          </w:p>
        </w:tc>
        <w:tc>
          <w:tcPr>
            <w:tcW w:w="466" w:type="dxa"/>
            <w:tcBorders>
              <w:top w:val="single" w:sz="4" w:space="0" w:color="auto"/>
              <w:left w:val="nil"/>
              <w:bottom w:val="single" w:sz="4" w:space="0" w:color="auto"/>
              <w:right w:val="single" w:sz="4" w:space="0" w:color="auto"/>
            </w:tcBorders>
          </w:tcPr>
          <w:p w:rsidR="00DA0388" w:rsidRPr="00DA0388" w:rsidRDefault="00DA0388" w:rsidP="00DA0388">
            <w:pPr>
              <w:jc w:val="center"/>
              <w:rPr>
                <w:sz w:val="22"/>
                <w:szCs w:val="22"/>
              </w:rPr>
            </w:pPr>
          </w:p>
        </w:tc>
        <w:tc>
          <w:tcPr>
            <w:tcW w:w="933" w:type="dxa"/>
            <w:tcBorders>
              <w:top w:val="single" w:sz="4" w:space="0" w:color="auto"/>
              <w:left w:val="single" w:sz="4" w:space="0" w:color="auto"/>
              <w:bottom w:val="single" w:sz="4" w:space="0" w:color="auto"/>
              <w:right w:val="single" w:sz="4" w:space="0" w:color="auto"/>
            </w:tcBorders>
            <w:vAlign w:val="bottom"/>
          </w:tcPr>
          <w:p w:rsidR="00DA0388" w:rsidRPr="00DA0388" w:rsidRDefault="00DA0388" w:rsidP="00DA0388">
            <w:pPr>
              <w:jc w:val="center"/>
              <w:rPr>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p>
        </w:tc>
      </w:tr>
      <w:tr w:rsidR="00DA0388" w:rsidRPr="00DA0388" w:rsidTr="00716345">
        <w:trPr>
          <w:trHeight w:val="315"/>
          <w:jc w:val="center"/>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388" w:rsidRPr="00DA0388" w:rsidRDefault="00DA0388" w:rsidP="00DA0388">
            <w:pPr>
              <w:rPr>
                <w:sz w:val="22"/>
                <w:szCs w:val="22"/>
              </w:rPr>
            </w:pPr>
            <w:r w:rsidRPr="00DA0388">
              <w:rPr>
                <w:sz w:val="22"/>
                <w:szCs w:val="22"/>
              </w:rPr>
              <w:t>2019</w:t>
            </w:r>
          </w:p>
        </w:tc>
        <w:tc>
          <w:tcPr>
            <w:tcW w:w="779" w:type="dxa"/>
            <w:tcBorders>
              <w:top w:val="single" w:sz="4" w:space="0" w:color="auto"/>
              <w:left w:val="nil"/>
              <w:bottom w:val="single" w:sz="4" w:space="0" w:color="auto"/>
              <w:right w:val="single" w:sz="4" w:space="0" w:color="auto"/>
            </w:tcBorders>
            <w:shd w:val="clear" w:color="auto" w:fill="FFFFFF"/>
            <w:vAlign w:val="center"/>
          </w:tcPr>
          <w:p w:rsidR="00DA0388" w:rsidRPr="00DA0388" w:rsidRDefault="00DA0388" w:rsidP="00DA0388">
            <w:pPr>
              <w:jc w:val="center"/>
              <w:rPr>
                <w:sz w:val="22"/>
                <w:szCs w:val="22"/>
              </w:rPr>
            </w:pPr>
            <w:r w:rsidRPr="00DA0388">
              <w:rPr>
                <w:sz w:val="22"/>
                <w:szCs w:val="22"/>
              </w:rPr>
              <w:t>146</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0,5</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31,81</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99,7</w:t>
            </w:r>
          </w:p>
        </w:tc>
        <w:tc>
          <w:tcPr>
            <w:tcW w:w="983" w:type="dxa"/>
            <w:tcBorders>
              <w:top w:val="single" w:sz="4" w:space="0" w:color="auto"/>
              <w:left w:val="nil"/>
              <w:bottom w:val="single" w:sz="4" w:space="0" w:color="auto"/>
              <w:right w:val="nil"/>
            </w:tcBorders>
            <w:shd w:val="clear" w:color="auto" w:fill="auto"/>
            <w:noWrap/>
            <w:vAlign w:val="center"/>
          </w:tcPr>
          <w:p w:rsidR="00DA0388" w:rsidRPr="00DA0388" w:rsidRDefault="00DA0388" w:rsidP="00DA0388">
            <w:pPr>
              <w:jc w:val="center"/>
              <w:rPr>
                <w:sz w:val="22"/>
                <w:szCs w:val="22"/>
              </w:rPr>
            </w:pPr>
            <w:r w:rsidRPr="00DA0388">
              <w:rPr>
                <w:sz w:val="22"/>
                <w:szCs w:val="22"/>
              </w:rPr>
              <w:t>2313**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9</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0,027</w:t>
            </w:r>
          </w:p>
        </w:tc>
        <w:tc>
          <w:tcPr>
            <w:tcW w:w="466" w:type="dxa"/>
            <w:tcBorders>
              <w:top w:val="single" w:sz="4" w:space="0" w:color="auto"/>
              <w:left w:val="nil"/>
              <w:bottom w:val="single" w:sz="4" w:space="0" w:color="auto"/>
              <w:right w:val="single" w:sz="4" w:space="0" w:color="auto"/>
            </w:tcBorders>
          </w:tcPr>
          <w:p w:rsidR="00DA0388" w:rsidRPr="00DA0388" w:rsidRDefault="00DA0388" w:rsidP="00DA0388">
            <w:pPr>
              <w:jc w:val="center"/>
              <w:rPr>
                <w:sz w:val="22"/>
                <w:szCs w:val="22"/>
              </w:rPr>
            </w:pPr>
          </w:p>
        </w:tc>
        <w:tc>
          <w:tcPr>
            <w:tcW w:w="933" w:type="dxa"/>
            <w:tcBorders>
              <w:top w:val="single" w:sz="4" w:space="0" w:color="auto"/>
              <w:left w:val="single" w:sz="4" w:space="0" w:color="auto"/>
              <w:bottom w:val="single" w:sz="4" w:space="0" w:color="auto"/>
              <w:right w:val="single" w:sz="4" w:space="0" w:color="auto"/>
            </w:tcBorders>
            <w:vAlign w:val="bottom"/>
          </w:tcPr>
          <w:p w:rsidR="00DA0388" w:rsidRPr="00DA0388" w:rsidRDefault="00DA0388" w:rsidP="00DA0388">
            <w:pPr>
              <w:jc w:val="center"/>
              <w:rPr>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p>
        </w:tc>
      </w:tr>
      <w:tr w:rsidR="00DA0388" w:rsidRPr="00DA0388" w:rsidTr="00716345">
        <w:trPr>
          <w:trHeight w:val="315"/>
          <w:jc w:val="center"/>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388" w:rsidRPr="00DA0388" w:rsidRDefault="00DA0388" w:rsidP="00DA0388">
            <w:pPr>
              <w:rPr>
                <w:sz w:val="22"/>
                <w:szCs w:val="22"/>
              </w:rPr>
            </w:pPr>
            <w:r w:rsidRPr="00DA0388">
              <w:rPr>
                <w:sz w:val="22"/>
                <w:szCs w:val="22"/>
              </w:rPr>
              <w:t>2020</w:t>
            </w:r>
          </w:p>
        </w:tc>
        <w:tc>
          <w:tcPr>
            <w:tcW w:w="779" w:type="dxa"/>
            <w:tcBorders>
              <w:top w:val="single" w:sz="4" w:space="0" w:color="auto"/>
              <w:left w:val="nil"/>
              <w:bottom w:val="single" w:sz="4" w:space="0" w:color="auto"/>
              <w:right w:val="single" w:sz="4" w:space="0" w:color="auto"/>
            </w:tcBorders>
            <w:shd w:val="clear" w:color="auto" w:fill="FFFFFF"/>
            <w:vAlign w:val="center"/>
          </w:tcPr>
          <w:p w:rsidR="00DA0388" w:rsidRPr="00DA0388" w:rsidRDefault="00DA0388" w:rsidP="00DA0388">
            <w:pPr>
              <w:jc w:val="center"/>
              <w:rPr>
                <w:sz w:val="22"/>
                <w:szCs w:val="22"/>
              </w:rPr>
            </w:pPr>
            <w:r w:rsidRPr="00DA0388">
              <w:rPr>
                <w:sz w:val="22"/>
                <w:szCs w:val="22"/>
              </w:rPr>
              <w:t>146</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0,5</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31,81</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99,7</w:t>
            </w:r>
          </w:p>
        </w:tc>
        <w:tc>
          <w:tcPr>
            <w:tcW w:w="983" w:type="dxa"/>
            <w:tcBorders>
              <w:top w:val="single" w:sz="4" w:space="0" w:color="auto"/>
              <w:left w:val="nil"/>
              <w:bottom w:val="single" w:sz="4" w:space="0" w:color="auto"/>
              <w:right w:val="nil"/>
            </w:tcBorders>
            <w:shd w:val="clear" w:color="auto" w:fill="auto"/>
            <w:noWrap/>
            <w:vAlign w:val="center"/>
          </w:tcPr>
          <w:p w:rsidR="00DA0388" w:rsidRPr="00DA0388" w:rsidRDefault="00DA0388" w:rsidP="00DA0388">
            <w:pPr>
              <w:jc w:val="center"/>
              <w:rPr>
                <w:sz w:val="22"/>
                <w:szCs w:val="22"/>
              </w:rPr>
            </w:pPr>
            <w:r w:rsidRPr="00DA0388">
              <w:rPr>
                <w:sz w:val="22"/>
                <w:szCs w:val="22"/>
              </w:rPr>
              <w:t>2313**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9</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DA0388" w:rsidRPr="00DA0388" w:rsidRDefault="00DA0388" w:rsidP="00DA0388">
            <w:pPr>
              <w:jc w:val="center"/>
              <w:rPr>
                <w:sz w:val="22"/>
                <w:szCs w:val="22"/>
              </w:rPr>
            </w:pPr>
            <w:r w:rsidRPr="00DA0388">
              <w:rPr>
                <w:sz w:val="22"/>
                <w:szCs w:val="22"/>
              </w:rPr>
              <w:t>0,027</w:t>
            </w:r>
          </w:p>
        </w:tc>
        <w:tc>
          <w:tcPr>
            <w:tcW w:w="466" w:type="dxa"/>
            <w:tcBorders>
              <w:top w:val="single" w:sz="4" w:space="0" w:color="auto"/>
              <w:left w:val="nil"/>
              <w:bottom w:val="single" w:sz="4" w:space="0" w:color="auto"/>
              <w:right w:val="single" w:sz="4" w:space="0" w:color="auto"/>
            </w:tcBorders>
          </w:tcPr>
          <w:p w:rsidR="00DA0388" w:rsidRPr="00DA0388" w:rsidRDefault="00DA0388" w:rsidP="00DA0388">
            <w:pPr>
              <w:jc w:val="center"/>
              <w:rPr>
                <w:sz w:val="22"/>
                <w:szCs w:val="22"/>
              </w:rPr>
            </w:pPr>
          </w:p>
        </w:tc>
        <w:tc>
          <w:tcPr>
            <w:tcW w:w="933" w:type="dxa"/>
            <w:tcBorders>
              <w:top w:val="single" w:sz="4" w:space="0" w:color="auto"/>
              <w:left w:val="single" w:sz="4" w:space="0" w:color="auto"/>
              <w:bottom w:val="single" w:sz="4" w:space="0" w:color="auto"/>
              <w:right w:val="single" w:sz="4" w:space="0" w:color="auto"/>
            </w:tcBorders>
            <w:vAlign w:val="bottom"/>
          </w:tcPr>
          <w:p w:rsidR="00DA0388" w:rsidRPr="00DA0388" w:rsidRDefault="00DA0388" w:rsidP="00DA0388">
            <w:pPr>
              <w:jc w:val="center"/>
              <w:rPr>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DA0388" w:rsidRPr="00DA0388" w:rsidRDefault="00DA0388" w:rsidP="00DA0388">
            <w:pPr>
              <w:jc w:val="center"/>
              <w:rPr>
                <w:sz w:val="22"/>
                <w:szCs w:val="22"/>
              </w:rPr>
            </w:pPr>
          </w:p>
        </w:tc>
      </w:tr>
      <w:tr w:rsidR="005936A9" w:rsidRPr="005936A9" w:rsidTr="00716345">
        <w:trPr>
          <w:trHeight w:val="315"/>
          <w:jc w:val="center"/>
        </w:trPr>
        <w:tc>
          <w:tcPr>
            <w:tcW w:w="7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7DF0" w:rsidRPr="005936A9" w:rsidRDefault="002F7DF0" w:rsidP="00DA0388">
            <w:pPr>
              <w:rPr>
                <w:sz w:val="22"/>
                <w:szCs w:val="22"/>
              </w:rPr>
            </w:pPr>
            <w:r w:rsidRPr="005936A9">
              <w:rPr>
                <w:sz w:val="22"/>
                <w:szCs w:val="22"/>
              </w:rPr>
              <w:t>202</w:t>
            </w:r>
            <w:r w:rsidR="00DA0388" w:rsidRPr="005936A9">
              <w:rPr>
                <w:sz w:val="22"/>
                <w:szCs w:val="22"/>
              </w:rPr>
              <w:t>1</w:t>
            </w:r>
          </w:p>
        </w:tc>
        <w:tc>
          <w:tcPr>
            <w:tcW w:w="779" w:type="dxa"/>
            <w:tcBorders>
              <w:top w:val="single" w:sz="4" w:space="0" w:color="auto"/>
              <w:left w:val="nil"/>
              <w:bottom w:val="single" w:sz="4" w:space="0" w:color="auto"/>
              <w:right w:val="single" w:sz="4" w:space="0" w:color="auto"/>
            </w:tcBorders>
            <w:shd w:val="clear" w:color="auto" w:fill="FFFFFF"/>
            <w:vAlign w:val="center"/>
          </w:tcPr>
          <w:p w:rsidR="002F7DF0" w:rsidRPr="005936A9" w:rsidRDefault="002F7DF0" w:rsidP="002F7DF0">
            <w:pPr>
              <w:jc w:val="center"/>
              <w:rPr>
                <w:sz w:val="22"/>
                <w:szCs w:val="22"/>
              </w:rPr>
            </w:pPr>
            <w:r w:rsidRPr="005936A9">
              <w:rPr>
                <w:sz w:val="22"/>
                <w:szCs w:val="22"/>
              </w:rPr>
              <w:t>146</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2F7DF0" w:rsidRPr="005936A9" w:rsidRDefault="002F7DF0" w:rsidP="002F7DF0">
            <w:pPr>
              <w:jc w:val="center"/>
              <w:rPr>
                <w:sz w:val="22"/>
                <w:szCs w:val="22"/>
              </w:rPr>
            </w:pPr>
            <w:r w:rsidRPr="005936A9">
              <w:rPr>
                <w:sz w:val="22"/>
                <w:szCs w:val="22"/>
              </w:rPr>
              <w:t>0,5</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2F7DF0" w:rsidRPr="005936A9" w:rsidRDefault="002F7DF0" w:rsidP="002F7DF0">
            <w:pPr>
              <w:jc w:val="center"/>
              <w:rPr>
                <w:sz w:val="22"/>
                <w:szCs w:val="22"/>
              </w:rPr>
            </w:pPr>
            <w:r w:rsidRPr="005936A9">
              <w:rPr>
                <w:sz w:val="22"/>
                <w:szCs w:val="22"/>
              </w:rPr>
              <w:t>31,81</w:t>
            </w:r>
          </w:p>
        </w:tc>
        <w:tc>
          <w:tcPr>
            <w:tcW w:w="983" w:type="dxa"/>
            <w:tcBorders>
              <w:top w:val="single" w:sz="4" w:space="0" w:color="auto"/>
              <w:left w:val="nil"/>
              <w:bottom w:val="single" w:sz="4" w:space="0" w:color="auto"/>
              <w:right w:val="single" w:sz="4" w:space="0" w:color="auto"/>
            </w:tcBorders>
            <w:shd w:val="clear" w:color="auto" w:fill="auto"/>
            <w:noWrap/>
            <w:vAlign w:val="center"/>
          </w:tcPr>
          <w:p w:rsidR="002F7DF0" w:rsidRPr="005936A9" w:rsidRDefault="002F7DF0" w:rsidP="002F7DF0">
            <w:pPr>
              <w:jc w:val="center"/>
              <w:rPr>
                <w:sz w:val="22"/>
                <w:szCs w:val="22"/>
              </w:rPr>
            </w:pPr>
            <w:r w:rsidRPr="005936A9">
              <w:rPr>
                <w:sz w:val="22"/>
                <w:szCs w:val="22"/>
              </w:rPr>
              <w:t>99,7</w:t>
            </w:r>
          </w:p>
        </w:tc>
        <w:tc>
          <w:tcPr>
            <w:tcW w:w="983" w:type="dxa"/>
            <w:tcBorders>
              <w:top w:val="single" w:sz="4" w:space="0" w:color="auto"/>
              <w:left w:val="nil"/>
              <w:bottom w:val="single" w:sz="4" w:space="0" w:color="auto"/>
              <w:right w:val="nil"/>
            </w:tcBorders>
            <w:shd w:val="clear" w:color="auto" w:fill="auto"/>
            <w:noWrap/>
            <w:vAlign w:val="center"/>
          </w:tcPr>
          <w:p w:rsidR="002F7DF0" w:rsidRPr="005936A9" w:rsidRDefault="002F7DF0" w:rsidP="002F7DF0">
            <w:pPr>
              <w:jc w:val="center"/>
              <w:rPr>
                <w:sz w:val="22"/>
                <w:szCs w:val="22"/>
              </w:rPr>
            </w:pPr>
            <w:r w:rsidRPr="005936A9">
              <w:rPr>
                <w:sz w:val="22"/>
                <w:szCs w:val="22"/>
              </w:rPr>
              <w:t>2313**</w:t>
            </w:r>
          </w:p>
        </w:tc>
        <w:tc>
          <w:tcPr>
            <w:tcW w:w="7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7DF0" w:rsidRPr="005936A9" w:rsidRDefault="002F7DF0" w:rsidP="002F7DF0">
            <w:pPr>
              <w:jc w:val="center"/>
              <w:rPr>
                <w:sz w:val="22"/>
                <w:szCs w:val="22"/>
              </w:rPr>
            </w:pPr>
            <w:r w:rsidRPr="005936A9">
              <w:rPr>
                <w:sz w:val="22"/>
                <w:szCs w:val="22"/>
              </w:rPr>
              <w:t>9</w:t>
            </w: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2F7DF0" w:rsidRPr="005936A9" w:rsidRDefault="002F7DF0" w:rsidP="002F7DF0">
            <w:pPr>
              <w:jc w:val="center"/>
              <w:rPr>
                <w:sz w:val="22"/>
                <w:szCs w:val="22"/>
              </w:rPr>
            </w:pPr>
            <w:r w:rsidRPr="005936A9">
              <w:rPr>
                <w:sz w:val="22"/>
                <w:szCs w:val="22"/>
              </w:rPr>
              <w:t>0,027</w:t>
            </w:r>
          </w:p>
        </w:tc>
        <w:tc>
          <w:tcPr>
            <w:tcW w:w="466" w:type="dxa"/>
            <w:tcBorders>
              <w:top w:val="single" w:sz="4" w:space="0" w:color="auto"/>
              <w:left w:val="nil"/>
              <w:bottom w:val="single" w:sz="4" w:space="0" w:color="auto"/>
              <w:right w:val="single" w:sz="4" w:space="0" w:color="auto"/>
            </w:tcBorders>
          </w:tcPr>
          <w:p w:rsidR="002F7DF0" w:rsidRPr="005936A9" w:rsidRDefault="002F7DF0" w:rsidP="002F7DF0">
            <w:pPr>
              <w:jc w:val="center"/>
              <w:rPr>
                <w:sz w:val="22"/>
                <w:szCs w:val="22"/>
              </w:rPr>
            </w:pPr>
          </w:p>
        </w:tc>
        <w:tc>
          <w:tcPr>
            <w:tcW w:w="933" w:type="dxa"/>
            <w:tcBorders>
              <w:top w:val="single" w:sz="4" w:space="0" w:color="auto"/>
              <w:left w:val="single" w:sz="4" w:space="0" w:color="auto"/>
              <w:bottom w:val="single" w:sz="4" w:space="0" w:color="auto"/>
              <w:right w:val="single" w:sz="4" w:space="0" w:color="auto"/>
            </w:tcBorders>
            <w:vAlign w:val="bottom"/>
          </w:tcPr>
          <w:p w:rsidR="002F7DF0" w:rsidRPr="005936A9" w:rsidRDefault="002F7DF0" w:rsidP="002F7DF0">
            <w:pPr>
              <w:jc w:val="center"/>
              <w:rPr>
                <w:sz w:val="22"/>
                <w:szCs w:val="22"/>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7DF0" w:rsidRPr="005936A9" w:rsidRDefault="002F7DF0" w:rsidP="002F7DF0">
            <w:pPr>
              <w:jc w:val="center"/>
              <w:rPr>
                <w:sz w:val="22"/>
                <w:szCs w:val="22"/>
              </w:rPr>
            </w:pP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2F7DF0" w:rsidRPr="005936A9" w:rsidRDefault="002F7DF0" w:rsidP="002F7DF0">
            <w:pPr>
              <w:jc w:val="center"/>
              <w:rPr>
                <w:sz w:val="22"/>
                <w:szCs w:val="22"/>
              </w:rPr>
            </w:pPr>
          </w:p>
        </w:tc>
      </w:tr>
    </w:tbl>
    <w:p w:rsidR="00827CEE" w:rsidRPr="00DA0388" w:rsidRDefault="00671EE8" w:rsidP="009165DC">
      <w:pPr>
        <w:tabs>
          <w:tab w:val="left" w:pos="7380"/>
        </w:tabs>
        <w:ind w:left="708"/>
        <w:rPr>
          <w:b/>
          <w:sz w:val="28"/>
        </w:rPr>
      </w:pPr>
      <w:r w:rsidRPr="00DA0388">
        <w:t>**</w:t>
      </w:r>
      <w:r w:rsidR="009165DC" w:rsidRPr="00DA0388">
        <w:t xml:space="preserve"> поверхнев</w:t>
      </w:r>
      <w:r w:rsidR="000C30CE" w:rsidRPr="00DA0388">
        <w:t>ий</w:t>
      </w:r>
      <w:r w:rsidR="009165DC" w:rsidRPr="00DA0388">
        <w:t xml:space="preserve"> карстопрояв</w:t>
      </w:r>
    </w:p>
    <w:p w:rsidR="005034FB" w:rsidRPr="00DA0388" w:rsidRDefault="005034FB">
      <w:pPr>
        <w:tabs>
          <w:tab w:val="left" w:pos="7380"/>
        </w:tabs>
        <w:ind w:left="708"/>
        <w:jc w:val="center"/>
        <w:rPr>
          <w:b/>
          <w:sz w:val="28"/>
        </w:rPr>
      </w:pPr>
    </w:p>
    <w:p w:rsidR="005034FB" w:rsidRPr="0018376A" w:rsidRDefault="005034FB">
      <w:pPr>
        <w:tabs>
          <w:tab w:val="left" w:pos="7380"/>
        </w:tabs>
        <w:ind w:left="708"/>
        <w:jc w:val="center"/>
        <w:rPr>
          <w:b/>
          <w:sz w:val="28"/>
        </w:rPr>
      </w:pPr>
    </w:p>
    <w:p w:rsidR="00FE58FA" w:rsidRPr="0018376A" w:rsidRDefault="00FE58FA">
      <w:pPr>
        <w:tabs>
          <w:tab w:val="left" w:pos="7380"/>
        </w:tabs>
        <w:ind w:left="708"/>
        <w:jc w:val="center"/>
        <w:rPr>
          <w:b/>
          <w:sz w:val="28"/>
        </w:rPr>
        <w:sectPr w:rsidR="00FE58FA" w:rsidRPr="0018376A" w:rsidSect="00C35570">
          <w:pgSz w:w="11906" w:h="16838"/>
          <w:pgMar w:top="709" w:right="567" w:bottom="851" w:left="1418" w:header="709" w:footer="709" w:gutter="0"/>
          <w:cols w:space="720"/>
          <w:docGrid w:linePitch="326"/>
        </w:sectPr>
      </w:pPr>
    </w:p>
    <w:p w:rsidR="00DA5D9B" w:rsidRPr="00F33C30" w:rsidRDefault="00DA5D9B" w:rsidP="00DA5D9B">
      <w:pPr>
        <w:tabs>
          <w:tab w:val="left" w:pos="7380"/>
        </w:tabs>
        <w:ind w:left="708"/>
        <w:jc w:val="center"/>
        <w:rPr>
          <w:b/>
          <w:sz w:val="28"/>
        </w:rPr>
      </w:pPr>
      <w:r w:rsidRPr="00F33C30">
        <w:rPr>
          <w:b/>
          <w:sz w:val="28"/>
        </w:rPr>
        <w:lastRenderedPageBreak/>
        <w:t>VIII. Лісові ресурси</w:t>
      </w:r>
    </w:p>
    <w:p w:rsidR="00DA5D9B" w:rsidRPr="00F33C30" w:rsidRDefault="00DA5D9B" w:rsidP="00DA5D9B">
      <w:pPr>
        <w:tabs>
          <w:tab w:val="left" w:pos="7380"/>
        </w:tabs>
        <w:ind w:left="708"/>
        <w:jc w:val="center"/>
        <w:rPr>
          <w:b/>
          <w:sz w:val="20"/>
          <w:szCs w:val="20"/>
        </w:rPr>
      </w:pPr>
    </w:p>
    <w:p w:rsidR="00DA5D9B" w:rsidRPr="00F33C30" w:rsidRDefault="00DA5D9B" w:rsidP="00DA5D9B">
      <w:pPr>
        <w:jc w:val="center"/>
        <w:rPr>
          <w:sz w:val="28"/>
          <w:szCs w:val="28"/>
        </w:rPr>
      </w:pPr>
      <w:r w:rsidRPr="00F33C30">
        <w:rPr>
          <w:sz w:val="28"/>
          <w:szCs w:val="28"/>
        </w:rPr>
        <w:t>Лісовий фонд регіону в розрізі земель цільового призначення та категорій земель (станом на 01.01.202</w:t>
      </w:r>
      <w:r w:rsidR="00EA6905" w:rsidRPr="00F33C30">
        <w:rPr>
          <w:sz w:val="28"/>
          <w:szCs w:val="28"/>
        </w:rPr>
        <w:t>2</w:t>
      </w:r>
      <w:r w:rsidRPr="00F33C30">
        <w:rPr>
          <w:sz w:val="28"/>
          <w:szCs w:val="28"/>
        </w:rPr>
        <w:t xml:space="preserve"> року)</w:t>
      </w:r>
    </w:p>
    <w:p w:rsidR="00DA5D9B" w:rsidRPr="00F33C30" w:rsidRDefault="00DA5D9B" w:rsidP="00DA5D9B">
      <w:pPr>
        <w:tabs>
          <w:tab w:val="left" w:pos="9923"/>
        </w:tabs>
        <w:autoSpaceDE w:val="0"/>
        <w:autoSpaceDN w:val="0"/>
        <w:ind w:right="-1" w:firstLine="709"/>
        <w:jc w:val="right"/>
        <w:rPr>
          <w:bCs/>
          <w:szCs w:val="28"/>
        </w:rPr>
      </w:pPr>
      <w:r w:rsidRPr="00F33C30">
        <w:t>Таблиця 26</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8"/>
        <w:gridCol w:w="18"/>
        <w:gridCol w:w="4408"/>
        <w:gridCol w:w="1718"/>
        <w:gridCol w:w="1431"/>
        <w:gridCol w:w="1016"/>
        <w:gridCol w:w="1274"/>
        <w:gridCol w:w="1288"/>
        <w:gridCol w:w="1145"/>
        <w:gridCol w:w="1288"/>
        <w:gridCol w:w="858"/>
      </w:tblGrid>
      <w:tr w:rsidR="00EA6905" w:rsidRPr="00F33C30" w:rsidTr="002D0593">
        <w:trPr>
          <w:trHeight w:val="213"/>
          <w:jc w:val="center"/>
        </w:trPr>
        <w:tc>
          <w:tcPr>
            <w:tcW w:w="316" w:type="dxa"/>
            <w:gridSpan w:val="2"/>
            <w:vMerge w:val="restar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 з/п</w:t>
            </w:r>
          </w:p>
        </w:tc>
        <w:tc>
          <w:tcPr>
            <w:tcW w:w="4408" w:type="dxa"/>
            <w:vMerge w:val="restar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 xml:space="preserve">Найбільші постійні лісокористувачі, власники лісів, інші </w:t>
            </w:r>
            <w:r w:rsidRPr="00F33C30">
              <w:rPr>
                <w:iCs/>
                <w:sz w:val="22"/>
                <w:szCs w:val="22"/>
              </w:rPr>
              <w:t>землекористувачі у Чернігівській області, у користуванні яких є лісові ділянки, землі запасу</w:t>
            </w:r>
          </w:p>
          <w:p w:rsidR="00DA5D9B" w:rsidRPr="00F33C30" w:rsidRDefault="00DA5D9B" w:rsidP="002D0593">
            <w:pPr>
              <w:jc w:val="center"/>
              <w:rPr>
                <w:sz w:val="22"/>
                <w:szCs w:val="22"/>
              </w:rPr>
            </w:pPr>
          </w:p>
        </w:tc>
        <w:tc>
          <w:tcPr>
            <w:tcW w:w="1718" w:type="dxa"/>
            <w:vMerge w:val="restar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Загальна площа, га</w:t>
            </w:r>
          </w:p>
        </w:tc>
        <w:tc>
          <w:tcPr>
            <w:tcW w:w="8300" w:type="dxa"/>
            <w:gridSpan w:val="7"/>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Лісові землі, тис. га</w:t>
            </w:r>
          </w:p>
        </w:tc>
      </w:tr>
      <w:tr w:rsidR="00EA6905" w:rsidRPr="00F33C30" w:rsidTr="002D0593">
        <w:trPr>
          <w:trHeight w:val="610"/>
          <w:jc w:val="center"/>
        </w:trPr>
        <w:tc>
          <w:tcPr>
            <w:tcW w:w="316" w:type="dxa"/>
            <w:gridSpan w:val="2"/>
            <w:vMerge/>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4408" w:type="dxa"/>
            <w:vMerge/>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1718" w:type="dxa"/>
            <w:vMerge/>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2447" w:type="dxa"/>
            <w:gridSpan w:val="2"/>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вкриті лісовою рослинністю</w:t>
            </w:r>
          </w:p>
        </w:tc>
        <w:tc>
          <w:tcPr>
            <w:tcW w:w="4995" w:type="dxa"/>
            <w:gridSpan w:val="4"/>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не вкриті лісовою рослинністю</w:t>
            </w:r>
          </w:p>
          <w:p w:rsidR="00DA5D9B" w:rsidRPr="00F33C30" w:rsidRDefault="00DA5D9B" w:rsidP="002D0593">
            <w:pPr>
              <w:jc w:val="center"/>
              <w:rPr>
                <w:sz w:val="22"/>
                <w:szCs w:val="22"/>
              </w:rPr>
            </w:pPr>
          </w:p>
        </w:tc>
        <w:tc>
          <w:tcPr>
            <w:tcW w:w="858" w:type="dxa"/>
            <w:vMerge w:val="restar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усього лісових земель</w:t>
            </w:r>
          </w:p>
        </w:tc>
      </w:tr>
      <w:tr w:rsidR="00EA6905" w:rsidRPr="00F33C30" w:rsidTr="002D0593">
        <w:trPr>
          <w:trHeight w:val="1067"/>
          <w:jc w:val="center"/>
        </w:trPr>
        <w:tc>
          <w:tcPr>
            <w:tcW w:w="316" w:type="dxa"/>
            <w:gridSpan w:val="2"/>
            <w:vMerge/>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4408" w:type="dxa"/>
            <w:vMerge/>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1718" w:type="dxa"/>
            <w:vMerge/>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1431"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38" w:hanging="38"/>
              <w:jc w:val="center"/>
              <w:rPr>
                <w:sz w:val="22"/>
                <w:szCs w:val="22"/>
              </w:rPr>
            </w:pPr>
            <w:r w:rsidRPr="00F33C30">
              <w:rPr>
                <w:sz w:val="22"/>
                <w:szCs w:val="22"/>
              </w:rPr>
              <w:t>усього</w:t>
            </w:r>
          </w:p>
        </w:tc>
        <w:tc>
          <w:tcPr>
            <w:tcW w:w="101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38" w:hanging="38"/>
              <w:jc w:val="center"/>
              <w:rPr>
                <w:sz w:val="22"/>
                <w:szCs w:val="22"/>
              </w:rPr>
            </w:pPr>
            <w:r w:rsidRPr="00F33C30">
              <w:rPr>
                <w:sz w:val="22"/>
                <w:szCs w:val="22"/>
              </w:rPr>
              <w:t>із них лісові культури</w:t>
            </w:r>
          </w:p>
        </w:tc>
        <w:tc>
          <w:tcPr>
            <w:tcW w:w="127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38" w:hanging="38"/>
              <w:jc w:val="center"/>
              <w:rPr>
                <w:sz w:val="22"/>
                <w:szCs w:val="22"/>
              </w:rPr>
            </w:pPr>
            <w:r w:rsidRPr="00F33C30">
              <w:rPr>
                <w:sz w:val="22"/>
                <w:szCs w:val="22"/>
              </w:rPr>
              <w:t>незімкнуті лісові культури</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38" w:hanging="38"/>
              <w:jc w:val="center"/>
              <w:rPr>
                <w:sz w:val="22"/>
                <w:szCs w:val="22"/>
              </w:rPr>
            </w:pPr>
            <w:r w:rsidRPr="00F33C30">
              <w:rPr>
                <w:sz w:val="22"/>
                <w:szCs w:val="22"/>
              </w:rPr>
              <w:t>зруби</w:t>
            </w:r>
          </w:p>
        </w:tc>
        <w:tc>
          <w:tcPr>
            <w:tcW w:w="114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38" w:hanging="38"/>
              <w:jc w:val="center"/>
              <w:rPr>
                <w:sz w:val="22"/>
                <w:szCs w:val="22"/>
              </w:rPr>
            </w:pPr>
            <w:r w:rsidRPr="00F33C30">
              <w:rPr>
                <w:sz w:val="22"/>
                <w:szCs w:val="22"/>
              </w:rPr>
              <w:t>галявини, біополяни</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38" w:hanging="38"/>
              <w:jc w:val="center"/>
              <w:rPr>
                <w:sz w:val="22"/>
                <w:szCs w:val="22"/>
              </w:rPr>
            </w:pPr>
            <w:r w:rsidRPr="00F33C30">
              <w:rPr>
                <w:sz w:val="22"/>
                <w:szCs w:val="22"/>
              </w:rPr>
              <w:t>лісові дороги, просіки, розриви</w:t>
            </w:r>
          </w:p>
        </w:tc>
        <w:tc>
          <w:tcPr>
            <w:tcW w:w="858" w:type="dxa"/>
            <w:vMerge/>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r>
      <w:tr w:rsidR="00EA6905" w:rsidRPr="00F33C30" w:rsidTr="002D0593">
        <w:trPr>
          <w:trHeight w:val="453"/>
          <w:jc w:val="center"/>
        </w:trPr>
        <w:tc>
          <w:tcPr>
            <w:tcW w:w="12596" w:type="dxa"/>
            <w:gridSpan w:val="9"/>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І. Землі лісогосподарського призначення</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r>
      <w:tr w:rsidR="00715FA2" w:rsidRPr="00F33C30" w:rsidTr="002D0593">
        <w:trPr>
          <w:trHeight w:val="143"/>
          <w:jc w:val="center"/>
        </w:trPr>
        <w:tc>
          <w:tcPr>
            <w:tcW w:w="29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r w:rsidRPr="00F33C30">
              <w:rPr>
                <w:sz w:val="22"/>
                <w:szCs w:val="22"/>
              </w:rPr>
              <w:t>1.</w:t>
            </w:r>
          </w:p>
        </w:tc>
        <w:tc>
          <w:tcPr>
            <w:tcW w:w="4426" w:type="dxa"/>
            <w:gridSpan w:val="2"/>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1718" w:type="dxa"/>
            <w:tcBorders>
              <w:top w:val="single" w:sz="4" w:space="0" w:color="auto"/>
              <w:left w:val="single" w:sz="4" w:space="0" w:color="auto"/>
              <w:bottom w:val="single" w:sz="4" w:space="0" w:color="auto"/>
              <w:right w:val="single" w:sz="4" w:space="0" w:color="auto"/>
            </w:tcBorders>
          </w:tcPr>
          <w:p w:rsidR="00DA5D9B" w:rsidRPr="00F33C30" w:rsidRDefault="00DA5D9B" w:rsidP="00EA6905">
            <w:pPr>
              <w:jc w:val="center"/>
              <w:rPr>
                <w:sz w:val="22"/>
                <w:szCs w:val="22"/>
              </w:rPr>
            </w:pPr>
            <w:r w:rsidRPr="00F33C30">
              <w:rPr>
                <w:sz w:val="22"/>
                <w:szCs w:val="22"/>
              </w:rPr>
              <w:t>41800</w:t>
            </w:r>
            <w:r w:rsidR="00EA6905" w:rsidRPr="00F33C30">
              <w:rPr>
                <w:sz w:val="22"/>
                <w:szCs w:val="22"/>
              </w:rPr>
              <w:t>9,2</w:t>
            </w:r>
          </w:p>
        </w:tc>
        <w:tc>
          <w:tcPr>
            <w:tcW w:w="1431"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379,5</w:t>
            </w:r>
          </w:p>
        </w:tc>
        <w:tc>
          <w:tcPr>
            <w:tcW w:w="101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231,6</w:t>
            </w:r>
          </w:p>
        </w:tc>
        <w:tc>
          <w:tcPr>
            <w:tcW w:w="127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11,3</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1,9</w:t>
            </w:r>
          </w:p>
        </w:tc>
        <w:tc>
          <w:tcPr>
            <w:tcW w:w="114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2,27</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5,6</w:t>
            </w:r>
          </w:p>
        </w:tc>
        <w:tc>
          <w:tcPr>
            <w:tcW w:w="85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395,87</w:t>
            </w:r>
          </w:p>
        </w:tc>
      </w:tr>
      <w:tr w:rsidR="00715FA2" w:rsidRPr="00F33C30" w:rsidTr="002D0593">
        <w:trPr>
          <w:trHeight w:val="143"/>
          <w:jc w:val="center"/>
        </w:trPr>
        <w:tc>
          <w:tcPr>
            <w:tcW w:w="29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r w:rsidRPr="00F33C30">
              <w:rPr>
                <w:sz w:val="22"/>
                <w:szCs w:val="22"/>
              </w:rPr>
              <w:t>2.</w:t>
            </w:r>
          </w:p>
        </w:tc>
        <w:tc>
          <w:tcPr>
            <w:tcW w:w="4426" w:type="dxa"/>
            <w:gridSpan w:val="2"/>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КП «Чернігівоблагроліс»</w:t>
            </w:r>
          </w:p>
        </w:tc>
        <w:tc>
          <w:tcPr>
            <w:tcW w:w="171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173871,0</w:t>
            </w:r>
          </w:p>
        </w:tc>
        <w:tc>
          <w:tcPr>
            <w:tcW w:w="1431"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 xml:space="preserve">159,485 </w:t>
            </w:r>
          </w:p>
        </w:tc>
        <w:tc>
          <w:tcPr>
            <w:tcW w:w="101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72,849</w:t>
            </w:r>
          </w:p>
        </w:tc>
        <w:tc>
          <w:tcPr>
            <w:tcW w:w="127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3,53</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1,798</w:t>
            </w:r>
          </w:p>
        </w:tc>
        <w:tc>
          <w:tcPr>
            <w:tcW w:w="114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4,086</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0,858</w:t>
            </w:r>
          </w:p>
        </w:tc>
        <w:tc>
          <w:tcPr>
            <w:tcW w:w="85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169,757</w:t>
            </w:r>
          </w:p>
        </w:tc>
      </w:tr>
      <w:tr w:rsidR="00715FA2" w:rsidRPr="00F33C30" w:rsidTr="002D0593">
        <w:trPr>
          <w:trHeight w:val="143"/>
          <w:jc w:val="center"/>
        </w:trPr>
        <w:tc>
          <w:tcPr>
            <w:tcW w:w="29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r w:rsidRPr="00F33C30">
              <w:rPr>
                <w:sz w:val="22"/>
                <w:szCs w:val="22"/>
              </w:rPr>
              <w:t>3.</w:t>
            </w:r>
          </w:p>
        </w:tc>
        <w:tc>
          <w:tcPr>
            <w:tcW w:w="4426" w:type="dxa"/>
            <w:gridSpan w:val="2"/>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ДП «Чернігівський військовий лісгосп»</w:t>
            </w:r>
          </w:p>
        </w:tc>
        <w:tc>
          <w:tcPr>
            <w:tcW w:w="171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26963,8</w:t>
            </w:r>
          </w:p>
        </w:tc>
        <w:tc>
          <w:tcPr>
            <w:tcW w:w="1431" w:type="dxa"/>
            <w:tcBorders>
              <w:top w:val="single" w:sz="4" w:space="0" w:color="auto"/>
              <w:left w:val="single" w:sz="4" w:space="0" w:color="auto"/>
              <w:bottom w:val="single" w:sz="4" w:space="0" w:color="auto"/>
              <w:right w:val="single" w:sz="4" w:space="0" w:color="auto"/>
            </w:tcBorders>
          </w:tcPr>
          <w:p w:rsidR="00DA5D9B" w:rsidRPr="00F33C30" w:rsidRDefault="00DA5D9B" w:rsidP="00EA6905">
            <w:pPr>
              <w:jc w:val="center"/>
              <w:rPr>
                <w:sz w:val="22"/>
                <w:szCs w:val="22"/>
              </w:rPr>
            </w:pPr>
            <w:r w:rsidRPr="00F33C30">
              <w:rPr>
                <w:sz w:val="22"/>
                <w:szCs w:val="22"/>
              </w:rPr>
              <w:t>22,</w:t>
            </w:r>
            <w:r w:rsidR="00EA6905" w:rsidRPr="00F33C30">
              <w:rPr>
                <w:sz w:val="22"/>
                <w:szCs w:val="22"/>
              </w:rPr>
              <w:t>7</w:t>
            </w:r>
          </w:p>
        </w:tc>
        <w:tc>
          <w:tcPr>
            <w:tcW w:w="1016" w:type="dxa"/>
            <w:tcBorders>
              <w:top w:val="single" w:sz="4" w:space="0" w:color="auto"/>
              <w:left w:val="single" w:sz="4" w:space="0" w:color="auto"/>
              <w:bottom w:val="single" w:sz="4" w:space="0" w:color="auto"/>
              <w:right w:val="single" w:sz="4" w:space="0" w:color="auto"/>
            </w:tcBorders>
          </w:tcPr>
          <w:p w:rsidR="00DA5D9B" w:rsidRPr="00F33C30" w:rsidRDefault="00DA5D9B" w:rsidP="00EA6905">
            <w:pPr>
              <w:jc w:val="center"/>
              <w:rPr>
                <w:sz w:val="22"/>
                <w:szCs w:val="22"/>
              </w:rPr>
            </w:pPr>
            <w:r w:rsidRPr="00F33C30">
              <w:rPr>
                <w:sz w:val="22"/>
                <w:szCs w:val="22"/>
              </w:rPr>
              <w:t>11,</w:t>
            </w:r>
            <w:r w:rsidR="00EA6905" w:rsidRPr="00F33C30">
              <w:rPr>
                <w:sz w:val="22"/>
                <w:szCs w:val="22"/>
              </w:rPr>
              <w:t>4</w:t>
            </w:r>
          </w:p>
        </w:tc>
        <w:tc>
          <w:tcPr>
            <w:tcW w:w="1274" w:type="dxa"/>
            <w:tcBorders>
              <w:top w:val="single" w:sz="4" w:space="0" w:color="auto"/>
              <w:left w:val="single" w:sz="4" w:space="0" w:color="auto"/>
              <w:bottom w:val="single" w:sz="4" w:space="0" w:color="auto"/>
              <w:right w:val="single" w:sz="4" w:space="0" w:color="auto"/>
            </w:tcBorders>
          </w:tcPr>
          <w:p w:rsidR="00DA5D9B" w:rsidRPr="00F33C30" w:rsidRDefault="00DA5D9B" w:rsidP="00EA6905">
            <w:pPr>
              <w:jc w:val="center"/>
              <w:rPr>
                <w:sz w:val="22"/>
                <w:szCs w:val="22"/>
              </w:rPr>
            </w:pPr>
            <w:r w:rsidRPr="00F33C30">
              <w:rPr>
                <w:sz w:val="22"/>
                <w:szCs w:val="22"/>
              </w:rPr>
              <w:t>1,</w:t>
            </w:r>
            <w:r w:rsidR="00EA6905" w:rsidRPr="00F33C30">
              <w:rPr>
                <w:sz w:val="22"/>
                <w:szCs w:val="22"/>
              </w:rPr>
              <w:t>1</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EA6905">
            <w:pPr>
              <w:jc w:val="center"/>
              <w:rPr>
                <w:sz w:val="22"/>
                <w:szCs w:val="22"/>
              </w:rPr>
            </w:pPr>
            <w:r w:rsidRPr="00F33C30">
              <w:rPr>
                <w:sz w:val="22"/>
                <w:szCs w:val="22"/>
              </w:rPr>
              <w:t>0,</w:t>
            </w:r>
            <w:r w:rsidR="00EA6905" w:rsidRPr="00F33C30">
              <w:rPr>
                <w:sz w:val="22"/>
                <w:szCs w:val="22"/>
              </w:rPr>
              <w:t>1</w:t>
            </w:r>
          </w:p>
        </w:tc>
        <w:tc>
          <w:tcPr>
            <w:tcW w:w="114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0,1</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EA6905">
            <w:pPr>
              <w:jc w:val="center"/>
              <w:rPr>
                <w:sz w:val="22"/>
                <w:szCs w:val="22"/>
              </w:rPr>
            </w:pPr>
            <w:r w:rsidRPr="00F33C30">
              <w:rPr>
                <w:sz w:val="22"/>
                <w:szCs w:val="22"/>
              </w:rPr>
              <w:t>0,</w:t>
            </w:r>
            <w:r w:rsidR="00EA6905" w:rsidRPr="00F33C30">
              <w:rPr>
                <w:sz w:val="22"/>
                <w:szCs w:val="22"/>
              </w:rPr>
              <w:t>5</w:t>
            </w:r>
          </w:p>
        </w:tc>
        <w:tc>
          <w:tcPr>
            <w:tcW w:w="858" w:type="dxa"/>
            <w:tcBorders>
              <w:top w:val="single" w:sz="4" w:space="0" w:color="auto"/>
              <w:left w:val="single" w:sz="4" w:space="0" w:color="auto"/>
              <w:bottom w:val="single" w:sz="4" w:space="0" w:color="auto"/>
              <w:right w:val="single" w:sz="4" w:space="0" w:color="auto"/>
            </w:tcBorders>
          </w:tcPr>
          <w:p w:rsidR="00DA5D9B" w:rsidRPr="00F33C30" w:rsidRDefault="00EA6905" w:rsidP="002D0593">
            <w:pPr>
              <w:jc w:val="center"/>
              <w:rPr>
                <w:sz w:val="22"/>
                <w:szCs w:val="22"/>
              </w:rPr>
            </w:pPr>
            <w:r w:rsidRPr="00F33C30">
              <w:rPr>
                <w:sz w:val="22"/>
                <w:szCs w:val="22"/>
              </w:rPr>
              <w:t>24,9</w:t>
            </w:r>
          </w:p>
        </w:tc>
      </w:tr>
      <w:tr w:rsidR="00715FA2" w:rsidRPr="00F33C30" w:rsidTr="002D0593">
        <w:trPr>
          <w:trHeight w:val="457"/>
          <w:jc w:val="center"/>
        </w:trPr>
        <w:tc>
          <w:tcPr>
            <w:tcW w:w="12596" w:type="dxa"/>
            <w:gridSpan w:val="9"/>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ІІ. Землі природно-заповідного та іншого природоохоронного призначення</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highlight w:val="yellow"/>
              </w:rPr>
            </w:pPr>
          </w:p>
        </w:tc>
      </w:tr>
      <w:tr w:rsidR="00715FA2" w:rsidRPr="00F33C30" w:rsidTr="002D0593">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r w:rsidRPr="00F33C30">
              <w:rPr>
                <w:sz w:val="22"/>
                <w:szCs w:val="22"/>
              </w:rPr>
              <w:t>1.</w:t>
            </w:r>
          </w:p>
        </w:tc>
        <w:tc>
          <w:tcPr>
            <w:tcW w:w="440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КП «Чернігівоблагроліс»</w:t>
            </w:r>
          </w:p>
        </w:tc>
        <w:tc>
          <w:tcPr>
            <w:tcW w:w="171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8338,0</w:t>
            </w:r>
          </w:p>
        </w:tc>
        <w:tc>
          <w:tcPr>
            <w:tcW w:w="1431"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7,564</w:t>
            </w:r>
          </w:p>
        </w:tc>
        <w:tc>
          <w:tcPr>
            <w:tcW w:w="101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2,985</w:t>
            </w:r>
          </w:p>
        </w:tc>
        <w:tc>
          <w:tcPr>
            <w:tcW w:w="127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0,048</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0,065</w:t>
            </w:r>
          </w:p>
        </w:tc>
        <w:tc>
          <w:tcPr>
            <w:tcW w:w="114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0,211</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0,061</w:t>
            </w:r>
          </w:p>
        </w:tc>
        <w:tc>
          <w:tcPr>
            <w:tcW w:w="85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7,949</w:t>
            </w:r>
          </w:p>
        </w:tc>
      </w:tr>
      <w:tr w:rsidR="00715FA2" w:rsidRPr="00F33C30" w:rsidTr="002D0593">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r w:rsidRPr="00F33C30">
              <w:rPr>
                <w:sz w:val="22"/>
                <w:szCs w:val="22"/>
              </w:rPr>
              <w:t>2.</w:t>
            </w:r>
          </w:p>
        </w:tc>
        <w:tc>
          <w:tcPr>
            <w:tcW w:w="440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ДП «Чернігівський військовий лісгосп»</w:t>
            </w:r>
          </w:p>
        </w:tc>
        <w:tc>
          <w:tcPr>
            <w:tcW w:w="171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12426,0</w:t>
            </w:r>
          </w:p>
        </w:tc>
        <w:tc>
          <w:tcPr>
            <w:tcW w:w="1431"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10,2</w:t>
            </w:r>
          </w:p>
        </w:tc>
        <w:tc>
          <w:tcPr>
            <w:tcW w:w="101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3,7</w:t>
            </w:r>
          </w:p>
        </w:tc>
        <w:tc>
          <w:tcPr>
            <w:tcW w:w="127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0,2</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0,03</w:t>
            </w:r>
          </w:p>
        </w:tc>
        <w:tc>
          <w:tcPr>
            <w:tcW w:w="114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0,1</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0,2</w:t>
            </w:r>
          </w:p>
        </w:tc>
        <w:tc>
          <w:tcPr>
            <w:tcW w:w="85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1,1</w:t>
            </w:r>
          </w:p>
        </w:tc>
      </w:tr>
      <w:tr w:rsidR="00715FA2" w:rsidRPr="00F33C30" w:rsidTr="002D0593">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r w:rsidRPr="00F33C30">
              <w:rPr>
                <w:sz w:val="22"/>
                <w:szCs w:val="22"/>
              </w:rPr>
              <w:t>3.</w:t>
            </w:r>
          </w:p>
        </w:tc>
        <w:tc>
          <w:tcPr>
            <w:tcW w:w="440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171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93240,5</w:t>
            </w:r>
          </w:p>
        </w:tc>
        <w:tc>
          <w:tcPr>
            <w:tcW w:w="1431"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01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7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14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r>
      <w:tr w:rsidR="00715FA2" w:rsidRPr="00F33C30" w:rsidTr="002D0593">
        <w:trPr>
          <w:trHeight w:val="143"/>
          <w:jc w:val="center"/>
        </w:trPr>
        <w:tc>
          <w:tcPr>
            <w:tcW w:w="12596" w:type="dxa"/>
            <w:gridSpan w:val="9"/>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ІІІ. Землі іншого призначення</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p>
        </w:tc>
      </w:tr>
      <w:tr w:rsidR="00DA5D9B" w:rsidRPr="00F33C30" w:rsidTr="002D0593">
        <w:trPr>
          <w:trHeight w:val="143"/>
          <w:jc w:val="center"/>
        </w:trPr>
        <w:tc>
          <w:tcPr>
            <w:tcW w:w="316" w:type="dxa"/>
            <w:gridSpan w:val="2"/>
            <w:tcBorders>
              <w:top w:val="single" w:sz="4" w:space="0" w:color="auto"/>
              <w:left w:val="single" w:sz="4" w:space="0" w:color="auto"/>
              <w:bottom w:val="single" w:sz="4" w:space="0" w:color="auto"/>
              <w:right w:val="single" w:sz="4" w:space="0" w:color="auto"/>
            </w:tcBorders>
            <w:vAlign w:val="center"/>
          </w:tcPr>
          <w:p w:rsidR="00DA5D9B" w:rsidRPr="00F33C30" w:rsidRDefault="00DA5D9B" w:rsidP="00682C4B">
            <w:pPr>
              <w:jc w:val="center"/>
              <w:rPr>
                <w:sz w:val="22"/>
                <w:szCs w:val="22"/>
              </w:rPr>
            </w:pPr>
          </w:p>
        </w:tc>
        <w:tc>
          <w:tcPr>
            <w:tcW w:w="4408"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c>
          <w:tcPr>
            <w:tcW w:w="1718"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c>
          <w:tcPr>
            <w:tcW w:w="1431"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c>
          <w:tcPr>
            <w:tcW w:w="1016"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c>
          <w:tcPr>
            <w:tcW w:w="1274"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c>
          <w:tcPr>
            <w:tcW w:w="1145"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c>
          <w:tcPr>
            <w:tcW w:w="1288"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c>
          <w:tcPr>
            <w:tcW w:w="858" w:type="dxa"/>
            <w:tcBorders>
              <w:top w:val="single" w:sz="4" w:space="0" w:color="auto"/>
              <w:left w:val="single" w:sz="4" w:space="0" w:color="auto"/>
              <w:bottom w:val="single" w:sz="4" w:space="0" w:color="auto"/>
              <w:right w:val="single" w:sz="4" w:space="0" w:color="auto"/>
            </w:tcBorders>
          </w:tcPr>
          <w:p w:rsidR="00DA5D9B" w:rsidRPr="00F33C30" w:rsidRDefault="00682C4B" w:rsidP="00682C4B">
            <w:pPr>
              <w:jc w:val="center"/>
              <w:rPr>
                <w:sz w:val="22"/>
                <w:szCs w:val="22"/>
              </w:rPr>
            </w:pPr>
            <w:r w:rsidRPr="00F33C30">
              <w:rPr>
                <w:sz w:val="22"/>
                <w:szCs w:val="22"/>
              </w:rPr>
              <w:t>-</w:t>
            </w:r>
          </w:p>
        </w:tc>
      </w:tr>
    </w:tbl>
    <w:p w:rsidR="00DA5D9B" w:rsidRPr="00F33C30" w:rsidRDefault="00DA5D9B" w:rsidP="00DA5D9B">
      <w:pPr>
        <w:jc w:val="center"/>
        <w:rPr>
          <w:sz w:val="20"/>
          <w:szCs w:val="20"/>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DA5D9B" w:rsidRPr="00F33C30" w:rsidRDefault="00DA5D9B" w:rsidP="00DA5D9B">
      <w:pPr>
        <w:jc w:val="center"/>
        <w:rPr>
          <w:iCs/>
          <w:sz w:val="28"/>
          <w:szCs w:val="28"/>
        </w:rPr>
      </w:pPr>
      <w:r w:rsidRPr="00F33C30">
        <w:rPr>
          <w:sz w:val="28"/>
          <w:szCs w:val="28"/>
        </w:rPr>
        <w:lastRenderedPageBreak/>
        <w:t xml:space="preserve">Нелісові землі, землі лісогосподарського призначення </w:t>
      </w:r>
      <w:r w:rsidRPr="00F33C30">
        <w:rPr>
          <w:iCs/>
          <w:sz w:val="28"/>
          <w:szCs w:val="28"/>
        </w:rPr>
        <w:t>(станом на 01.01.202</w:t>
      </w:r>
      <w:r w:rsidR="00474649" w:rsidRPr="00F33C30">
        <w:rPr>
          <w:iCs/>
          <w:sz w:val="28"/>
          <w:szCs w:val="28"/>
        </w:rPr>
        <w:t>2</w:t>
      </w:r>
      <w:r w:rsidRPr="00F33C30">
        <w:rPr>
          <w:iCs/>
          <w:sz w:val="28"/>
          <w:szCs w:val="28"/>
        </w:rPr>
        <w:t>року)</w:t>
      </w:r>
    </w:p>
    <w:p w:rsidR="00DA5D9B" w:rsidRPr="00F33C30" w:rsidRDefault="00DA5D9B" w:rsidP="00DA5D9B">
      <w:pPr>
        <w:tabs>
          <w:tab w:val="left" w:pos="9923"/>
        </w:tabs>
        <w:autoSpaceDE w:val="0"/>
        <w:autoSpaceDN w:val="0"/>
        <w:ind w:left="5812" w:right="23" w:firstLine="851"/>
        <w:jc w:val="right"/>
      </w:pPr>
      <w:r w:rsidRPr="00F33C30">
        <w:rPr>
          <w:bCs/>
          <w:szCs w:val="28"/>
        </w:rPr>
        <w:t>Таблиця 27</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3342"/>
        <w:gridCol w:w="1417"/>
        <w:gridCol w:w="1134"/>
        <w:gridCol w:w="992"/>
        <w:gridCol w:w="1276"/>
        <w:gridCol w:w="1134"/>
        <w:gridCol w:w="1134"/>
        <w:gridCol w:w="1276"/>
        <w:gridCol w:w="1276"/>
        <w:gridCol w:w="1275"/>
      </w:tblGrid>
      <w:tr w:rsidR="00715FA2" w:rsidRPr="00F33C30" w:rsidTr="002D0593">
        <w:trPr>
          <w:trHeight w:val="551"/>
          <w:jc w:val="center"/>
        </w:trPr>
        <w:tc>
          <w:tcPr>
            <w:tcW w:w="48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135"/>
              <w:jc w:val="center"/>
              <w:rPr>
                <w:sz w:val="22"/>
                <w:szCs w:val="22"/>
              </w:rPr>
            </w:pPr>
            <w:r w:rsidRPr="00F33C30">
              <w:rPr>
                <w:sz w:val="22"/>
                <w:szCs w:val="22"/>
              </w:rPr>
              <w:t>№ з/п</w:t>
            </w:r>
          </w:p>
        </w:tc>
        <w:tc>
          <w:tcPr>
            <w:tcW w:w="334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 xml:space="preserve">Постійні лісокористувачі, </w:t>
            </w:r>
          </w:p>
          <w:p w:rsidR="00DA5D9B" w:rsidRPr="00F33C30" w:rsidRDefault="00DA5D9B" w:rsidP="002D0593">
            <w:pPr>
              <w:jc w:val="center"/>
              <w:rPr>
                <w:sz w:val="22"/>
                <w:szCs w:val="22"/>
              </w:rPr>
            </w:pPr>
            <w:r w:rsidRPr="00F33C30">
              <w:rPr>
                <w:sz w:val="22"/>
                <w:szCs w:val="22"/>
              </w:rPr>
              <w:t>власники лісів</w:t>
            </w:r>
          </w:p>
        </w:tc>
        <w:tc>
          <w:tcPr>
            <w:tcW w:w="1417"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Рілля</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Сінокоси</w:t>
            </w:r>
          </w:p>
        </w:tc>
        <w:tc>
          <w:tcPr>
            <w:tcW w:w="99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Пасовища</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Піски</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Болота</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Води</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108" w:right="-175"/>
              <w:jc w:val="center"/>
              <w:rPr>
                <w:sz w:val="22"/>
                <w:szCs w:val="22"/>
              </w:rPr>
            </w:pPr>
            <w:r w:rsidRPr="00F33C30">
              <w:rPr>
                <w:sz w:val="22"/>
                <w:szCs w:val="22"/>
              </w:rPr>
              <w:t>Яри, схили, кар’єри</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Інші нелісові землі</w:t>
            </w:r>
          </w:p>
        </w:tc>
        <w:tc>
          <w:tcPr>
            <w:tcW w:w="127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Загальна площа нелісових земель, га</w:t>
            </w:r>
          </w:p>
        </w:tc>
      </w:tr>
      <w:tr w:rsidR="00715FA2" w:rsidRPr="00F33C30" w:rsidTr="002D0593">
        <w:trPr>
          <w:jc w:val="center"/>
        </w:trPr>
        <w:tc>
          <w:tcPr>
            <w:tcW w:w="48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w:t>
            </w:r>
          </w:p>
        </w:tc>
        <w:tc>
          <w:tcPr>
            <w:tcW w:w="334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1417"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458,6</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both"/>
              <w:rPr>
                <w:sz w:val="22"/>
                <w:szCs w:val="22"/>
              </w:rPr>
            </w:pPr>
            <w:r w:rsidRPr="00F33C30">
              <w:rPr>
                <w:sz w:val="22"/>
                <w:szCs w:val="22"/>
              </w:rPr>
              <w:t>1781,2</w:t>
            </w:r>
          </w:p>
        </w:tc>
        <w:tc>
          <w:tcPr>
            <w:tcW w:w="99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259,3</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200,7</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both"/>
              <w:rPr>
                <w:sz w:val="22"/>
                <w:szCs w:val="22"/>
              </w:rPr>
            </w:pPr>
            <w:r w:rsidRPr="00F33C30">
              <w:rPr>
                <w:sz w:val="22"/>
                <w:szCs w:val="22"/>
              </w:rPr>
              <w:t>12535,6</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477,6</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1720</w:t>
            </w:r>
          </w:p>
        </w:tc>
        <w:tc>
          <w:tcPr>
            <w:tcW w:w="127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17433</w:t>
            </w:r>
          </w:p>
        </w:tc>
      </w:tr>
      <w:tr w:rsidR="00715FA2" w:rsidRPr="00F33C30" w:rsidTr="002D0593">
        <w:trPr>
          <w:jc w:val="center"/>
        </w:trPr>
        <w:tc>
          <w:tcPr>
            <w:tcW w:w="48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w:t>
            </w:r>
          </w:p>
        </w:tc>
        <w:tc>
          <w:tcPr>
            <w:tcW w:w="334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КП «Чернігівоблагроліс»</w:t>
            </w:r>
          </w:p>
        </w:tc>
        <w:tc>
          <w:tcPr>
            <w:tcW w:w="1417"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7,8</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21,5</w:t>
            </w:r>
          </w:p>
        </w:tc>
        <w:tc>
          <w:tcPr>
            <w:tcW w:w="99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39,2</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9,5</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2984,4</w:t>
            </w:r>
          </w:p>
        </w:tc>
        <w:tc>
          <w:tcPr>
            <w:tcW w:w="113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174</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1267,4</w:t>
            </w:r>
          </w:p>
        </w:tc>
        <w:tc>
          <w:tcPr>
            <w:tcW w:w="127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4503,8</w:t>
            </w:r>
          </w:p>
        </w:tc>
      </w:tr>
      <w:tr w:rsidR="00DA5D9B" w:rsidRPr="00F33C30" w:rsidTr="002D0593">
        <w:trPr>
          <w:jc w:val="center"/>
        </w:trPr>
        <w:tc>
          <w:tcPr>
            <w:tcW w:w="486"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w:t>
            </w:r>
          </w:p>
        </w:tc>
        <w:tc>
          <w:tcPr>
            <w:tcW w:w="334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ДП «Чернігівський військовий лісгосп»</w:t>
            </w:r>
          </w:p>
        </w:tc>
        <w:tc>
          <w:tcPr>
            <w:tcW w:w="1417"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12,5</w:t>
            </w:r>
          </w:p>
        </w:tc>
        <w:tc>
          <w:tcPr>
            <w:tcW w:w="1134"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21,2</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1557,8</w:t>
            </w:r>
          </w:p>
        </w:tc>
        <w:tc>
          <w:tcPr>
            <w:tcW w:w="1134"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9,7</w:t>
            </w:r>
          </w:p>
        </w:tc>
        <w:tc>
          <w:tcPr>
            <w:tcW w:w="127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A5D9B" w:rsidRPr="00F33C30" w:rsidRDefault="00474649" w:rsidP="002D0593">
            <w:pPr>
              <w:jc w:val="center"/>
              <w:rPr>
                <w:sz w:val="22"/>
                <w:szCs w:val="22"/>
              </w:rPr>
            </w:pPr>
            <w:r w:rsidRPr="00F33C30">
              <w:rPr>
                <w:sz w:val="22"/>
                <w:szCs w:val="22"/>
              </w:rPr>
              <w:t>470,1</w:t>
            </w:r>
          </w:p>
        </w:tc>
        <w:tc>
          <w:tcPr>
            <w:tcW w:w="1275"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2087,2</w:t>
            </w:r>
          </w:p>
        </w:tc>
      </w:tr>
    </w:tbl>
    <w:p w:rsidR="00DA5D9B" w:rsidRPr="00F33C30" w:rsidRDefault="00DA5D9B" w:rsidP="00DA5D9B">
      <w:pPr>
        <w:jc w:val="center"/>
        <w:rPr>
          <w:sz w:val="28"/>
          <w:szCs w:val="28"/>
        </w:rPr>
      </w:pPr>
    </w:p>
    <w:p w:rsidR="00DA5D9B" w:rsidRPr="00F33C30" w:rsidRDefault="00DA5D9B" w:rsidP="00DA5D9B">
      <w:pPr>
        <w:jc w:val="center"/>
        <w:rPr>
          <w:sz w:val="28"/>
          <w:szCs w:val="28"/>
        </w:rPr>
      </w:pPr>
      <w:r w:rsidRPr="00F33C30">
        <w:rPr>
          <w:sz w:val="28"/>
          <w:szCs w:val="28"/>
        </w:rPr>
        <w:t>Проведення рубок головного користування за 202</w:t>
      </w:r>
      <w:r w:rsidR="00A32FCE" w:rsidRPr="00F33C30">
        <w:rPr>
          <w:sz w:val="28"/>
          <w:szCs w:val="28"/>
        </w:rPr>
        <w:t>1</w:t>
      </w:r>
      <w:r w:rsidRPr="00F33C30">
        <w:rPr>
          <w:sz w:val="28"/>
          <w:szCs w:val="28"/>
        </w:rPr>
        <w:t xml:space="preserve"> рік</w:t>
      </w:r>
    </w:p>
    <w:p w:rsidR="00DA5D9B" w:rsidRPr="00F33C30" w:rsidRDefault="00DA5D9B" w:rsidP="00DA5D9B">
      <w:pPr>
        <w:autoSpaceDE w:val="0"/>
        <w:autoSpaceDN w:val="0"/>
        <w:ind w:left="6372" w:right="-1" w:firstLine="708"/>
        <w:jc w:val="right"/>
        <w:rPr>
          <w:bCs/>
          <w:szCs w:val="28"/>
        </w:rPr>
      </w:pPr>
      <w:r w:rsidRPr="00F33C30">
        <w:rPr>
          <w:bCs/>
          <w:szCs w:val="28"/>
        </w:rPr>
        <w:t>Таблиця 28</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7"/>
        <w:gridCol w:w="1263"/>
        <w:gridCol w:w="1685"/>
        <w:gridCol w:w="1264"/>
        <w:gridCol w:w="1265"/>
        <w:gridCol w:w="1404"/>
        <w:gridCol w:w="1265"/>
        <w:gridCol w:w="1405"/>
        <w:gridCol w:w="1264"/>
      </w:tblGrid>
      <w:tr w:rsidR="00715FA2" w:rsidRPr="00F33C30" w:rsidTr="002D0593">
        <w:trPr>
          <w:jc w:val="center"/>
        </w:trPr>
        <w:tc>
          <w:tcPr>
            <w:tcW w:w="3927" w:type="dxa"/>
            <w:vMerge w:val="restart"/>
            <w:tcBorders>
              <w:top w:val="single" w:sz="4" w:space="0" w:color="auto"/>
              <w:left w:val="single" w:sz="4" w:space="0" w:color="auto"/>
              <w:right w:val="single" w:sz="4" w:space="0" w:color="auto"/>
            </w:tcBorders>
          </w:tcPr>
          <w:p w:rsidR="00DA5D9B" w:rsidRPr="00F33C30" w:rsidRDefault="00DA5D9B" w:rsidP="002D0593">
            <w:pPr>
              <w:ind w:left="175" w:hanging="175"/>
              <w:jc w:val="center"/>
              <w:rPr>
                <w:sz w:val="22"/>
                <w:szCs w:val="22"/>
              </w:rPr>
            </w:pPr>
            <w:r w:rsidRPr="00F33C30">
              <w:rPr>
                <w:sz w:val="22"/>
                <w:szCs w:val="22"/>
              </w:rPr>
              <w:t>Назва лісокористувачів</w:t>
            </w:r>
          </w:p>
        </w:tc>
        <w:tc>
          <w:tcPr>
            <w:tcW w:w="1263" w:type="dxa"/>
            <w:vMerge w:val="restart"/>
            <w:tcBorders>
              <w:top w:val="single" w:sz="4" w:space="0" w:color="auto"/>
              <w:left w:val="single" w:sz="4" w:space="0" w:color="auto"/>
              <w:right w:val="single" w:sz="4" w:space="0" w:color="auto"/>
            </w:tcBorders>
          </w:tcPr>
          <w:p w:rsidR="00DA5D9B" w:rsidRPr="00F33C30" w:rsidRDefault="00DA5D9B" w:rsidP="002D0593">
            <w:pPr>
              <w:ind w:left="-108" w:right="-108"/>
              <w:jc w:val="center"/>
              <w:rPr>
                <w:sz w:val="22"/>
                <w:szCs w:val="22"/>
              </w:rPr>
            </w:pPr>
            <w:r w:rsidRPr="00F33C30">
              <w:rPr>
                <w:sz w:val="22"/>
                <w:szCs w:val="22"/>
              </w:rPr>
              <w:t>Категорія лісів</w:t>
            </w:r>
          </w:p>
        </w:tc>
        <w:tc>
          <w:tcPr>
            <w:tcW w:w="1685" w:type="dxa"/>
            <w:vMerge w:val="restar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Усього, тис. м</w:t>
            </w:r>
            <w:r w:rsidRPr="00F33C30">
              <w:rPr>
                <w:sz w:val="22"/>
                <w:szCs w:val="22"/>
                <w:vertAlign w:val="superscript"/>
              </w:rPr>
              <w:t>3</w:t>
            </w:r>
          </w:p>
        </w:tc>
        <w:tc>
          <w:tcPr>
            <w:tcW w:w="7867" w:type="dxa"/>
            <w:gridSpan w:val="6"/>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108" w:right="-144"/>
              <w:jc w:val="center"/>
              <w:rPr>
                <w:sz w:val="22"/>
                <w:szCs w:val="22"/>
              </w:rPr>
            </w:pPr>
            <w:r w:rsidRPr="00F33C30">
              <w:rPr>
                <w:sz w:val="22"/>
                <w:szCs w:val="22"/>
              </w:rPr>
              <w:t>У тому числі за господарствами (ліквідна деревина, тис. м</w:t>
            </w:r>
            <w:r w:rsidRPr="00F33C30">
              <w:rPr>
                <w:sz w:val="22"/>
                <w:szCs w:val="22"/>
                <w:vertAlign w:val="superscript"/>
              </w:rPr>
              <w:t>3</w:t>
            </w:r>
            <w:r w:rsidRPr="00F33C30">
              <w:rPr>
                <w:sz w:val="22"/>
                <w:szCs w:val="22"/>
              </w:rPr>
              <w:t>)</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rPr>
                <w:sz w:val="22"/>
                <w:szCs w:val="22"/>
              </w:rPr>
            </w:pPr>
          </w:p>
        </w:tc>
        <w:tc>
          <w:tcPr>
            <w:tcW w:w="1263" w:type="dxa"/>
            <w:vMerge/>
            <w:tcBorders>
              <w:left w:val="single" w:sz="4" w:space="0" w:color="auto"/>
              <w:right w:val="single" w:sz="4" w:space="0" w:color="auto"/>
            </w:tcBorders>
            <w:vAlign w:val="center"/>
          </w:tcPr>
          <w:p w:rsidR="00DA5D9B" w:rsidRPr="00F33C30" w:rsidRDefault="00DA5D9B" w:rsidP="002D0593">
            <w:pPr>
              <w:rPr>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2529" w:type="dxa"/>
            <w:gridSpan w:val="2"/>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хвойні</w:t>
            </w:r>
          </w:p>
        </w:tc>
        <w:tc>
          <w:tcPr>
            <w:tcW w:w="2669" w:type="dxa"/>
            <w:gridSpan w:val="2"/>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твердолистяні</w:t>
            </w:r>
          </w:p>
        </w:tc>
        <w:tc>
          <w:tcPr>
            <w:tcW w:w="2669" w:type="dxa"/>
            <w:gridSpan w:val="2"/>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м’яколистяні</w:t>
            </w:r>
          </w:p>
        </w:tc>
      </w:tr>
      <w:tr w:rsidR="00715FA2" w:rsidRPr="00F33C30" w:rsidTr="002D0593">
        <w:trPr>
          <w:jc w:val="center"/>
        </w:trPr>
        <w:tc>
          <w:tcPr>
            <w:tcW w:w="3927" w:type="dxa"/>
            <w:vMerge/>
            <w:tcBorders>
              <w:left w:val="single" w:sz="4" w:space="0" w:color="auto"/>
              <w:bottom w:val="single" w:sz="4" w:space="0" w:color="auto"/>
              <w:right w:val="single" w:sz="4" w:space="0" w:color="auto"/>
            </w:tcBorders>
          </w:tcPr>
          <w:p w:rsidR="00DA5D9B" w:rsidRPr="00F33C30" w:rsidRDefault="00DA5D9B" w:rsidP="002D0593">
            <w:pPr>
              <w:rPr>
                <w:sz w:val="22"/>
                <w:szCs w:val="22"/>
              </w:rPr>
            </w:pPr>
          </w:p>
        </w:tc>
        <w:tc>
          <w:tcPr>
            <w:tcW w:w="1263" w:type="dxa"/>
            <w:vMerge/>
            <w:tcBorders>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площа, га</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запас, м</w:t>
            </w:r>
            <w:r w:rsidRPr="00F33C30">
              <w:rPr>
                <w:sz w:val="22"/>
                <w:szCs w:val="22"/>
                <w:vertAlign w:val="superscript"/>
              </w:rPr>
              <w:t>3</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площа, га</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запас, м</w:t>
            </w:r>
            <w:r w:rsidRPr="00F33C30">
              <w:rPr>
                <w:sz w:val="22"/>
                <w:szCs w:val="22"/>
                <w:vertAlign w:val="superscript"/>
              </w:rPr>
              <w:t>3</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площа, га</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запас, м</w:t>
            </w:r>
            <w:r w:rsidRPr="00F33C30">
              <w:rPr>
                <w:sz w:val="22"/>
                <w:szCs w:val="22"/>
                <w:vertAlign w:val="superscript"/>
              </w:rPr>
              <w:t>3</w:t>
            </w:r>
          </w:p>
        </w:tc>
      </w:tr>
      <w:tr w:rsidR="00715FA2" w:rsidRPr="00F33C30" w:rsidTr="002D0593">
        <w:trPr>
          <w:jc w:val="center"/>
        </w:trPr>
        <w:tc>
          <w:tcPr>
            <w:tcW w:w="3927" w:type="dxa"/>
            <w:vMerge w:val="restart"/>
            <w:tcBorders>
              <w:left w:val="single" w:sz="4" w:space="0" w:color="auto"/>
              <w:right w:val="single" w:sz="4" w:space="0" w:color="auto"/>
            </w:tcBorders>
          </w:tcPr>
          <w:p w:rsidR="00DA5D9B" w:rsidRPr="00F33C30" w:rsidRDefault="00DA5D9B" w:rsidP="002D0593">
            <w:pPr>
              <w:rPr>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w:t>
            </w:r>
          </w:p>
        </w:tc>
        <w:tc>
          <w:tcPr>
            <w:tcW w:w="1685"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Cs/>
              </w:rPr>
            </w:pPr>
            <w:r w:rsidRPr="00F33C30">
              <w:rPr>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Cs/>
              </w:rPr>
            </w:pPr>
            <w:r w:rsidRPr="00F33C30">
              <w:rPr>
                <w:bCs/>
              </w:rPr>
              <w:t>-</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Cs/>
              </w:rPr>
            </w:pPr>
            <w:r w:rsidRPr="00F33C30">
              <w:rPr>
                <w:bCs/>
              </w:rPr>
              <w:t>-</w:t>
            </w:r>
          </w:p>
        </w:tc>
        <w:tc>
          <w:tcPr>
            <w:tcW w:w="1404"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Cs/>
              </w:rPr>
            </w:pPr>
            <w:r w:rsidRPr="00F33C30">
              <w:rPr>
                <w:bCs/>
              </w:rPr>
              <w:t>-</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Cs/>
              </w:rPr>
            </w:pPr>
            <w:r w:rsidRPr="00F33C30">
              <w:rPr>
                <w:bCs/>
              </w:rPr>
              <w:t>-</w:t>
            </w:r>
          </w:p>
        </w:tc>
        <w:tc>
          <w:tcPr>
            <w:tcW w:w="1405"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Cs/>
              </w:rPr>
            </w:pPr>
            <w:r w:rsidRPr="00F33C30">
              <w:rPr>
                <w:bCs/>
              </w:rPr>
              <w:t>-</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Cs/>
              </w:rPr>
            </w:pPr>
            <w:r w:rsidRPr="00F33C30">
              <w:rPr>
                <w:bCs/>
              </w:rPr>
              <w:t>-</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w:t>
            </w:r>
          </w:p>
        </w:tc>
        <w:tc>
          <w:tcPr>
            <w:tcW w:w="168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11,38</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8,2</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8,576</w:t>
            </w:r>
          </w:p>
        </w:tc>
        <w:tc>
          <w:tcPr>
            <w:tcW w:w="1404"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2,5</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0</w:t>
            </w:r>
          </w:p>
        </w:tc>
        <w:tc>
          <w:tcPr>
            <w:tcW w:w="140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11,0</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A32FCE" w:rsidP="002D0593">
            <w:pPr>
              <w:jc w:val="center"/>
              <w:rPr>
                <w:bCs/>
              </w:rPr>
            </w:pPr>
            <w:r w:rsidRPr="00F33C30">
              <w:rPr>
                <w:bCs/>
              </w:rPr>
              <w:t>2,804</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w:t>
            </w:r>
          </w:p>
        </w:tc>
        <w:tc>
          <w:tcPr>
            <w:tcW w:w="168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46,485</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59,2</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30,963</w:t>
            </w:r>
          </w:p>
        </w:tc>
        <w:tc>
          <w:tcPr>
            <w:tcW w:w="1404"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5,0</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0,383</w:t>
            </w:r>
          </w:p>
        </w:tc>
        <w:tc>
          <w:tcPr>
            <w:tcW w:w="140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Cs/>
              </w:rPr>
            </w:pPr>
            <w:r w:rsidRPr="00F33C30">
              <w:rPr>
                <w:bCs/>
              </w:rPr>
              <w:t>59,8</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A32FCE" w:rsidP="002D0593">
            <w:pPr>
              <w:jc w:val="center"/>
              <w:rPr>
                <w:bCs/>
              </w:rPr>
            </w:pPr>
            <w:r w:rsidRPr="00F33C30">
              <w:rPr>
                <w:bCs/>
              </w:rPr>
              <w:t>15,139</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4</w:t>
            </w:r>
          </w:p>
        </w:tc>
        <w:tc>
          <w:tcPr>
            <w:tcW w:w="168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pPr>
            <w:r w:rsidRPr="00F33C30">
              <w:t>631,94</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pPr>
            <w:r w:rsidRPr="00F33C30">
              <w:t>1438,6</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pPr>
            <w:r w:rsidRPr="00F33C30">
              <w:t>507,955</w:t>
            </w:r>
          </w:p>
        </w:tc>
        <w:tc>
          <w:tcPr>
            <w:tcW w:w="1404"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pPr>
            <w:r w:rsidRPr="00F33C30">
              <w:t>156,5</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pPr>
            <w:r w:rsidRPr="00F33C30">
              <w:t>42,235</w:t>
            </w:r>
          </w:p>
        </w:tc>
        <w:tc>
          <w:tcPr>
            <w:tcW w:w="140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pPr>
            <w:r w:rsidRPr="00F33C30">
              <w:t>329,2</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A32FCE" w:rsidP="002D0593">
            <w:pPr>
              <w:jc w:val="center"/>
            </w:pPr>
            <w:r w:rsidRPr="00F33C30">
              <w:t>81,75</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b/>
                <w:sz w:val="22"/>
                <w:szCs w:val="22"/>
              </w:rPr>
            </w:pPr>
            <w:r w:rsidRPr="00F33C30">
              <w:rPr>
                <w:b/>
                <w:sz w:val="22"/>
                <w:szCs w:val="22"/>
              </w:rPr>
              <w:t>Разом</w:t>
            </w:r>
          </w:p>
        </w:tc>
        <w:tc>
          <w:tcPr>
            <w:tcW w:w="168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
                <w:bCs/>
                <w:lang w:val="ru-RU"/>
              </w:rPr>
            </w:pPr>
            <w:r w:rsidRPr="00F33C30">
              <w:rPr>
                <w:b/>
                <w:bCs/>
                <w:lang w:val="ru-RU"/>
              </w:rPr>
              <w:t>689,805</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
                <w:bCs/>
              </w:rPr>
            </w:pPr>
            <w:r w:rsidRPr="00F33C30">
              <w:rPr>
                <w:b/>
                <w:bCs/>
              </w:rPr>
              <w:t>1506,0</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F14D70">
            <w:pPr>
              <w:jc w:val="center"/>
              <w:rPr>
                <w:b/>
                <w:bCs/>
              </w:rPr>
            </w:pPr>
            <w:r w:rsidRPr="00F33C30">
              <w:rPr>
                <w:b/>
                <w:bCs/>
              </w:rPr>
              <w:t>547,494</w:t>
            </w:r>
          </w:p>
        </w:tc>
        <w:tc>
          <w:tcPr>
            <w:tcW w:w="1404"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
                <w:bCs/>
              </w:rPr>
            </w:pPr>
            <w:r w:rsidRPr="00F33C30">
              <w:rPr>
                <w:b/>
                <w:bCs/>
              </w:rPr>
              <w:t>164,0</w:t>
            </w:r>
          </w:p>
        </w:tc>
        <w:tc>
          <w:tcPr>
            <w:tcW w:w="126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
                <w:bCs/>
              </w:rPr>
            </w:pPr>
            <w:r w:rsidRPr="00F33C30">
              <w:rPr>
                <w:b/>
                <w:bCs/>
              </w:rPr>
              <w:t>42,618</w:t>
            </w:r>
          </w:p>
        </w:tc>
        <w:tc>
          <w:tcPr>
            <w:tcW w:w="1405" w:type="dxa"/>
            <w:tcBorders>
              <w:top w:val="single" w:sz="4" w:space="0" w:color="auto"/>
              <w:left w:val="single" w:sz="4" w:space="0" w:color="auto"/>
              <w:bottom w:val="single" w:sz="4" w:space="0" w:color="auto"/>
              <w:right w:val="single" w:sz="4" w:space="0" w:color="auto"/>
            </w:tcBorders>
            <w:vAlign w:val="center"/>
          </w:tcPr>
          <w:p w:rsidR="00DA5D9B" w:rsidRPr="00F33C30" w:rsidRDefault="00F14D70" w:rsidP="002D0593">
            <w:pPr>
              <w:jc w:val="center"/>
              <w:rPr>
                <w:b/>
                <w:bCs/>
              </w:rPr>
            </w:pPr>
            <w:r w:rsidRPr="00F33C30">
              <w:rPr>
                <w:b/>
                <w:bCs/>
              </w:rPr>
              <w:t>400,0</w:t>
            </w:r>
          </w:p>
        </w:tc>
        <w:tc>
          <w:tcPr>
            <w:tcW w:w="1264" w:type="dxa"/>
            <w:tcBorders>
              <w:top w:val="single" w:sz="4" w:space="0" w:color="auto"/>
              <w:left w:val="single" w:sz="4" w:space="0" w:color="auto"/>
              <w:bottom w:val="single" w:sz="4" w:space="0" w:color="auto"/>
              <w:right w:val="single" w:sz="4" w:space="0" w:color="auto"/>
            </w:tcBorders>
            <w:vAlign w:val="center"/>
          </w:tcPr>
          <w:p w:rsidR="00DA5D9B" w:rsidRPr="00F33C30" w:rsidRDefault="00A32FCE" w:rsidP="002D0593">
            <w:pPr>
              <w:jc w:val="center"/>
              <w:rPr>
                <w:b/>
                <w:bCs/>
              </w:rPr>
            </w:pPr>
            <w:r w:rsidRPr="00F33C30">
              <w:rPr>
                <w:b/>
                <w:bCs/>
              </w:rPr>
              <w:t>99,693</w:t>
            </w:r>
          </w:p>
        </w:tc>
      </w:tr>
      <w:tr w:rsidR="00715FA2" w:rsidRPr="00F33C30" w:rsidTr="002D0593">
        <w:trPr>
          <w:jc w:val="center"/>
        </w:trPr>
        <w:tc>
          <w:tcPr>
            <w:tcW w:w="3927" w:type="dxa"/>
            <w:vMerge w:val="restart"/>
            <w:tcBorders>
              <w:left w:val="single" w:sz="4" w:space="0" w:color="auto"/>
              <w:right w:val="single" w:sz="4" w:space="0" w:color="auto"/>
            </w:tcBorders>
          </w:tcPr>
          <w:p w:rsidR="00DA5D9B" w:rsidRPr="00F33C30" w:rsidRDefault="00DA5D9B" w:rsidP="002D0593">
            <w:pPr>
              <w:rPr>
                <w:sz w:val="22"/>
                <w:szCs w:val="22"/>
              </w:rPr>
            </w:pPr>
            <w:r w:rsidRPr="00F33C30">
              <w:rPr>
                <w:sz w:val="22"/>
                <w:szCs w:val="22"/>
              </w:rPr>
              <w:t>КП «Чернігівоблагроліс»</w:t>
            </w: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3,365</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1,3</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0,45</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0</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0</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11,9</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2,915</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41,418</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1,4</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0,485</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6,1</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1,264</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165,1</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39,669</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4</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138,777</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294,9</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99,607</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3,6</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0,764</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161,0</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sz w:val="22"/>
                <w:szCs w:val="22"/>
              </w:rPr>
            </w:pPr>
            <w:r w:rsidRPr="00F33C30">
              <w:rPr>
                <w:sz w:val="22"/>
                <w:szCs w:val="22"/>
              </w:rPr>
              <w:t>38,406</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b/>
                <w:sz w:val="22"/>
                <w:szCs w:val="22"/>
              </w:rPr>
            </w:pPr>
            <w:r w:rsidRPr="00F33C30">
              <w:rPr>
                <w:b/>
                <w:sz w:val="22"/>
                <w:szCs w:val="22"/>
              </w:rPr>
              <w:t>Разом</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b/>
                <w:sz w:val="22"/>
                <w:szCs w:val="22"/>
              </w:rPr>
            </w:pPr>
            <w:r w:rsidRPr="00F33C30">
              <w:rPr>
                <w:b/>
                <w:sz w:val="22"/>
                <w:szCs w:val="22"/>
              </w:rPr>
              <w:t>183,56</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b/>
                <w:sz w:val="22"/>
                <w:szCs w:val="22"/>
              </w:rPr>
            </w:pPr>
            <w:r w:rsidRPr="00F33C30">
              <w:rPr>
                <w:b/>
                <w:sz w:val="22"/>
                <w:szCs w:val="22"/>
              </w:rPr>
              <w:t>297,6</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b/>
                <w:sz w:val="22"/>
                <w:szCs w:val="22"/>
              </w:rPr>
            </w:pPr>
            <w:r w:rsidRPr="00F33C30">
              <w:rPr>
                <w:b/>
                <w:sz w:val="22"/>
                <w:szCs w:val="22"/>
              </w:rPr>
              <w:t>100,542</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b/>
                <w:sz w:val="22"/>
                <w:szCs w:val="22"/>
              </w:rPr>
            </w:pPr>
            <w:r w:rsidRPr="00F33C30">
              <w:rPr>
                <w:b/>
                <w:sz w:val="22"/>
                <w:szCs w:val="22"/>
              </w:rPr>
              <w:t>9,7</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b/>
                <w:sz w:val="22"/>
                <w:szCs w:val="22"/>
              </w:rPr>
            </w:pPr>
            <w:r w:rsidRPr="00F33C30">
              <w:rPr>
                <w:b/>
                <w:sz w:val="22"/>
                <w:szCs w:val="22"/>
              </w:rPr>
              <w:t>2,028</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b/>
                <w:sz w:val="22"/>
                <w:szCs w:val="22"/>
              </w:rPr>
            </w:pPr>
            <w:r w:rsidRPr="00F33C30">
              <w:rPr>
                <w:b/>
                <w:sz w:val="22"/>
                <w:szCs w:val="22"/>
              </w:rPr>
              <w:t>338,0</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32FCE" w:rsidP="002D0593">
            <w:pPr>
              <w:jc w:val="center"/>
              <w:rPr>
                <w:b/>
                <w:sz w:val="22"/>
                <w:szCs w:val="22"/>
              </w:rPr>
            </w:pPr>
            <w:r w:rsidRPr="00F33C30">
              <w:rPr>
                <w:b/>
                <w:sz w:val="22"/>
                <w:szCs w:val="22"/>
              </w:rPr>
              <w:t>80,99</w:t>
            </w:r>
          </w:p>
        </w:tc>
      </w:tr>
      <w:tr w:rsidR="00715FA2" w:rsidRPr="00F33C30" w:rsidTr="002D0593">
        <w:trPr>
          <w:jc w:val="center"/>
        </w:trPr>
        <w:tc>
          <w:tcPr>
            <w:tcW w:w="3927" w:type="dxa"/>
            <w:vMerge w:val="restart"/>
            <w:tcBorders>
              <w:left w:val="single" w:sz="4" w:space="0" w:color="auto"/>
              <w:right w:val="single" w:sz="4" w:space="0" w:color="auto"/>
            </w:tcBorders>
          </w:tcPr>
          <w:p w:rsidR="00DA5D9B" w:rsidRPr="00F33C30" w:rsidRDefault="00DA5D9B" w:rsidP="00CE0D69">
            <w:pPr>
              <w:rPr>
                <w:sz w:val="22"/>
                <w:szCs w:val="22"/>
              </w:rPr>
            </w:pPr>
            <w:r w:rsidRPr="00F33C30">
              <w:rPr>
                <w:sz w:val="22"/>
                <w:szCs w:val="22"/>
              </w:rPr>
              <w:t>ДП «Чернігівський військовий лісгосп»</w:t>
            </w: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1,6</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2,2</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981,4</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sz w:val="22"/>
                <w:szCs w:val="22"/>
              </w:rPr>
            </w:pPr>
            <w:r w:rsidRPr="00F33C30">
              <w:rPr>
                <w:sz w:val="22"/>
                <w:szCs w:val="22"/>
              </w:rPr>
              <w:t>2,5</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sz w:val="22"/>
                <w:szCs w:val="22"/>
              </w:rPr>
            </w:pPr>
            <w:r w:rsidRPr="00F33C30">
              <w:rPr>
                <w:sz w:val="22"/>
                <w:szCs w:val="22"/>
              </w:rPr>
              <w:t>600,1</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4</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30,9</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82,3</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28117,3</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sz w:val="22"/>
                <w:szCs w:val="22"/>
              </w:rPr>
            </w:pPr>
            <w:r w:rsidRPr="00F33C30">
              <w:rPr>
                <w:sz w:val="22"/>
                <w:szCs w:val="22"/>
              </w:rPr>
              <w:t>-</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sz w:val="22"/>
                <w:szCs w:val="22"/>
              </w:rPr>
            </w:pPr>
            <w:r w:rsidRPr="00F33C30">
              <w:rPr>
                <w:sz w:val="22"/>
                <w:szCs w:val="22"/>
              </w:rPr>
              <w:t>8,9</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sz w:val="22"/>
                <w:szCs w:val="22"/>
              </w:rPr>
            </w:pPr>
            <w:r w:rsidRPr="00F33C30">
              <w:rPr>
                <w:sz w:val="22"/>
                <w:szCs w:val="22"/>
              </w:rPr>
              <w:t>2815,3</w:t>
            </w:r>
          </w:p>
        </w:tc>
      </w:tr>
      <w:tr w:rsidR="00715FA2" w:rsidRPr="00F33C30" w:rsidTr="002D0593">
        <w:trPr>
          <w:jc w:val="center"/>
        </w:trPr>
        <w:tc>
          <w:tcPr>
            <w:tcW w:w="3927" w:type="dxa"/>
            <w:vMerge/>
            <w:tcBorders>
              <w:left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right w:val="single" w:sz="4" w:space="0" w:color="auto"/>
            </w:tcBorders>
          </w:tcPr>
          <w:p w:rsidR="00DA5D9B" w:rsidRPr="00F33C30" w:rsidRDefault="00DA5D9B" w:rsidP="002D0593">
            <w:pPr>
              <w:jc w:val="center"/>
              <w:rPr>
                <w:b/>
                <w:sz w:val="22"/>
                <w:szCs w:val="22"/>
              </w:rPr>
            </w:pPr>
            <w:r w:rsidRPr="00F33C30">
              <w:rPr>
                <w:b/>
                <w:sz w:val="22"/>
                <w:szCs w:val="22"/>
              </w:rPr>
              <w:t>Разом</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b/>
                <w:sz w:val="22"/>
                <w:szCs w:val="22"/>
              </w:rPr>
            </w:pPr>
            <w:r w:rsidRPr="00F33C30">
              <w:rPr>
                <w:b/>
                <w:sz w:val="22"/>
                <w:szCs w:val="22"/>
              </w:rPr>
              <w:t>32,5</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b/>
                <w:sz w:val="22"/>
                <w:szCs w:val="22"/>
              </w:rPr>
            </w:pPr>
            <w:r w:rsidRPr="00F33C30">
              <w:rPr>
                <w:b/>
                <w:sz w:val="22"/>
                <w:szCs w:val="22"/>
              </w:rPr>
              <w:t>84,5</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b/>
                <w:sz w:val="22"/>
                <w:szCs w:val="22"/>
              </w:rPr>
            </w:pPr>
            <w:r w:rsidRPr="00F33C30">
              <w:rPr>
                <w:b/>
                <w:sz w:val="22"/>
                <w:szCs w:val="22"/>
              </w:rPr>
              <w:t>48,0</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b/>
                <w:sz w:val="22"/>
                <w:szCs w:val="22"/>
              </w:rPr>
            </w:pPr>
            <w:r w:rsidRPr="00F33C30">
              <w:rPr>
                <w:b/>
                <w:sz w:val="22"/>
                <w:szCs w:val="22"/>
              </w:rPr>
              <w:t>-</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5053F9" w:rsidP="002D0593">
            <w:pPr>
              <w:jc w:val="center"/>
              <w:rPr>
                <w:b/>
                <w:sz w:val="22"/>
                <w:szCs w:val="22"/>
              </w:rPr>
            </w:pPr>
            <w:r w:rsidRPr="00F33C30">
              <w:rPr>
                <w:b/>
                <w:sz w:val="22"/>
                <w:szCs w:val="22"/>
              </w:rPr>
              <w:t>-</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b/>
                <w:sz w:val="22"/>
                <w:szCs w:val="22"/>
              </w:rPr>
            </w:pPr>
            <w:r w:rsidRPr="00F33C30">
              <w:rPr>
                <w:b/>
                <w:sz w:val="22"/>
                <w:szCs w:val="22"/>
              </w:rPr>
              <w:t>11,4</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b/>
                <w:sz w:val="22"/>
                <w:szCs w:val="22"/>
              </w:rPr>
            </w:pPr>
            <w:r w:rsidRPr="00F33C30">
              <w:rPr>
                <w:b/>
                <w:sz w:val="22"/>
                <w:szCs w:val="22"/>
              </w:rPr>
              <w:t>3415,4</w:t>
            </w:r>
          </w:p>
        </w:tc>
      </w:tr>
      <w:tr w:rsidR="00DA5D9B" w:rsidRPr="00F33C30" w:rsidTr="002D0593">
        <w:trPr>
          <w:jc w:val="center"/>
        </w:trPr>
        <w:tc>
          <w:tcPr>
            <w:tcW w:w="3927" w:type="dxa"/>
            <w:tcBorders>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1263" w:type="dxa"/>
            <w:tcBorders>
              <w:left w:val="single" w:sz="4" w:space="0" w:color="auto"/>
              <w:bottom w:val="single" w:sz="4" w:space="0" w:color="auto"/>
              <w:right w:val="single" w:sz="4" w:space="0" w:color="auto"/>
            </w:tcBorders>
          </w:tcPr>
          <w:p w:rsidR="00DA5D9B" w:rsidRPr="00F33C30" w:rsidRDefault="00DA5D9B" w:rsidP="002D0593">
            <w:pPr>
              <w:jc w:val="center"/>
              <w:rPr>
                <w:b/>
              </w:rPr>
            </w:pPr>
            <w:r w:rsidRPr="00F33C30">
              <w:rPr>
                <w:b/>
              </w:rPr>
              <w:t>Усього</w:t>
            </w:r>
          </w:p>
        </w:tc>
        <w:tc>
          <w:tcPr>
            <w:tcW w:w="1685"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b/>
              </w:rPr>
            </w:pPr>
            <w:r w:rsidRPr="00F33C30">
              <w:rPr>
                <w:b/>
              </w:rPr>
              <w:t>905,865</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b/>
              </w:rPr>
            </w:pPr>
            <w:r w:rsidRPr="00F33C30">
              <w:rPr>
                <w:b/>
              </w:rPr>
              <w:t>1888,1</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b/>
              </w:rPr>
            </w:pPr>
            <w:r w:rsidRPr="00F33C30">
              <w:rPr>
                <w:b/>
              </w:rPr>
              <w:t>696,036</w:t>
            </w:r>
          </w:p>
        </w:tc>
        <w:tc>
          <w:tcPr>
            <w:tcW w:w="1404"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b/>
              </w:rPr>
            </w:pPr>
            <w:r w:rsidRPr="00F33C30">
              <w:rPr>
                <w:b/>
              </w:rPr>
              <w:t>173,7</w:t>
            </w:r>
          </w:p>
        </w:tc>
        <w:tc>
          <w:tcPr>
            <w:tcW w:w="1265" w:type="dxa"/>
            <w:tcBorders>
              <w:top w:val="single" w:sz="4" w:space="0" w:color="auto"/>
              <w:left w:val="single" w:sz="4" w:space="0" w:color="auto"/>
              <w:bottom w:val="single" w:sz="4" w:space="0" w:color="auto"/>
              <w:right w:val="single" w:sz="4" w:space="0" w:color="auto"/>
            </w:tcBorders>
          </w:tcPr>
          <w:p w:rsidR="00DA5D9B" w:rsidRPr="00F33C30" w:rsidRDefault="00A12031" w:rsidP="002D0593">
            <w:pPr>
              <w:jc w:val="center"/>
              <w:rPr>
                <w:b/>
              </w:rPr>
            </w:pPr>
            <w:r w:rsidRPr="00F33C30">
              <w:rPr>
                <w:b/>
              </w:rPr>
              <w:t>44,646</w:t>
            </w:r>
          </w:p>
        </w:tc>
        <w:tc>
          <w:tcPr>
            <w:tcW w:w="1405" w:type="dxa"/>
            <w:tcBorders>
              <w:top w:val="single" w:sz="4" w:space="0" w:color="auto"/>
              <w:left w:val="single" w:sz="4" w:space="0" w:color="auto"/>
              <w:bottom w:val="single" w:sz="4" w:space="0" w:color="auto"/>
              <w:right w:val="single" w:sz="4" w:space="0" w:color="auto"/>
            </w:tcBorders>
          </w:tcPr>
          <w:p w:rsidR="00DA5D9B" w:rsidRPr="00F33C30" w:rsidRDefault="00C3222C" w:rsidP="002D0593">
            <w:pPr>
              <w:jc w:val="center"/>
              <w:rPr>
                <w:b/>
              </w:rPr>
            </w:pPr>
            <w:r w:rsidRPr="00F33C30">
              <w:rPr>
                <w:b/>
              </w:rPr>
              <w:t>749,4</w:t>
            </w:r>
          </w:p>
        </w:tc>
        <w:tc>
          <w:tcPr>
            <w:tcW w:w="1264" w:type="dxa"/>
            <w:tcBorders>
              <w:top w:val="single" w:sz="4" w:space="0" w:color="auto"/>
              <w:left w:val="single" w:sz="4" w:space="0" w:color="auto"/>
              <w:bottom w:val="single" w:sz="4" w:space="0" w:color="auto"/>
              <w:right w:val="single" w:sz="4" w:space="0" w:color="auto"/>
            </w:tcBorders>
          </w:tcPr>
          <w:p w:rsidR="00DA5D9B" w:rsidRPr="00F33C30" w:rsidRDefault="00C3222C" w:rsidP="002D0593">
            <w:pPr>
              <w:jc w:val="center"/>
              <w:rPr>
                <w:b/>
              </w:rPr>
            </w:pPr>
            <w:r w:rsidRPr="00F33C30">
              <w:rPr>
                <w:b/>
              </w:rPr>
              <w:t>3596,083</w:t>
            </w:r>
          </w:p>
        </w:tc>
      </w:tr>
    </w:tbl>
    <w:p w:rsidR="00DA5D9B" w:rsidRPr="00F33C30" w:rsidRDefault="00DA5D9B" w:rsidP="00DA5D9B">
      <w:pPr>
        <w:jc w:val="center"/>
        <w:rPr>
          <w:sz w:val="28"/>
          <w:szCs w:val="28"/>
        </w:rPr>
      </w:pPr>
    </w:p>
    <w:p w:rsidR="00DA5D9B" w:rsidRPr="00F33C30" w:rsidRDefault="00DA5D9B" w:rsidP="00DA5D9B">
      <w:pPr>
        <w:jc w:val="center"/>
        <w:rPr>
          <w:sz w:val="28"/>
          <w:szCs w:val="28"/>
        </w:rPr>
      </w:pPr>
    </w:p>
    <w:p w:rsidR="00DA5D9B" w:rsidRPr="00F33C30" w:rsidRDefault="00A356B9" w:rsidP="00DA5D9B">
      <w:pPr>
        <w:jc w:val="center"/>
        <w:rPr>
          <w:sz w:val="28"/>
          <w:szCs w:val="28"/>
        </w:rPr>
      </w:pPr>
      <w:r w:rsidRPr="00F33C30">
        <w:rPr>
          <w:sz w:val="28"/>
          <w:szCs w:val="28"/>
        </w:rPr>
        <w:lastRenderedPageBreak/>
        <w:t xml:space="preserve"> </w:t>
      </w:r>
    </w:p>
    <w:p w:rsidR="00DA5D9B" w:rsidRPr="00F33C30" w:rsidRDefault="00DA5D9B" w:rsidP="00DA5D9B">
      <w:pPr>
        <w:jc w:val="center"/>
        <w:rPr>
          <w:sz w:val="28"/>
          <w:szCs w:val="28"/>
        </w:rPr>
      </w:pPr>
      <w:r w:rsidRPr="00F33C30">
        <w:rPr>
          <w:sz w:val="28"/>
          <w:szCs w:val="28"/>
        </w:rPr>
        <w:t>Лісовідновлення за 202</w:t>
      </w:r>
      <w:r w:rsidR="00E91B68" w:rsidRPr="00F33C30">
        <w:rPr>
          <w:sz w:val="28"/>
          <w:szCs w:val="28"/>
        </w:rPr>
        <w:t>1</w:t>
      </w:r>
      <w:r w:rsidRPr="00F33C30">
        <w:rPr>
          <w:sz w:val="28"/>
          <w:szCs w:val="28"/>
        </w:rPr>
        <w:t xml:space="preserve"> рік (у розрізі найбільших лісокористувачів області</w:t>
      </w:r>
      <w:r w:rsidRPr="00F33C30">
        <w:t>)</w:t>
      </w:r>
    </w:p>
    <w:p w:rsidR="00DA5D9B" w:rsidRPr="00F33C30" w:rsidRDefault="00DA5D9B" w:rsidP="00DA5D9B">
      <w:pPr>
        <w:ind w:right="-144"/>
        <w:jc w:val="right"/>
      </w:pPr>
      <w:r w:rsidRPr="00F33C30">
        <w:t>Таблиця 29</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7536"/>
        <w:gridCol w:w="1583"/>
        <w:gridCol w:w="1580"/>
        <w:gridCol w:w="2158"/>
        <w:gridCol w:w="1386"/>
      </w:tblGrid>
      <w:tr w:rsidR="00715FA2" w:rsidRPr="00F33C30" w:rsidTr="002D0593">
        <w:trPr>
          <w:trHeight w:val="215"/>
          <w:jc w:val="center"/>
        </w:trPr>
        <w:tc>
          <w:tcPr>
            <w:tcW w:w="169" w:type="pct"/>
            <w:tcBorders>
              <w:top w:val="single" w:sz="4" w:space="0" w:color="auto"/>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 з/п</w:t>
            </w:r>
          </w:p>
        </w:tc>
        <w:tc>
          <w:tcPr>
            <w:tcW w:w="2556" w:type="pct"/>
            <w:tcBorders>
              <w:top w:val="single" w:sz="4" w:space="0" w:color="auto"/>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 xml:space="preserve">Найбільші лісокористувачі, власники лісів, інші </w:t>
            </w:r>
            <w:r w:rsidRPr="00F33C30">
              <w:rPr>
                <w:iCs/>
                <w:sz w:val="22"/>
                <w:szCs w:val="22"/>
              </w:rPr>
              <w:t>землекористувачі у Чернігівській області, у користуванні яких є лісові ділянки</w:t>
            </w:r>
            <w:r w:rsidRPr="00F33C30">
              <w:rPr>
                <w:sz w:val="22"/>
                <w:szCs w:val="22"/>
              </w:rPr>
              <w:t xml:space="preserve"> </w:t>
            </w:r>
          </w:p>
        </w:tc>
        <w:tc>
          <w:tcPr>
            <w:tcW w:w="2275" w:type="pct"/>
            <w:gridSpan w:val="4"/>
            <w:tcBorders>
              <w:top w:val="single" w:sz="4" w:space="0" w:color="auto"/>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Лісовідновлення, га</w:t>
            </w:r>
          </w:p>
        </w:tc>
      </w:tr>
      <w:tr w:rsidR="00715FA2" w:rsidRPr="00F33C30" w:rsidTr="002D0593">
        <w:trPr>
          <w:trHeight w:val="291"/>
          <w:jc w:val="center"/>
        </w:trPr>
        <w:tc>
          <w:tcPr>
            <w:tcW w:w="169" w:type="pct"/>
            <w:vMerge w:val="restart"/>
            <w:tcBorders>
              <w:left w:val="single" w:sz="4" w:space="0" w:color="auto"/>
              <w:right w:val="single" w:sz="4" w:space="0" w:color="auto"/>
            </w:tcBorders>
          </w:tcPr>
          <w:p w:rsidR="00DA5D9B" w:rsidRPr="00F33C30" w:rsidRDefault="00DA5D9B" w:rsidP="002D0593">
            <w:pPr>
              <w:jc w:val="center"/>
              <w:rPr>
                <w:sz w:val="22"/>
                <w:szCs w:val="22"/>
              </w:rPr>
            </w:pPr>
          </w:p>
        </w:tc>
        <w:tc>
          <w:tcPr>
            <w:tcW w:w="2556" w:type="pct"/>
            <w:tcBorders>
              <w:left w:val="single" w:sz="4" w:space="0" w:color="auto"/>
              <w:right w:val="single" w:sz="4" w:space="0" w:color="auto"/>
            </w:tcBorders>
          </w:tcPr>
          <w:p w:rsidR="00DA5D9B" w:rsidRPr="00F33C30" w:rsidRDefault="00DA5D9B" w:rsidP="002D0593">
            <w:pPr>
              <w:jc w:val="center"/>
              <w:rPr>
                <w:sz w:val="22"/>
                <w:szCs w:val="22"/>
              </w:rPr>
            </w:pPr>
          </w:p>
        </w:tc>
        <w:tc>
          <w:tcPr>
            <w:tcW w:w="1805" w:type="pct"/>
            <w:gridSpan w:val="3"/>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у тому числі</w:t>
            </w:r>
          </w:p>
        </w:tc>
        <w:tc>
          <w:tcPr>
            <w:tcW w:w="470" w:type="pct"/>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p>
        </w:tc>
      </w:tr>
      <w:tr w:rsidR="00715FA2" w:rsidRPr="00F33C30" w:rsidTr="002D0593">
        <w:trPr>
          <w:trHeight w:val="291"/>
          <w:jc w:val="center"/>
        </w:trPr>
        <w:tc>
          <w:tcPr>
            <w:tcW w:w="169" w:type="pct"/>
            <w:vMerge/>
            <w:tcBorders>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2556" w:type="pct"/>
            <w:tcBorders>
              <w:left w:val="single" w:sz="4" w:space="0" w:color="auto"/>
              <w:bottom w:val="single" w:sz="4" w:space="0" w:color="auto"/>
              <w:right w:val="single" w:sz="4" w:space="0" w:color="auto"/>
            </w:tcBorders>
          </w:tcPr>
          <w:p w:rsidR="00DA5D9B" w:rsidRPr="00F33C30" w:rsidRDefault="00DA5D9B" w:rsidP="002D0593">
            <w:pPr>
              <w:jc w:val="center"/>
              <w:rPr>
                <w:sz w:val="22"/>
                <w:szCs w:val="22"/>
              </w:rPr>
            </w:pPr>
          </w:p>
        </w:tc>
        <w:tc>
          <w:tcPr>
            <w:tcW w:w="537" w:type="pct"/>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 xml:space="preserve">посадка </w:t>
            </w:r>
          </w:p>
          <w:p w:rsidR="00DA5D9B" w:rsidRPr="00F33C30" w:rsidRDefault="00DA5D9B" w:rsidP="002D0593">
            <w:pPr>
              <w:jc w:val="center"/>
              <w:rPr>
                <w:sz w:val="22"/>
                <w:szCs w:val="22"/>
              </w:rPr>
            </w:pPr>
            <w:r w:rsidRPr="00F33C30">
              <w:rPr>
                <w:sz w:val="22"/>
                <w:szCs w:val="22"/>
              </w:rPr>
              <w:t>лісу, га</w:t>
            </w:r>
          </w:p>
        </w:tc>
        <w:tc>
          <w:tcPr>
            <w:tcW w:w="536" w:type="pct"/>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посів</w:t>
            </w:r>
          </w:p>
          <w:p w:rsidR="00DA5D9B" w:rsidRPr="00F33C30" w:rsidRDefault="00DA5D9B" w:rsidP="002D0593">
            <w:pPr>
              <w:jc w:val="center"/>
              <w:rPr>
                <w:sz w:val="22"/>
                <w:szCs w:val="22"/>
              </w:rPr>
            </w:pPr>
            <w:r w:rsidRPr="00F33C30">
              <w:rPr>
                <w:sz w:val="22"/>
                <w:szCs w:val="22"/>
              </w:rPr>
              <w:t>лісу, га</w:t>
            </w:r>
          </w:p>
        </w:tc>
        <w:tc>
          <w:tcPr>
            <w:tcW w:w="732" w:type="pct"/>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природне відновлення лісу, га</w:t>
            </w:r>
          </w:p>
        </w:tc>
        <w:tc>
          <w:tcPr>
            <w:tcW w:w="470" w:type="pct"/>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усього</w:t>
            </w:r>
          </w:p>
        </w:tc>
      </w:tr>
      <w:tr w:rsidR="00715FA2" w:rsidRPr="00F33C30" w:rsidTr="002D0593">
        <w:trPr>
          <w:jc w:val="center"/>
        </w:trPr>
        <w:tc>
          <w:tcPr>
            <w:tcW w:w="169"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jc w:val="center"/>
              <w:rPr>
                <w:sz w:val="22"/>
                <w:szCs w:val="22"/>
              </w:rPr>
            </w:pPr>
            <w:r w:rsidRPr="00F33C30">
              <w:rPr>
                <w:sz w:val="22"/>
                <w:szCs w:val="22"/>
              </w:rPr>
              <w:t>1</w:t>
            </w:r>
          </w:p>
        </w:tc>
        <w:tc>
          <w:tcPr>
            <w:tcW w:w="2556"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537" w:type="pct"/>
            <w:tcBorders>
              <w:top w:val="single" w:sz="4" w:space="0" w:color="auto"/>
              <w:left w:val="single" w:sz="4" w:space="0" w:color="auto"/>
              <w:bottom w:val="single" w:sz="4" w:space="0" w:color="auto"/>
              <w:right w:val="single" w:sz="4" w:space="0" w:color="auto"/>
            </w:tcBorders>
          </w:tcPr>
          <w:p w:rsidR="00DA5D9B" w:rsidRPr="00F33C30" w:rsidRDefault="00B0384F" w:rsidP="002D0593">
            <w:pPr>
              <w:jc w:val="center"/>
              <w:rPr>
                <w:iCs/>
                <w:sz w:val="22"/>
                <w:szCs w:val="22"/>
              </w:rPr>
            </w:pPr>
            <w:r w:rsidRPr="00F33C30">
              <w:rPr>
                <w:iCs/>
                <w:sz w:val="22"/>
                <w:szCs w:val="22"/>
              </w:rPr>
              <w:t>2078,8</w:t>
            </w:r>
          </w:p>
        </w:tc>
        <w:tc>
          <w:tcPr>
            <w:tcW w:w="536"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sz w:val="22"/>
                <w:szCs w:val="22"/>
              </w:rPr>
            </w:pPr>
            <w:r w:rsidRPr="00F33C30">
              <w:rPr>
                <w:sz w:val="22"/>
                <w:szCs w:val="22"/>
              </w:rPr>
              <w:t>3,8</w:t>
            </w:r>
          </w:p>
        </w:tc>
        <w:tc>
          <w:tcPr>
            <w:tcW w:w="732"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sz w:val="22"/>
                <w:szCs w:val="22"/>
              </w:rPr>
            </w:pPr>
            <w:r w:rsidRPr="00F33C30">
              <w:rPr>
                <w:sz w:val="22"/>
                <w:szCs w:val="22"/>
              </w:rPr>
              <w:t>254,0</w:t>
            </w:r>
          </w:p>
        </w:tc>
        <w:tc>
          <w:tcPr>
            <w:tcW w:w="470"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sz w:val="22"/>
                <w:szCs w:val="22"/>
              </w:rPr>
            </w:pPr>
            <w:r w:rsidRPr="00F33C30">
              <w:rPr>
                <w:sz w:val="22"/>
                <w:szCs w:val="22"/>
              </w:rPr>
              <w:t>2336,6</w:t>
            </w:r>
          </w:p>
        </w:tc>
      </w:tr>
      <w:tr w:rsidR="00715FA2" w:rsidRPr="00F33C30" w:rsidTr="002D0593">
        <w:trPr>
          <w:jc w:val="center"/>
        </w:trPr>
        <w:tc>
          <w:tcPr>
            <w:tcW w:w="169"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jc w:val="center"/>
              <w:rPr>
                <w:sz w:val="22"/>
                <w:szCs w:val="22"/>
              </w:rPr>
            </w:pPr>
            <w:r w:rsidRPr="00F33C30">
              <w:rPr>
                <w:sz w:val="22"/>
                <w:szCs w:val="22"/>
              </w:rPr>
              <w:t>2</w:t>
            </w:r>
          </w:p>
        </w:tc>
        <w:tc>
          <w:tcPr>
            <w:tcW w:w="2556"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rPr>
                <w:sz w:val="22"/>
                <w:szCs w:val="22"/>
              </w:rPr>
            </w:pPr>
            <w:r w:rsidRPr="00F33C30">
              <w:rPr>
                <w:sz w:val="22"/>
                <w:szCs w:val="22"/>
              </w:rPr>
              <w:t>КП «Чернігівоблагроліс»</w:t>
            </w:r>
          </w:p>
        </w:tc>
        <w:tc>
          <w:tcPr>
            <w:tcW w:w="537"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sz w:val="22"/>
                <w:szCs w:val="22"/>
              </w:rPr>
            </w:pPr>
            <w:r w:rsidRPr="00F33C30">
              <w:rPr>
                <w:sz w:val="22"/>
                <w:szCs w:val="22"/>
              </w:rPr>
              <w:t>461,7</w:t>
            </w:r>
          </w:p>
        </w:tc>
        <w:tc>
          <w:tcPr>
            <w:tcW w:w="536" w:type="pct"/>
            <w:tcBorders>
              <w:top w:val="single" w:sz="4" w:space="0" w:color="auto"/>
              <w:left w:val="single" w:sz="4" w:space="0" w:color="auto"/>
              <w:bottom w:val="single" w:sz="4" w:space="0" w:color="auto"/>
              <w:right w:val="single" w:sz="4" w:space="0" w:color="auto"/>
            </w:tcBorders>
            <w:vAlign w:val="center"/>
          </w:tcPr>
          <w:p w:rsidR="00DA5D9B" w:rsidRPr="00F33C30" w:rsidRDefault="00366023" w:rsidP="002D0593">
            <w:pPr>
              <w:jc w:val="center"/>
              <w:rPr>
                <w:sz w:val="22"/>
                <w:szCs w:val="22"/>
              </w:rPr>
            </w:pPr>
            <w:r w:rsidRPr="00F33C30">
              <w:rPr>
                <w:sz w:val="22"/>
                <w:szCs w:val="22"/>
              </w:rPr>
              <w:t>1,6</w:t>
            </w:r>
          </w:p>
        </w:tc>
        <w:tc>
          <w:tcPr>
            <w:tcW w:w="732"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sz w:val="22"/>
                <w:szCs w:val="22"/>
              </w:rPr>
            </w:pPr>
            <w:r w:rsidRPr="00F33C30">
              <w:rPr>
                <w:sz w:val="22"/>
                <w:szCs w:val="22"/>
              </w:rPr>
              <w:t>233,8</w:t>
            </w:r>
          </w:p>
        </w:tc>
        <w:tc>
          <w:tcPr>
            <w:tcW w:w="470" w:type="pct"/>
            <w:tcBorders>
              <w:top w:val="single" w:sz="4" w:space="0" w:color="auto"/>
              <w:left w:val="single" w:sz="4" w:space="0" w:color="auto"/>
              <w:bottom w:val="single" w:sz="4" w:space="0" w:color="auto"/>
              <w:right w:val="single" w:sz="4" w:space="0" w:color="auto"/>
            </w:tcBorders>
            <w:vAlign w:val="center"/>
          </w:tcPr>
          <w:p w:rsidR="00DA5D9B" w:rsidRPr="00F33C30" w:rsidRDefault="00366023" w:rsidP="002D0593">
            <w:pPr>
              <w:jc w:val="center"/>
              <w:rPr>
                <w:sz w:val="22"/>
                <w:szCs w:val="22"/>
              </w:rPr>
            </w:pPr>
            <w:r w:rsidRPr="00F33C30">
              <w:rPr>
                <w:sz w:val="22"/>
                <w:szCs w:val="22"/>
              </w:rPr>
              <w:t>697,1</w:t>
            </w:r>
          </w:p>
        </w:tc>
      </w:tr>
      <w:tr w:rsidR="00715FA2" w:rsidRPr="00F33C30" w:rsidTr="002D0593">
        <w:trPr>
          <w:jc w:val="center"/>
        </w:trPr>
        <w:tc>
          <w:tcPr>
            <w:tcW w:w="169"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jc w:val="center"/>
              <w:rPr>
                <w:sz w:val="22"/>
                <w:szCs w:val="22"/>
              </w:rPr>
            </w:pPr>
            <w:r w:rsidRPr="00F33C30">
              <w:rPr>
                <w:sz w:val="22"/>
                <w:szCs w:val="22"/>
              </w:rPr>
              <w:t>3</w:t>
            </w:r>
          </w:p>
        </w:tc>
        <w:tc>
          <w:tcPr>
            <w:tcW w:w="2556"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sz w:val="22"/>
                <w:szCs w:val="22"/>
              </w:rPr>
              <w:t>ДП «Чернігівський військовий лісгосп»</w:t>
            </w:r>
          </w:p>
        </w:tc>
        <w:tc>
          <w:tcPr>
            <w:tcW w:w="537"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3D789F">
            <w:pPr>
              <w:jc w:val="center"/>
              <w:rPr>
                <w:sz w:val="22"/>
                <w:szCs w:val="22"/>
              </w:rPr>
            </w:pPr>
            <w:r w:rsidRPr="00F33C30">
              <w:rPr>
                <w:sz w:val="22"/>
                <w:szCs w:val="22"/>
              </w:rPr>
              <w:t>17</w:t>
            </w:r>
            <w:r w:rsidR="003D789F" w:rsidRPr="00F33C30">
              <w:rPr>
                <w:sz w:val="22"/>
                <w:szCs w:val="22"/>
              </w:rPr>
              <w:t>2</w:t>
            </w:r>
            <w:r w:rsidRPr="00F33C30">
              <w:rPr>
                <w:sz w:val="22"/>
                <w:szCs w:val="22"/>
              </w:rPr>
              <w:t>,</w:t>
            </w:r>
            <w:r w:rsidR="003D789F" w:rsidRPr="00F33C30">
              <w:rPr>
                <w:sz w:val="22"/>
                <w:szCs w:val="22"/>
              </w:rPr>
              <w:t>8</w:t>
            </w:r>
          </w:p>
        </w:tc>
        <w:tc>
          <w:tcPr>
            <w:tcW w:w="536"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sz w:val="22"/>
                <w:szCs w:val="22"/>
              </w:rPr>
            </w:pPr>
            <w:r w:rsidRPr="00F33C30">
              <w:rPr>
                <w:sz w:val="22"/>
                <w:szCs w:val="22"/>
              </w:rPr>
              <w:t>-</w:t>
            </w:r>
          </w:p>
        </w:tc>
        <w:tc>
          <w:tcPr>
            <w:tcW w:w="732"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sz w:val="22"/>
                <w:szCs w:val="22"/>
              </w:rPr>
            </w:pPr>
            <w:r w:rsidRPr="00F33C30">
              <w:rPr>
                <w:sz w:val="22"/>
                <w:szCs w:val="22"/>
              </w:rPr>
              <w:t>5,3</w:t>
            </w:r>
          </w:p>
        </w:tc>
        <w:tc>
          <w:tcPr>
            <w:tcW w:w="470"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sz w:val="22"/>
                <w:szCs w:val="22"/>
              </w:rPr>
            </w:pPr>
            <w:r w:rsidRPr="00F33C30">
              <w:rPr>
                <w:sz w:val="22"/>
                <w:szCs w:val="22"/>
              </w:rPr>
              <w:t>178,1</w:t>
            </w:r>
          </w:p>
        </w:tc>
      </w:tr>
      <w:tr w:rsidR="00DA5D9B" w:rsidRPr="00F33C30" w:rsidTr="002D0593">
        <w:trPr>
          <w:jc w:val="center"/>
        </w:trPr>
        <w:tc>
          <w:tcPr>
            <w:tcW w:w="169"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jc w:val="center"/>
              <w:rPr>
                <w:b/>
                <w:sz w:val="22"/>
                <w:szCs w:val="22"/>
              </w:rPr>
            </w:pPr>
            <w:r w:rsidRPr="00F33C30">
              <w:rPr>
                <w:b/>
                <w:sz w:val="22"/>
                <w:szCs w:val="22"/>
              </w:rPr>
              <w:t>4</w:t>
            </w:r>
          </w:p>
        </w:tc>
        <w:tc>
          <w:tcPr>
            <w:tcW w:w="2556"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rPr>
                <w:b/>
                <w:sz w:val="22"/>
                <w:szCs w:val="22"/>
              </w:rPr>
            </w:pPr>
            <w:r w:rsidRPr="00F33C30">
              <w:rPr>
                <w:b/>
                <w:sz w:val="22"/>
                <w:szCs w:val="22"/>
              </w:rPr>
              <w:t>Усього</w:t>
            </w:r>
          </w:p>
        </w:tc>
        <w:tc>
          <w:tcPr>
            <w:tcW w:w="537"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3D789F">
            <w:pPr>
              <w:jc w:val="center"/>
              <w:rPr>
                <w:b/>
                <w:sz w:val="22"/>
                <w:szCs w:val="22"/>
              </w:rPr>
            </w:pPr>
            <w:r w:rsidRPr="00F33C30">
              <w:rPr>
                <w:b/>
                <w:sz w:val="22"/>
                <w:szCs w:val="22"/>
              </w:rPr>
              <w:t>271</w:t>
            </w:r>
            <w:r w:rsidR="003D789F" w:rsidRPr="00F33C30">
              <w:rPr>
                <w:b/>
                <w:sz w:val="22"/>
                <w:szCs w:val="22"/>
              </w:rPr>
              <w:t>3</w:t>
            </w:r>
            <w:r w:rsidRPr="00F33C30">
              <w:rPr>
                <w:b/>
                <w:sz w:val="22"/>
                <w:szCs w:val="22"/>
              </w:rPr>
              <w:t>,</w:t>
            </w:r>
            <w:r w:rsidR="003D789F" w:rsidRPr="00F33C30">
              <w:rPr>
                <w:b/>
                <w:sz w:val="22"/>
                <w:szCs w:val="22"/>
              </w:rPr>
              <w:t>3</w:t>
            </w:r>
          </w:p>
        </w:tc>
        <w:tc>
          <w:tcPr>
            <w:tcW w:w="536" w:type="pct"/>
            <w:tcBorders>
              <w:top w:val="single" w:sz="4" w:space="0" w:color="auto"/>
              <w:left w:val="single" w:sz="4" w:space="0" w:color="auto"/>
              <w:bottom w:val="single" w:sz="4" w:space="0" w:color="auto"/>
              <w:right w:val="single" w:sz="4" w:space="0" w:color="auto"/>
            </w:tcBorders>
            <w:vAlign w:val="center"/>
          </w:tcPr>
          <w:p w:rsidR="00DA5D9B" w:rsidRPr="00F33C30" w:rsidRDefault="00366023" w:rsidP="002D0593">
            <w:pPr>
              <w:jc w:val="center"/>
              <w:rPr>
                <w:b/>
                <w:sz w:val="22"/>
                <w:szCs w:val="22"/>
              </w:rPr>
            </w:pPr>
            <w:r w:rsidRPr="00F33C30">
              <w:rPr>
                <w:b/>
                <w:sz w:val="22"/>
                <w:szCs w:val="22"/>
              </w:rPr>
              <w:t>5,4</w:t>
            </w:r>
          </w:p>
        </w:tc>
        <w:tc>
          <w:tcPr>
            <w:tcW w:w="732" w:type="pct"/>
            <w:tcBorders>
              <w:top w:val="single" w:sz="4" w:space="0" w:color="auto"/>
              <w:left w:val="single" w:sz="4" w:space="0" w:color="auto"/>
              <w:bottom w:val="single" w:sz="4" w:space="0" w:color="auto"/>
              <w:right w:val="single" w:sz="4" w:space="0" w:color="auto"/>
            </w:tcBorders>
            <w:vAlign w:val="center"/>
          </w:tcPr>
          <w:p w:rsidR="00DA5D9B" w:rsidRPr="00F33C30" w:rsidRDefault="00B0384F" w:rsidP="002D0593">
            <w:pPr>
              <w:jc w:val="center"/>
              <w:rPr>
                <w:b/>
                <w:sz w:val="22"/>
                <w:szCs w:val="22"/>
              </w:rPr>
            </w:pPr>
            <w:r w:rsidRPr="00F33C30">
              <w:rPr>
                <w:b/>
                <w:sz w:val="22"/>
                <w:szCs w:val="22"/>
              </w:rPr>
              <w:t>493,1</w:t>
            </w:r>
          </w:p>
        </w:tc>
        <w:tc>
          <w:tcPr>
            <w:tcW w:w="470" w:type="pct"/>
            <w:tcBorders>
              <w:top w:val="single" w:sz="4" w:space="0" w:color="auto"/>
              <w:left w:val="single" w:sz="4" w:space="0" w:color="auto"/>
              <w:bottom w:val="single" w:sz="4" w:space="0" w:color="auto"/>
              <w:right w:val="single" w:sz="4" w:space="0" w:color="auto"/>
            </w:tcBorders>
            <w:vAlign w:val="center"/>
          </w:tcPr>
          <w:p w:rsidR="00DA5D9B" w:rsidRPr="00F33C30" w:rsidRDefault="00366023" w:rsidP="002D0593">
            <w:pPr>
              <w:jc w:val="center"/>
              <w:rPr>
                <w:b/>
                <w:sz w:val="22"/>
                <w:szCs w:val="22"/>
              </w:rPr>
            </w:pPr>
            <w:r w:rsidRPr="00F33C30">
              <w:rPr>
                <w:b/>
                <w:sz w:val="22"/>
                <w:szCs w:val="22"/>
              </w:rPr>
              <w:t>3211,8</w:t>
            </w:r>
          </w:p>
        </w:tc>
      </w:tr>
    </w:tbl>
    <w:p w:rsidR="00DA5D9B" w:rsidRPr="00F33C30" w:rsidRDefault="00DA5D9B" w:rsidP="00DA5D9B">
      <w:pPr>
        <w:jc w:val="center"/>
        <w:rPr>
          <w:sz w:val="28"/>
          <w:szCs w:val="28"/>
        </w:rPr>
      </w:pPr>
    </w:p>
    <w:p w:rsidR="00B72E32" w:rsidRPr="00F33C30" w:rsidRDefault="00DA5D9B" w:rsidP="00DA5D9B">
      <w:pPr>
        <w:jc w:val="center"/>
        <w:rPr>
          <w:sz w:val="28"/>
          <w:szCs w:val="28"/>
        </w:rPr>
      </w:pPr>
      <w:r w:rsidRPr="00F33C30">
        <w:rPr>
          <w:sz w:val="28"/>
          <w:szCs w:val="28"/>
        </w:rPr>
        <w:t xml:space="preserve">                                 </w:t>
      </w:r>
    </w:p>
    <w:p w:rsidR="00B72E32" w:rsidRPr="00F33C30" w:rsidRDefault="00DA5D9B" w:rsidP="00DA5D9B">
      <w:pPr>
        <w:jc w:val="center"/>
        <w:rPr>
          <w:sz w:val="28"/>
          <w:szCs w:val="28"/>
        </w:rPr>
      </w:pPr>
      <w:r w:rsidRPr="00F33C30">
        <w:rPr>
          <w:sz w:val="28"/>
          <w:szCs w:val="28"/>
        </w:rPr>
        <w:t>Лісорозведення (створення нових лісових насаджень) за 202</w:t>
      </w:r>
      <w:r w:rsidR="001E75D6" w:rsidRPr="00F33C30">
        <w:rPr>
          <w:sz w:val="28"/>
          <w:szCs w:val="28"/>
        </w:rPr>
        <w:t>1</w:t>
      </w:r>
      <w:r w:rsidRPr="00F33C30">
        <w:rPr>
          <w:sz w:val="28"/>
          <w:szCs w:val="28"/>
        </w:rPr>
        <w:t>рік</w:t>
      </w:r>
    </w:p>
    <w:p w:rsidR="00DA5D9B" w:rsidRPr="00F33C30" w:rsidRDefault="00DA5D9B" w:rsidP="00DA5D9B">
      <w:pPr>
        <w:jc w:val="center"/>
        <w:rPr>
          <w:sz w:val="28"/>
          <w:szCs w:val="28"/>
        </w:rPr>
      </w:pPr>
      <w:r w:rsidRPr="00F33C30">
        <w:rPr>
          <w:sz w:val="28"/>
          <w:szCs w:val="28"/>
        </w:rPr>
        <w:t xml:space="preserve"> (у розрізі найбільших лісогосподарських підприємств області</w:t>
      </w:r>
      <w:r w:rsidRPr="00F33C30">
        <w:t>)</w:t>
      </w:r>
    </w:p>
    <w:p w:rsidR="00DA5D9B" w:rsidRPr="00F33C30" w:rsidRDefault="00DA5D9B" w:rsidP="00DA5D9B">
      <w:pPr>
        <w:ind w:right="-144"/>
        <w:jc w:val="right"/>
        <w:rPr>
          <w:sz w:val="28"/>
          <w:szCs w:val="28"/>
        </w:rPr>
      </w:pPr>
      <w:r w:rsidRPr="00F33C30">
        <w:t>Таблиця 30</w:t>
      </w:r>
    </w:p>
    <w:tbl>
      <w:tblPr>
        <w:tblW w:w="146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0"/>
        <w:gridCol w:w="3969"/>
        <w:gridCol w:w="1843"/>
        <w:gridCol w:w="1843"/>
        <w:gridCol w:w="1276"/>
        <w:gridCol w:w="1559"/>
        <w:gridCol w:w="972"/>
        <w:gridCol w:w="1138"/>
        <w:gridCol w:w="1167"/>
      </w:tblGrid>
      <w:tr w:rsidR="00715FA2" w:rsidRPr="00F33C30" w:rsidTr="002D0593">
        <w:tc>
          <w:tcPr>
            <w:tcW w:w="850" w:type="dxa"/>
            <w:vMerge w:val="restart"/>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3290"/>
              <w:jc w:val="center"/>
              <w:rPr>
                <w:sz w:val="22"/>
                <w:szCs w:val="22"/>
              </w:rPr>
            </w:pPr>
            <w:r w:rsidRPr="00F33C30">
              <w:rPr>
                <w:sz w:val="22"/>
                <w:szCs w:val="22"/>
              </w:rPr>
              <w:t>№ з/п</w:t>
            </w:r>
          </w:p>
        </w:tc>
        <w:tc>
          <w:tcPr>
            <w:tcW w:w="3969" w:type="dxa"/>
            <w:vMerge w:val="restart"/>
            <w:tcBorders>
              <w:top w:val="single" w:sz="4" w:space="0" w:color="auto"/>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 xml:space="preserve">Лісокористувачі, власники лісів </w:t>
            </w:r>
          </w:p>
        </w:tc>
        <w:tc>
          <w:tcPr>
            <w:tcW w:w="8631" w:type="dxa"/>
            <w:gridSpan w:val="6"/>
            <w:tcBorders>
              <w:top w:val="single" w:sz="4" w:space="0" w:color="auto"/>
              <w:left w:val="single" w:sz="4" w:space="0" w:color="auto"/>
              <w:bottom w:val="single" w:sz="4" w:space="0" w:color="auto"/>
              <w:right w:val="nil"/>
            </w:tcBorders>
          </w:tcPr>
          <w:p w:rsidR="00DA5D9B" w:rsidRPr="00F33C30" w:rsidRDefault="00DA5D9B" w:rsidP="002D0593">
            <w:pPr>
              <w:jc w:val="center"/>
              <w:rPr>
                <w:sz w:val="22"/>
                <w:szCs w:val="22"/>
              </w:rPr>
            </w:pPr>
            <w:r w:rsidRPr="00F33C30">
              <w:rPr>
                <w:sz w:val="22"/>
                <w:szCs w:val="22"/>
              </w:rPr>
              <w:t xml:space="preserve">Створення нових лісових насаджень, га </w:t>
            </w:r>
          </w:p>
        </w:tc>
        <w:tc>
          <w:tcPr>
            <w:tcW w:w="1167" w:type="dxa"/>
            <w:tcBorders>
              <w:left w:val="nil"/>
            </w:tcBorders>
            <w:shd w:val="clear" w:color="auto" w:fill="auto"/>
          </w:tcPr>
          <w:p w:rsidR="00DA5D9B" w:rsidRPr="00F33C30" w:rsidRDefault="00DA5D9B" w:rsidP="002D0593">
            <w:pPr>
              <w:rPr>
                <w:sz w:val="22"/>
                <w:szCs w:val="22"/>
              </w:rPr>
            </w:pPr>
          </w:p>
        </w:tc>
      </w:tr>
      <w:tr w:rsidR="00715FA2" w:rsidRPr="00F33C30" w:rsidTr="002D0593">
        <w:trPr>
          <w:trHeight w:val="898"/>
        </w:trPr>
        <w:tc>
          <w:tcPr>
            <w:tcW w:w="850"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3969" w:type="dxa"/>
            <w:vMerge/>
            <w:tcBorders>
              <w:left w:val="single" w:sz="4" w:space="0" w:color="auto"/>
              <w:right w:val="single" w:sz="4" w:space="0" w:color="auto"/>
            </w:tcBorders>
            <w:vAlign w:val="center"/>
          </w:tcPr>
          <w:p w:rsidR="00DA5D9B" w:rsidRPr="00F33C30" w:rsidRDefault="00DA5D9B" w:rsidP="002D0593">
            <w:pPr>
              <w:rPr>
                <w:sz w:val="22"/>
                <w:szCs w:val="22"/>
              </w:rPr>
            </w:pPr>
          </w:p>
        </w:tc>
        <w:tc>
          <w:tcPr>
            <w:tcW w:w="7493" w:type="dxa"/>
            <w:gridSpan w:val="5"/>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лісорозведення, га</w:t>
            </w:r>
          </w:p>
        </w:tc>
        <w:tc>
          <w:tcPr>
            <w:tcW w:w="113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природне самозаліснення земель, га</w:t>
            </w:r>
          </w:p>
        </w:tc>
        <w:tc>
          <w:tcPr>
            <w:tcW w:w="1167"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усього обліковано нових лісів, га</w:t>
            </w:r>
          </w:p>
        </w:tc>
      </w:tr>
      <w:tr w:rsidR="00715FA2" w:rsidRPr="00F33C30" w:rsidTr="002D0593">
        <w:trPr>
          <w:trHeight w:val="251"/>
        </w:trPr>
        <w:tc>
          <w:tcPr>
            <w:tcW w:w="850"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3969" w:type="dxa"/>
            <w:vMerge/>
            <w:tcBorders>
              <w:left w:val="single" w:sz="4" w:space="0" w:color="auto"/>
              <w:right w:val="single" w:sz="4" w:space="0" w:color="auto"/>
            </w:tcBorders>
            <w:vAlign w:val="center"/>
          </w:tcPr>
          <w:p w:rsidR="00DA5D9B" w:rsidRPr="00F33C30" w:rsidRDefault="00DA5D9B" w:rsidP="002D0593">
            <w:pPr>
              <w:rPr>
                <w:sz w:val="22"/>
                <w:szCs w:val="22"/>
              </w:rPr>
            </w:pPr>
          </w:p>
        </w:tc>
        <w:tc>
          <w:tcPr>
            <w:tcW w:w="6521" w:type="dxa"/>
            <w:gridSpan w:val="4"/>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у тому числі посадка/посів, га</w:t>
            </w:r>
          </w:p>
        </w:tc>
        <w:tc>
          <w:tcPr>
            <w:tcW w:w="972" w:type="dxa"/>
            <w:vMerge w:val="restart"/>
            <w:tcBorders>
              <w:top w:val="single" w:sz="4" w:space="0" w:color="auto"/>
              <w:left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усього</w:t>
            </w:r>
          </w:p>
        </w:tc>
        <w:tc>
          <w:tcPr>
            <w:tcW w:w="1138" w:type="dxa"/>
            <w:vMerge w:val="restart"/>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p>
        </w:tc>
        <w:tc>
          <w:tcPr>
            <w:tcW w:w="1167" w:type="dxa"/>
            <w:vMerge w:val="restart"/>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p>
        </w:tc>
      </w:tr>
      <w:tr w:rsidR="00715FA2" w:rsidRPr="00F33C30" w:rsidTr="002D0593">
        <w:trPr>
          <w:trHeight w:val="684"/>
        </w:trPr>
        <w:tc>
          <w:tcPr>
            <w:tcW w:w="850"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3969" w:type="dxa"/>
            <w:vMerge/>
            <w:tcBorders>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заліснення непродуктивних земель, га</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заліснення ярів, балок, кар’єрів, га</w:t>
            </w:r>
          </w:p>
        </w:tc>
        <w:tc>
          <w:tcPr>
            <w:tcW w:w="127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заліснення інших земель, га</w:t>
            </w:r>
          </w:p>
        </w:tc>
        <w:tc>
          <w:tcPr>
            <w:tcW w:w="1559"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створення полезахисних лісових смуг, га</w:t>
            </w:r>
          </w:p>
        </w:tc>
        <w:tc>
          <w:tcPr>
            <w:tcW w:w="972" w:type="dxa"/>
            <w:vMerge/>
            <w:tcBorders>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p>
        </w:tc>
        <w:tc>
          <w:tcPr>
            <w:tcW w:w="1167"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p>
        </w:tc>
      </w:tr>
      <w:tr w:rsidR="00715FA2" w:rsidRPr="00F33C30" w:rsidTr="002D0593">
        <w:tc>
          <w:tcPr>
            <w:tcW w:w="850"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w:t>
            </w:r>
          </w:p>
        </w:tc>
        <w:tc>
          <w:tcPr>
            <w:tcW w:w="3969"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133,0</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133,0</w:t>
            </w:r>
          </w:p>
        </w:tc>
        <w:tc>
          <w:tcPr>
            <w:tcW w:w="113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133,0</w:t>
            </w:r>
          </w:p>
        </w:tc>
      </w:tr>
      <w:tr w:rsidR="00715FA2" w:rsidRPr="00F33C30" w:rsidTr="002D0593">
        <w:tc>
          <w:tcPr>
            <w:tcW w:w="850"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rPr>
                <w:sz w:val="22"/>
                <w:szCs w:val="22"/>
              </w:rPr>
            </w:pPr>
            <w:r w:rsidRPr="00F33C30">
              <w:rPr>
                <w:sz w:val="22"/>
                <w:szCs w:val="22"/>
              </w:rPr>
              <w:t>КП «Чернігівоблагроліс»</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366023" w:rsidP="002D0593">
            <w:pPr>
              <w:jc w:val="center"/>
              <w:rPr>
                <w:sz w:val="22"/>
                <w:szCs w:val="22"/>
              </w:rPr>
            </w:pPr>
            <w:r w:rsidRPr="00F33C30">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A5D9B" w:rsidRPr="00F33C30" w:rsidRDefault="00127C81" w:rsidP="002D0593">
            <w:pPr>
              <w:jc w:val="center"/>
              <w:rPr>
                <w:sz w:val="22"/>
                <w:szCs w:val="22"/>
              </w:rPr>
            </w:pPr>
            <w:r w:rsidRPr="00F33C30">
              <w:rPr>
                <w:sz w:val="22"/>
                <w:szCs w:val="22"/>
              </w:rPr>
              <w:t>1,6</w:t>
            </w:r>
          </w:p>
        </w:tc>
        <w:tc>
          <w:tcPr>
            <w:tcW w:w="1559"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DA5D9B" w:rsidRPr="00F33C30" w:rsidRDefault="00127C81" w:rsidP="002D0593">
            <w:pPr>
              <w:jc w:val="center"/>
              <w:rPr>
                <w:sz w:val="22"/>
                <w:szCs w:val="22"/>
              </w:rPr>
            </w:pPr>
            <w:r w:rsidRPr="00F33C30">
              <w:rPr>
                <w:sz w:val="22"/>
                <w:szCs w:val="22"/>
              </w:rPr>
              <w:t>1,6</w:t>
            </w:r>
          </w:p>
        </w:tc>
        <w:tc>
          <w:tcPr>
            <w:tcW w:w="113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DA5D9B" w:rsidRPr="00F33C30" w:rsidRDefault="00E75B0A" w:rsidP="002D0593">
            <w:pPr>
              <w:jc w:val="center"/>
              <w:rPr>
                <w:sz w:val="22"/>
                <w:szCs w:val="22"/>
              </w:rPr>
            </w:pPr>
            <w:r w:rsidRPr="00F33C30">
              <w:rPr>
                <w:sz w:val="22"/>
                <w:szCs w:val="22"/>
              </w:rPr>
              <w:t>1,6</w:t>
            </w:r>
          </w:p>
        </w:tc>
      </w:tr>
      <w:tr w:rsidR="00715FA2" w:rsidRPr="00F33C30" w:rsidTr="002D0593">
        <w:tc>
          <w:tcPr>
            <w:tcW w:w="850"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w:t>
            </w:r>
          </w:p>
        </w:tc>
        <w:tc>
          <w:tcPr>
            <w:tcW w:w="3969"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sz w:val="22"/>
                <w:szCs w:val="22"/>
              </w:rPr>
              <w:t>ДП «Чернігівський військовий лісгосп»</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13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r>
      <w:tr w:rsidR="00DA5D9B" w:rsidRPr="00F33C30" w:rsidTr="002D0593">
        <w:tc>
          <w:tcPr>
            <w:tcW w:w="850" w:type="dxa"/>
            <w:tcBorders>
              <w:top w:val="single" w:sz="4" w:space="0" w:color="auto"/>
              <w:left w:val="single" w:sz="4" w:space="0" w:color="auto"/>
              <w:bottom w:val="single" w:sz="4" w:space="0" w:color="auto"/>
              <w:right w:val="single" w:sz="4" w:space="0" w:color="auto"/>
            </w:tcBorders>
          </w:tcPr>
          <w:p w:rsidR="00DA5D9B" w:rsidRPr="00F33C30" w:rsidRDefault="00886EA2" w:rsidP="002D0593">
            <w:pPr>
              <w:jc w:val="center"/>
              <w:rPr>
                <w:b/>
                <w:sz w:val="22"/>
                <w:szCs w:val="22"/>
              </w:rPr>
            </w:pPr>
            <w:r w:rsidRPr="00F33C30">
              <w:rPr>
                <w:b/>
                <w:sz w:val="22"/>
                <w:szCs w:val="22"/>
              </w:rPr>
              <w:t>4</w:t>
            </w:r>
          </w:p>
        </w:tc>
        <w:tc>
          <w:tcPr>
            <w:tcW w:w="3969"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b/>
                <w:sz w:val="22"/>
                <w:szCs w:val="22"/>
              </w:rPr>
            </w:pPr>
            <w:r w:rsidRPr="00F33C30">
              <w:rPr>
                <w:b/>
                <w:sz w:val="22"/>
                <w:szCs w:val="22"/>
              </w:rPr>
              <w:t>Усього</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366023" w:rsidP="002D0593">
            <w:pPr>
              <w:jc w:val="center"/>
              <w:rPr>
                <w:b/>
                <w:sz w:val="22"/>
                <w:szCs w:val="22"/>
              </w:rPr>
            </w:pPr>
            <w:r w:rsidRPr="00F33C30">
              <w:rPr>
                <w:b/>
                <w:sz w:val="22"/>
                <w:szCs w:val="22"/>
              </w:rPr>
              <w:t>133,0</w:t>
            </w:r>
          </w:p>
        </w:tc>
        <w:tc>
          <w:tcPr>
            <w:tcW w:w="184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
                <w:sz w:val="22"/>
                <w:szCs w:val="22"/>
              </w:rPr>
            </w:pPr>
            <w:r w:rsidRPr="00F33C30">
              <w:rPr>
                <w:b/>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DA5D9B" w:rsidRPr="00F33C30" w:rsidRDefault="00A356B9" w:rsidP="002D0593">
            <w:pPr>
              <w:jc w:val="center"/>
              <w:rPr>
                <w:b/>
                <w:sz w:val="22"/>
                <w:szCs w:val="22"/>
              </w:rPr>
            </w:pPr>
            <w:r w:rsidRPr="00F33C30">
              <w:rPr>
                <w:b/>
                <w:sz w:val="22"/>
                <w:szCs w:val="22"/>
              </w:rPr>
              <w:t>1,6</w:t>
            </w:r>
          </w:p>
        </w:tc>
        <w:tc>
          <w:tcPr>
            <w:tcW w:w="1559"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
                <w:sz w:val="22"/>
                <w:szCs w:val="22"/>
              </w:rPr>
            </w:pPr>
            <w:r w:rsidRPr="00F33C30">
              <w:rPr>
                <w:b/>
                <w:sz w:val="22"/>
                <w:szCs w:val="22"/>
              </w:rPr>
              <w:t>-</w:t>
            </w:r>
          </w:p>
        </w:tc>
        <w:tc>
          <w:tcPr>
            <w:tcW w:w="972" w:type="dxa"/>
            <w:tcBorders>
              <w:top w:val="single" w:sz="4" w:space="0" w:color="auto"/>
              <w:left w:val="single" w:sz="4" w:space="0" w:color="auto"/>
              <w:bottom w:val="single" w:sz="4" w:space="0" w:color="auto"/>
              <w:right w:val="single" w:sz="4" w:space="0" w:color="auto"/>
            </w:tcBorders>
            <w:vAlign w:val="center"/>
          </w:tcPr>
          <w:p w:rsidR="00DA5D9B" w:rsidRPr="00F33C30" w:rsidRDefault="00A356B9" w:rsidP="00A356B9">
            <w:pPr>
              <w:jc w:val="center"/>
              <w:rPr>
                <w:b/>
                <w:sz w:val="22"/>
                <w:szCs w:val="22"/>
              </w:rPr>
            </w:pPr>
            <w:r w:rsidRPr="00F33C30">
              <w:rPr>
                <w:b/>
                <w:sz w:val="22"/>
                <w:szCs w:val="22"/>
              </w:rPr>
              <w:t>134,6</w:t>
            </w:r>
          </w:p>
        </w:tc>
        <w:tc>
          <w:tcPr>
            <w:tcW w:w="113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
                <w:sz w:val="22"/>
                <w:szCs w:val="22"/>
              </w:rPr>
            </w:pPr>
            <w:r w:rsidRPr="00F33C30">
              <w:rPr>
                <w:b/>
                <w:sz w:val="22"/>
                <w:szCs w:val="22"/>
              </w:rPr>
              <w:t>-</w:t>
            </w:r>
          </w:p>
        </w:tc>
        <w:tc>
          <w:tcPr>
            <w:tcW w:w="1167" w:type="dxa"/>
            <w:tcBorders>
              <w:top w:val="single" w:sz="4" w:space="0" w:color="auto"/>
              <w:left w:val="single" w:sz="4" w:space="0" w:color="auto"/>
              <w:bottom w:val="single" w:sz="4" w:space="0" w:color="auto"/>
              <w:right w:val="single" w:sz="4" w:space="0" w:color="auto"/>
            </w:tcBorders>
            <w:vAlign w:val="center"/>
          </w:tcPr>
          <w:p w:rsidR="00DA5D9B" w:rsidRPr="00F33C30" w:rsidRDefault="002F3444" w:rsidP="002F3444">
            <w:pPr>
              <w:jc w:val="center"/>
              <w:rPr>
                <w:b/>
                <w:sz w:val="22"/>
                <w:szCs w:val="22"/>
              </w:rPr>
            </w:pPr>
            <w:r w:rsidRPr="00F33C30">
              <w:rPr>
                <w:b/>
                <w:sz w:val="22"/>
                <w:szCs w:val="22"/>
              </w:rPr>
              <w:t>134</w:t>
            </w:r>
            <w:r w:rsidR="00366023" w:rsidRPr="00F33C30">
              <w:rPr>
                <w:b/>
                <w:sz w:val="22"/>
                <w:szCs w:val="22"/>
              </w:rPr>
              <w:t>,</w:t>
            </w:r>
            <w:r w:rsidRPr="00F33C30">
              <w:rPr>
                <w:b/>
                <w:sz w:val="22"/>
                <w:szCs w:val="22"/>
              </w:rPr>
              <w:t>6</w:t>
            </w:r>
          </w:p>
        </w:tc>
      </w:tr>
    </w:tbl>
    <w:p w:rsidR="00DA5D9B" w:rsidRPr="00F33C30" w:rsidRDefault="00DA5D9B" w:rsidP="00DA5D9B">
      <w:pPr>
        <w:jc w:val="center"/>
        <w:rPr>
          <w:sz w:val="28"/>
          <w:szCs w:val="28"/>
        </w:rPr>
      </w:pPr>
    </w:p>
    <w:p w:rsidR="00DA5D9B" w:rsidRPr="00F33C30" w:rsidRDefault="00DA5D9B" w:rsidP="00DA5D9B">
      <w:pPr>
        <w:jc w:val="center"/>
        <w:rPr>
          <w:sz w:val="28"/>
          <w:szCs w:val="28"/>
        </w:rPr>
      </w:pPr>
    </w:p>
    <w:p w:rsidR="00DA5D9B" w:rsidRPr="00F33C30" w:rsidRDefault="00DA5D9B" w:rsidP="00DA5D9B">
      <w:pPr>
        <w:jc w:val="center"/>
        <w:rPr>
          <w:sz w:val="28"/>
          <w:szCs w:val="28"/>
        </w:rPr>
      </w:pPr>
    </w:p>
    <w:p w:rsidR="00DA5D9B" w:rsidRPr="00F33C30" w:rsidRDefault="00DA5D9B" w:rsidP="00DA5D9B">
      <w:pPr>
        <w:jc w:val="center"/>
        <w:rPr>
          <w:sz w:val="28"/>
          <w:szCs w:val="28"/>
        </w:rPr>
      </w:pPr>
      <w:r w:rsidRPr="00F33C30">
        <w:rPr>
          <w:sz w:val="28"/>
          <w:szCs w:val="28"/>
        </w:rPr>
        <w:lastRenderedPageBreak/>
        <w:t>Проведення лісогосподарських заходів, пов’язаних із вирубуванням деревини, за 202</w:t>
      </w:r>
      <w:r w:rsidR="001E75D6" w:rsidRPr="00F33C30">
        <w:rPr>
          <w:sz w:val="28"/>
          <w:szCs w:val="28"/>
        </w:rPr>
        <w:t>1</w:t>
      </w:r>
      <w:r w:rsidRPr="00F33C30">
        <w:rPr>
          <w:sz w:val="28"/>
          <w:szCs w:val="28"/>
        </w:rPr>
        <w:t xml:space="preserve"> рік</w:t>
      </w:r>
    </w:p>
    <w:p w:rsidR="00DA5D9B" w:rsidRPr="00F33C30" w:rsidRDefault="00DA5D9B" w:rsidP="00DA5D9B">
      <w:pPr>
        <w:tabs>
          <w:tab w:val="left" w:pos="9923"/>
        </w:tabs>
        <w:autoSpaceDE w:val="0"/>
        <w:autoSpaceDN w:val="0"/>
        <w:ind w:left="6372" w:right="-144" w:firstLine="708"/>
        <w:jc w:val="right"/>
        <w:rPr>
          <w:bCs/>
          <w:szCs w:val="28"/>
        </w:rPr>
      </w:pPr>
      <w:r w:rsidRPr="00F33C30">
        <w:rPr>
          <w:bCs/>
          <w:szCs w:val="28"/>
        </w:rPr>
        <w:t>Таблиця 31</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
        <w:gridCol w:w="3552"/>
        <w:gridCol w:w="1528"/>
        <w:gridCol w:w="1113"/>
        <w:gridCol w:w="1805"/>
        <w:gridCol w:w="1528"/>
        <w:gridCol w:w="1251"/>
        <w:gridCol w:w="1666"/>
        <w:gridCol w:w="1966"/>
      </w:tblGrid>
      <w:tr w:rsidR="00715FA2" w:rsidRPr="00F33C30" w:rsidTr="002D0593">
        <w:trPr>
          <w:trHeight w:val="274"/>
          <w:jc w:val="center"/>
        </w:trPr>
        <w:tc>
          <w:tcPr>
            <w:tcW w:w="333" w:type="dxa"/>
            <w:vMerge w:val="restart"/>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108" w:right="-146"/>
              <w:rPr>
                <w:sz w:val="22"/>
                <w:szCs w:val="22"/>
              </w:rPr>
            </w:pPr>
            <w:r w:rsidRPr="00F33C30">
              <w:rPr>
                <w:sz w:val="22"/>
                <w:szCs w:val="22"/>
              </w:rPr>
              <w:t>№      з/п</w:t>
            </w:r>
          </w:p>
        </w:tc>
        <w:tc>
          <w:tcPr>
            <w:tcW w:w="3552" w:type="dxa"/>
            <w:vMerge w:val="restar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vertAlign w:val="superscript"/>
              </w:rPr>
            </w:pPr>
            <w:r w:rsidRPr="00F33C30">
              <w:rPr>
                <w:sz w:val="22"/>
                <w:szCs w:val="22"/>
              </w:rPr>
              <w:t>Лісокористувачі, власники лісів</w:t>
            </w:r>
          </w:p>
        </w:tc>
        <w:tc>
          <w:tcPr>
            <w:tcW w:w="10857" w:type="dxa"/>
            <w:gridSpan w:val="7"/>
            <w:tcBorders>
              <w:top w:val="single" w:sz="4" w:space="0" w:color="auto"/>
              <w:left w:val="single" w:sz="4" w:space="0" w:color="auto"/>
              <w:bottom w:val="single" w:sz="4" w:space="0" w:color="auto"/>
              <w:right w:val="single" w:sz="4" w:space="0" w:color="auto"/>
            </w:tcBorders>
          </w:tcPr>
          <w:p w:rsidR="00DA5D9B" w:rsidRPr="00F33C30" w:rsidRDefault="00886EA2" w:rsidP="002D0593">
            <w:pPr>
              <w:jc w:val="center"/>
              <w:rPr>
                <w:sz w:val="22"/>
                <w:szCs w:val="22"/>
              </w:rPr>
            </w:pPr>
            <w:r w:rsidRPr="00F33C30">
              <w:rPr>
                <w:sz w:val="22"/>
                <w:szCs w:val="22"/>
              </w:rPr>
              <w:t>Площа, га/л</w:t>
            </w:r>
            <w:r w:rsidR="00DA5D9B" w:rsidRPr="00F33C30">
              <w:rPr>
                <w:sz w:val="22"/>
                <w:szCs w:val="22"/>
              </w:rPr>
              <w:t>іквідна деревина, тис. м</w:t>
            </w:r>
            <w:r w:rsidR="00DA5D9B" w:rsidRPr="00F33C30">
              <w:rPr>
                <w:sz w:val="22"/>
                <w:szCs w:val="22"/>
                <w:vertAlign w:val="superscript"/>
              </w:rPr>
              <w:t>3</w:t>
            </w:r>
          </w:p>
        </w:tc>
      </w:tr>
      <w:tr w:rsidR="00715FA2" w:rsidRPr="00F33C30" w:rsidTr="002D0593">
        <w:trPr>
          <w:trHeight w:val="276"/>
          <w:jc w:val="center"/>
        </w:trPr>
        <w:tc>
          <w:tcPr>
            <w:tcW w:w="333"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3552"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vertAlign w:val="superscript"/>
              </w:rPr>
            </w:pPr>
          </w:p>
        </w:tc>
        <w:tc>
          <w:tcPr>
            <w:tcW w:w="15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jc w:val="center"/>
              <w:rPr>
                <w:sz w:val="22"/>
                <w:szCs w:val="22"/>
              </w:rPr>
            </w:pPr>
            <w:r w:rsidRPr="00F33C30">
              <w:rPr>
                <w:sz w:val="22"/>
                <w:szCs w:val="22"/>
              </w:rPr>
              <w:t>рубки догляду</w:t>
            </w:r>
          </w:p>
        </w:tc>
        <w:tc>
          <w:tcPr>
            <w:tcW w:w="111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jc w:val="center"/>
              <w:rPr>
                <w:sz w:val="22"/>
                <w:szCs w:val="22"/>
              </w:rPr>
            </w:pPr>
            <w:r w:rsidRPr="00F33C30">
              <w:rPr>
                <w:sz w:val="22"/>
                <w:szCs w:val="22"/>
              </w:rPr>
              <w:t>лісовідновні рубки</w:t>
            </w:r>
          </w:p>
        </w:tc>
        <w:tc>
          <w:tcPr>
            <w:tcW w:w="18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jc w:val="center"/>
              <w:rPr>
                <w:sz w:val="22"/>
                <w:szCs w:val="22"/>
              </w:rPr>
            </w:pPr>
            <w:r w:rsidRPr="00F33C30">
              <w:rPr>
                <w:sz w:val="22"/>
                <w:szCs w:val="22"/>
              </w:rPr>
              <w:t>санітарні рубки</w:t>
            </w:r>
          </w:p>
        </w:tc>
        <w:tc>
          <w:tcPr>
            <w:tcW w:w="15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jc w:val="center"/>
              <w:rPr>
                <w:sz w:val="22"/>
                <w:szCs w:val="22"/>
              </w:rPr>
            </w:pPr>
            <w:r w:rsidRPr="00F33C30">
              <w:rPr>
                <w:sz w:val="22"/>
                <w:szCs w:val="22"/>
              </w:rPr>
              <w:t>розрубка ліній електропередач, автомобільних доріг тощо</w:t>
            </w:r>
          </w:p>
        </w:tc>
        <w:tc>
          <w:tcPr>
            <w:tcW w:w="12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jc w:val="center"/>
              <w:rPr>
                <w:sz w:val="22"/>
                <w:szCs w:val="22"/>
              </w:rPr>
            </w:pPr>
            <w:r w:rsidRPr="00F33C30">
              <w:rPr>
                <w:sz w:val="22"/>
                <w:szCs w:val="22"/>
              </w:rPr>
              <w:t>розчистка ліній електропередач</w:t>
            </w:r>
            <w:r w:rsidRPr="00F33C30">
              <w:rPr>
                <w:sz w:val="22"/>
                <w:szCs w:val="22"/>
                <w:lang w:val="ru-RU"/>
              </w:rPr>
              <w:t xml:space="preserve"> </w:t>
            </w:r>
            <w:r w:rsidRPr="00F33C30">
              <w:rPr>
                <w:sz w:val="22"/>
                <w:szCs w:val="22"/>
              </w:rPr>
              <w:t>автомобільних доріг тощо</w:t>
            </w:r>
          </w:p>
        </w:tc>
        <w:tc>
          <w:tcPr>
            <w:tcW w:w="16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jc w:val="center"/>
              <w:rPr>
                <w:sz w:val="22"/>
                <w:szCs w:val="22"/>
              </w:rPr>
            </w:pPr>
            <w:r w:rsidRPr="00F33C30">
              <w:rPr>
                <w:sz w:val="22"/>
                <w:szCs w:val="22"/>
              </w:rPr>
              <w:t>інші рубки</w:t>
            </w:r>
          </w:p>
        </w:tc>
        <w:tc>
          <w:tcPr>
            <w:tcW w:w="19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jc w:val="center"/>
              <w:rPr>
                <w:sz w:val="22"/>
                <w:szCs w:val="22"/>
              </w:rPr>
            </w:pPr>
            <w:r w:rsidRPr="00F33C30">
              <w:rPr>
                <w:sz w:val="22"/>
                <w:szCs w:val="22"/>
              </w:rPr>
              <w:t>усього рубок</w:t>
            </w:r>
          </w:p>
        </w:tc>
      </w:tr>
      <w:tr w:rsidR="00715FA2" w:rsidRPr="00F33C30" w:rsidTr="002D0593">
        <w:trPr>
          <w:trHeight w:val="1342"/>
          <w:jc w:val="center"/>
        </w:trPr>
        <w:tc>
          <w:tcPr>
            <w:tcW w:w="333"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3552"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vertAlign w:val="superscript"/>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113"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805"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528"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251"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666"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rPr>
                <w:sz w:val="22"/>
                <w:szCs w:val="22"/>
              </w:rPr>
            </w:pPr>
          </w:p>
        </w:tc>
      </w:tr>
      <w:tr w:rsidR="0091374D" w:rsidRPr="00F33C30" w:rsidTr="002D0593">
        <w:trPr>
          <w:trHeight w:val="287"/>
          <w:jc w:val="center"/>
        </w:trPr>
        <w:tc>
          <w:tcPr>
            <w:tcW w:w="333"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1</w:t>
            </w:r>
          </w:p>
        </w:tc>
        <w:tc>
          <w:tcPr>
            <w:tcW w:w="355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1528"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3765,0/58,638</w:t>
            </w:r>
          </w:p>
        </w:tc>
        <w:tc>
          <w:tcPr>
            <w:tcW w:w="111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10553,0/281,880</w:t>
            </w:r>
          </w:p>
        </w:tc>
        <w:tc>
          <w:tcPr>
            <w:tcW w:w="152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25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666"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309,0/7,423</w:t>
            </w:r>
          </w:p>
        </w:tc>
        <w:tc>
          <w:tcPr>
            <w:tcW w:w="1966"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14627,0/347,941</w:t>
            </w:r>
          </w:p>
        </w:tc>
      </w:tr>
      <w:tr w:rsidR="0091374D" w:rsidRPr="00F33C30" w:rsidTr="002D0593">
        <w:trPr>
          <w:trHeight w:val="287"/>
          <w:jc w:val="center"/>
        </w:trPr>
        <w:tc>
          <w:tcPr>
            <w:tcW w:w="333"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2</w:t>
            </w:r>
          </w:p>
        </w:tc>
        <w:tc>
          <w:tcPr>
            <w:tcW w:w="355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rPr>
                <w:sz w:val="22"/>
                <w:szCs w:val="22"/>
              </w:rPr>
            </w:pPr>
            <w:r w:rsidRPr="00F33C30">
              <w:rPr>
                <w:sz w:val="22"/>
                <w:szCs w:val="22"/>
              </w:rPr>
              <w:t>КП «Чернігівоблагроліс»</w:t>
            </w:r>
          </w:p>
        </w:tc>
        <w:tc>
          <w:tcPr>
            <w:tcW w:w="1528"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502,0/9,851</w:t>
            </w:r>
          </w:p>
        </w:tc>
        <w:tc>
          <w:tcPr>
            <w:tcW w:w="1113" w:type="dxa"/>
            <w:tcBorders>
              <w:top w:val="single" w:sz="4" w:space="0" w:color="auto"/>
              <w:left w:val="single" w:sz="4" w:space="0" w:color="auto"/>
              <w:bottom w:val="single" w:sz="4" w:space="0" w:color="auto"/>
              <w:right w:val="single" w:sz="4" w:space="0" w:color="auto"/>
            </w:tcBorders>
            <w:vAlign w:val="center"/>
          </w:tcPr>
          <w:p w:rsidR="00DA5D9B" w:rsidRPr="00F33C30" w:rsidRDefault="001E75D6" w:rsidP="002D0593">
            <w:pPr>
              <w:jc w:val="center"/>
              <w:rPr>
                <w:sz w:val="22"/>
                <w:szCs w:val="22"/>
              </w:rPr>
            </w:pPr>
            <w:r w:rsidRPr="00F33C30">
              <w:rPr>
                <w:sz w:val="22"/>
                <w:szCs w:val="22"/>
              </w:rPr>
              <w:t>2,0/0,215</w:t>
            </w:r>
          </w:p>
        </w:tc>
        <w:tc>
          <w:tcPr>
            <w:tcW w:w="1805" w:type="dxa"/>
            <w:tcBorders>
              <w:top w:val="single" w:sz="4" w:space="0" w:color="auto"/>
              <w:left w:val="single" w:sz="4" w:space="0" w:color="auto"/>
              <w:bottom w:val="single" w:sz="4" w:space="0" w:color="auto"/>
              <w:right w:val="single" w:sz="4" w:space="0" w:color="auto"/>
            </w:tcBorders>
            <w:vAlign w:val="center"/>
          </w:tcPr>
          <w:p w:rsidR="00DA5D9B" w:rsidRPr="00F33C30" w:rsidRDefault="0017179F" w:rsidP="002D0593">
            <w:pPr>
              <w:jc w:val="center"/>
              <w:rPr>
                <w:sz w:val="22"/>
                <w:szCs w:val="22"/>
              </w:rPr>
            </w:pPr>
            <w:r w:rsidRPr="00F33C30">
              <w:rPr>
                <w:sz w:val="22"/>
                <w:szCs w:val="22"/>
              </w:rPr>
              <w:t>6196,2/162,222</w:t>
            </w:r>
          </w:p>
        </w:tc>
        <w:tc>
          <w:tcPr>
            <w:tcW w:w="1528"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25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66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966" w:type="dxa"/>
            <w:tcBorders>
              <w:top w:val="single" w:sz="4" w:space="0" w:color="auto"/>
              <w:left w:val="single" w:sz="4" w:space="0" w:color="auto"/>
              <w:bottom w:val="single" w:sz="4" w:space="0" w:color="auto"/>
              <w:right w:val="single" w:sz="4" w:space="0" w:color="auto"/>
            </w:tcBorders>
            <w:vAlign w:val="center"/>
          </w:tcPr>
          <w:p w:rsidR="00DA5D9B" w:rsidRPr="00F33C30" w:rsidRDefault="0017179F" w:rsidP="002D0593">
            <w:pPr>
              <w:jc w:val="center"/>
              <w:rPr>
                <w:sz w:val="22"/>
                <w:szCs w:val="22"/>
              </w:rPr>
            </w:pPr>
            <w:r w:rsidRPr="00F33C30">
              <w:rPr>
                <w:sz w:val="22"/>
                <w:szCs w:val="22"/>
              </w:rPr>
              <w:t>6700,2/172,288</w:t>
            </w:r>
          </w:p>
        </w:tc>
      </w:tr>
      <w:tr w:rsidR="0091374D" w:rsidRPr="00F33C30" w:rsidTr="002D0593">
        <w:trPr>
          <w:trHeight w:val="287"/>
          <w:jc w:val="center"/>
        </w:trPr>
        <w:tc>
          <w:tcPr>
            <w:tcW w:w="333"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3</w:t>
            </w:r>
          </w:p>
        </w:tc>
        <w:tc>
          <w:tcPr>
            <w:tcW w:w="355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sz w:val="22"/>
                <w:szCs w:val="22"/>
              </w:rPr>
              <w:t>ДП «Чернігівський військовий лісгосп»</w:t>
            </w:r>
          </w:p>
        </w:tc>
        <w:tc>
          <w:tcPr>
            <w:tcW w:w="1528" w:type="dxa"/>
            <w:tcBorders>
              <w:top w:val="single" w:sz="4" w:space="0" w:color="auto"/>
              <w:left w:val="single" w:sz="4" w:space="0" w:color="auto"/>
              <w:bottom w:val="single" w:sz="4" w:space="0" w:color="auto"/>
              <w:right w:val="single" w:sz="4" w:space="0" w:color="auto"/>
            </w:tcBorders>
            <w:vAlign w:val="center"/>
          </w:tcPr>
          <w:p w:rsidR="00DA5D9B" w:rsidRPr="00F33C30" w:rsidRDefault="004E49F8" w:rsidP="002D0593">
            <w:pPr>
              <w:jc w:val="center"/>
              <w:rPr>
                <w:sz w:val="22"/>
                <w:szCs w:val="22"/>
              </w:rPr>
            </w:pPr>
            <w:r w:rsidRPr="00F33C30">
              <w:rPr>
                <w:sz w:val="22"/>
                <w:szCs w:val="22"/>
              </w:rPr>
              <w:t>595,1/24,2</w:t>
            </w:r>
          </w:p>
        </w:tc>
        <w:tc>
          <w:tcPr>
            <w:tcW w:w="111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805" w:type="dxa"/>
            <w:tcBorders>
              <w:top w:val="single" w:sz="4" w:space="0" w:color="auto"/>
              <w:left w:val="single" w:sz="4" w:space="0" w:color="auto"/>
              <w:bottom w:val="single" w:sz="4" w:space="0" w:color="auto"/>
              <w:right w:val="single" w:sz="4" w:space="0" w:color="auto"/>
            </w:tcBorders>
            <w:vAlign w:val="center"/>
          </w:tcPr>
          <w:p w:rsidR="00DA5D9B" w:rsidRPr="00F33C30" w:rsidRDefault="004E49F8" w:rsidP="002D0593">
            <w:pPr>
              <w:jc w:val="center"/>
              <w:rPr>
                <w:sz w:val="22"/>
                <w:szCs w:val="22"/>
              </w:rPr>
            </w:pPr>
            <w:r w:rsidRPr="00F33C30">
              <w:rPr>
                <w:sz w:val="22"/>
                <w:szCs w:val="22"/>
              </w:rPr>
              <w:t>1166,3/65,3</w:t>
            </w:r>
          </w:p>
        </w:tc>
        <w:tc>
          <w:tcPr>
            <w:tcW w:w="1528" w:type="dxa"/>
            <w:tcBorders>
              <w:top w:val="single" w:sz="4" w:space="0" w:color="auto"/>
              <w:left w:val="single" w:sz="4" w:space="0" w:color="auto"/>
              <w:bottom w:val="single" w:sz="4" w:space="0" w:color="auto"/>
              <w:right w:val="single" w:sz="4" w:space="0" w:color="auto"/>
            </w:tcBorders>
            <w:vAlign w:val="center"/>
          </w:tcPr>
          <w:p w:rsidR="00DA5D9B" w:rsidRPr="00F33C30" w:rsidRDefault="004E49F8" w:rsidP="002D0593">
            <w:pPr>
              <w:jc w:val="center"/>
              <w:rPr>
                <w:sz w:val="22"/>
                <w:szCs w:val="22"/>
              </w:rPr>
            </w:pPr>
            <w:r w:rsidRPr="00F33C30">
              <w:rPr>
                <w:sz w:val="22"/>
                <w:szCs w:val="22"/>
              </w:rPr>
              <w:t>30,5/0</w:t>
            </w:r>
          </w:p>
        </w:tc>
        <w:tc>
          <w:tcPr>
            <w:tcW w:w="125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1666" w:type="dxa"/>
            <w:tcBorders>
              <w:top w:val="single" w:sz="4" w:space="0" w:color="auto"/>
              <w:left w:val="single" w:sz="4" w:space="0" w:color="auto"/>
              <w:bottom w:val="single" w:sz="4" w:space="0" w:color="auto"/>
              <w:right w:val="single" w:sz="4" w:space="0" w:color="auto"/>
            </w:tcBorders>
            <w:vAlign w:val="center"/>
          </w:tcPr>
          <w:p w:rsidR="00DA5D9B" w:rsidRPr="00F33C30" w:rsidRDefault="004E49F8" w:rsidP="002D0593">
            <w:pPr>
              <w:jc w:val="center"/>
              <w:rPr>
                <w:sz w:val="22"/>
                <w:szCs w:val="22"/>
              </w:rPr>
            </w:pPr>
            <w:r w:rsidRPr="00F33C30">
              <w:rPr>
                <w:sz w:val="22"/>
                <w:szCs w:val="22"/>
              </w:rPr>
              <w:t>40,7/0</w:t>
            </w:r>
          </w:p>
        </w:tc>
        <w:tc>
          <w:tcPr>
            <w:tcW w:w="1966" w:type="dxa"/>
            <w:tcBorders>
              <w:top w:val="single" w:sz="4" w:space="0" w:color="auto"/>
              <w:left w:val="single" w:sz="4" w:space="0" w:color="auto"/>
              <w:bottom w:val="single" w:sz="4" w:space="0" w:color="auto"/>
              <w:right w:val="single" w:sz="4" w:space="0" w:color="auto"/>
            </w:tcBorders>
            <w:vAlign w:val="center"/>
          </w:tcPr>
          <w:p w:rsidR="00DA5D9B" w:rsidRPr="00F33C30" w:rsidRDefault="004E49F8" w:rsidP="002D0593">
            <w:pPr>
              <w:jc w:val="center"/>
              <w:rPr>
                <w:sz w:val="22"/>
                <w:szCs w:val="22"/>
              </w:rPr>
            </w:pPr>
            <w:r w:rsidRPr="00F33C30">
              <w:rPr>
                <w:sz w:val="22"/>
                <w:szCs w:val="22"/>
              </w:rPr>
              <w:t>1832,6/89,5</w:t>
            </w:r>
          </w:p>
        </w:tc>
      </w:tr>
      <w:tr w:rsidR="0091374D" w:rsidRPr="00F33C30" w:rsidTr="002D0593">
        <w:trPr>
          <w:trHeight w:val="287"/>
          <w:jc w:val="center"/>
        </w:trPr>
        <w:tc>
          <w:tcPr>
            <w:tcW w:w="333"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b/>
                <w:sz w:val="22"/>
                <w:szCs w:val="22"/>
              </w:rPr>
            </w:pPr>
          </w:p>
        </w:tc>
        <w:tc>
          <w:tcPr>
            <w:tcW w:w="355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b/>
                <w:sz w:val="22"/>
                <w:szCs w:val="22"/>
              </w:rPr>
            </w:pPr>
            <w:r w:rsidRPr="00F33C30">
              <w:rPr>
                <w:b/>
                <w:sz w:val="22"/>
                <w:szCs w:val="22"/>
              </w:rPr>
              <w:t>Усього</w:t>
            </w:r>
          </w:p>
        </w:tc>
        <w:tc>
          <w:tcPr>
            <w:tcW w:w="1528" w:type="dxa"/>
            <w:tcBorders>
              <w:top w:val="single" w:sz="4" w:space="0" w:color="auto"/>
              <w:left w:val="single" w:sz="4" w:space="0" w:color="auto"/>
              <w:bottom w:val="single" w:sz="4" w:space="0" w:color="auto"/>
              <w:right w:val="single" w:sz="4" w:space="0" w:color="auto"/>
            </w:tcBorders>
            <w:vAlign w:val="center"/>
          </w:tcPr>
          <w:p w:rsidR="00DA5D9B" w:rsidRPr="00F33C30" w:rsidRDefault="003F7D8A" w:rsidP="003F7D8A">
            <w:pPr>
              <w:jc w:val="center"/>
              <w:rPr>
                <w:b/>
                <w:sz w:val="22"/>
                <w:szCs w:val="22"/>
              </w:rPr>
            </w:pPr>
            <w:r w:rsidRPr="00F33C30">
              <w:rPr>
                <w:b/>
                <w:sz w:val="22"/>
                <w:szCs w:val="22"/>
              </w:rPr>
              <w:t>4862,1</w:t>
            </w:r>
            <w:r w:rsidR="00DA5D9B" w:rsidRPr="00F33C30">
              <w:rPr>
                <w:b/>
                <w:sz w:val="22"/>
                <w:szCs w:val="22"/>
              </w:rPr>
              <w:t>/</w:t>
            </w:r>
            <w:r w:rsidRPr="00F33C30">
              <w:rPr>
                <w:b/>
                <w:sz w:val="22"/>
                <w:szCs w:val="22"/>
              </w:rPr>
              <w:t>92,689</w:t>
            </w:r>
          </w:p>
        </w:tc>
        <w:tc>
          <w:tcPr>
            <w:tcW w:w="1113" w:type="dxa"/>
            <w:tcBorders>
              <w:top w:val="single" w:sz="4" w:space="0" w:color="auto"/>
              <w:left w:val="single" w:sz="4" w:space="0" w:color="auto"/>
              <w:bottom w:val="single" w:sz="4" w:space="0" w:color="auto"/>
              <w:right w:val="single" w:sz="4" w:space="0" w:color="auto"/>
            </w:tcBorders>
            <w:vAlign w:val="center"/>
          </w:tcPr>
          <w:p w:rsidR="00DA5D9B" w:rsidRPr="00F33C30" w:rsidRDefault="003F7D8A" w:rsidP="002D0593">
            <w:pPr>
              <w:jc w:val="center"/>
              <w:rPr>
                <w:b/>
                <w:sz w:val="22"/>
                <w:szCs w:val="22"/>
              </w:rPr>
            </w:pPr>
            <w:r w:rsidRPr="00F33C30">
              <w:rPr>
                <w:b/>
                <w:sz w:val="22"/>
                <w:szCs w:val="22"/>
              </w:rPr>
              <w:t>2,0/0,215</w:t>
            </w:r>
          </w:p>
        </w:tc>
        <w:tc>
          <w:tcPr>
            <w:tcW w:w="1805" w:type="dxa"/>
            <w:tcBorders>
              <w:top w:val="single" w:sz="4" w:space="0" w:color="auto"/>
              <w:left w:val="single" w:sz="4" w:space="0" w:color="auto"/>
              <w:bottom w:val="single" w:sz="4" w:space="0" w:color="auto"/>
              <w:right w:val="single" w:sz="4" w:space="0" w:color="auto"/>
            </w:tcBorders>
            <w:vAlign w:val="center"/>
          </w:tcPr>
          <w:p w:rsidR="00DA5D9B" w:rsidRPr="00F33C30" w:rsidRDefault="003F7D8A" w:rsidP="003F7D8A">
            <w:pPr>
              <w:jc w:val="center"/>
              <w:rPr>
                <w:b/>
                <w:sz w:val="22"/>
                <w:szCs w:val="22"/>
              </w:rPr>
            </w:pPr>
            <w:r w:rsidRPr="00F33C30">
              <w:rPr>
                <w:b/>
                <w:sz w:val="22"/>
                <w:szCs w:val="22"/>
              </w:rPr>
              <w:t>17915,5</w:t>
            </w:r>
            <w:r w:rsidR="00DA5D9B" w:rsidRPr="00F33C30">
              <w:rPr>
                <w:b/>
                <w:sz w:val="22"/>
                <w:szCs w:val="22"/>
              </w:rPr>
              <w:t>/</w:t>
            </w:r>
            <w:r w:rsidRPr="00F33C30">
              <w:rPr>
                <w:b/>
                <w:sz w:val="22"/>
                <w:szCs w:val="22"/>
              </w:rPr>
              <w:t>509,402</w:t>
            </w:r>
          </w:p>
        </w:tc>
        <w:tc>
          <w:tcPr>
            <w:tcW w:w="1528" w:type="dxa"/>
            <w:tcBorders>
              <w:top w:val="single" w:sz="4" w:space="0" w:color="auto"/>
              <w:left w:val="single" w:sz="4" w:space="0" w:color="auto"/>
              <w:bottom w:val="single" w:sz="4" w:space="0" w:color="auto"/>
              <w:right w:val="single" w:sz="4" w:space="0" w:color="auto"/>
            </w:tcBorders>
            <w:vAlign w:val="center"/>
          </w:tcPr>
          <w:p w:rsidR="00DA5D9B" w:rsidRPr="00F33C30" w:rsidRDefault="003F7D8A" w:rsidP="002D0593">
            <w:pPr>
              <w:jc w:val="center"/>
              <w:rPr>
                <w:b/>
                <w:sz w:val="22"/>
                <w:szCs w:val="22"/>
              </w:rPr>
            </w:pPr>
            <w:r w:rsidRPr="00F33C30">
              <w:rPr>
                <w:b/>
                <w:sz w:val="22"/>
                <w:szCs w:val="22"/>
              </w:rPr>
              <w:t>30,5/0</w:t>
            </w:r>
          </w:p>
        </w:tc>
        <w:tc>
          <w:tcPr>
            <w:tcW w:w="125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b/>
                <w:sz w:val="22"/>
                <w:szCs w:val="22"/>
              </w:rPr>
            </w:pPr>
            <w:r w:rsidRPr="00F33C30">
              <w:rPr>
                <w:b/>
                <w:sz w:val="22"/>
                <w:szCs w:val="22"/>
              </w:rPr>
              <w:t>-</w:t>
            </w:r>
          </w:p>
        </w:tc>
        <w:tc>
          <w:tcPr>
            <w:tcW w:w="1666" w:type="dxa"/>
            <w:tcBorders>
              <w:top w:val="single" w:sz="4" w:space="0" w:color="auto"/>
              <w:left w:val="single" w:sz="4" w:space="0" w:color="auto"/>
              <w:bottom w:val="single" w:sz="4" w:space="0" w:color="auto"/>
              <w:right w:val="single" w:sz="4" w:space="0" w:color="auto"/>
            </w:tcBorders>
            <w:vAlign w:val="center"/>
          </w:tcPr>
          <w:p w:rsidR="00DA5D9B" w:rsidRPr="00F33C30" w:rsidRDefault="00366023" w:rsidP="00540580">
            <w:pPr>
              <w:jc w:val="center"/>
              <w:rPr>
                <w:b/>
                <w:sz w:val="22"/>
                <w:szCs w:val="22"/>
              </w:rPr>
            </w:pPr>
            <w:r w:rsidRPr="00F33C30">
              <w:rPr>
                <w:b/>
                <w:sz w:val="22"/>
                <w:szCs w:val="22"/>
              </w:rPr>
              <w:t>349,</w:t>
            </w:r>
            <w:r w:rsidR="00540580" w:rsidRPr="00F33C30">
              <w:rPr>
                <w:b/>
                <w:sz w:val="22"/>
                <w:szCs w:val="22"/>
              </w:rPr>
              <w:t>7</w:t>
            </w:r>
            <w:r w:rsidR="00DA5D9B" w:rsidRPr="00F33C30">
              <w:rPr>
                <w:b/>
                <w:sz w:val="22"/>
                <w:szCs w:val="22"/>
              </w:rPr>
              <w:t>/</w:t>
            </w:r>
            <w:r w:rsidRPr="00F33C30">
              <w:rPr>
                <w:b/>
                <w:sz w:val="22"/>
                <w:szCs w:val="22"/>
              </w:rPr>
              <w:t>7,423</w:t>
            </w:r>
          </w:p>
        </w:tc>
        <w:tc>
          <w:tcPr>
            <w:tcW w:w="1966" w:type="dxa"/>
            <w:tcBorders>
              <w:top w:val="single" w:sz="4" w:space="0" w:color="auto"/>
              <w:left w:val="single" w:sz="4" w:space="0" w:color="auto"/>
              <w:bottom w:val="single" w:sz="4" w:space="0" w:color="auto"/>
              <w:right w:val="single" w:sz="4" w:space="0" w:color="auto"/>
            </w:tcBorders>
            <w:vAlign w:val="center"/>
          </w:tcPr>
          <w:p w:rsidR="00DA5D9B" w:rsidRPr="00F33C30" w:rsidRDefault="00366023" w:rsidP="00366023">
            <w:pPr>
              <w:jc w:val="center"/>
              <w:rPr>
                <w:b/>
                <w:sz w:val="22"/>
                <w:szCs w:val="22"/>
              </w:rPr>
            </w:pPr>
            <w:r w:rsidRPr="00F33C30">
              <w:rPr>
                <w:b/>
                <w:sz w:val="22"/>
                <w:szCs w:val="22"/>
              </w:rPr>
              <w:t>23159,8</w:t>
            </w:r>
            <w:r w:rsidR="00DA5D9B" w:rsidRPr="00F33C30">
              <w:rPr>
                <w:b/>
                <w:sz w:val="22"/>
                <w:szCs w:val="22"/>
              </w:rPr>
              <w:t>/</w:t>
            </w:r>
            <w:r w:rsidRPr="00F33C30">
              <w:rPr>
                <w:b/>
                <w:sz w:val="22"/>
                <w:szCs w:val="22"/>
              </w:rPr>
              <w:t>609,729</w:t>
            </w:r>
          </w:p>
        </w:tc>
      </w:tr>
    </w:tbl>
    <w:p w:rsidR="00DA5D9B" w:rsidRPr="00F33C30" w:rsidRDefault="00DA5D9B"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93472E" w:rsidRPr="00F33C30" w:rsidRDefault="0093472E" w:rsidP="00DA5D9B">
      <w:pPr>
        <w:jc w:val="center"/>
        <w:rPr>
          <w:sz w:val="28"/>
          <w:szCs w:val="28"/>
        </w:rPr>
      </w:pPr>
    </w:p>
    <w:p w:rsidR="00B72E32" w:rsidRPr="00F33C30" w:rsidRDefault="00B72E32" w:rsidP="00DA5D9B">
      <w:pPr>
        <w:jc w:val="center"/>
        <w:rPr>
          <w:sz w:val="28"/>
          <w:szCs w:val="28"/>
        </w:rPr>
      </w:pPr>
    </w:p>
    <w:p w:rsidR="00B72E32" w:rsidRPr="00F33C30" w:rsidRDefault="00B72E32" w:rsidP="00DA5D9B">
      <w:pPr>
        <w:jc w:val="center"/>
        <w:rPr>
          <w:sz w:val="28"/>
          <w:szCs w:val="28"/>
        </w:rPr>
      </w:pPr>
    </w:p>
    <w:p w:rsidR="00B72E32" w:rsidRPr="00F33C30" w:rsidRDefault="00B72E32" w:rsidP="00DA5D9B">
      <w:pPr>
        <w:jc w:val="center"/>
        <w:rPr>
          <w:sz w:val="28"/>
          <w:szCs w:val="28"/>
        </w:rPr>
      </w:pPr>
    </w:p>
    <w:p w:rsidR="00DA5D9B" w:rsidRPr="00F33C30" w:rsidRDefault="00DA5D9B" w:rsidP="00DA5D9B">
      <w:pPr>
        <w:jc w:val="center"/>
        <w:rPr>
          <w:sz w:val="28"/>
          <w:szCs w:val="28"/>
        </w:rPr>
      </w:pPr>
      <w:r w:rsidRPr="00F33C30">
        <w:rPr>
          <w:sz w:val="28"/>
          <w:szCs w:val="28"/>
        </w:rPr>
        <w:lastRenderedPageBreak/>
        <w:t>Загиблі лісові культури, насадження та незімкнуті лісові культури природного відновлення за 202</w:t>
      </w:r>
      <w:r w:rsidR="00D8125E" w:rsidRPr="00F33C30">
        <w:rPr>
          <w:sz w:val="28"/>
          <w:szCs w:val="28"/>
        </w:rPr>
        <w:t>1</w:t>
      </w:r>
      <w:r w:rsidRPr="00F33C30">
        <w:rPr>
          <w:sz w:val="28"/>
          <w:szCs w:val="28"/>
        </w:rPr>
        <w:t xml:space="preserve"> рік</w:t>
      </w:r>
    </w:p>
    <w:p w:rsidR="00DA5D9B" w:rsidRPr="00F33C30" w:rsidRDefault="00DA5D9B" w:rsidP="00DA5D9B">
      <w:pPr>
        <w:jc w:val="center"/>
        <w:rPr>
          <w:sz w:val="28"/>
          <w:szCs w:val="28"/>
        </w:rPr>
      </w:pPr>
    </w:p>
    <w:p w:rsidR="00DA5D9B" w:rsidRPr="00F33C30" w:rsidRDefault="00DA5D9B" w:rsidP="00DA5D9B">
      <w:pPr>
        <w:tabs>
          <w:tab w:val="left" w:pos="9923"/>
        </w:tabs>
        <w:autoSpaceDE w:val="0"/>
        <w:autoSpaceDN w:val="0"/>
        <w:ind w:left="6372" w:right="-2" w:firstLine="708"/>
        <w:jc w:val="right"/>
        <w:rPr>
          <w:bCs/>
          <w:szCs w:val="28"/>
        </w:rPr>
      </w:pPr>
      <w:r w:rsidRPr="00F33C30">
        <w:rPr>
          <w:bCs/>
          <w:szCs w:val="28"/>
        </w:rPr>
        <w:t>Таблиця 32</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954"/>
        <w:gridCol w:w="2833"/>
        <w:gridCol w:w="2412"/>
        <w:gridCol w:w="1863"/>
      </w:tblGrid>
      <w:tr w:rsidR="00715FA2" w:rsidRPr="00F33C30" w:rsidTr="002D0593">
        <w:trPr>
          <w:trHeight w:val="345"/>
          <w:jc w:val="center"/>
        </w:trPr>
        <w:tc>
          <w:tcPr>
            <w:tcW w:w="1587" w:type="pct"/>
            <w:tcBorders>
              <w:top w:val="single" w:sz="4" w:space="0" w:color="auto"/>
              <w:left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Назва</w:t>
            </w:r>
          </w:p>
        </w:tc>
        <w:tc>
          <w:tcPr>
            <w:tcW w:w="2781" w:type="pct"/>
            <w:gridSpan w:val="3"/>
            <w:tcBorders>
              <w:top w:val="single" w:sz="4" w:space="0" w:color="auto"/>
              <w:left w:val="single" w:sz="4" w:space="0" w:color="auto"/>
              <w:bottom w:val="nil"/>
              <w:right w:val="single" w:sz="4" w:space="0" w:color="auto"/>
            </w:tcBorders>
          </w:tcPr>
          <w:p w:rsidR="00DA5D9B" w:rsidRPr="00F33C30" w:rsidRDefault="00DA5D9B" w:rsidP="002D0593">
            <w:pPr>
              <w:jc w:val="center"/>
              <w:rPr>
                <w:iCs/>
                <w:sz w:val="22"/>
                <w:szCs w:val="22"/>
              </w:rPr>
            </w:pPr>
            <w:r w:rsidRPr="00F33C30">
              <w:rPr>
                <w:iCs/>
                <w:sz w:val="22"/>
                <w:szCs w:val="22"/>
              </w:rPr>
              <w:t xml:space="preserve">Лісокористувачі та землекористувачі, які мають у користуванні лісові ділянки </w:t>
            </w:r>
          </w:p>
        </w:tc>
        <w:tc>
          <w:tcPr>
            <w:tcW w:w="632" w:type="pct"/>
            <w:tcBorders>
              <w:top w:val="single" w:sz="4" w:space="0" w:color="auto"/>
              <w:left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Усього</w:t>
            </w:r>
          </w:p>
        </w:tc>
      </w:tr>
      <w:tr w:rsidR="00715FA2" w:rsidRPr="00F33C30" w:rsidTr="002D0593">
        <w:trPr>
          <w:trHeight w:val="419"/>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sz w:val="22"/>
                <w:szCs w:val="22"/>
              </w:rPr>
              <w:t>КП «Чернігівоблагроліс»</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sz w:val="22"/>
                <w:szCs w:val="22"/>
              </w:rPr>
              <w:t>ДП «Чернігівський військовий лісгосп»</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Усього</w:t>
            </w:r>
          </w:p>
        </w:tc>
      </w:tr>
      <w:tr w:rsidR="00715FA2" w:rsidRPr="00F33C30" w:rsidTr="002D0593">
        <w:trPr>
          <w:trHeight w:val="537"/>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both"/>
              <w:rPr>
                <w:iCs/>
                <w:sz w:val="22"/>
                <w:szCs w:val="22"/>
              </w:rPr>
            </w:pPr>
            <w:r w:rsidRPr="00F33C30">
              <w:rPr>
                <w:iCs/>
                <w:sz w:val="22"/>
                <w:szCs w:val="22"/>
              </w:rPr>
              <w:t>1. Усього загиблих лісових насаджень, га</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38,7</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38,7</w:t>
            </w:r>
          </w:p>
        </w:tc>
      </w:tr>
      <w:tr w:rsidR="00715FA2" w:rsidRPr="00F33C30" w:rsidTr="002D0593">
        <w:trPr>
          <w:trHeight w:val="617"/>
          <w:jc w:val="center"/>
        </w:trPr>
        <w:tc>
          <w:tcPr>
            <w:tcW w:w="1587" w:type="pct"/>
            <w:tcBorders>
              <w:top w:val="single" w:sz="4" w:space="0" w:color="auto"/>
              <w:left w:val="single" w:sz="4" w:space="0" w:color="auto"/>
              <w:right w:val="single" w:sz="4" w:space="0" w:color="auto"/>
            </w:tcBorders>
          </w:tcPr>
          <w:p w:rsidR="00DA5D9B" w:rsidRPr="00F33C30" w:rsidRDefault="00DA5D9B" w:rsidP="002D0593">
            <w:pPr>
              <w:rPr>
                <w:iCs/>
                <w:sz w:val="22"/>
                <w:szCs w:val="22"/>
              </w:rPr>
            </w:pPr>
            <w:r w:rsidRPr="00F33C30">
              <w:rPr>
                <w:iCs/>
                <w:sz w:val="22"/>
                <w:szCs w:val="22"/>
              </w:rPr>
              <w:t>у тому числі від:</w:t>
            </w:r>
          </w:p>
          <w:p w:rsidR="00DA5D9B" w:rsidRPr="00F33C30" w:rsidRDefault="00DA5D9B" w:rsidP="002D0593">
            <w:pPr>
              <w:ind w:left="72" w:right="-126"/>
              <w:rPr>
                <w:iCs/>
                <w:sz w:val="22"/>
                <w:szCs w:val="22"/>
              </w:rPr>
            </w:pPr>
            <w:r w:rsidRPr="00F33C30">
              <w:rPr>
                <w:iCs/>
                <w:sz w:val="22"/>
                <w:szCs w:val="22"/>
              </w:rPr>
              <w:t>пожеж</w:t>
            </w:r>
          </w:p>
        </w:tc>
        <w:tc>
          <w:tcPr>
            <w:tcW w:w="1002" w:type="pct"/>
            <w:tcBorders>
              <w:top w:val="single" w:sz="4" w:space="0" w:color="auto"/>
              <w:left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818" w:type="pct"/>
            <w:tcBorders>
              <w:top w:val="single" w:sz="4" w:space="0" w:color="auto"/>
              <w:left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632" w:type="pct"/>
            <w:tcBorders>
              <w:top w:val="single" w:sz="4" w:space="0" w:color="auto"/>
              <w:left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r>
      <w:tr w:rsidR="00715FA2" w:rsidRPr="00F33C30" w:rsidTr="002D0593">
        <w:trPr>
          <w:trHeight w:val="555"/>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72" w:right="-126"/>
              <w:rPr>
                <w:iCs/>
                <w:sz w:val="22"/>
                <w:szCs w:val="22"/>
              </w:rPr>
            </w:pPr>
            <w:r w:rsidRPr="00F33C30">
              <w:rPr>
                <w:iCs/>
                <w:sz w:val="22"/>
                <w:szCs w:val="22"/>
              </w:rPr>
              <w:t>несприятливих погодних умов</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8,2</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8,2</w:t>
            </w:r>
          </w:p>
        </w:tc>
      </w:tr>
      <w:tr w:rsidR="00715FA2" w:rsidRPr="00F33C30" w:rsidTr="002D0593">
        <w:trPr>
          <w:trHeight w:val="335"/>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26"/>
              <w:rPr>
                <w:iCs/>
                <w:sz w:val="22"/>
                <w:szCs w:val="22"/>
              </w:rPr>
            </w:pPr>
            <w:r w:rsidRPr="00F33C30">
              <w:rPr>
                <w:iCs/>
                <w:sz w:val="22"/>
                <w:szCs w:val="22"/>
              </w:rPr>
              <w:t xml:space="preserve">хвороб та шкідників лісу </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r>
      <w:tr w:rsidR="00715FA2" w:rsidRPr="00F33C30" w:rsidTr="002D0593">
        <w:trPr>
          <w:trHeight w:val="424"/>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72" w:right="-126"/>
              <w:rPr>
                <w:iCs/>
                <w:sz w:val="22"/>
                <w:szCs w:val="22"/>
              </w:rPr>
            </w:pPr>
            <w:r w:rsidRPr="00F33C30">
              <w:rPr>
                <w:iCs/>
                <w:sz w:val="22"/>
                <w:szCs w:val="22"/>
              </w:rPr>
              <w:t xml:space="preserve">господарської діяльності   </w:t>
            </w:r>
          </w:p>
          <w:p w:rsidR="00DA5D9B" w:rsidRPr="00F33C30" w:rsidRDefault="00DA5D9B" w:rsidP="002D0593">
            <w:pPr>
              <w:ind w:left="72" w:right="-126"/>
              <w:rPr>
                <w:iCs/>
                <w:sz w:val="22"/>
                <w:szCs w:val="22"/>
              </w:rPr>
            </w:pPr>
            <w:r w:rsidRPr="00F33C30">
              <w:rPr>
                <w:iCs/>
                <w:sz w:val="22"/>
                <w:szCs w:val="22"/>
              </w:rPr>
              <w:t xml:space="preserve">людини (забудова, лінії електропередач, затоплення, газопроводи тощо) </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r>
      <w:tr w:rsidR="00715FA2" w:rsidRPr="00F33C30" w:rsidTr="002D0593">
        <w:trPr>
          <w:trHeight w:val="286"/>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both"/>
              <w:rPr>
                <w:iCs/>
                <w:sz w:val="22"/>
                <w:szCs w:val="22"/>
              </w:rPr>
            </w:pPr>
            <w:r w:rsidRPr="00F33C30">
              <w:rPr>
                <w:iCs/>
                <w:sz w:val="22"/>
                <w:szCs w:val="22"/>
              </w:rPr>
              <w:t>з них загиблих лісових культур, га</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r>
      <w:tr w:rsidR="00715FA2" w:rsidRPr="00F33C30" w:rsidTr="002D0593">
        <w:trPr>
          <w:trHeight w:val="253"/>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iCs/>
                <w:sz w:val="22"/>
                <w:szCs w:val="22"/>
              </w:rPr>
              <w:t xml:space="preserve">у тому числі від: </w:t>
            </w:r>
          </w:p>
          <w:p w:rsidR="00DA5D9B" w:rsidRPr="00F33C30" w:rsidRDefault="00DA5D9B" w:rsidP="002D0593">
            <w:pPr>
              <w:rPr>
                <w:iCs/>
                <w:sz w:val="22"/>
                <w:szCs w:val="22"/>
              </w:rPr>
            </w:pPr>
            <w:r w:rsidRPr="00F33C30">
              <w:rPr>
                <w:iCs/>
                <w:sz w:val="22"/>
                <w:szCs w:val="22"/>
              </w:rPr>
              <w:t>пожеж</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r>
      <w:tr w:rsidR="00715FA2" w:rsidRPr="00F33C30" w:rsidTr="002D0593">
        <w:trPr>
          <w:trHeight w:val="537"/>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72"/>
              <w:rPr>
                <w:iCs/>
                <w:sz w:val="22"/>
                <w:szCs w:val="22"/>
              </w:rPr>
            </w:pPr>
            <w:r w:rsidRPr="00F33C30">
              <w:rPr>
                <w:iCs/>
                <w:sz w:val="22"/>
                <w:szCs w:val="22"/>
              </w:rPr>
              <w:t>несприятливих</w:t>
            </w:r>
          </w:p>
          <w:p w:rsidR="00DA5D9B" w:rsidRPr="00F33C30" w:rsidRDefault="00DA5D9B" w:rsidP="002D0593">
            <w:pPr>
              <w:ind w:left="72"/>
              <w:rPr>
                <w:iCs/>
                <w:sz w:val="22"/>
                <w:szCs w:val="22"/>
              </w:rPr>
            </w:pPr>
            <w:r w:rsidRPr="00F33C30">
              <w:rPr>
                <w:iCs/>
                <w:sz w:val="22"/>
                <w:szCs w:val="22"/>
              </w:rPr>
              <w:t>погодних умов</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r>
      <w:tr w:rsidR="00715FA2" w:rsidRPr="00F33C30" w:rsidTr="002D0593">
        <w:trPr>
          <w:trHeight w:val="336"/>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72"/>
              <w:rPr>
                <w:iCs/>
                <w:sz w:val="22"/>
                <w:szCs w:val="22"/>
              </w:rPr>
            </w:pPr>
            <w:r w:rsidRPr="00F33C30">
              <w:rPr>
                <w:iCs/>
                <w:sz w:val="22"/>
                <w:szCs w:val="22"/>
              </w:rPr>
              <w:t xml:space="preserve">хвороб та шкідників лісу </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30,5</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30,5</w:t>
            </w:r>
          </w:p>
        </w:tc>
      </w:tr>
      <w:tr w:rsidR="00715FA2" w:rsidRPr="00F33C30" w:rsidTr="002D0593">
        <w:trPr>
          <w:trHeight w:val="855"/>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ind w:left="72" w:right="-126"/>
              <w:rPr>
                <w:iCs/>
                <w:sz w:val="22"/>
                <w:szCs w:val="22"/>
              </w:rPr>
            </w:pPr>
            <w:r w:rsidRPr="00F33C30">
              <w:rPr>
                <w:iCs/>
                <w:sz w:val="22"/>
                <w:szCs w:val="22"/>
              </w:rPr>
              <w:t xml:space="preserve">господарської діяльності   </w:t>
            </w:r>
          </w:p>
          <w:p w:rsidR="00DA5D9B" w:rsidRPr="00F33C30" w:rsidRDefault="00DA5D9B" w:rsidP="002D0593">
            <w:pPr>
              <w:ind w:left="72" w:right="-126"/>
              <w:rPr>
                <w:iCs/>
                <w:sz w:val="22"/>
                <w:szCs w:val="22"/>
              </w:rPr>
            </w:pPr>
            <w:r w:rsidRPr="00F33C30">
              <w:rPr>
                <w:iCs/>
                <w:sz w:val="22"/>
                <w:szCs w:val="22"/>
              </w:rPr>
              <w:t>людини (забудова, ліній електропередач, кар’єри, газопроводи тощо)</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r>
      <w:tr w:rsidR="00715FA2" w:rsidRPr="00F33C30" w:rsidTr="002D0593">
        <w:trPr>
          <w:trHeight w:val="286"/>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both"/>
              <w:rPr>
                <w:iCs/>
                <w:sz w:val="22"/>
                <w:szCs w:val="22"/>
              </w:rPr>
            </w:pPr>
            <w:r w:rsidRPr="00F33C30">
              <w:rPr>
                <w:iCs/>
                <w:sz w:val="22"/>
                <w:szCs w:val="22"/>
              </w:rPr>
              <w:t>Інше</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w:t>
            </w:r>
          </w:p>
        </w:tc>
      </w:tr>
      <w:tr w:rsidR="00715FA2" w:rsidRPr="00F33C30" w:rsidTr="002D0593">
        <w:trPr>
          <w:trHeight w:val="286"/>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iCs/>
                <w:sz w:val="22"/>
                <w:szCs w:val="22"/>
              </w:rPr>
              <w:t>2. Усього загиблих незімкнутих лісових насаджень, га</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121,2</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8125E" w:rsidP="002D0593">
            <w:pPr>
              <w:jc w:val="center"/>
              <w:rPr>
                <w:iCs/>
                <w:sz w:val="22"/>
                <w:szCs w:val="22"/>
              </w:rPr>
            </w:pPr>
            <w:r w:rsidRPr="00F33C30">
              <w:rPr>
                <w:iCs/>
                <w:sz w:val="22"/>
                <w:szCs w:val="22"/>
              </w:rPr>
              <w:t>121,2</w:t>
            </w:r>
          </w:p>
        </w:tc>
      </w:tr>
      <w:tr w:rsidR="00DA5D9B" w:rsidRPr="00F33C30" w:rsidTr="002D0593">
        <w:trPr>
          <w:trHeight w:val="286"/>
          <w:jc w:val="center"/>
        </w:trPr>
        <w:tc>
          <w:tcPr>
            <w:tcW w:w="1587"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both"/>
              <w:rPr>
                <w:iCs/>
                <w:sz w:val="22"/>
                <w:szCs w:val="22"/>
              </w:rPr>
            </w:pPr>
            <w:r w:rsidRPr="00F33C30">
              <w:rPr>
                <w:iCs/>
                <w:sz w:val="22"/>
                <w:szCs w:val="22"/>
              </w:rPr>
              <w:t>3. Усього пошкоджених, загиблих ділянок природного поновлення, га</w:t>
            </w:r>
          </w:p>
        </w:tc>
        <w:tc>
          <w:tcPr>
            <w:tcW w:w="100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961"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818"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c>
          <w:tcPr>
            <w:tcW w:w="632" w:type="pct"/>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iCs/>
                <w:sz w:val="22"/>
                <w:szCs w:val="22"/>
              </w:rPr>
            </w:pPr>
            <w:r w:rsidRPr="00F33C30">
              <w:rPr>
                <w:iCs/>
                <w:sz w:val="22"/>
                <w:szCs w:val="22"/>
              </w:rPr>
              <w:t>-</w:t>
            </w:r>
          </w:p>
        </w:tc>
      </w:tr>
    </w:tbl>
    <w:p w:rsidR="00DA5D9B" w:rsidRPr="00F33C30" w:rsidRDefault="00DA5D9B" w:rsidP="00DA5D9B">
      <w:pPr>
        <w:ind w:firstLine="851"/>
        <w:jc w:val="center"/>
        <w:rPr>
          <w:sz w:val="28"/>
          <w:szCs w:val="28"/>
        </w:rPr>
      </w:pPr>
    </w:p>
    <w:p w:rsidR="00DA5D9B" w:rsidRPr="00F33C30" w:rsidRDefault="00DA5D9B" w:rsidP="00DA5D9B">
      <w:pPr>
        <w:ind w:firstLine="851"/>
        <w:jc w:val="center"/>
        <w:rPr>
          <w:sz w:val="28"/>
          <w:szCs w:val="28"/>
        </w:rPr>
      </w:pPr>
    </w:p>
    <w:p w:rsidR="0093472E" w:rsidRPr="00F33C30" w:rsidRDefault="0093472E" w:rsidP="00DA5D9B">
      <w:pPr>
        <w:ind w:firstLine="851"/>
        <w:jc w:val="center"/>
        <w:rPr>
          <w:sz w:val="28"/>
          <w:szCs w:val="28"/>
        </w:rPr>
      </w:pPr>
    </w:p>
    <w:p w:rsidR="00CB6440" w:rsidRPr="00F33C30" w:rsidRDefault="00DA5D9B" w:rsidP="00DA5D9B">
      <w:pPr>
        <w:ind w:firstLine="851"/>
        <w:jc w:val="center"/>
        <w:rPr>
          <w:sz w:val="28"/>
          <w:szCs w:val="28"/>
        </w:rPr>
      </w:pPr>
      <w:r w:rsidRPr="00F33C30">
        <w:rPr>
          <w:sz w:val="28"/>
          <w:szCs w:val="28"/>
        </w:rPr>
        <w:lastRenderedPageBreak/>
        <w:t xml:space="preserve">Заготівля лісових ресурсів побічного користування </w:t>
      </w:r>
    </w:p>
    <w:p w:rsidR="00DA5D9B" w:rsidRPr="00F33C30" w:rsidRDefault="00DA5D9B" w:rsidP="00DA5D9B">
      <w:pPr>
        <w:ind w:firstLine="851"/>
        <w:jc w:val="center"/>
        <w:rPr>
          <w:sz w:val="28"/>
          <w:szCs w:val="28"/>
        </w:rPr>
      </w:pPr>
      <w:r w:rsidRPr="00F33C30">
        <w:rPr>
          <w:sz w:val="28"/>
          <w:szCs w:val="28"/>
        </w:rPr>
        <w:t xml:space="preserve">та другорядних лісових матеріалів за лісокористувачами </w:t>
      </w:r>
    </w:p>
    <w:p w:rsidR="00DA5D9B" w:rsidRPr="00F33C30" w:rsidRDefault="00DA5D9B" w:rsidP="00DA5D9B">
      <w:pPr>
        <w:tabs>
          <w:tab w:val="left" w:pos="9923"/>
        </w:tabs>
        <w:autoSpaceDE w:val="0"/>
        <w:autoSpaceDN w:val="0"/>
        <w:ind w:left="6373" w:right="23" w:firstLine="709"/>
        <w:jc w:val="right"/>
        <w:rPr>
          <w:szCs w:val="28"/>
        </w:rPr>
      </w:pPr>
      <w:r w:rsidRPr="00F33C30">
        <w:rPr>
          <w:szCs w:val="28"/>
        </w:rPr>
        <w:t>Таблиця 33</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92"/>
        <w:gridCol w:w="4843"/>
        <w:gridCol w:w="1187"/>
        <w:gridCol w:w="639"/>
        <w:gridCol w:w="448"/>
        <w:gridCol w:w="448"/>
        <w:gridCol w:w="448"/>
        <w:gridCol w:w="448"/>
        <w:gridCol w:w="448"/>
        <w:gridCol w:w="448"/>
        <w:gridCol w:w="448"/>
        <w:gridCol w:w="448"/>
        <w:gridCol w:w="315"/>
        <w:gridCol w:w="315"/>
        <w:gridCol w:w="315"/>
        <w:gridCol w:w="1053"/>
        <w:gridCol w:w="315"/>
        <w:gridCol w:w="1218"/>
        <w:gridCol w:w="466"/>
      </w:tblGrid>
      <w:tr w:rsidR="00B20A59" w:rsidRPr="00F33C30" w:rsidTr="0093472E">
        <w:trPr>
          <w:trHeight w:val="764"/>
          <w:jc w:val="center"/>
        </w:trPr>
        <w:tc>
          <w:tcPr>
            <w:tcW w:w="492" w:type="dxa"/>
            <w:vMerge w:val="restart"/>
            <w:tcBorders>
              <w:top w:val="single" w:sz="4" w:space="0" w:color="auto"/>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 з/п</w:t>
            </w:r>
          </w:p>
        </w:tc>
        <w:tc>
          <w:tcPr>
            <w:tcW w:w="4843" w:type="dxa"/>
            <w:tcBorders>
              <w:top w:val="single" w:sz="4" w:space="0" w:color="auto"/>
              <w:left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Постійні лісокористувачі, власники лісів, органи місцевого самоврядування</w:t>
            </w:r>
          </w:p>
        </w:tc>
        <w:tc>
          <w:tcPr>
            <w:tcW w:w="5410" w:type="dxa"/>
            <w:gridSpan w:val="10"/>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Лісові ресурси побічного  користування,</w:t>
            </w:r>
          </w:p>
          <w:p w:rsidR="00DA5D9B" w:rsidRPr="00F33C30" w:rsidRDefault="00DA5D9B" w:rsidP="002D0593">
            <w:pPr>
              <w:jc w:val="center"/>
              <w:rPr>
                <w:sz w:val="22"/>
                <w:szCs w:val="22"/>
              </w:rPr>
            </w:pPr>
            <w:r w:rsidRPr="00F33C30">
              <w:rPr>
                <w:sz w:val="22"/>
                <w:szCs w:val="22"/>
              </w:rPr>
              <w:t>встановлений ліміт/фактично заготовлено</w:t>
            </w:r>
          </w:p>
        </w:tc>
        <w:tc>
          <w:tcPr>
            <w:tcW w:w="3997" w:type="dxa"/>
            <w:gridSpan w:val="7"/>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Другорядні лісові матеріали,</w:t>
            </w:r>
          </w:p>
          <w:p w:rsidR="00DA5D9B" w:rsidRPr="00F33C30" w:rsidRDefault="00DA5D9B" w:rsidP="002D0593">
            <w:pPr>
              <w:jc w:val="center"/>
              <w:rPr>
                <w:sz w:val="22"/>
                <w:szCs w:val="22"/>
              </w:rPr>
            </w:pPr>
            <w:r w:rsidRPr="00F33C30">
              <w:rPr>
                <w:sz w:val="22"/>
                <w:szCs w:val="22"/>
              </w:rPr>
              <w:t>встановлений ліміт/фактично заготовлено</w:t>
            </w:r>
          </w:p>
        </w:tc>
      </w:tr>
      <w:tr w:rsidR="00B20A59" w:rsidRPr="00F33C30" w:rsidTr="0093472E">
        <w:trPr>
          <w:cantSplit/>
          <w:trHeight w:val="2627"/>
          <w:jc w:val="center"/>
        </w:trPr>
        <w:tc>
          <w:tcPr>
            <w:tcW w:w="492" w:type="dxa"/>
            <w:vMerge/>
            <w:tcBorders>
              <w:left w:val="single" w:sz="4" w:space="0" w:color="auto"/>
              <w:bottom w:val="single" w:sz="4" w:space="0" w:color="auto"/>
              <w:right w:val="single" w:sz="4" w:space="0" w:color="auto"/>
            </w:tcBorders>
          </w:tcPr>
          <w:p w:rsidR="00DA5D9B" w:rsidRPr="00F33C30" w:rsidRDefault="00DA5D9B" w:rsidP="002D0593">
            <w:pPr>
              <w:rPr>
                <w:sz w:val="22"/>
                <w:szCs w:val="22"/>
              </w:rPr>
            </w:pPr>
          </w:p>
        </w:tc>
        <w:tc>
          <w:tcPr>
            <w:tcW w:w="4843" w:type="dxa"/>
            <w:tcBorders>
              <w:left w:val="single" w:sz="4" w:space="0" w:color="auto"/>
              <w:bottom w:val="single" w:sz="4" w:space="0" w:color="auto"/>
              <w:right w:val="single" w:sz="4" w:space="0" w:color="auto"/>
            </w:tcBorders>
          </w:tcPr>
          <w:p w:rsidR="00DA5D9B" w:rsidRPr="00F33C30" w:rsidRDefault="00DA5D9B" w:rsidP="002D0593">
            <w:pPr>
              <w:rPr>
                <w:sz w:val="22"/>
                <w:szCs w:val="22"/>
              </w:rPr>
            </w:pPr>
          </w:p>
        </w:tc>
        <w:tc>
          <w:tcPr>
            <w:tcW w:w="833" w:type="dxa"/>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гриби</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ягоди</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лікарські рослини</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плоди</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горіхи</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випас худоби</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сінокосіння</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підстилка</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очерет</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тощо</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живиця</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пні</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луб</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деревні соки</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деревна зелень</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новорічні ялинки</w:t>
            </w:r>
          </w:p>
        </w:tc>
        <w:tc>
          <w:tcPr>
            <w:tcW w:w="466" w:type="dxa"/>
            <w:tcBorders>
              <w:top w:val="single" w:sz="4" w:space="0" w:color="auto"/>
              <w:left w:val="single" w:sz="4" w:space="0" w:color="auto"/>
              <w:bottom w:val="single" w:sz="4" w:space="0" w:color="auto"/>
              <w:right w:val="single" w:sz="4" w:space="0" w:color="auto"/>
            </w:tcBorders>
            <w:textDirection w:val="btLr"/>
            <w:vAlign w:val="center"/>
          </w:tcPr>
          <w:p w:rsidR="00DA5D9B" w:rsidRPr="00F33C30" w:rsidRDefault="00DA5D9B" w:rsidP="002D0593">
            <w:pPr>
              <w:ind w:left="113" w:right="113"/>
              <w:jc w:val="center"/>
              <w:rPr>
                <w:sz w:val="22"/>
                <w:szCs w:val="22"/>
              </w:rPr>
            </w:pPr>
            <w:r w:rsidRPr="00F33C30">
              <w:rPr>
                <w:sz w:val="22"/>
                <w:szCs w:val="22"/>
              </w:rPr>
              <w:t>тощо</w:t>
            </w:r>
          </w:p>
        </w:tc>
      </w:tr>
      <w:tr w:rsidR="00B20A59" w:rsidRPr="00F33C30" w:rsidTr="0093472E">
        <w:trPr>
          <w:jc w:val="center"/>
        </w:trPr>
        <w:tc>
          <w:tcPr>
            <w:tcW w:w="49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jc w:val="center"/>
              <w:rPr>
                <w:sz w:val="22"/>
                <w:szCs w:val="22"/>
              </w:rPr>
            </w:pPr>
            <w:r w:rsidRPr="00F33C30">
              <w:rPr>
                <w:sz w:val="22"/>
                <w:szCs w:val="22"/>
              </w:rPr>
              <w:t>1</w:t>
            </w:r>
          </w:p>
        </w:tc>
        <w:tc>
          <w:tcPr>
            <w:tcW w:w="4843"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sz w:val="22"/>
                <w:szCs w:val="22"/>
              </w:rPr>
              <w:t>Чернігівське обласне управління лісового та мисливського господарства (Держлісагентство)</w:t>
            </w:r>
          </w:p>
        </w:tc>
        <w:tc>
          <w:tcPr>
            <w:tcW w:w="833" w:type="dxa"/>
            <w:tcBorders>
              <w:top w:val="single" w:sz="4" w:space="0" w:color="auto"/>
              <w:left w:val="single" w:sz="4" w:space="0" w:color="auto"/>
              <w:bottom w:val="single" w:sz="4" w:space="0" w:color="auto"/>
              <w:right w:val="single" w:sz="4" w:space="0" w:color="auto"/>
            </w:tcBorders>
          </w:tcPr>
          <w:p w:rsidR="00DA5D9B" w:rsidRPr="00F33C30" w:rsidRDefault="00B20A59" w:rsidP="002D0593">
            <w:pPr>
              <w:jc w:val="center"/>
              <w:rPr>
                <w:iCs/>
                <w:sz w:val="22"/>
                <w:szCs w:val="22"/>
              </w:rPr>
            </w:pPr>
            <w:r w:rsidRPr="00F33C30">
              <w:rPr>
                <w:iCs/>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B20A59" w:rsidP="002D0593">
            <w:pPr>
              <w:jc w:val="center"/>
              <w:rPr>
                <w:iCs/>
                <w:sz w:val="22"/>
                <w:szCs w:val="22"/>
              </w:rPr>
            </w:pPr>
            <w:r w:rsidRPr="00F33C30">
              <w:rPr>
                <w:iCs/>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B20A59" w:rsidP="002D0593">
            <w:pPr>
              <w:jc w:val="center"/>
              <w:rPr>
                <w:iCs/>
                <w:sz w:val="22"/>
                <w:szCs w:val="22"/>
              </w:rPr>
            </w:pPr>
            <w:r w:rsidRPr="00F33C30">
              <w:rPr>
                <w:iCs/>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B20A59" w:rsidP="002D0593">
            <w:pPr>
              <w:jc w:val="center"/>
              <w:rPr>
                <w:iCs/>
                <w:sz w:val="22"/>
                <w:szCs w:val="22"/>
              </w:rPr>
            </w:pPr>
            <w:r w:rsidRPr="00F33C30">
              <w:rPr>
                <w:iCs/>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B20A59" w:rsidP="00CB6440">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B20A59">
            <w:pPr>
              <w:jc w:val="center"/>
              <w:rPr>
                <w:sz w:val="22"/>
                <w:szCs w:val="22"/>
              </w:rPr>
            </w:pPr>
            <w:r w:rsidRPr="00F33C30">
              <w:rPr>
                <w:sz w:val="22"/>
                <w:szCs w:val="22"/>
              </w:rPr>
              <w:t>1563/</w:t>
            </w:r>
            <w:r w:rsidR="00B20A59" w:rsidRPr="00F33C30">
              <w:rPr>
                <w:sz w:val="22"/>
                <w:szCs w:val="22"/>
              </w:rPr>
              <w:t>148,1</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DA5D9B" w:rsidP="00B20A59">
            <w:pPr>
              <w:rPr>
                <w:sz w:val="22"/>
                <w:szCs w:val="22"/>
              </w:rPr>
            </w:pPr>
            <w:r w:rsidRPr="00F33C30">
              <w:rPr>
                <w:sz w:val="22"/>
                <w:szCs w:val="22"/>
              </w:rPr>
              <w:t>41900/</w:t>
            </w:r>
            <w:r w:rsidR="00B20A59" w:rsidRPr="00F33C30">
              <w:rPr>
                <w:sz w:val="22"/>
                <w:szCs w:val="22"/>
              </w:rPr>
              <w:t>19432</w:t>
            </w:r>
          </w:p>
        </w:tc>
        <w:tc>
          <w:tcPr>
            <w:tcW w:w="46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r>
      <w:tr w:rsidR="00B20A59" w:rsidRPr="00F33C30" w:rsidTr="0093472E">
        <w:trPr>
          <w:jc w:val="center"/>
        </w:trPr>
        <w:tc>
          <w:tcPr>
            <w:tcW w:w="49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jc w:val="center"/>
              <w:rPr>
                <w:sz w:val="22"/>
                <w:szCs w:val="22"/>
              </w:rPr>
            </w:pPr>
            <w:r w:rsidRPr="00F33C30">
              <w:rPr>
                <w:sz w:val="22"/>
                <w:szCs w:val="22"/>
              </w:rPr>
              <w:t>2</w:t>
            </w:r>
          </w:p>
        </w:tc>
        <w:tc>
          <w:tcPr>
            <w:tcW w:w="4843"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rPr>
                <w:sz w:val="22"/>
                <w:szCs w:val="22"/>
              </w:rPr>
            </w:pPr>
            <w:r w:rsidRPr="00F33C30">
              <w:rPr>
                <w:sz w:val="22"/>
                <w:szCs w:val="22"/>
              </w:rPr>
              <w:t>КП «Чернігівоблагроліс»</w:t>
            </w:r>
          </w:p>
        </w:tc>
        <w:tc>
          <w:tcPr>
            <w:tcW w:w="833" w:type="dxa"/>
            <w:tcBorders>
              <w:top w:val="single" w:sz="4" w:space="0" w:color="auto"/>
              <w:left w:val="single" w:sz="4" w:space="0" w:color="auto"/>
              <w:bottom w:val="single" w:sz="4" w:space="0" w:color="auto"/>
              <w:right w:val="single" w:sz="4" w:space="0" w:color="auto"/>
            </w:tcBorders>
            <w:vAlign w:val="center"/>
          </w:tcPr>
          <w:p w:rsidR="00DA5D9B" w:rsidRPr="00F33C30" w:rsidRDefault="00B20A59" w:rsidP="002D0593">
            <w:pPr>
              <w:jc w:val="center"/>
              <w:rPr>
                <w:sz w:val="22"/>
                <w:szCs w:val="22"/>
              </w:rPr>
            </w:pPr>
            <w:r w:rsidRPr="00F33C30">
              <w:rPr>
                <w:sz w:val="22"/>
                <w:szCs w:val="22"/>
              </w:rPr>
              <w:t>60/0</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B20A59" w:rsidP="002D0593">
            <w:pPr>
              <w:jc w:val="center"/>
              <w:rPr>
                <w:sz w:val="22"/>
                <w:szCs w:val="22"/>
              </w:rPr>
            </w:pPr>
            <w:r w:rsidRPr="00F33C30">
              <w:rPr>
                <w:sz w:val="22"/>
                <w:szCs w:val="22"/>
              </w:rPr>
              <w:t>25/0</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B20A59" w:rsidP="002D0593">
            <w:pPr>
              <w:jc w:val="center"/>
              <w:rPr>
                <w:sz w:val="22"/>
                <w:szCs w:val="22"/>
              </w:rPr>
            </w:pPr>
            <w:r w:rsidRPr="00F33C30">
              <w:rPr>
                <w:sz w:val="22"/>
                <w:szCs w:val="22"/>
              </w:rPr>
              <w:t>250</w:t>
            </w:r>
            <w:r w:rsidR="00DA5D9B" w:rsidRPr="00F33C30">
              <w:rPr>
                <w:sz w:val="22"/>
                <w:szCs w:val="22"/>
              </w:rPr>
              <w:t>/0</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B20A59" w:rsidP="002D0593">
            <w:pPr>
              <w:jc w:val="center"/>
              <w:rPr>
                <w:sz w:val="22"/>
                <w:szCs w:val="22"/>
              </w:rPr>
            </w:pPr>
            <w:r w:rsidRPr="00F33C30">
              <w:rPr>
                <w:sz w:val="22"/>
                <w:szCs w:val="22"/>
              </w:rPr>
              <w:t>7200/353</w:t>
            </w:r>
          </w:p>
        </w:tc>
        <w:tc>
          <w:tcPr>
            <w:tcW w:w="46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r>
      <w:tr w:rsidR="00B20A59" w:rsidRPr="00F33C30" w:rsidTr="0093472E">
        <w:trPr>
          <w:trHeight w:val="79"/>
          <w:jc w:val="center"/>
        </w:trPr>
        <w:tc>
          <w:tcPr>
            <w:tcW w:w="492"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ind w:right="-108"/>
              <w:jc w:val="center"/>
              <w:rPr>
                <w:sz w:val="22"/>
                <w:szCs w:val="22"/>
              </w:rPr>
            </w:pPr>
            <w:r w:rsidRPr="00F33C30">
              <w:rPr>
                <w:sz w:val="22"/>
                <w:szCs w:val="22"/>
              </w:rPr>
              <w:t>3</w:t>
            </w:r>
          </w:p>
        </w:tc>
        <w:tc>
          <w:tcPr>
            <w:tcW w:w="4843"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iCs/>
                <w:sz w:val="22"/>
                <w:szCs w:val="22"/>
              </w:rPr>
            </w:pPr>
            <w:r w:rsidRPr="00F33C30">
              <w:rPr>
                <w:sz w:val="22"/>
                <w:szCs w:val="22"/>
              </w:rPr>
              <w:t>ДП «Чернігівський військовий лісгосп»</w:t>
            </w:r>
          </w:p>
        </w:tc>
        <w:tc>
          <w:tcPr>
            <w:tcW w:w="833"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DA5D9B" w:rsidRPr="00F33C30" w:rsidRDefault="00DA5D9B" w:rsidP="002D0593">
            <w:pPr>
              <w:jc w:val="center"/>
              <w:rPr>
                <w:sz w:val="22"/>
                <w:szCs w:val="22"/>
              </w:rPr>
            </w:pPr>
            <w:r w:rsidRPr="00F33C30">
              <w:rPr>
                <w:sz w:val="22"/>
                <w:szCs w:val="22"/>
              </w:rPr>
              <w:t>-</w:t>
            </w:r>
          </w:p>
        </w:tc>
        <w:tc>
          <w:tcPr>
            <w:tcW w:w="466"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w:t>
            </w:r>
          </w:p>
        </w:tc>
      </w:tr>
    </w:tbl>
    <w:p w:rsidR="00DA5D9B" w:rsidRPr="00F33C30" w:rsidRDefault="00DA5D9B" w:rsidP="00DA5D9B">
      <w:pPr>
        <w:jc w:val="center"/>
        <w:rPr>
          <w:b/>
          <w:sz w:val="28"/>
        </w:rPr>
      </w:pPr>
    </w:p>
    <w:p w:rsidR="00DA5D9B" w:rsidRPr="00F33C30" w:rsidRDefault="00DA5D9B" w:rsidP="00DA5D9B">
      <w:pPr>
        <w:jc w:val="center"/>
        <w:rPr>
          <w:b/>
          <w:sz w:val="28"/>
        </w:rPr>
      </w:pPr>
    </w:p>
    <w:p w:rsidR="00DA5D9B" w:rsidRPr="00F33C30" w:rsidRDefault="00DA5D9B" w:rsidP="00DA5D9B">
      <w:pPr>
        <w:jc w:val="center"/>
        <w:rPr>
          <w:b/>
          <w:sz w:val="28"/>
        </w:rPr>
      </w:pPr>
    </w:p>
    <w:p w:rsidR="00DA5D9B" w:rsidRPr="00F33C30" w:rsidRDefault="00DA5D9B" w:rsidP="00DA5D9B">
      <w:pPr>
        <w:jc w:val="center"/>
        <w:rPr>
          <w:b/>
          <w:sz w:val="28"/>
        </w:rPr>
      </w:pPr>
    </w:p>
    <w:p w:rsidR="00DA5D9B" w:rsidRPr="00F33C30" w:rsidRDefault="00DA5D9B" w:rsidP="00DA5D9B">
      <w:pPr>
        <w:jc w:val="center"/>
        <w:rPr>
          <w:b/>
          <w:sz w:val="28"/>
        </w:rPr>
      </w:pPr>
    </w:p>
    <w:p w:rsidR="0038374E" w:rsidRPr="00F33C30" w:rsidRDefault="0038374E" w:rsidP="009C113D">
      <w:pPr>
        <w:jc w:val="center"/>
        <w:rPr>
          <w:b/>
          <w:sz w:val="28"/>
        </w:rPr>
        <w:sectPr w:rsidR="0038374E" w:rsidRPr="00F33C30" w:rsidSect="00C35570">
          <w:pgSz w:w="16838" w:h="11906" w:orient="landscape"/>
          <w:pgMar w:top="709" w:right="567" w:bottom="851" w:left="1418" w:header="709" w:footer="709" w:gutter="0"/>
          <w:cols w:space="720"/>
          <w:docGrid w:linePitch="326"/>
        </w:sectPr>
      </w:pPr>
    </w:p>
    <w:p w:rsidR="00DA5D9B" w:rsidRPr="00F33C30" w:rsidRDefault="00DA5D9B" w:rsidP="00DA5D9B">
      <w:pPr>
        <w:jc w:val="center"/>
        <w:rPr>
          <w:b/>
          <w:sz w:val="28"/>
        </w:rPr>
      </w:pPr>
      <w:r w:rsidRPr="00F33C30">
        <w:rPr>
          <w:b/>
          <w:sz w:val="28"/>
        </w:rPr>
        <w:lastRenderedPageBreak/>
        <w:t>ІХ. Рослинний світ</w:t>
      </w:r>
    </w:p>
    <w:p w:rsidR="00DA5D9B" w:rsidRPr="00F33C30" w:rsidRDefault="00DA5D9B" w:rsidP="00DA5D9B">
      <w:pPr>
        <w:jc w:val="center"/>
        <w:rPr>
          <w:b/>
          <w:sz w:val="28"/>
        </w:rPr>
      </w:pPr>
    </w:p>
    <w:p w:rsidR="00DA5D9B" w:rsidRPr="00F33C30" w:rsidRDefault="00DA5D9B" w:rsidP="00DA5D9B">
      <w:pPr>
        <w:ind w:firstLine="709"/>
        <w:jc w:val="both"/>
        <w:rPr>
          <w:sz w:val="28"/>
          <w:szCs w:val="28"/>
        </w:rPr>
      </w:pPr>
      <w:r w:rsidRPr="00F33C30">
        <w:rPr>
          <w:sz w:val="28"/>
          <w:szCs w:val="28"/>
          <w:shd w:val="clear" w:color="auto" w:fill="FFFFFF"/>
        </w:rPr>
        <w:t>Рослинний світ області багатий і різноманітний. Природна рослинність представлена великою кількістю видів вищих і нижчих рослин. Флора – найбеззахисніша перед діяльністю людини, вона дуже чутливо реагує на зміни екологічних чинників і є показником їх впливу на природу.</w:t>
      </w:r>
    </w:p>
    <w:p w:rsidR="00DA5D9B" w:rsidRPr="00F33C30" w:rsidRDefault="00DA5D9B" w:rsidP="00DA5D9B">
      <w:pPr>
        <w:pStyle w:val="ac"/>
        <w:rPr>
          <w:b w:val="0"/>
          <w:bCs w:val="0"/>
          <w:i/>
          <w:lang w:val="uk-UA"/>
        </w:rPr>
      </w:pPr>
    </w:p>
    <w:p w:rsidR="00B32EAE" w:rsidRPr="00F33C30" w:rsidRDefault="00B32EAE" w:rsidP="00DA5D9B">
      <w:pPr>
        <w:jc w:val="center"/>
        <w:rPr>
          <w:sz w:val="28"/>
        </w:rPr>
      </w:pPr>
    </w:p>
    <w:p w:rsidR="00DA5D9B" w:rsidRPr="00F33C30" w:rsidRDefault="00DA5D9B" w:rsidP="00DA5D9B">
      <w:pPr>
        <w:jc w:val="center"/>
        <w:rPr>
          <w:sz w:val="28"/>
        </w:rPr>
      </w:pPr>
      <w:r w:rsidRPr="00F33C30">
        <w:rPr>
          <w:sz w:val="28"/>
        </w:rPr>
        <w:t>Види рослин та грибів, що охороняються</w:t>
      </w:r>
    </w:p>
    <w:p w:rsidR="00DA5D9B" w:rsidRPr="00F33C30" w:rsidRDefault="00DA5D9B" w:rsidP="00DA5D9B">
      <w:pPr>
        <w:pStyle w:val="ac"/>
        <w:ind w:left="6373" w:firstLine="709"/>
        <w:jc w:val="right"/>
        <w:rPr>
          <w:b w:val="0"/>
          <w:bCs w:val="0"/>
          <w:sz w:val="24"/>
          <w:lang w:val="uk-UA"/>
        </w:rPr>
      </w:pPr>
      <w:r w:rsidRPr="00F33C30">
        <w:rPr>
          <w:b w:val="0"/>
          <w:bCs w:val="0"/>
          <w:sz w:val="24"/>
          <w:lang w:val="uk-UA"/>
        </w:rPr>
        <w:t>Таблиця 34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4"/>
        <w:gridCol w:w="992"/>
        <w:gridCol w:w="992"/>
        <w:gridCol w:w="991"/>
      </w:tblGrid>
      <w:tr w:rsidR="001830F1" w:rsidRPr="00F33C30" w:rsidTr="002D0593">
        <w:trPr>
          <w:jc w:val="center"/>
        </w:trPr>
        <w:tc>
          <w:tcPr>
            <w:tcW w:w="66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Види рослин та грибів</w:t>
            </w:r>
          </w:p>
        </w:tc>
        <w:tc>
          <w:tcPr>
            <w:tcW w:w="992" w:type="dxa"/>
            <w:tcBorders>
              <w:top w:val="single" w:sz="4" w:space="0" w:color="auto"/>
              <w:left w:val="single" w:sz="4" w:space="0" w:color="auto"/>
              <w:bottom w:val="single" w:sz="4" w:space="0" w:color="auto"/>
              <w:right w:val="single" w:sz="4" w:space="0" w:color="auto"/>
            </w:tcBorders>
          </w:tcPr>
          <w:p w:rsidR="00DA5D9B" w:rsidRPr="00F33C30" w:rsidRDefault="00DA5D9B" w:rsidP="001830F1">
            <w:pPr>
              <w:jc w:val="center"/>
              <w:rPr>
                <w:sz w:val="22"/>
                <w:szCs w:val="22"/>
              </w:rPr>
            </w:pPr>
            <w:r w:rsidRPr="00F33C30">
              <w:rPr>
                <w:sz w:val="22"/>
                <w:szCs w:val="22"/>
              </w:rPr>
              <w:t>201</w:t>
            </w:r>
            <w:r w:rsidR="001830F1" w:rsidRPr="00F33C30">
              <w:rPr>
                <w:sz w:val="22"/>
                <w:szCs w:val="22"/>
              </w:rPr>
              <w:t>9</w:t>
            </w:r>
            <w:r w:rsidRPr="00F33C30">
              <w:rPr>
                <w:sz w:val="22"/>
                <w:szCs w:val="22"/>
              </w:rPr>
              <w:t> рік</w:t>
            </w:r>
          </w:p>
        </w:tc>
        <w:tc>
          <w:tcPr>
            <w:tcW w:w="992" w:type="dxa"/>
            <w:tcBorders>
              <w:top w:val="single" w:sz="4" w:space="0" w:color="auto"/>
              <w:left w:val="single" w:sz="4" w:space="0" w:color="auto"/>
              <w:bottom w:val="single" w:sz="4" w:space="0" w:color="auto"/>
              <w:right w:val="single" w:sz="4" w:space="0" w:color="auto"/>
            </w:tcBorders>
          </w:tcPr>
          <w:p w:rsidR="00DA5D9B" w:rsidRPr="00F33C30" w:rsidRDefault="00DA5D9B" w:rsidP="001830F1">
            <w:pPr>
              <w:jc w:val="center"/>
              <w:rPr>
                <w:sz w:val="22"/>
                <w:szCs w:val="22"/>
              </w:rPr>
            </w:pPr>
            <w:r w:rsidRPr="00F33C30">
              <w:rPr>
                <w:sz w:val="22"/>
                <w:szCs w:val="22"/>
              </w:rPr>
              <w:t>20</w:t>
            </w:r>
            <w:r w:rsidR="001830F1" w:rsidRPr="00F33C30">
              <w:rPr>
                <w:sz w:val="22"/>
                <w:szCs w:val="22"/>
              </w:rPr>
              <w:t>20</w:t>
            </w:r>
            <w:r w:rsidRPr="00F33C30">
              <w:rPr>
                <w:sz w:val="22"/>
                <w:szCs w:val="22"/>
              </w:rPr>
              <w:t> рік</w:t>
            </w:r>
          </w:p>
        </w:tc>
        <w:tc>
          <w:tcPr>
            <w:tcW w:w="991" w:type="dxa"/>
            <w:tcBorders>
              <w:top w:val="single" w:sz="4" w:space="0" w:color="auto"/>
              <w:left w:val="single" w:sz="4" w:space="0" w:color="auto"/>
              <w:bottom w:val="single" w:sz="4" w:space="0" w:color="auto"/>
              <w:right w:val="single" w:sz="4" w:space="0" w:color="auto"/>
            </w:tcBorders>
          </w:tcPr>
          <w:p w:rsidR="00DA5D9B" w:rsidRPr="00F33C30" w:rsidRDefault="00DA5D9B" w:rsidP="001830F1">
            <w:pPr>
              <w:jc w:val="center"/>
              <w:rPr>
                <w:sz w:val="22"/>
                <w:szCs w:val="22"/>
              </w:rPr>
            </w:pPr>
            <w:r w:rsidRPr="00F33C30">
              <w:rPr>
                <w:sz w:val="22"/>
                <w:szCs w:val="22"/>
              </w:rPr>
              <w:t>202</w:t>
            </w:r>
            <w:r w:rsidR="001830F1" w:rsidRPr="00F33C30">
              <w:rPr>
                <w:sz w:val="22"/>
                <w:szCs w:val="22"/>
              </w:rPr>
              <w:t>1</w:t>
            </w:r>
            <w:r w:rsidRPr="00F33C30">
              <w:rPr>
                <w:sz w:val="22"/>
                <w:szCs w:val="22"/>
              </w:rPr>
              <w:t> рік</w:t>
            </w:r>
          </w:p>
        </w:tc>
      </w:tr>
      <w:tr w:rsidR="001830F1" w:rsidRPr="00F33C30" w:rsidTr="002D0593">
        <w:trPr>
          <w:jc w:val="center"/>
        </w:trPr>
        <w:tc>
          <w:tcPr>
            <w:tcW w:w="66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Загальна кількість видів рослин та грибів регіону, од.</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1000</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1000</w:t>
            </w:r>
          </w:p>
        </w:tc>
        <w:tc>
          <w:tcPr>
            <w:tcW w:w="99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1000</w:t>
            </w:r>
          </w:p>
        </w:tc>
      </w:tr>
      <w:tr w:rsidR="001830F1" w:rsidRPr="00F33C30" w:rsidTr="002D0593">
        <w:trPr>
          <w:jc w:val="center"/>
        </w:trPr>
        <w:tc>
          <w:tcPr>
            <w:tcW w:w="66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pStyle w:val="af2"/>
              <w:tabs>
                <w:tab w:val="clear" w:pos="0"/>
                <w:tab w:val="clear" w:pos="3836"/>
                <w:tab w:val="left" w:pos="708"/>
                <w:tab w:val="left" w:pos="4015"/>
              </w:tabs>
              <w:rPr>
                <w:rFonts w:ascii="Times New Roman" w:hAnsi="Times New Roman"/>
                <w:sz w:val="22"/>
                <w:szCs w:val="22"/>
              </w:rPr>
            </w:pPr>
            <w:r w:rsidRPr="00F33C30">
              <w:rPr>
                <w:rFonts w:ascii="Times New Roman" w:hAnsi="Times New Roman"/>
                <w:sz w:val="22"/>
                <w:szCs w:val="22"/>
              </w:rPr>
              <w:t>Кількість видів рослин та грибів, занесених до Червоної книги України, од.</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84</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84</w:t>
            </w:r>
          </w:p>
        </w:tc>
        <w:tc>
          <w:tcPr>
            <w:tcW w:w="99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84</w:t>
            </w:r>
          </w:p>
        </w:tc>
      </w:tr>
      <w:tr w:rsidR="001830F1" w:rsidRPr="00F33C30" w:rsidTr="002D0593">
        <w:trPr>
          <w:jc w:val="center"/>
        </w:trPr>
        <w:tc>
          <w:tcPr>
            <w:tcW w:w="66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pStyle w:val="af2"/>
              <w:tabs>
                <w:tab w:val="clear" w:pos="0"/>
                <w:tab w:val="clear" w:pos="3836"/>
                <w:tab w:val="left" w:pos="708"/>
                <w:tab w:val="left" w:pos="4015"/>
              </w:tabs>
              <w:rPr>
                <w:rFonts w:ascii="Times New Roman" w:hAnsi="Times New Roman"/>
                <w:sz w:val="22"/>
                <w:szCs w:val="22"/>
              </w:rPr>
            </w:pPr>
            <w:r w:rsidRPr="00F33C30">
              <w:rPr>
                <w:rFonts w:ascii="Times New Roman" w:hAnsi="Times New Roman"/>
                <w:sz w:val="22"/>
                <w:szCs w:val="22"/>
              </w:rPr>
              <w:t>Кількість видів рослин, занесених до Переліку видів рослин, що підлягають особливій охороні на території регіону, од.</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105</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105</w:t>
            </w:r>
          </w:p>
        </w:tc>
        <w:tc>
          <w:tcPr>
            <w:tcW w:w="99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105</w:t>
            </w:r>
          </w:p>
        </w:tc>
      </w:tr>
      <w:tr w:rsidR="001830F1" w:rsidRPr="00F33C30" w:rsidTr="002D0593">
        <w:trPr>
          <w:jc w:val="center"/>
        </w:trPr>
        <w:tc>
          <w:tcPr>
            <w:tcW w:w="66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pStyle w:val="af2"/>
              <w:tabs>
                <w:tab w:val="clear" w:pos="0"/>
                <w:tab w:val="clear" w:pos="3836"/>
                <w:tab w:val="left" w:pos="708"/>
                <w:tab w:val="left" w:pos="4015"/>
              </w:tabs>
              <w:rPr>
                <w:rFonts w:ascii="Times New Roman" w:hAnsi="Times New Roman"/>
                <w:sz w:val="22"/>
                <w:szCs w:val="22"/>
              </w:rPr>
            </w:pPr>
            <w:r w:rsidRPr="00F33C30">
              <w:rPr>
                <w:rFonts w:ascii="Times New Roman" w:hAnsi="Times New Roman"/>
                <w:sz w:val="22"/>
                <w:szCs w:val="22"/>
              </w:rPr>
              <w:t>Кількість видів рослин та грибів, занесених до додатків до Конвенції про охорону дикої флори і фауни та природних середовищ існування в Європі, од.</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8</w:t>
            </w:r>
          </w:p>
        </w:tc>
        <w:tc>
          <w:tcPr>
            <w:tcW w:w="99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8</w:t>
            </w:r>
          </w:p>
        </w:tc>
      </w:tr>
      <w:tr w:rsidR="001830F1" w:rsidRPr="00F33C30" w:rsidTr="002D0593">
        <w:trPr>
          <w:jc w:val="center"/>
        </w:trPr>
        <w:tc>
          <w:tcPr>
            <w:tcW w:w="6664" w:type="dxa"/>
            <w:tcBorders>
              <w:top w:val="single" w:sz="4" w:space="0" w:color="auto"/>
              <w:left w:val="single" w:sz="4" w:space="0" w:color="auto"/>
              <w:bottom w:val="single" w:sz="4" w:space="0" w:color="auto"/>
              <w:right w:val="single" w:sz="4" w:space="0" w:color="auto"/>
            </w:tcBorders>
          </w:tcPr>
          <w:p w:rsidR="00DA5D9B" w:rsidRPr="00F33C30" w:rsidRDefault="00DA5D9B" w:rsidP="002D0593">
            <w:pPr>
              <w:rPr>
                <w:sz w:val="22"/>
                <w:szCs w:val="22"/>
              </w:rPr>
            </w:pPr>
            <w:r w:rsidRPr="00F33C30">
              <w:rPr>
                <w:sz w:val="22"/>
                <w:szCs w:val="22"/>
              </w:rPr>
              <w:t>Кількість видів рослин та грибів, занесених до додатків до Конвенції про міжнародну торгівлю видами дикої фауни і флори, що перебувають під загрозою зникнення (CITES), од.</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24</w:t>
            </w:r>
          </w:p>
        </w:tc>
        <w:tc>
          <w:tcPr>
            <w:tcW w:w="992"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24</w:t>
            </w:r>
          </w:p>
        </w:tc>
        <w:tc>
          <w:tcPr>
            <w:tcW w:w="991" w:type="dxa"/>
            <w:tcBorders>
              <w:top w:val="single" w:sz="4" w:space="0" w:color="auto"/>
              <w:left w:val="single" w:sz="4" w:space="0" w:color="auto"/>
              <w:bottom w:val="single" w:sz="4" w:space="0" w:color="auto"/>
              <w:right w:val="single" w:sz="4" w:space="0" w:color="auto"/>
            </w:tcBorders>
            <w:vAlign w:val="center"/>
          </w:tcPr>
          <w:p w:rsidR="00DA5D9B" w:rsidRPr="00F33C30" w:rsidRDefault="00DA5D9B" w:rsidP="002D0593">
            <w:pPr>
              <w:jc w:val="center"/>
              <w:rPr>
                <w:sz w:val="22"/>
                <w:szCs w:val="22"/>
              </w:rPr>
            </w:pPr>
            <w:r w:rsidRPr="00F33C30">
              <w:rPr>
                <w:sz w:val="22"/>
                <w:szCs w:val="22"/>
              </w:rPr>
              <w:t>24</w:t>
            </w:r>
          </w:p>
        </w:tc>
      </w:tr>
    </w:tbl>
    <w:p w:rsidR="00DA5D9B" w:rsidRPr="00F33C30" w:rsidRDefault="00DA5D9B" w:rsidP="00DA5D9B">
      <w:pPr>
        <w:jc w:val="center"/>
        <w:rPr>
          <w:sz w:val="28"/>
          <w:szCs w:val="28"/>
        </w:rPr>
      </w:pPr>
    </w:p>
    <w:p w:rsidR="00B32EAE" w:rsidRPr="00F33C30" w:rsidRDefault="00B32EAE" w:rsidP="00DA5D9B">
      <w:pPr>
        <w:jc w:val="center"/>
        <w:rPr>
          <w:sz w:val="28"/>
          <w:szCs w:val="28"/>
        </w:rPr>
      </w:pPr>
    </w:p>
    <w:p w:rsidR="00DA5D9B" w:rsidRPr="00F33C30" w:rsidRDefault="00DA5D9B" w:rsidP="00DA5D9B">
      <w:pPr>
        <w:jc w:val="center"/>
        <w:rPr>
          <w:sz w:val="28"/>
          <w:szCs w:val="28"/>
        </w:rPr>
      </w:pPr>
      <w:r w:rsidRPr="00F33C30">
        <w:rPr>
          <w:sz w:val="28"/>
          <w:szCs w:val="28"/>
        </w:rPr>
        <w:t xml:space="preserve">Динаміка охорони, невиснажливого використання та відтворення </w:t>
      </w:r>
    </w:p>
    <w:p w:rsidR="00DA5D9B" w:rsidRPr="00F33C30" w:rsidRDefault="00DA5D9B" w:rsidP="00DA5D9B">
      <w:pPr>
        <w:jc w:val="center"/>
        <w:rPr>
          <w:sz w:val="28"/>
          <w:szCs w:val="28"/>
        </w:rPr>
      </w:pPr>
      <w:r w:rsidRPr="00F33C30">
        <w:rPr>
          <w:sz w:val="28"/>
          <w:szCs w:val="28"/>
        </w:rPr>
        <w:t>дикорослих рослин та грибів</w:t>
      </w:r>
    </w:p>
    <w:p w:rsidR="00DA5D9B" w:rsidRPr="00F33C30" w:rsidRDefault="00DA5D9B" w:rsidP="00DA5D9B">
      <w:pPr>
        <w:pStyle w:val="ac"/>
        <w:ind w:right="0" w:firstLine="709"/>
        <w:jc w:val="right"/>
        <w:rPr>
          <w:b w:val="0"/>
          <w:i/>
          <w:sz w:val="24"/>
          <w:lang w:val="uk-UA"/>
        </w:rPr>
      </w:pPr>
      <w:r w:rsidRPr="00F33C30">
        <w:rPr>
          <w:b w:val="0"/>
          <w:sz w:val="24"/>
          <w:lang w:val="uk-UA"/>
        </w:rPr>
        <w:t>Таблиця 35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4"/>
        <w:gridCol w:w="1710"/>
        <w:gridCol w:w="2623"/>
        <w:gridCol w:w="3572"/>
      </w:tblGrid>
      <w:tr w:rsidR="001830F1" w:rsidRPr="00F33C30" w:rsidTr="0093472E">
        <w:trPr>
          <w:trHeight w:val="1134"/>
          <w:jc w:val="center"/>
        </w:trPr>
        <w:tc>
          <w:tcPr>
            <w:tcW w:w="1734" w:type="dxa"/>
            <w:vMerge w:val="restart"/>
            <w:vAlign w:val="center"/>
          </w:tcPr>
          <w:p w:rsidR="00DA5D9B" w:rsidRPr="00F33C30" w:rsidRDefault="00DA5D9B" w:rsidP="002D0593">
            <w:pPr>
              <w:jc w:val="center"/>
              <w:rPr>
                <w:sz w:val="22"/>
                <w:szCs w:val="22"/>
              </w:rPr>
            </w:pPr>
            <w:r w:rsidRPr="00F33C30">
              <w:rPr>
                <w:sz w:val="22"/>
                <w:szCs w:val="22"/>
              </w:rPr>
              <w:t>Усього видів рослин та грибів, занесених до Червоної книги України, од.</w:t>
            </w:r>
          </w:p>
        </w:tc>
        <w:tc>
          <w:tcPr>
            <w:tcW w:w="1710" w:type="dxa"/>
            <w:vMerge w:val="restart"/>
            <w:vAlign w:val="center"/>
          </w:tcPr>
          <w:p w:rsidR="00DA5D9B" w:rsidRPr="00F33C30" w:rsidRDefault="00DA5D9B" w:rsidP="002D0593">
            <w:pPr>
              <w:spacing w:line="240" w:lineRule="atLeast"/>
              <w:jc w:val="center"/>
              <w:rPr>
                <w:sz w:val="22"/>
                <w:szCs w:val="22"/>
              </w:rPr>
            </w:pPr>
            <w:r w:rsidRPr="00F33C30">
              <w:rPr>
                <w:sz w:val="22"/>
                <w:szCs w:val="22"/>
              </w:rPr>
              <w:t>Усього рослинних природних угруповань, занесених до Зеленої книги України, од.</w:t>
            </w:r>
          </w:p>
        </w:tc>
        <w:tc>
          <w:tcPr>
            <w:tcW w:w="2623" w:type="dxa"/>
            <w:vMerge w:val="restart"/>
            <w:vAlign w:val="center"/>
          </w:tcPr>
          <w:p w:rsidR="00DA5D9B" w:rsidRPr="00F33C30" w:rsidRDefault="00DA5D9B" w:rsidP="002D0593">
            <w:pPr>
              <w:spacing w:line="240" w:lineRule="atLeast"/>
              <w:jc w:val="center"/>
              <w:rPr>
                <w:sz w:val="22"/>
                <w:szCs w:val="22"/>
              </w:rPr>
            </w:pPr>
            <w:r w:rsidRPr="00F33C30">
              <w:rPr>
                <w:sz w:val="22"/>
                <w:szCs w:val="22"/>
              </w:rPr>
              <w:t xml:space="preserve">Кількість видів рослин та грибів, занесених до Червоної книги України, відтворених на територіях та об’єктах ПЗФ, </w:t>
            </w:r>
          </w:p>
          <w:p w:rsidR="00DA5D9B" w:rsidRPr="00F33C30" w:rsidRDefault="00DA5D9B" w:rsidP="002D0593">
            <w:pPr>
              <w:spacing w:line="240" w:lineRule="atLeast"/>
              <w:jc w:val="center"/>
              <w:rPr>
                <w:sz w:val="22"/>
                <w:szCs w:val="22"/>
              </w:rPr>
            </w:pPr>
            <w:r w:rsidRPr="00F33C30">
              <w:rPr>
                <w:sz w:val="22"/>
                <w:szCs w:val="22"/>
              </w:rPr>
              <w:t>назва (українська, латинська), од.</w:t>
            </w:r>
          </w:p>
        </w:tc>
        <w:tc>
          <w:tcPr>
            <w:tcW w:w="3572" w:type="dxa"/>
            <w:vMerge w:val="restart"/>
            <w:vAlign w:val="center"/>
          </w:tcPr>
          <w:p w:rsidR="00DA5D9B" w:rsidRPr="00F33C30" w:rsidRDefault="00DA5D9B" w:rsidP="002D0593">
            <w:pPr>
              <w:spacing w:line="240" w:lineRule="atLeast"/>
              <w:jc w:val="center"/>
              <w:rPr>
                <w:sz w:val="22"/>
                <w:szCs w:val="22"/>
              </w:rPr>
            </w:pPr>
            <w:r w:rsidRPr="00F33C30">
              <w:rPr>
                <w:sz w:val="22"/>
                <w:szCs w:val="22"/>
              </w:rPr>
              <w:t xml:space="preserve">Кількість популяцій видів рослин та грибів, занесених до Червоної книги України, які зникли, назва </w:t>
            </w:r>
          </w:p>
          <w:p w:rsidR="00DA5D9B" w:rsidRPr="00F33C30" w:rsidRDefault="00DA5D9B" w:rsidP="002D0593">
            <w:pPr>
              <w:spacing w:line="240" w:lineRule="atLeast"/>
              <w:jc w:val="center"/>
              <w:rPr>
                <w:sz w:val="22"/>
                <w:szCs w:val="22"/>
              </w:rPr>
            </w:pPr>
            <w:r w:rsidRPr="00F33C30">
              <w:rPr>
                <w:sz w:val="22"/>
                <w:szCs w:val="22"/>
              </w:rPr>
              <w:t>(українська, латинська), од.</w:t>
            </w:r>
          </w:p>
        </w:tc>
      </w:tr>
      <w:tr w:rsidR="001830F1" w:rsidRPr="00F33C30" w:rsidTr="0093472E">
        <w:trPr>
          <w:trHeight w:val="253"/>
          <w:jc w:val="center"/>
        </w:trPr>
        <w:tc>
          <w:tcPr>
            <w:tcW w:w="1734" w:type="dxa"/>
            <w:vMerge/>
            <w:vAlign w:val="center"/>
          </w:tcPr>
          <w:p w:rsidR="00DA5D9B" w:rsidRPr="00F33C30" w:rsidRDefault="00DA5D9B" w:rsidP="002D0593">
            <w:pPr>
              <w:jc w:val="center"/>
              <w:rPr>
                <w:sz w:val="22"/>
                <w:szCs w:val="22"/>
              </w:rPr>
            </w:pPr>
          </w:p>
        </w:tc>
        <w:tc>
          <w:tcPr>
            <w:tcW w:w="1710" w:type="dxa"/>
            <w:vMerge/>
            <w:vAlign w:val="center"/>
          </w:tcPr>
          <w:p w:rsidR="00DA5D9B" w:rsidRPr="00F33C30" w:rsidRDefault="00DA5D9B" w:rsidP="002D0593">
            <w:pPr>
              <w:jc w:val="center"/>
              <w:rPr>
                <w:sz w:val="22"/>
                <w:szCs w:val="22"/>
              </w:rPr>
            </w:pPr>
          </w:p>
        </w:tc>
        <w:tc>
          <w:tcPr>
            <w:tcW w:w="2623" w:type="dxa"/>
            <w:vMerge/>
            <w:vAlign w:val="center"/>
          </w:tcPr>
          <w:p w:rsidR="00DA5D9B" w:rsidRPr="00F33C30" w:rsidRDefault="00DA5D9B" w:rsidP="002D0593">
            <w:pPr>
              <w:jc w:val="center"/>
              <w:rPr>
                <w:sz w:val="22"/>
                <w:szCs w:val="22"/>
              </w:rPr>
            </w:pPr>
          </w:p>
        </w:tc>
        <w:tc>
          <w:tcPr>
            <w:tcW w:w="3572" w:type="dxa"/>
            <w:vMerge/>
            <w:vAlign w:val="center"/>
          </w:tcPr>
          <w:p w:rsidR="00DA5D9B" w:rsidRPr="00F33C30" w:rsidRDefault="00DA5D9B" w:rsidP="002D0593">
            <w:pPr>
              <w:jc w:val="center"/>
              <w:rPr>
                <w:sz w:val="22"/>
                <w:szCs w:val="22"/>
              </w:rPr>
            </w:pPr>
          </w:p>
        </w:tc>
      </w:tr>
      <w:tr w:rsidR="001830F1" w:rsidRPr="00F33C30" w:rsidTr="0093472E">
        <w:trPr>
          <w:jc w:val="center"/>
        </w:trPr>
        <w:tc>
          <w:tcPr>
            <w:tcW w:w="1734" w:type="dxa"/>
          </w:tcPr>
          <w:p w:rsidR="00DA5D9B" w:rsidRPr="00F33C30" w:rsidRDefault="00DA5D9B" w:rsidP="002D0593">
            <w:pPr>
              <w:jc w:val="center"/>
              <w:rPr>
                <w:sz w:val="22"/>
                <w:szCs w:val="22"/>
              </w:rPr>
            </w:pPr>
            <w:r w:rsidRPr="00F33C30">
              <w:rPr>
                <w:sz w:val="22"/>
                <w:szCs w:val="22"/>
              </w:rPr>
              <w:t>84</w:t>
            </w:r>
          </w:p>
        </w:tc>
        <w:tc>
          <w:tcPr>
            <w:tcW w:w="1710" w:type="dxa"/>
          </w:tcPr>
          <w:p w:rsidR="00DA5D9B" w:rsidRPr="00F33C30" w:rsidRDefault="00DA5D9B" w:rsidP="002D0593">
            <w:pPr>
              <w:jc w:val="center"/>
              <w:rPr>
                <w:sz w:val="22"/>
                <w:szCs w:val="22"/>
              </w:rPr>
            </w:pPr>
            <w:r w:rsidRPr="00F33C30">
              <w:rPr>
                <w:sz w:val="22"/>
                <w:szCs w:val="22"/>
              </w:rPr>
              <w:t>19</w:t>
            </w:r>
          </w:p>
        </w:tc>
        <w:tc>
          <w:tcPr>
            <w:tcW w:w="2623" w:type="dxa"/>
          </w:tcPr>
          <w:p w:rsidR="00DA5D9B" w:rsidRPr="00F33C30" w:rsidRDefault="00DA5D9B" w:rsidP="002D0593">
            <w:pPr>
              <w:jc w:val="center"/>
              <w:rPr>
                <w:sz w:val="22"/>
                <w:szCs w:val="22"/>
              </w:rPr>
            </w:pPr>
            <w:r w:rsidRPr="00F33C30">
              <w:rPr>
                <w:sz w:val="22"/>
                <w:szCs w:val="22"/>
              </w:rPr>
              <w:t>-</w:t>
            </w:r>
          </w:p>
        </w:tc>
        <w:tc>
          <w:tcPr>
            <w:tcW w:w="3572" w:type="dxa"/>
          </w:tcPr>
          <w:p w:rsidR="00DA5D9B" w:rsidRPr="00F33C30" w:rsidRDefault="00DA5D9B" w:rsidP="002D0593">
            <w:pPr>
              <w:jc w:val="center"/>
              <w:rPr>
                <w:sz w:val="22"/>
                <w:szCs w:val="22"/>
              </w:rPr>
            </w:pPr>
            <w:r w:rsidRPr="00F33C30">
              <w:rPr>
                <w:sz w:val="22"/>
                <w:szCs w:val="22"/>
              </w:rPr>
              <w:t>-</w:t>
            </w:r>
          </w:p>
        </w:tc>
      </w:tr>
    </w:tbl>
    <w:p w:rsidR="00DA5D9B" w:rsidRPr="00F33C30" w:rsidRDefault="00DA5D9B" w:rsidP="00DA5D9B">
      <w:pPr>
        <w:pStyle w:val="31"/>
        <w:rPr>
          <w:i w:val="0"/>
          <w:lang w:val="uk-UA"/>
        </w:rPr>
      </w:pPr>
    </w:p>
    <w:p w:rsidR="009C113D" w:rsidRPr="00C964E6" w:rsidRDefault="00DA5D9B" w:rsidP="00B32EAE">
      <w:pPr>
        <w:jc w:val="center"/>
        <w:rPr>
          <w:sz w:val="28"/>
          <w:szCs w:val="28"/>
        </w:rPr>
      </w:pPr>
      <w:r w:rsidRPr="00F33C30">
        <w:rPr>
          <w:i/>
        </w:rPr>
        <w:br w:type="page"/>
      </w:r>
      <w:r w:rsidR="009C113D" w:rsidRPr="00C964E6">
        <w:rPr>
          <w:sz w:val="28"/>
          <w:szCs w:val="28"/>
        </w:rPr>
        <w:lastRenderedPageBreak/>
        <w:t xml:space="preserve">Перелік видів рослин та грибів, що підлягають особливій охороні на території </w:t>
      </w:r>
      <w:r w:rsidR="00F86126" w:rsidRPr="00C964E6">
        <w:rPr>
          <w:sz w:val="28"/>
          <w:szCs w:val="28"/>
        </w:rPr>
        <w:t>області (станом на 01.01.20</w:t>
      </w:r>
      <w:r w:rsidR="0093472E" w:rsidRPr="00C964E6">
        <w:rPr>
          <w:sz w:val="28"/>
          <w:szCs w:val="28"/>
        </w:rPr>
        <w:t>2</w:t>
      </w:r>
      <w:r w:rsidR="001830F1" w:rsidRPr="00C964E6">
        <w:rPr>
          <w:sz w:val="28"/>
          <w:szCs w:val="28"/>
        </w:rPr>
        <w:t>2</w:t>
      </w:r>
      <w:r w:rsidR="0093030C" w:rsidRPr="00C964E6">
        <w:rPr>
          <w:sz w:val="28"/>
          <w:szCs w:val="28"/>
        </w:rPr>
        <w:t xml:space="preserve"> року</w:t>
      </w:r>
      <w:r w:rsidR="009C113D" w:rsidRPr="00C964E6">
        <w:rPr>
          <w:sz w:val="28"/>
          <w:szCs w:val="28"/>
        </w:rPr>
        <w:t>)</w:t>
      </w:r>
    </w:p>
    <w:p w:rsidR="009C113D" w:rsidRPr="00F33C30" w:rsidRDefault="009C113D" w:rsidP="009C113D">
      <w:pPr>
        <w:pStyle w:val="31"/>
        <w:jc w:val="right"/>
        <w:rPr>
          <w:i w:val="0"/>
          <w:sz w:val="24"/>
          <w:lang w:val="uk-UA"/>
        </w:rPr>
      </w:pPr>
      <w:r w:rsidRPr="00F33C30">
        <w:rPr>
          <w:i w:val="0"/>
          <w:sz w:val="24"/>
          <w:lang w:val="uk-UA"/>
        </w:rPr>
        <w:t>Таблиця 36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4"/>
        <w:gridCol w:w="611"/>
        <w:gridCol w:w="491"/>
        <w:gridCol w:w="687"/>
        <w:gridCol w:w="523"/>
        <w:gridCol w:w="567"/>
        <w:gridCol w:w="566"/>
      </w:tblGrid>
      <w:tr w:rsidR="001830F1" w:rsidRPr="00F33C30">
        <w:trPr>
          <w:cantSplit/>
          <w:trHeight w:val="2185"/>
          <w:jc w:val="center"/>
        </w:trPr>
        <w:tc>
          <w:tcPr>
            <w:tcW w:w="6194" w:type="dxa"/>
          </w:tcPr>
          <w:p w:rsidR="0089094E" w:rsidRPr="00F33C30" w:rsidRDefault="0089094E" w:rsidP="00D416ED">
            <w:pPr>
              <w:pStyle w:val="31"/>
              <w:rPr>
                <w:i w:val="0"/>
                <w:sz w:val="22"/>
                <w:szCs w:val="22"/>
                <w:lang w:val="uk-UA"/>
              </w:rPr>
            </w:pPr>
            <w:r w:rsidRPr="00F33C30">
              <w:rPr>
                <w:i w:val="0"/>
                <w:sz w:val="22"/>
                <w:szCs w:val="22"/>
                <w:lang w:val="uk-UA"/>
              </w:rPr>
              <w:t>Назва виду (українська, латинська)</w:t>
            </w:r>
          </w:p>
        </w:tc>
        <w:tc>
          <w:tcPr>
            <w:tcW w:w="611" w:type="dxa"/>
            <w:tcMar>
              <w:left w:w="57" w:type="dxa"/>
              <w:right w:w="57" w:type="dxa"/>
            </w:tcMar>
            <w:textDirection w:val="btLr"/>
            <w:vAlign w:val="center"/>
          </w:tcPr>
          <w:p w:rsidR="0089094E" w:rsidRPr="00F33C30" w:rsidRDefault="0089094E" w:rsidP="00706186">
            <w:pPr>
              <w:pStyle w:val="31"/>
              <w:ind w:left="113" w:right="113"/>
              <w:rPr>
                <w:i w:val="0"/>
                <w:sz w:val="22"/>
                <w:szCs w:val="22"/>
                <w:lang w:val="uk-UA"/>
              </w:rPr>
            </w:pPr>
            <w:r w:rsidRPr="00F33C30">
              <w:rPr>
                <w:i w:val="0"/>
                <w:sz w:val="22"/>
                <w:szCs w:val="22"/>
                <w:lang w:val="uk-UA"/>
              </w:rPr>
              <w:t>Червона книга України</w:t>
            </w:r>
          </w:p>
        </w:tc>
        <w:tc>
          <w:tcPr>
            <w:tcW w:w="491" w:type="dxa"/>
            <w:tcMar>
              <w:left w:w="57" w:type="dxa"/>
              <w:right w:w="57" w:type="dxa"/>
            </w:tcMar>
            <w:textDirection w:val="btLr"/>
            <w:vAlign w:val="center"/>
          </w:tcPr>
          <w:p w:rsidR="0089094E" w:rsidRPr="00F33C30" w:rsidRDefault="0089094E" w:rsidP="00706186">
            <w:pPr>
              <w:pStyle w:val="31"/>
              <w:ind w:left="113" w:right="113"/>
              <w:rPr>
                <w:i w:val="0"/>
                <w:sz w:val="22"/>
                <w:szCs w:val="22"/>
                <w:lang w:val="uk-UA"/>
              </w:rPr>
            </w:pPr>
            <w:r w:rsidRPr="00F33C30">
              <w:rPr>
                <w:i w:val="0"/>
                <w:sz w:val="22"/>
                <w:szCs w:val="22"/>
                <w:lang w:val="uk-UA"/>
              </w:rPr>
              <w:t>Бернська конвенція</w:t>
            </w:r>
          </w:p>
        </w:tc>
        <w:tc>
          <w:tcPr>
            <w:tcW w:w="687" w:type="dxa"/>
            <w:tcMar>
              <w:left w:w="57" w:type="dxa"/>
              <w:right w:w="57" w:type="dxa"/>
            </w:tcMar>
            <w:textDirection w:val="btLr"/>
            <w:vAlign w:val="center"/>
          </w:tcPr>
          <w:p w:rsidR="0089094E" w:rsidRPr="00F33C30" w:rsidRDefault="0089094E" w:rsidP="00706186">
            <w:pPr>
              <w:pStyle w:val="31"/>
              <w:ind w:left="113" w:right="113"/>
              <w:rPr>
                <w:i w:val="0"/>
                <w:sz w:val="22"/>
                <w:szCs w:val="22"/>
                <w:lang w:val="uk-UA"/>
              </w:rPr>
            </w:pPr>
            <w:r w:rsidRPr="00F33C30">
              <w:rPr>
                <w:i w:val="0"/>
                <w:sz w:val="22"/>
                <w:szCs w:val="22"/>
                <w:lang w:val="uk-UA"/>
              </w:rPr>
              <w:t>Регіонально-рідкісні види</w:t>
            </w:r>
          </w:p>
        </w:tc>
        <w:tc>
          <w:tcPr>
            <w:tcW w:w="523" w:type="dxa"/>
            <w:tcMar>
              <w:left w:w="57" w:type="dxa"/>
              <w:right w:w="57" w:type="dxa"/>
            </w:tcMar>
            <w:textDirection w:val="btLr"/>
            <w:vAlign w:val="center"/>
          </w:tcPr>
          <w:p w:rsidR="0089094E" w:rsidRPr="00F33C30" w:rsidRDefault="0089094E" w:rsidP="00706186">
            <w:pPr>
              <w:pStyle w:val="31"/>
              <w:ind w:left="113" w:right="113"/>
              <w:rPr>
                <w:i w:val="0"/>
                <w:sz w:val="22"/>
                <w:szCs w:val="22"/>
                <w:lang w:val="uk-UA"/>
              </w:rPr>
            </w:pPr>
            <w:r w:rsidRPr="00F33C30">
              <w:rPr>
                <w:i w:val="0"/>
                <w:sz w:val="22"/>
                <w:szCs w:val="22"/>
                <w:lang w:val="uk-UA"/>
              </w:rPr>
              <w:t>CITES</w:t>
            </w:r>
          </w:p>
        </w:tc>
        <w:tc>
          <w:tcPr>
            <w:tcW w:w="567" w:type="dxa"/>
            <w:tcMar>
              <w:left w:w="57" w:type="dxa"/>
              <w:right w:w="57" w:type="dxa"/>
            </w:tcMar>
            <w:textDirection w:val="btLr"/>
            <w:vAlign w:val="center"/>
          </w:tcPr>
          <w:p w:rsidR="0089094E" w:rsidRPr="00F33C30" w:rsidRDefault="0089094E" w:rsidP="00706186">
            <w:pPr>
              <w:pStyle w:val="31"/>
              <w:ind w:left="113" w:right="113"/>
              <w:rPr>
                <w:i w:val="0"/>
                <w:sz w:val="22"/>
                <w:szCs w:val="22"/>
                <w:lang w:val="uk-UA"/>
              </w:rPr>
            </w:pPr>
            <w:r w:rsidRPr="00F33C30">
              <w:rPr>
                <w:i w:val="0"/>
                <w:sz w:val="22"/>
                <w:szCs w:val="22"/>
                <w:lang w:val="uk-UA"/>
              </w:rPr>
              <w:t>Європейський червоний список</w:t>
            </w:r>
          </w:p>
        </w:tc>
        <w:tc>
          <w:tcPr>
            <w:tcW w:w="566" w:type="dxa"/>
            <w:tcMar>
              <w:left w:w="57" w:type="dxa"/>
              <w:right w:w="57" w:type="dxa"/>
            </w:tcMar>
            <w:textDirection w:val="btLr"/>
            <w:vAlign w:val="center"/>
          </w:tcPr>
          <w:p w:rsidR="0089094E" w:rsidRPr="00F33C30" w:rsidRDefault="0089094E" w:rsidP="00706186">
            <w:pPr>
              <w:pStyle w:val="31"/>
              <w:ind w:left="113" w:right="113"/>
              <w:rPr>
                <w:i w:val="0"/>
                <w:sz w:val="22"/>
                <w:szCs w:val="22"/>
                <w:lang w:val="uk-UA"/>
              </w:rPr>
            </w:pPr>
            <w:r w:rsidRPr="00F33C30">
              <w:rPr>
                <w:i w:val="0"/>
                <w:sz w:val="22"/>
                <w:szCs w:val="22"/>
                <w:lang w:val="uk-UA"/>
              </w:rPr>
              <w:t>Червоний список МСОП</w:t>
            </w:r>
          </w:p>
        </w:tc>
      </w:tr>
      <w:tr w:rsidR="001830F1" w:rsidRPr="00F33C30">
        <w:trPr>
          <w:jc w:val="center"/>
        </w:trPr>
        <w:tc>
          <w:tcPr>
            <w:tcW w:w="6194" w:type="dxa"/>
            <w:vAlign w:val="center"/>
          </w:tcPr>
          <w:p w:rsidR="0089094E" w:rsidRPr="00F33C30" w:rsidRDefault="0089094E" w:rsidP="00D416ED">
            <w:pPr>
              <w:rPr>
                <w:i/>
                <w:sz w:val="22"/>
                <w:szCs w:val="22"/>
              </w:rPr>
            </w:pPr>
            <w:r w:rsidRPr="00F33C30">
              <w:rPr>
                <w:sz w:val="22"/>
                <w:szCs w:val="22"/>
              </w:rPr>
              <w:t xml:space="preserve">Альдрованда пухирчаста – </w:t>
            </w:r>
            <w:r w:rsidRPr="00F33C30">
              <w:rPr>
                <w:i/>
                <w:sz w:val="22"/>
                <w:szCs w:val="22"/>
              </w:rPr>
              <w:t>Aldrovanda vesiculosa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Астрагал піщаний – </w:t>
            </w:r>
            <w:r w:rsidRPr="00F33C30">
              <w:rPr>
                <w:i/>
                <w:sz w:val="22"/>
                <w:szCs w:val="22"/>
              </w:rPr>
              <w:t>Astragalus arenarius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Астрагал шерстистоквітковий – </w:t>
            </w:r>
            <w:r w:rsidRPr="00F33C30">
              <w:rPr>
                <w:i/>
                <w:sz w:val="22"/>
                <w:szCs w:val="22"/>
              </w:rPr>
              <w:t>Astragalus dasyanthus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6"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r>
      <w:tr w:rsidR="001830F1" w:rsidRPr="00F33C30">
        <w:trPr>
          <w:jc w:val="center"/>
        </w:trPr>
        <w:tc>
          <w:tcPr>
            <w:tcW w:w="6194" w:type="dxa"/>
            <w:vAlign w:val="center"/>
          </w:tcPr>
          <w:p w:rsidR="0089094E" w:rsidRPr="00F33C30" w:rsidRDefault="0089094E" w:rsidP="00D416ED">
            <w:pPr>
              <w:rPr>
                <w:sz w:val="22"/>
                <w:szCs w:val="22"/>
              </w:rPr>
            </w:pPr>
            <w:r w:rsidRPr="00F33C30">
              <w:rPr>
                <w:sz w:val="22"/>
                <w:szCs w:val="22"/>
              </w:rPr>
              <w:t xml:space="preserve">Аденофора лілієцвіта (Adenophora lilifolia (L.) А. DС.)  </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sz w:val="22"/>
                <w:szCs w:val="22"/>
              </w:rPr>
            </w:pPr>
            <w:r w:rsidRPr="00F33C30">
              <w:rPr>
                <w:sz w:val="22"/>
                <w:szCs w:val="22"/>
              </w:rPr>
              <w:t>Айстра степова (Аster аmellus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sz w:val="22"/>
                <w:szCs w:val="22"/>
              </w:rPr>
            </w:pPr>
            <w:r w:rsidRPr="00F33C30">
              <w:rPr>
                <w:sz w:val="22"/>
                <w:szCs w:val="22"/>
              </w:rPr>
              <w:t>Аконіт шерстистовустий (Aconitum lasiostomum Reichenb.)</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sz w:val="22"/>
                <w:szCs w:val="22"/>
              </w:rPr>
            </w:pPr>
            <w:r w:rsidRPr="00F33C30">
              <w:rPr>
                <w:sz w:val="22"/>
                <w:szCs w:val="22"/>
              </w:rPr>
              <w:t>Андромеда багатолиста (Andromeda polifolia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sz w:val="22"/>
                <w:szCs w:val="22"/>
              </w:rPr>
            </w:pPr>
            <w:r w:rsidRPr="00F33C30">
              <w:rPr>
                <w:sz w:val="22"/>
                <w:szCs w:val="22"/>
              </w:rPr>
              <w:t>Анемона дібровна (Anemone nemorosa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sz w:val="22"/>
                <w:szCs w:val="22"/>
              </w:rPr>
            </w:pPr>
            <w:r w:rsidRPr="00F33C30">
              <w:rPr>
                <w:sz w:val="22"/>
                <w:szCs w:val="22"/>
              </w:rPr>
              <w:t>Анемона лісова (Anemone sylvestris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Баранець звичайний – </w:t>
            </w:r>
            <w:r w:rsidRPr="00F33C30">
              <w:rPr>
                <w:i/>
                <w:sz w:val="22"/>
                <w:szCs w:val="22"/>
              </w:rPr>
              <w:t>Hupersia selago</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Береза низька – </w:t>
            </w:r>
            <w:r w:rsidRPr="00F33C30">
              <w:rPr>
                <w:i/>
                <w:sz w:val="22"/>
                <w:szCs w:val="22"/>
              </w:rPr>
              <w:t>Betula humilis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Билинець довгоногий – </w:t>
            </w:r>
            <w:r w:rsidRPr="00F33C30">
              <w:rPr>
                <w:i/>
                <w:sz w:val="22"/>
                <w:szCs w:val="22"/>
              </w:rPr>
              <w:t>Gymnadenia conopsea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Билинець найзапашніший – </w:t>
            </w:r>
            <w:r w:rsidRPr="00F33C30">
              <w:rPr>
                <w:i/>
                <w:sz w:val="22"/>
                <w:szCs w:val="22"/>
              </w:rPr>
              <w:t>Gymnadenia odoratissima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Борідник паростковий – </w:t>
            </w:r>
            <w:r w:rsidRPr="00F33C30">
              <w:rPr>
                <w:i/>
                <w:sz w:val="22"/>
                <w:szCs w:val="22"/>
              </w:rPr>
              <w:t>Jovibarba sobolifera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Бровник однобульбовий – </w:t>
            </w:r>
            <w:r w:rsidRPr="00F33C30">
              <w:rPr>
                <w:i/>
                <w:sz w:val="22"/>
                <w:szCs w:val="22"/>
              </w:rPr>
              <w:t>Herminium monorchis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Булатка довголиста</w:t>
            </w:r>
            <w:r w:rsidRPr="00F33C30">
              <w:rPr>
                <w:sz w:val="22"/>
                <w:szCs w:val="22"/>
                <w:lang w:val="uk-UA"/>
              </w:rPr>
              <w:t xml:space="preserve"> – Cephalanthera longifolia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Булатка червона – </w:t>
            </w:r>
            <w:r w:rsidRPr="00F33C30">
              <w:rPr>
                <w:i/>
                <w:sz w:val="22"/>
                <w:szCs w:val="22"/>
              </w:rPr>
              <w:t>Cephalanthera rubra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Багатоніжка звичайна (Polypodium vulgare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Багаторядник Брауна (Polystichum braunii (Spenn.) Fee)</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Багаторядник шипуватий (Polystichum aculeatum (L.) Roth)</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Багно звичайне (Ledum palustre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Барвінок малий (Vinca minor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Білозір болотний (Parnassia palustris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Бобівник трилистий (Menyanthes trifoliata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Верба лапландська – </w:t>
            </w:r>
            <w:r w:rsidRPr="00F33C30">
              <w:rPr>
                <w:sz w:val="22"/>
                <w:szCs w:val="22"/>
                <w:lang w:val="uk-UA"/>
              </w:rPr>
              <w:t>Salix lapponum</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jc w:val="left"/>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Верба Старке – </w:t>
            </w:r>
            <w:r w:rsidRPr="00F33C30">
              <w:rPr>
                <w:i/>
                <w:sz w:val="22"/>
                <w:szCs w:val="22"/>
              </w:rPr>
              <w:t>Salix starkeana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Верба чорнична</w:t>
            </w:r>
            <w:r w:rsidRPr="00F33C30">
              <w:rPr>
                <w:sz w:val="22"/>
                <w:szCs w:val="22"/>
                <w:lang w:val="uk-UA"/>
              </w:rPr>
              <w:t xml:space="preserve"> – Salix myrtilloides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Водяний горіх плаваючий </w:t>
            </w:r>
            <w:r w:rsidRPr="00F33C30">
              <w:rPr>
                <w:sz w:val="22"/>
                <w:szCs w:val="22"/>
                <w:lang w:val="uk-UA"/>
              </w:rPr>
              <w:t>– Trapa natans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Верба Виноградова </w:t>
            </w:r>
            <w:r w:rsidRPr="00F33C30">
              <w:rPr>
                <w:sz w:val="22"/>
                <w:szCs w:val="22"/>
                <w:lang w:val="uk-UA"/>
              </w:rPr>
              <w:t>(Salix vinogradovii A. Skvorts.)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Верба мирзинолиста </w:t>
            </w:r>
            <w:r w:rsidRPr="00F33C30">
              <w:rPr>
                <w:sz w:val="22"/>
                <w:szCs w:val="22"/>
                <w:lang w:val="uk-UA"/>
              </w:rPr>
              <w:t>(Salix myrsinifolia Salisb.)</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Вишня степова </w:t>
            </w:r>
            <w:r w:rsidRPr="00F33C30">
              <w:rPr>
                <w:sz w:val="22"/>
                <w:szCs w:val="22"/>
                <w:lang w:val="uk-UA"/>
              </w:rPr>
              <w:t>(Cerasus fruticosa (Pall.) Woronow)</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Вільха сіра </w:t>
            </w:r>
            <w:r w:rsidRPr="00F33C30">
              <w:rPr>
                <w:sz w:val="22"/>
                <w:szCs w:val="22"/>
                <w:lang w:val="uk-UA"/>
              </w:rPr>
              <w:t>(Alnus incana (L.) Moench)</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Вовчі ягоди звичайні </w:t>
            </w:r>
            <w:r w:rsidRPr="00F33C30">
              <w:rPr>
                <w:sz w:val="22"/>
                <w:szCs w:val="22"/>
                <w:lang w:val="uk-UA"/>
              </w:rPr>
              <w:t>(Daphne mesereum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Водяна сосонка ланцетолиста </w:t>
            </w:r>
            <w:r w:rsidRPr="00F33C30">
              <w:rPr>
                <w:sz w:val="22"/>
                <w:szCs w:val="22"/>
                <w:lang w:val="uk-UA"/>
              </w:rPr>
              <w:t>(Hippuris lanceolata Retz.)</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Волошка сумська </w:t>
            </w:r>
            <w:r w:rsidRPr="00F33C30">
              <w:rPr>
                <w:sz w:val="22"/>
                <w:szCs w:val="22"/>
                <w:lang w:val="uk-UA"/>
              </w:rPr>
              <w:t>(Centaurea sumensis Kalen.)</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Вольфія безкоренева </w:t>
            </w:r>
            <w:r w:rsidRPr="00F33C30">
              <w:rPr>
                <w:sz w:val="22"/>
                <w:szCs w:val="22"/>
                <w:lang w:val="uk-UA"/>
              </w:rPr>
              <w:t>(Wolffia arrhiza (L.) Horkel eх Wimm.)</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Вужачка звичайна  </w:t>
            </w:r>
            <w:r w:rsidRPr="00F33C30">
              <w:rPr>
                <w:sz w:val="22"/>
                <w:szCs w:val="22"/>
                <w:lang w:val="uk-UA"/>
              </w:rPr>
              <w:t>(Ophyglossum vulgatum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Валеріана висока </w:t>
            </w:r>
            <w:r w:rsidRPr="00F33C30">
              <w:rPr>
                <w:sz w:val="22"/>
                <w:szCs w:val="22"/>
                <w:lang w:val="uk-UA"/>
              </w:rPr>
              <w:t>(Valeriana exaltata Mikan)</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Герицій коралоподібний – Hericium coralloides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 xml:space="preserve">Глевчак однолистий – </w:t>
            </w:r>
            <w:r w:rsidRPr="00F33C30">
              <w:rPr>
                <w:sz w:val="22"/>
                <w:szCs w:val="22"/>
                <w:lang w:val="uk-UA"/>
              </w:rPr>
              <w:t>Malaxis monophyllos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Гніздівка звичайна – </w:t>
            </w:r>
            <w:r w:rsidRPr="00F33C30">
              <w:rPr>
                <w:i/>
                <w:sz w:val="22"/>
                <w:szCs w:val="22"/>
              </w:rPr>
              <w:t>Neottia nidus-avis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Горицвіт весняний</w:t>
            </w:r>
            <w:r w:rsidRPr="00F33C30">
              <w:rPr>
                <w:sz w:val="22"/>
                <w:szCs w:val="22"/>
                <w:lang w:val="uk-UA"/>
              </w:rPr>
              <w:t xml:space="preserve"> – Adonis vernalis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
                <w:iCs/>
                <w:sz w:val="22"/>
                <w:szCs w:val="22"/>
                <w:shd w:val="clear" w:color="auto" w:fill="FFFFFF"/>
              </w:rPr>
            </w:pPr>
            <w:r w:rsidRPr="00F33C30">
              <w:rPr>
                <w:bCs/>
                <w:sz w:val="22"/>
                <w:szCs w:val="22"/>
                <w:shd w:val="clear" w:color="auto" w:fill="FFFFFF"/>
              </w:rPr>
              <w:t>Гронянка багатороздільна</w:t>
            </w:r>
            <w:r w:rsidRPr="00F33C30">
              <w:rPr>
                <w:rStyle w:val="apple-converted-space"/>
                <w:sz w:val="22"/>
                <w:szCs w:val="22"/>
                <w:shd w:val="clear" w:color="auto" w:fill="FFFFFF"/>
              </w:rPr>
              <w:t> </w:t>
            </w:r>
            <w:r w:rsidRPr="00F33C30">
              <w:rPr>
                <w:sz w:val="22"/>
                <w:szCs w:val="22"/>
                <w:shd w:val="clear" w:color="auto" w:fill="FFFFFF"/>
              </w:rPr>
              <w:t xml:space="preserve">– </w:t>
            </w:r>
            <w:r w:rsidRPr="00F33C30">
              <w:rPr>
                <w:i/>
                <w:iCs/>
                <w:sz w:val="22"/>
                <w:szCs w:val="22"/>
                <w:shd w:val="clear" w:color="auto" w:fill="FFFFFF"/>
              </w:rPr>
              <w:t>Botrychium multifidum</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
                <w:iCs/>
                <w:sz w:val="22"/>
                <w:szCs w:val="22"/>
                <w:shd w:val="clear" w:color="auto" w:fill="FFFFFF"/>
              </w:rPr>
            </w:pPr>
            <w:r w:rsidRPr="00F33C30">
              <w:rPr>
                <w:iCs/>
                <w:sz w:val="22"/>
                <w:szCs w:val="22"/>
                <w:shd w:val="clear" w:color="auto" w:fill="FFFFFF"/>
              </w:rPr>
              <w:t xml:space="preserve">Гронянка віргінська – </w:t>
            </w:r>
            <w:r w:rsidRPr="00F33C30">
              <w:rPr>
                <w:i/>
                <w:iCs/>
                <w:sz w:val="22"/>
                <w:szCs w:val="22"/>
                <w:shd w:val="clear" w:color="auto" w:fill="FFFFFF"/>
              </w:rPr>
              <w:t>Botrychium virginianum</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Cs/>
                <w:sz w:val="22"/>
                <w:szCs w:val="22"/>
                <w:shd w:val="clear" w:color="auto" w:fill="FFFFFF"/>
              </w:rPr>
            </w:pPr>
            <w:r w:rsidRPr="00F33C30">
              <w:rPr>
                <w:iCs/>
                <w:sz w:val="22"/>
                <w:szCs w:val="22"/>
                <w:shd w:val="clear" w:color="auto" w:fill="FFFFFF"/>
              </w:rPr>
              <w:t xml:space="preserve">Гронянка півмісяцева – </w:t>
            </w:r>
            <w:r w:rsidRPr="00F33C30">
              <w:rPr>
                <w:i/>
                <w:iCs/>
                <w:sz w:val="22"/>
                <w:szCs w:val="22"/>
                <w:shd w:val="clear" w:color="auto" w:fill="FFFFFF"/>
              </w:rPr>
              <w:t>Botrychium lunaria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lastRenderedPageBreak/>
              <w:t>Гудієра повзуча</w:t>
            </w:r>
            <w:r w:rsidRPr="00F33C30">
              <w:rPr>
                <w:sz w:val="22"/>
                <w:szCs w:val="22"/>
                <w:lang w:val="uk-UA"/>
              </w:rPr>
              <w:t xml:space="preserve"> – Goodyera repens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Cs/>
                <w:sz w:val="22"/>
                <w:szCs w:val="22"/>
                <w:shd w:val="clear" w:color="auto" w:fill="FFFFFF"/>
              </w:rPr>
            </w:pPr>
            <w:r w:rsidRPr="00F33C30">
              <w:rPr>
                <w:iCs/>
                <w:sz w:val="22"/>
                <w:szCs w:val="22"/>
                <w:shd w:val="clear" w:color="auto" w:fill="FFFFFF"/>
              </w:rPr>
              <w:t>Гвоздика несправжньорозчепірена (Dianthus pseudosquarrosus (Novak) Klok.)</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Cs/>
                <w:sz w:val="22"/>
                <w:szCs w:val="22"/>
                <w:shd w:val="clear" w:color="auto" w:fill="FFFFFF"/>
              </w:rPr>
            </w:pPr>
            <w:r w:rsidRPr="00F33C30">
              <w:rPr>
                <w:iCs/>
                <w:sz w:val="22"/>
                <w:szCs w:val="22"/>
                <w:shd w:val="clear" w:color="auto" w:fill="FFFFFF"/>
              </w:rPr>
              <w:t>Гвоздика стиснуточашечкова(Dianthus stenocalyx Jus.)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
                <w:iCs/>
                <w:sz w:val="22"/>
                <w:szCs w:val="22"/>
                <w:shd w:val="clear" w:color="auto" w:fill="FFFFFF"/>
              </w:rPr>
            </w:pPr>
            <w:r w:rsidRPr="00F33C30">
              <w:rPr>
                <w:iCs/>
                <w:sz w:val="22"/>
                <w:szCs w:val="22"/>
                <w:shd w:val="clear" w:color="auto" w:fill="FFFFFF"/>
              </w:rPr>
              <w:t>Гвоздика Фішера (Dianthus fischeri Spreng.)</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Cs/>
                <w:sz w:val="22"/>
                <w:szCs w:val="22"/>
                <w:shd w:val="clear" w:color="auto" w:fill="FFFFFF"/>
              </w:rPr>
            </w:pPr>
            <w:r w:rsidRPr="00F33C30">
              <w:rPr>
                <w:iCs/>
                <w:sz w:val="22"/>
                <w:szCs w:val="22"/>
                <w:shd w:val="clear" w:color="auto" w:fill="FFFFFF"/>
              </w:rPr>
              <w:t>Голокучник дубовий (Gymnocarpium dryopteris (L.) Newm.)</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Cs/>
                <w:sz w:val="22"/>
                <w:szCs w:val="22"/>
                <w:shd w:val="clear" w:color="auto" w:fill="FFFFFF"/>
              </w:rPr>
            </w:pPr>
            <w:r w:rsidRPr="00F33C30">
              <w:rPr>
                <w:iCs/>
                <w:sz w:val="22"/>
                <w:szCs w:val="22"/>
                <w:shd w:val="clear" w:color="auto" w:fill="FFFFFF"/>
              </w:rPr>
              <w:t>Грушанка зеленоцвіта (Pirola chlorantha Sw.)</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
                <w:iCs/>
                <w:sz w:val="22"/>
                <w:szCs w:val="22"/>
                <w:shd w:val="clear" w:color="auto" w:fill="FFFFFF"/>
              </w:rPr>
            </w:pPr>
            <w:r w:rsidRPr="00F33C30">
              <w:rPr>
                <w:iCs/>
                <w:sz w:val="22"/>
                <w:szCs w:val="22"/>
                <w:shd w:val="clear" w:color="auto" w:fill="FFFFFF"/>
              </w:rPr>
              <w:t>Грушанка мала (Pyrola minor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Діфазіаструм сплюснутий – </w:t>
            </w:r>
            <w:r w:rsidRPr="00F33C30">
              <w:rPr>
                <w:i/>
                <w:sz w:val="22"/>
                <w:szCs w:val="22"/>
              </w:rPr>
              <w:t>Diphasiastrum complanatum</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rPr>
                <w:i/>
                <w:sz w:val="22"/>
                <w:szCs w:val="22"/>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Діфазіаструм Цайллера</w:t>
            </w:r>
            <w:r w:rsidRPr="00F33C30">
              <w:rPr>
                <w:sz w:val="22"/>
                <w:szCs w:val="22"/>
                <w:lang w:val="uk-UA"/>
              </w:rPr>
              <w:t xml:space="preserve"> – Diphasiastrum zeileri</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Дзвоники болонські (Campanula bononiensis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Дзвоники оленячі (Campanula cervicaria L.) </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Дзвоники персиколисті (Campanula persicifolia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Дзвоники широколисті (Campanula latifolia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Дрік германський (Genista germanica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
                <w:sz w:val="22"/>
                <w:szCs w:val="22"/>
              </w:rPr>
            </w:pPr>
            <w:r w:rsidRPr="00F33C30">
              <w:rPr>
                <w:sz w:val="22"/>
                <w:szCs w:val="22"/>
              </w:rPr>
              <w:t xml:space="preserve">Жировик Льозеля – </w:t>
            </w:r>
            <w:r w:rsidRPr="00F33C30">
              <w:rPr>
                <w:i/>
                <w:sz w:val="22"/>
                <w:szCs w:val="22"/>
              </w:rPr>
              <w:t>Liparis loeselii</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sz w:val="22"/>
                <w:szCs w:val="22"/>
              </w:rPr>
            </w:pPr>
            <w:r w:rsidRPr="00F33C30">
              <w:rPr>
                <w:sz w:val="22"/>
                <w:szCs w:val="22"/>
              </w:rPr>
              <w:t>Журавлина болотна (Oxycoccus palustris Pers.)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sz w:val="22"/>
                <w:szCs w:val="22"/>
              </w:rPr>
            </w:pPr>
            <w:r w:rsidRPr="00F33C30">
              <w:rPr>
                <w:bCs/>
                <w:sz w:val="22"/>
                <w:szCs w:val="22"/>
                <w:shd w:val="clear" w:color="auto" w:fill="FFFFFF"/>
              </w:rPr>
              <w:t>Змієголовник Рюйша</w:t>
            </w:r>
            <w:r w:rsidRPr="00F33C30">
              <w:rPr>
                <w:rStyle w:val="apple-converted-space"/>
                <w:sz w:val="22"/>
                <w:szCs w:val="22"/>
                <w:shd w:val="clear" w:color="auto" w:fill="FFFFFF"/>
              </w:rPr>
              <w:t xml:space="preserve"> – </w:t>
            </w:r>
            <w:r w:rsidRPr="00F33C30">
              <w:rPr>
                <w:i/>
                <w:iCs/>
                <w:sz w:val="22"/>
                <w:szCs w:val="22"/>
                <w:shd w:val="clear" w:color="auto" w:fill="FFFFFF"/>
              </w:rPr>
              <w:t>Dracocephalum ruyschiana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Зозулинець болотний</w:t>
            </w:r>
            <w:r w:rsidRPr="00F33C30">
              <w:rPr>
                <w:sz w:val="22"/>
                <w:szCs w:val="22"/>
                <w:lang w:val="uk-UA"/>
              </w:rPr>
              <w:t xml:space="preserve"> – Orchis palustris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Зозулинець блощичний – </w:t>
            </w:r>
            <w:r w:rsidRPr="00F33C30">
              <w:rPr>
                <w:i/>
                <w:sz w:val="22"/>
                <w:szCs w:val="22"/>
              </w:rPr>
              <w:t>Orchis coriophora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Зозулинець жилкуватий – </w:t>
            </w:r>
            <w:r w:rsidRPr="00F33C30">
              <w:rPr>
                <w:i/>
                <w:sz w:val="22"/>
                <w:szCs w:val="22"/>
              </w:rPr>
              <w:t>Orchis nervulosa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Зозулинець рідкоквітковий – </w:t>
            </w:r>
            <w:r w:rsidRPr="00F33C30">
              <w:rPr>
                <w:i/>
                <w:sz w:val="22"/>
                <w:szCs w:val="22"/>
              </w:rPr>
              <w:t>Orchis laxiflora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Зозулинець шоломоносний</w:t>
            </w:r>
            <w:r w:rsidRPr="00F33C30">
              <w:rPr>
                <w:sz w:val="22"/>
                <w:szCs w:val="22"/>
                <w:lang w:val="uk-UA"/>
              </w:rPr>
              <w:t xml:space="preserve"> – Orchis militaris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Зозулинець салеповий</w:t>
            </w:r>
            <w:r w:rsidRPr="00F33C30">
              <w:rPr>
                <w:sz w:val="22"/>
                <w:szCs w:val="22"/>
                <w:lang w:val="uk-UA"/>
              </w:rPr>
              <w:t xml:space="preserve"> – Orchis morio</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Зозулині сльози яйцевидні – </w:t>
            </w:r>
            <w:r w:rsidRPr="00F33C30">
              <w:rPr>
                <w:i/>
                <w:sz w:val="22"/>
                <w:szCs w:val="22"/>
              </w:rPr>
              <w:t>Listera ovata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Зозулині черевички справжні</w:t>
            </w:r>
            <w:r w:rsidRPr="00F33C30">
              <w:rPr>
                <w:sz w:val="22"/>
                <w:szCs w:val="22"/>
                <w:lang w:val="uk-UA"/>
              </w:rPr>
              <w:t xml:space="preserve"> – Cypripedium calceolus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Залізняк бульбистий (Phlomis tuberosa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Звіробій гірський (Hypericum montanum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Зимолюбка зонтична (Chimaphila umbellata (L.) W. Barton)</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Золототисячник гарний (Centaurium pulchellum (Sw.) Druce)</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Золототисячник звичайний (Centaurium erythraea Rafn.)</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Зубниця бульбиста (Dentaria bulbifera L.) </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Зубниця п’ятилиста (Dentaria quinquefolia Bieb.)</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Еремогоне скельна (Eremogone saxatilis (L.) Ikonn.)</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Їжача голівка мала (Sparganium minimum Wallr.)</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 xml:space="preserve">Кальдезія білозоролиста – </w:t>
            </w:r>
            <w:r w:rsidRPr="00F33C30">
              <w:rPr>
                <w:sz w:val="22"/>
                <w:szCs w:val="22"/>
                <w:lang w:val="uk-UA"/>
              </w:rPr>
              <w:t>Caldesia parnassifolia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 xml:space="preserve">Клаваріадельф товкачиків – </w:t>
            </w:r>
            <w:r w:rsidRPr="00F33C30">
              <w:rPr>
                <w:sz w:val="22"/>
                <w:szCs w:val="22"/>
                <w:lang w:val="uk-UA"/>
              </w:rPr>
              <w:t>Clavariadelphus pistillaris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 xml:space="preserve">Кладонія альпійська – </w:t>
            </w:r>
            <w:r w:rsidRPr="00F33C30">
              <w:rPr>
                <w:sz w:val="22"/>
                <w:szCs w:val="22"/>
                <w:lang w:val="uk-UA"/>
              </w:rPr>
              <w:t>Cladonia stellaris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Ковила волосиста – </w:t>
            </w:r>
            <w:r w:rsidRPr="00F33C30">
              <w:rPr>
                <w:i/>
                <w:sz w:val="22"/>
                <w:szCs w:val="22"/>
              </w:rPr>
              <w:t>Stipa capillata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Ковила відокремлена – </w:t>
            </w:r>
            <w:r w:rsidRPr="00F33C30">
              <w:rPr>
                <w:i/>
                <w:sz w:val="22"/>
                <w:szCs w:val="22"/>
              </w:rPr>
              <w:t>Stipa disjunsta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Ковила дніпровська – </w:t>
            </w:r>
            <w:r w:rsidRPr="00F33C30">
              <w:rPr>
                <w:i/>
                <w:sz w:val="22"/>
                <w:szCs w:val="22"/>
              </w:rPr>
              <w:t>Stipa borysthenica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Козельці українські – </w:t>
            </w:r>
            <w:r w:rsidRPr="00F33C30">
              <w:rPr>
                <w:i/>
                <w:sz w:val="22"/>
                <w:szCs w:val="22"/>
              </w:rPr>
              <w:t>Tragopogon ucrainicus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Коручка болотна –</w:t>
            </w:r>
            <w:r w:rsidRPr="00F33C30">
              <w:rPr>
                <w:i/>
                <w:sz w:val="22"/>
                <w:szCs w:val="22"/>
              </w:rPr>
              <w:t xml:space="preserve"> Epipactis palustris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Коручка темно-червона – </w:t>
            </w:r>
            <w:r w:rsidRPr="00F33C30">
              <w:rPr>
                <w:i/>
                <w:sz w:val="22"/>
                <w:szCs w:val="22"/>
              </w:rPr>
              <w:t>Epipactis atrorubens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Коручка чемерниковидна – </w:t>
            </w:r>
            <w:r w:rsidRPr="00F33C30">
              <w:rPr>
                <w:i/>
                <w:sz w:val="22"/>
                <w:szCs w:val="22"/>
              </w:rPr>
              <w:t>Epipactis helleborine</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
                <w:sz w:val="22"/>
                <w:szCs w:val="22"/>
              </w:rPr>
            </w:pPr>
            <w:r w:rsidRPr="00F33C30">
              <w:rPr>
                <w:sz w:val="22"/>
                <w:szCs w:val="22"/>
              </w:rPr>
              <w:t xml:space="preserve">Косарики болотні – </w:t>
            </w:r>
            <w:r w:rsidRPr="00F33C30">
              <w:rPr>
                <w:i/>
                <w:sz w:val="22"/>
                <w:szCs w:val="22"/>
              </w:rPr>
              <w:t>Gladiolus palustris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Косарики тонкі – </w:t>
            </w:r>
            <w:r w:rsidRPr="00F33C30">
              <w:rPr>
                <w:i/>
                <w:sz w:val="22"/>
                <w:szCs w:val="22"/>
              </w:rPr>
              <w:t>Gladiolus tenuis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Косарики черепитчасті – </w:t>
            </w:r>
            <w:r w:rsidRPr="00F33C30">
              <w:rPr>
                <w:i/>
                <w:sz w:val="22"/>
                <w:szCs w:val="22"/>
              </w:rPr>
              <w:t>Gladiolus imbricatus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Козельці українські </w:t>
            </w:r>
            <w:r w:rsidRPr="00F33C30">
              <w:rPr>
                <w:i/>
                <w:sz w:val="22"/>
                <w:szCs w:val="22"/>
              </w:rPr>
              <w:t>(Tragopogon ucrainicus Artemcz.)</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Кропива київська </w:t>
            </w:r>
            <w:r w:rsidRPr="00F33C30">
              <w:rPr>
                <w:i/>
                <w:sz w:val="22"/>
                <w:szCs w:val="22"/>
              </w:rPr>
              <w:t>(Urtica kioviensis Rogov.)</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Купальниця європейська (Trollius europaeus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rPr>
                <w:i/>
                <w:sz w:val="22"/>
                <w:szCs w:val="22"/>
              </w:rPr>
            </w:pPr>
            <w:r w:rsidRPr="00F33C30">
              <w:rPr>
                <w:sz w:val="22"/>
                <w:szCs w:val="22"/>
              </w:rPr>
              <w:t xml:space="preserve">Ломикамінь болотний – </w:t>
            </w:r>
            <w:r w:rsidRPr="00F33C30">
              <w:rPr>
                <w:i/>
                <w:sz w:val="22"/>
                <w:szCs w:val="22"/>
              </w:rPr>
              <w:t>Saxifraga hirculus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Лілія лісова – </w:t>
            </w:r>
            <w:r w:rsidRPr="00F33C30">
              <w:rPr>
                <w:i/>
                <w:sz w:val="22"/>
                <w:szCs w:val="22"/>
              </w:rPr>
              <w:t>Lilium martagon</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Любка дволиста – </w:t>
            </w:r>
            <w:r w:rsidRPr="00F33C30">
              <w:rPr>
                <w:i/>
                <w:sz w:val="22"/>
                <w:szCs w:val="22"/>
              </w:rPr>
              <w:t>Platanthera bifolia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Любка зеленоквіткова – </w:t>
            </w:r>
            <w:r w:rsidRPr="00F33C30">
              <w:rPr>
                <w:i/>
                <w:sz w:val="22"/>
                <w:szCs w:val="22"/>
              </w:rPr>
              <w:t>Platanthera chlorantha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Латаття білe </w:t>
            </w:r>
            <w:r w:rsidRPr="00F33C30">
              <w:rPr>
                <w:i/>
                <w:sz w:val="22"/>
                <w:szCs w:val="22"/>
              </w:rPr>
              <w:t>(Nymphaea alba J. et C. Presl)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Латаття сніжно-білe </w:t>
            </w:r>
            <w:r w:rsidRPr="00F33C30">
              <w:rPr>
                <w:i/>
                <w:sz w:val="22"/>
                <w:szCs w:val="22"/>
              </w:rPr>
              <w:t>(Nymphaea candida J. et С. Presl)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lastRenderedPageBreak/>
              <w:t xml:space="preserve">Льон жовтий </w:t>
            </w:r>
            <w:r w:rsidRPr="00F33C30">
              <w:rPr>
                <w:i/>
                <w:sz w:val="22"/>
                <w:szCs w:val="22"/>
              </w:rPr>
              <w:t>(Linum flavum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Льонолисник льонолисний </w:t>
            </w:r>
            <w:r w:rsidRPr="00F33C30">
              <w:rPr>
                <w:i/>
                <w:sz w:val="22"/>
                <w:szCs w:val="22"/>
              </w:rPr>
              <w:t>(Thesium linifolium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Маточник (дудник) болотний – </w:t>
            </w:r>
            <w:r w:rsidRPr="00F33C30">
              <w:rPr>
                <w:i/>
                <w:sz w:val="22"/>
                <w:szCs w:val="22"/>
              </w:rPr>
              <w:t>Ostericum palustre</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Мутин собачий – </w:t>
            </w:r>
            <w:r w:rsidRPr="00F33C30">
              <w:rPr>
                <w:i/>
                <w:sz w:val="22"/>
                <w:szCs w:val="22"/>
              </w:rPr>
              <w:t>Mutinus caninus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Маточник болотний (Ostericum palustre (Bess.) Bess.)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Медунка вузьколиста (Pulmonaria angustifolia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Медунка м’яка </w:t>
            </w:r>
            <w:r w:rsidRPr="00F33C30">
              <w:rPr>
                <w:i/>
                <w:sz w:val="22"/>
                <w:szCs w:val="22"/>
              </w:rPr>
              <w:t>(Pulmonaria mollis Wulf. ex Hornem.)</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Молодило руське </w:t>
            </w:r>
            <w:r w:rsidRPr="00F33C30">
              <w:rPr>
                <w:i/>
                <w:sz w:val="22"/>
                <w:szCs w:val="22"/>
              </w:rPr>
              <w:t>(Sempervivum ruthenicum Schnittsp. et C. B. Lehm.)</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Мучниця звичайна </w:t>
            </w:r>
            <w:r w:rsidRPr="00F33C30">
              <w:rPr>
                <w:i/>
                <w:sz w:val="22"/>
                <w:szCs w:val="22"/>
              </w:rPr>
              <w:t>(Arctostaphylos uva-ursi (L.) Spreng.)</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Наперстянка великоцвіта </w:t>
            </w:r>
            <w:r w:rsidRPr="00F33C30">
              <w:rPr>
                <w:i/>
                <w:sz w:val="22"/>
                <w:szCs w:val="22"/>
              </w:rPr>
              <w:t>(Digitalis grandiflora Mill.)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Осока дводомна – </w:t>
            </w:r>
            <w:r w:rsidRPr="00F33C30">
              <w:rPr>
                <w:i/>
                <w:sz w:val="22"/>
                <w:szCs w:val="22"/>
              </w:rPr>
              <w:t>Carex dioica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Осака житня – </w:t>
            </w:r>
            <w:r w:rsidRPr="00F33C30">
              <w:rPr>
                <w:i/>
                <w:sz w:val="22"/>
                <w:szCs w:val="22"/>
              </w:rPr>
              <w:t>Carex secalina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Осока затінкова – </w:t>
            </w:r>
            <w:r w:rsidRPr="00F33C30">
              <w:rPr>
                <w:i/>
                <w:sz w:val="22"/>
                <w:szCs w:val="22"/>
              </w:rPr>
              <w:t>Carex umbrosa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Осока тонкокореневищна – </w:t>
            </w:r>
            <w:r w:rsidRPr="00F33C30">
              <w:rPr>
                <w:i/>
                <w:sz w:val="22"/>
                <w:szCs w:val="22"/>
              </w:rPr>
              <w:t>Carex chordorrhiza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Образки болотні (Calla palustris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Оман високий (Inula helenium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Орлики звичайні (Aquilegia vulgaris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Орляк звичайний (Pteridium aquilinum (L.) Kuhn.)</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Осока багнова (Carex limosa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Осока Гартмана (Carex hartmanii Cajand.)</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Осока гірська (Carex montana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Осока дворядна (Carex disticha Huds.)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Осока ситничковидна (Carex juncella (Fries.) Th. Fries.)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Осока трясучковидна (Carex brizoides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Очиток пурпуровий (Sedum purpureum (L.) Schult.)</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Очиток шестирядний (Sedum sexangulare L.) </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Пальчатокорінник бузиновий</w:t>
            </w:r>
            <w:r w:rsidRPr="00F33C30">
              <w:rPr>
                <w:sz w:val="22"/>
                <w:szCs w:val="22"/>
                <w:lang w:val="uk-UA"/>
              </w:rPr>
              <w:t xml:space="preserve"> – Dactylorhiza sambucina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Пальчатокорінник м’ясочервоний</w:t>
            </w:r>
            <w:r w:rsidRPr="00F33C30">
              <w:rPr>
                <w:sz w:val="22"/>
                <w:szCs w:val="22"/>
                <w:lang w:val="uk-UA"/>
              </w:rPr>
              <w:t xml:space="preserve"> –Dactylorhiza incarnata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Пальчатокорінник плямистий</w:t>
            </w:r>
            <w:r w:rsidRPr="00F33C30">
              <w:rPr>
                <w:sz w:val="22"/>
                <w:szCs w:val="22"/>
                <w:lang w:val="uk-UA"/>
              </w:rPr>
              <w:t xml:space="preserve"> – Dactylorhiza maculata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Пальчатокорінник травневий</w:t>
            </w:r>
            <w:r w:rsidRPr="00F33C30">
              <w:rPr>
                <w:sz w:val="22"/>
                <w:szCs w:val="22"/>
                <w:lang w:val="uk-UA"/>
              </w:rPr>
              <w:t xml:space="preserve"> – Dactylorhiza majalis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 xml:space="preserve">Пальчатокорінник траунштейнера – </w:t>
            </w:r>
            <w:r w:rsidRPr="00F33C30">
              <w:rPr>
                <w:sz w:val="22"/>
                <w:szCs w:val="22"/>
                <w:lang w:val="uk-UA"/>
              </w:rPr>
              <w:t>Dactylorhiza traunsteineri</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Пальчатокорінник Фукса</w:t>
            </w:r>
            <w:r w:rsidRPr="00F33C30">
              <w:rPr>
                <w:sz w:val="22"/>
                <w:szCs w:val="22"/>
                <w:lang w:val="uk-UA"/>
              </w:rPr>
              <w:t xml:space="preserve"> – Dactylorhiza fuchsii</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 xml:space="preserve">Півники борові – </w:t>
            </w:r>
            <w:r w:rsidRPr="00F33C30">
              <w:rPr>
                <w:sz w:val="22"/>
                <w:szCs w:val="22"/>
                <w:lang w:val="uk-UA"/>
              </w:rPr>
              <w:t>Iris pineticola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 xml:space="preserve">Півники сибірські – </w:t>
            </w:r>
            <w:r w:rsidRPr="00F33C30">
              <w:rPr>
                <w:sz w:val="22"/>
                <w:szCs w:val="22"/>
                <w:lang w:val="uk-UA"/>
              </w:rPr>
              <w:t>Iris sibirica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Підсніжник білосніжний</w:t>
            </w:r>
            <w:r w:rsidRPr="00F33C30">
              <w:rPr>
                <w:sz w:val="22"/>
                <w:szCs w:val="22"/>
                <w:lang w:val="uk-UA"/>
              </w:rPr>
              <w:t xml:space="preserve"> – Galanthus nivalis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sz w:val="22"/>
                <w:szCs w:val="22"/>
                <w:lang w:val="uk-UA"/>
              </w:rPr>
            </w:pPr>
            <w:r w:rsidRPr="00F33C30">
              <w:rPr>
                <w:i w:val="0"/>
                <w:sz w:val="22"/>
                <w:szCs w:val="22"/>
                <w:lang w:val="uk-UA"/>
              </w:rPr>
              <w:t xml:space="preserve">Плавун щитолистий – </w:t>
            </w:r>
            <w:r w:rsidRPr="00F33C30">
              <w:rPr>
                <w:sz w:val="22"/>
                <w:szCs w:val="22"/>
                <w:lang w:val="uk-UA"/>
              </w:rPr>
              <w:t>Nymphoides peltata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Плаун колючий – </w:t>
            </w:r>
            <w:r w:rsidRPr="00F33C30">
              <w:rPr>
                <w:i/>
                <w:sz w:val="22"/>
                <w:szCs w:val="22"/>
              </w:rPr>
              <w:t>Lycopodium annotinum</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Плаунець заплавний – </w:t>
            </w:r>
            <w:r w:rsidRPr="00F33C30">
              <w:rPr>
                <w:i/>
                <w:sz w:val="22"/>
                <w:szCs w:val="22"/>
              </w:rPr>
              <w:t>Lycopodium inundata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Пухирник малий – </w:t>
            </w:r>
            <w:r w:rsidRPr="00F33C30">
              <w:rPr>
                <w:i/>
                <w:sz w:val="22"/>
                <w:szCs w:val="22"/>
              </w:rPr>
              <w:t>Utricularia minor</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Пухирник середній – </w:t>
            </w:r>
            <w:r w:rsidRPr="00F33C30">
              <w:rPr>
                <w:i/>
                <w:sz w:val="22"/>
                <w:szCs w:val="22"/>
              </w:rPr>
              <w:t>Utricularia intermedia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Первоцвіт весняний </w:t>
            </w:r>
            <w:r w:rsidRPr="00F33C30">
              <w:rPr>
                <w:i/>
                <w:sz w:val="22"/>
                <w:szCs w:val="22"/>
              </w:rPr>
              <w:t>(Primula veris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Перстач білий </w:t>
            </w:r>
            <w:r w:rsidRPr="00F33C30">
              <w:rPr>
                <w:i/>
                <w:sz w:val="22"/>
                <w:szCs w:val="22"/>
              </w:rPr>
              <w:t>(Potentilla alba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Печіночниця звичайна </w:t>
            </w:r>
            <w:r w:rsidRPr="00F33C30">
              <w:rPr>
                <w:i/>
                <w:sz w:val="22"/>
                <w:szCs w:val="22"/>
              </w:rPr>
              <w:t>(Hepatica nobilis Mill.)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Півники угорські </w:t>
            </w:r>
            <w:r w:rsidRPr="00F33C30">
              <w:rPr>
                <w:i/>
                <w:sz w:val="22"/>
                <w:szCs w:val="22"/>
              </w:rPr>
              <w:t>(Iris hungarica Waldst. et Kit.)</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Проліска дволиста (</w:t>
            </w:r>
            <w:r w:rsidRPr="00F33C30">
              <w:rPr>
                <w:i/>
                <w:sz w:val="22"/>
                <w:szCs w:val="22"/>
              </w:rPr>
              <w:t>Scilla bifolia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Проліска сибірська </w:t>
            </w:r>
            <w:r w:rsidRPr="00F33C30">
              <w:rPr>
                <w:i/>
                <w:sz w:val="22"/>
                <w:szCs w:val="22"/>
              </w:rPr>
              <w:t>(Scilla sibirica Haw.)</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Пухирник звичайний </w:t>
            </w:r>
            <w:r w:rsidRPr="00F33C30">
              <w:rPr>
                <w:i/>
                <w:sz w:val="22"/>
                <w:szCs w:val="22"/>
              </w:rPr>
              <w:t>(Utricularia vulgaris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Пухирник ломкий </w:t>
            </w:r>
            <w:r w:rsidRPr="00F33C30">
              <w:rPr>
                <w:i/>
                <w:sz w:val="22"/>
                <w:szCs w:val="22"/>
              </w:rPr>
              <w:t>(Cystopteris fragilis (L.) Bernh.)</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Пухівка піхвова </w:t>
            </w:r>
            <w:r w:rsidRPr="00F33C30">
              <w:rPr>
                <w:i/>
                <w:sz w:val="22"/>
                <w:szCs w:val="22"/>
              </w:rPr>
              <w:t>(Eriophorum vaginatum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Росичка англійська – </w:t>
            </w:r>
            <w:r w:rsidRPr="00F33C30">
              <w:rPr>
                <w:i/>
                <w:sz w:val="22"/>
                <w:szCs w:val="22"/>
              </w:rPr>
              <w:t>Drosera longifolia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Росичка середня – </w:t>
            </w:r>
            <w:r w:rsidRPr="00F33C30">
              <w:rPr>
                <w:i/>
                <w:sz w:val="22"/>
                <w:szCs w:val="22"/>
              </w:rPr>
              <w:t>Drosera intermedia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Рябчик руський – </w:t>
            </w:r>
            <w:r w:rsidRPr="00F33C30">
              <w:rPr>
                <w:i/>
                <w:sz w:val="22"/>
                <w:szCs w:val="22"/>
              </w:rPr>
              <w:t>Fritillaria ruthenica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Рдесник альпійський </w:t>
            </w:r>
            <w:r w:rsidRPr="00F33C30">
              <w:rPr>
                <w:i/>
                <w:sz w:val="22"/>
                <w:szCs w:val="22"/>
              </w:rPr>
              <w:t>(Potamogeton alpinus Balb.)</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Росичка круглолиста </w:t>
            </w:r>
            <w:r w:rsidRPr="00F33C30">
              <w:rPr>
                <w:i/>
                <w:sz w:val="22"/>
                <w:szCs w:val="22"/>
              </w:rPr>
              <w:t>(Drosera rotundifolia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Ряска горбата </w:t>
            </w:r>
            <w:r w:rsidRPr="00F33C30">
              <w:rPr>
                <w:i/>
                <w:sz w:val="22"/>
                <w:szCs w:val="22"/>
              </w:rPr>
              <w:t>(Lemna gibba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Ряст Маршалла (</w:t>
            </w:r>
            <w:r w:rsidRPr="00F33C30">
              <w:rPr>
                <w:i/>
                <w:sz w:val="22"/>
                <w:szCs w:val="22"/>
              </w:rPr>
              <w:t>Corydalis marschalliana Pers.)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lastRenderedPageBreak/>
              <w:t xml:space="preserve">Ряст проміжний </w:t>
            </w:r>
            <w:r w:rsidRPr="00F33C30">
              <w:rPr>
                <w:i/>
                <w:sz w:val="22"/>
                <w:szCs w:val="22"/>
              </w:rPr>
              <w:t>(Corydalis intermedia (L.) Mérat)</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Сальвінія плаваюча – </w:t>
            </w:r>
            <w:r w:rsidRPr="00F33C30">
              <w:rPr>
                <w:i/>
                <w:sz w:val="22"/>
                <w:szCs w:val="22"/>
              </w:rPr>
              <w:t>Salvinia natans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Ситняг сосочкоподібний – </w:t>
            </w:r>
            <w:r w:rsidRPr="00F33C30">
              <w:rPr>
                <w:i/>
                <w:sz w:val="22"/>
                <w:szCs w:val="22"/>
              </w:rPr>
              <w:t>Eleocharis mamillata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Смілка литовська – Silene lithuanica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Сон чорніючий – </w:t>
            </w:r>
            <w:r w:rsidRPr="00F33C30">
              <w:rPr>
                <w:i/>
                <w:sz w:val="22"/>
                <w:szCs w:val="22"/>
              </w:rPr>
              <w:t>Pulsatilla nigricans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tcPr>
          <w:p w:rsidR="0089094E" w:rsidRPr="00F33C30" w:rsidRDefault="0089094E" w:rsidP="00D416ED">
            <w:pPr>
              <w:rPr>
                <w:sz w:val="22"/>
                <w:szCs w:val="22"/>
              </w:rPr>
            </w:pPr>
            <w:r w:rsidRPr="00F33C30">
              <w:rPr>
                <w:sz w:val="22"/>
                <w:szCs w:val="22"/>
              </w:rPr>
              <w:t xml:space="preserve">Сон широколистий – </w:t>
            </w:r>
            <w:r w:rsidRPr="00F33C30">
              <w:rPr>
                <w:i/>
                <w:sz w:val="22"/>
                <w:szCs w:val="22"/>
              </w:rPr>
              <w:t>Pulsatilla patens</w:t>
            </w:r>
          </w:p>
        </w:tc>
        <w:tc>
          <w:tcPr>
            <w:tcW w:w="611" w:type="dxa"/>
            <w:vAlign w:val="center"/>
          </w:tcPr>
          <w:p w:rsidR="0089094E" w:rsidRPr="00F33C30" w:rsidRDefault="0089094E" w:rsidP="00D416ED">
            <w:pPr>
              <w:jc w:val="center"/>
              <w:rPr>
                <w:sz w:val="22"/>
                <w:szCs w:val="22"/>
              </w:rPr>
            </w:pPr>
            <w:r w:rsidRPr="00F33C30">
              <w:rPr>
                <w:sz w:val="22"/>
                <w:szCs w:val="22"/>
              </w:rPr>
              <w:t>+</w:t>
            </w:r>
          </w:p>
        </w:tc>
        <w:tc>
          <w:tcPr>
            <w:tcW w:w="491" w:type="dxa"/>
            <w:vAlign w:val="center"/>
          </w:tcPr>
          <w:p w:rsidR="0089094E" w:rsidRPr="00F33C30" w:rsidRDefault="0089094E" w:rsidP="00D416ED">
            <w:pPr>
              <w:jc w:val="center"/>
              <w:rPr>
                <w:sz w:val="22"/>
                <w:szCs w:val="22"/>
              </w:rPr>
            </w:pPr>
          </w:p>
        </w:tc>
        <w:tc>
          <w:tcPr>
            <w:tcW w:w="687" w:type="dxa"/>
          </w:tcPr>
          <w:p w:rsidR="0089094E" w:rsidRPr="00F33C30" w:rsidRDefault="0089094E" w:rsidP="00D416ED">
            <w:pPr>
              <w:pStyle w:val="31"/>
              <w:rPr>
                <w:i w:val="0"/>
                <w:sz w:val="22"/>
                <w:szCs w:val="22"/>
                <w:lang w:val="uk-UA"/>
              </w:rPr>
            </w:pPr>
          </w:p>
        </w:tc>
        <w:tc>
          <w:tcPr>
            <w:tcW w:w="523" w:type="dxa"/>
          </w:tcPr>
          <w:p w:rsidR="0089094E" w:rsidRPr="00F33C30" w:rsidRDefault="0089094E" w:rsidP="00D416ED">
            <w:pPr>
              <w:jc w:val="center"/>
              <w:rPr>
                <w:sz w:val="22"/>
                <w:szCs w:val="22"/>
              </w:rPr>
            </w:pPr>
          </w:p>
        </w:tc>
        <w:tc>
          <w:tcPr>
            <w:tcW w:w="567" w:type="dxa"/>
          </w:tcPr>
          <w:p w:rsidR="0089094E" w:rsidRPr="00F33C30" w:rsidRDefault="0089094E" w:rsidP="00D416ED">
            <w:pPr>
              <w:jc w:val="center"/>
              <w:rPr>
                <w:sz w:val="22"/>
                <w:szCs w:val="22"/>
              </w:rPr>
            </w:pPr>
          </w:p>
        </w:tc>
        <w:tc>
          <w:tcPr>
            <w:tcW w:w="566" w:type="dxa"/>
          </w:tcPr>
          <w:p w:rsidR="0089094E" w:rsidRPr="00F33C30" w:rsidRDefault="0089094E" w:rsidP="00D416ED">
            <w:pPr>
              <w:jc w:val="center"/>
              <w:rPr>
                <w:sz w:val="22"/>
                <w:szCs w:val="22"/>
              </w:rPr>
            </w:pPr>
          </w:p>
        </w:tc>
      </w:tr>
      <w:tr w:rsidR="001830F1" w:rsidRPr="00F33C30">
        <w:trPr>
          <w:jc w:val="center"/>
        </w:trPr>
        <w:tc>
          <w:tcPr>
            <w:tcW w:w="6194" w:type="dxa"/>
          </w:tcPr>
          <w:p w:rsidR="0089094E" w:rsidRPr="00F33C30" w:rsidRDefault="0089094E" w:rsidP="00D416ED">
            <w:pPr>
              <w:tabs>
                <w:tab w:val="num" w:pos="0"/>
              </w:tabs>
              <w:rPr>
                <w:sz w:val="22"/>
                <w:szCs w:val="22"/>
              </w:rPr>
            </w:pPr>
            <w:r w:rsidRPr="00F33C30">
              <w:rPr>
                <w:sz w:val="22"/>
                <w:szCs w:val="22"/>
              </w:rPr>
              <w:t xml:space="preserve">Синюха голуба </w:t>
            </w:r>
            <w:r w:rsidRPr="00F33C30">
              <w:rPr>
                <w:i/>
                <w:sz w:val="22"/>
                <w:szCs w:val="22"/>
              </w:rPr>
              <w:t>(Polemonium caeruleum L.)</w:t>
            </w:r>
          </w:p>
        </w:tc>
        <w:tc>
          <w:tcPr>
            <w:tcW w:w="611" w:type="dxa"/>
            <w:vAlign w:val="center"/>
          </w:tcPr>
          <w:p w:rsidR="0089094E" w:rsidRPr="00F33C30" w:rsidRDefault="0089094E" w:rsidP="00D416ED">
            <w:pPr>
              <w:jc w:val="center"/>
              <w:rPr>
                <w:sz w:val="22"/>
                <w:szCs w:val="22"/>
              </w:rPr>
            </w:pPr>
          </w:p>
        </w:tc>
        <w:tc>
          <w:tcPr>
            <w:tcW w:w="491" w:type="dxa"/>
            <w:vAlign w:val="center"/>
          </w:tcPr>
          <w:p w:rsidR="0089094E" w:rsidRPr="00F33C30" w:rsidRDefault="0089094E" w:rsidP="00D416ED">
            <w:pPr>
              <w:jc w:val="center"/>
              <w:rPr>
                <w:sz w:val="22"/>
                <w:szCs w:val="22"/>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tcPr>
          <w:p w:rsidR="0089094E" w:rsidRPr="00F33C30" w:rsidRDefault="0089094E" w:rsidP="00D416ED">
            <w:pPr>
              <w:jc w:val="center"/>
              <w:rPr>
                <w:sz w:val="22"/>
                <w:szCs w:val="22"/>
              </w:rPr>
            </w:pPr>
          </w:p>
        </w:tc>
        <w:tc>
          <w:tcPr>
            <w:tcW w:w="567" w:type="dxa"/>
          </w:tcPr>
          <w:p w:rsidR="0089094E" w:rsidRPr="00F33C30" w:rsidRDefault="0089094E" w:rsidP="00D416ED">
            <w:pPr>
              <w:jc w:val="center"/>
              <w:rPr>
                <w:sz w:val="22"/>
                <w:szCs w:val="22"/>
              </w:rPr>
            </w:pPr>
          </w:p>
        </w:tc>
        <w:tc>
          <w:tcPr>
            <w:tcW w:w="566" w:type="dxa"/>
          </w:tcPr>
          <w:p w:rsidR="0089094E" w:rsidRPr="00F33C30" w:rsidRDefault="0089094E" w:rsidP="00D416ED">
            <w:pPr>
              <w:jc w:val="center"/>
              <w:rPr>
                <w:sz w:val="22"/>
                <w:szCs w:val="22"/>
              </w:rPr>
            </w:pPr>
          </w:p>
        </w:tc>
      </w:tr>
      <w:tr w:rsidR="001830F1" w:rsidRPr="00F33C30">
        <w:trPr>
          <w:jc w:val="center"/>
        </w:trPr>
        <w:tc>
          <w:tcPr>
            <w:tcW w:w="6194" w:type="dxa"/>
          </w:tcPr>
          <w:p w:rsidR="0089094E" w:rsidRPr="00F33C30" w:rsidRDefault="0089094E" w:rsidP="00D416ED">
            <w:pPr>
              <w:tabs>
                <w:tab w:val="num" w:pos="0"/>
              </w:tabs>
              <w:rPr>
                <w:sz w:val="22"/>
                <w:szCs w:val="22"/>
              </w:rPr>
            </w:pPr>
            <w:r w:rsidRPr="00F33C30">
              <w:rPr>
                <w:sz w:val="22"/>
                <w:szCs w:val="22"/>
              </w:rPr>
              <w:t xml:space="preserve">Скорзонера пурпурова </w:t>
            </w:r>
            <w:r w:rsidRPr="00F33C30">
              <w:rPr>
                <w:i/>
                <w:sz w:val="22"/>
                <w:szCs w:val="22"/>
              </w:rPr>
              <w:t>(Scorzonera purpurea L.)</w:t>
            </w:r>
          </w:p>
        </w:tc>
        <w:tc>
          <w:tcPr>
            <w:tcW w:w="611" w:type="dxa"/>
            <w:vAlign w:val="center"/>
          </w:tcPr>
          <w:p w:rsidR="0089094E" w:rsidRPr="00F33C30" w:rsidRDefault="0089094E" w:rsidP="00D416ED">
            <w:pPr>
              <w:jc w:val="center"/>
              <w:rPr>
                <w:sz w:val="22"/>
                <w:szCs w:val="22"/>
              </w:rPr>
            </w:pPr>
          </w:p>
        </w:tc>
        <w:tc>
          <w:tcPr>
            <w:tcW w:w="491" w:type="dxa"/>
            <w:vAlign w:val="center"/>
          </w:tcPr>
          <w:p w:rsidR="0089094E" w:rsidRPr="00F33C30" w:rsidRDefault="0089094E" w:rsidP="00D416ED">
            <w:pPr>
              <w:jc w:val="center"/>
              <w:rPr>
                <w:sz w:val="22"/>
                <w:szCs w:val="22"/>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tcPr>
          <w:p w:rsidR="0089094E" w:rsidRPr="00F33C30" w:rsidRDefault="0089094E" w:rsidP="00D416ED">
            <w:pPr>
              <w:jc w:val="center"/>
              <w:rPr>
                <w:sz w:val="22"/>
                <w:szCs w:val="22"/>
              </w:rPr>
            </w:pPr>
          </w:p>
        </w:tc>
        <w:tc>
          <w:tcPr>
            <w:tcW w:w="567" w:type="dxa"/>
          </w:tcPr>
          <w:p w:rsidR="0089094E" w:rsidRPr="00F33C30" w:rsidRDefault="0089094E" w:rsidP="00D416ED">
            <w:pPr>
              <w:jc w:val="center"/>
              <w:rPr>
                <w:sz w:val="22"/>
                <w:szCs w:val="22"/>
              </w:rPr>
            </w:pPr>
          </w:p>
        </w:tc>
        <w:tc>
          <w:tcPr>
            <w:tcW w:w="566" w:type="dxa"/>
          </w:tcPr>
          <w:p w:rsidR="0089094E" w:rsidRPr="00F33C30" w:rsidRDefault="0089094E" w:rsidP="00D416ED">
            <w:pPr>
              <w:jc w:val="center"/>
              <w:rPr>
                <w:sz w:val="22"/>
                <w:szCs w:val="22"/>
              </w:rPr>
            </w:pPr>
          </w:p>
        </w:tc>
      </w:tr>
      <w:tr w:rsidR="001830F1" w:rsidRPr="00F33C30">
        <w:trPr>
          <w:jc w:val="center"/>
        </w:trPr>
        <w:tc>
          <w:tcPr>
            <w:tcW w:w="6194" w:type="dxa"/>
          </w:tcPr>
          <w:p w:rsidR="0089094E" w:rsidRPr="00F33C30" w:rsidRDefault="0089094E" w:rsidP="00D416ED">
            <w:pPr>
              <w:tabs>
                <w:tab w:val="num" w:pos="0"/>
              </w:tabs>
              <w:rPr>
                <w:sz w:val="22"/>
                <w:szCs w:val="22"/>
              </w:rPr>
            </w:pPr>
            <w:r w:rsidRPr="00F33C30">
              <w:rPr>
                <w:sz w:val="22"/>
                <w:szCs w:val="22"/>
              </w:rPr>
              <w:t xml:space="preserve">Слива колюча (терен) </w:t>
            </w:r>
            <w:r w:rsidRPr="00F33C30">
              <w:rPr>
                <w:i/>
                <w:sz w:val="22"/>
                <w:szCs w:val="22"/>
              </w:rPr>
              <w:t>(Prunus spinosa L.)</w:t>
            </w:r>
          </w:p>
        </w:tc>
        <w:tc>
          <w:tcPr>
            <w:tcW w:w="611" w:type="dxa"/>
            <w:vAlign w:val="center"/>
          </w:tcPr>
          <w:p w:rsidR="0089094E" w:rsidRPr="00F33C30" w:rsidRDefault="0089094E" w:rsidP="00D416ED">
            <w:pPr>
              <w:jc w:val="center"/>
              <w:rPr>
                <w:sz w:val="22"/>
                <w:szCs w:val="22"/>
              </w:rPr>
            </w:pPr>
          </w:p>
        </w:tc>
        <w:tc>
          <w:tcPr>
            <w:tcW w:w="491" w:type="dxa"/>
            <w:vAlign w:val="center"/>
          </w:tcPr>
          <w:p w:rsidR="0089094E" w:rsidRPr="00F33C30" w:rsidRDefault="0089094E" w:rsidP="00D416ED">
            <w:pPr>
              <w:jc w:val="center"/>
              <w:rPr>
                <w:sz w:val="22"/>
                <w:szCs w:val="22"/>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tcPr>
          <w:p w:rsidR="0089094E" w:rsidRPr="00F33C30" w:rsidRDefault="0089094E" w:rsidP="00D416ED">
            <w:pPr>
              <w:jc w:val="center"/>
              <w:rPr>
                <w:sz w:val="22"/>
                <w:szCs w:val="22"/>
              </w:rPr>
            </w:pPr>
          </w:p>
        </w:tc>
        <w:tc>
          <w:tcPr>
            <w:tcW w:w="567" w:type="dxa"/>
          </w:tcPr>
          <w:p w:rsidR="0089094E" w:rsidRPr="00F33C30" w:rsidRDefault="0089094E" w:rsidP="00D416ED">
            <w:pPr>
              <w:jc w:val="center"/>
              <w:rPr>
                <w:sz w:val="22"/>
                <w:szCs w:val="22"/>
              </w:rPr>
            </w:pPr>
          </w:p>
        </w:tc>
        <w:tc>
          <w:tcPr>
            <w:tcW w:w="566" w:type="dxa"/>
          </w:tcPr>
          <w:p w:rsidR="0089094E" w:rsidRPr="00F33C30" w:rsidRDefault="0089094E" w:rsidP="00D416ED">
            <w:pPr>
              <w:jc w:val="center"/>
              <w:rPr>
                <w:sz w:val="22"/>
                <w:szCs w:val="22"/>
              </w:rPr>
            </w:pPr>
          </w:p>
        </w:tc>
      </w:tr>
      <w:tr w:rsidR="001830F1" w:rsidRPr="00F33C30">
        <w:trPr>
          <w:trHeight w:val="79"/>
          <w:jc w:val="center"/>
        </w:trPr>
        <w:tc>
          <w:tcPr>
            <w:tcW w:w="6194" w:type="dxa"/>
          </w:tcPr>
          <w:p w:rsidR="0089094E" w:rsidRPr="00F33C30" w:rsidRDefault="0089094E" w:rsidP="00D416ED">
            <w:pPr>
              <w:rPr>
                <w:sz w:val="22"/>
                <w:szCs w:val="22"/>
              </w:rPr>
            </w:pPr>
            <w:r w:rsidRPr="00F33C30">
              <w:rPr>
                <w:sz w:val="22"/>
                <w:szCs w:val="22"/>
              </w:rPr>
              <w:t>Смовдь оленяча (</w:t>
            </w:r>
            <w:r w:rsidRPr="00F33C30">
              <w:rPr>
                <w:i/>
                <w:sz w:val="22"/>
                <w:szCs w:val="22"/>
              </w:rPr>
              <w:t>Peucedanum cervaria (L.) Lapeyr</w:t>
            </w:r>
            <w:r w:rsidRPr="00F33C30">
              <w:rPr>
                <w:rFonts w:eastAsia="Calibri"/>
                <w:i/>
                <w:sz w:val="22"/>
                <w:szCs w:val="22"/>
                <w:lang w:eastAsia="en-US"/>
              </w:rPr>
              <w:t>)</w:t>
            </w:r>
          </w:p>
        </w:tc>
        <w:tc>
          <w:tcPr>
            <w:tcW w:w="611" w:type="dxa"/>
            <w:vAlign w:val="center"/>
          </w:tcPr>
          <w:p w:rsidR="0089094E" w:rsidRPr="00F33C30" w:rsidRDefault="0089094E" w:rsidP="00D416ED">
            <w:pPr>
              <w:jc w:val="center"/>
              <w:rPr>
                <w:sz w:val="22"/>
                <w:szCs w:val="22"/>
              </w:rPr>
            </w:pPr>
          </w:p>
        </w:tc>
        <w:tc>
          <w:tcPr>
            <w:tcW w:w="491" w:type="dxa"/>
            <w:vAlign w:val="center"/>
          </w:tcPr>
          <w:p w:rsidR="0089094E" w:rsidRPr="00F33C30" w:rsidRDefault="0089094E" w:rsidP="00D416ED">
            <w:pPr>
              <w:jc w:val="center"/>
              <w:rPr>
                <w:sz w:val="22"/>
                <w:szCs w:val="22"/>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tcPr>
          <w:p w:rsidR="0089094E" w:rsidRPr="00F33C30" w:rsidRDefault="0089094E" w:rsidP="00D416ED">
            <w:pPr>
              <w:jc w:val="center"/>
              <w:rPr>
                <w:sz w:val="22"/>
                <w:szCs w:val="22"/>
              </w:rPr>
            </w:pPr>
          </w:p>
        </w:tc>
        <w:tc>
          <w:tcPr>
            <w:tcW w:w="567" w:type="dxa"/>
          </w:tcPr>
          <w:p w:rsidR="0089094E" w:rsidRPr="00F33C30" w:rsidRDefault="0089094E" w:rsidP="00D416ED">
            <w:pPr>
              <w:jc w:val="center"/>
              <w:rPr>
                <w:sz w:val="22"/>
                <w:szCs w:val="22"/>
              </w:rPr>
            </w:pPr>
          </w:p>
        </w:tc>
        <w:tc>
          <w:tcPr>
            <w:tcW w:w="566" w:type="dxa"/>
          </w:tcPr>
          <w:p w:rsidR="0089094E" w:rsidRPr="00F33C30" w:rsidRDefault="0089094E" w:rsidP="00D416ED">
            <w:pPr>
              <w:jc w:val="center"/>
              <w:rPr>
                <w:sz w:val="22"/>
                <w:szCs w:val="22"/>
              </w:rPr>
            </w:pPr>
          </w:p>
        </w:tc>
      </w:tr>
      <w:tr w:rsidR="001830F1" w:rsidRPr="00F33C30">
        <w:trPr>
          <w:jc w:val="center"/>
        </w:trPr>
        <w:tc>
          <w:tcPr>
            <w:tcW w:w="6194" w:type="dxa"/>
          </w:tcPr>
          <w:p w:rsidR="0089094E" w:rsidRPr="00F33C30" w:rsidRDefault="0089094E" w:rsidP="00D416ED">
            <w:pPr>
              <w:rPr>
                <w:sz w:val="22"/>
                <w:szCs w:val="22"/>
              </w:rPr>
            </w:pPr>
            <w:r w:rsidRPr="00F33C30">
              <w:rPr>
                <w:sz w:val="22"/>
                <w:szCs w:val="22"/>
              </w:rPr>
              <w:t xml:space="preserve">Сонцецвіт яйцевидний </w:t>
            </w:r>
            <w:r w:rsidRPr="00F33C30">
              <w:rPr>
                <w:i/>
                <w:sz w:val="22"/>
                <w:szCs w:val="22"/>
              </w:rPr>
              <w:t>(Helianthemum ovatum (Viv.) Dun.)</w:t>
            </w:r>
          </w:p>
        </w:tc>
        <w:tc>
          <w:tcPr>
            <w:tcW w:w="611" w:type="dxa"/>
            <w:vAlign w:val="center"/>
          </w:tcPr>
          <w:p w:rsidR="0089094E" w:rsidRPr="00F33C30" w:rsidRDefault="0089094E" w:rsidP="00D416ED">
            <w:pPr>
              <w:jc w:val="center"/>
              <w:rPr>
                <w:sz w:val="22"/>
                <w:szCs w:val="22"/>
              </w:rPr>
            </w:pPr>
          </w:p>
        </w:tc>
        <w:tc>
          <w:tcPr>
            <w:tcW w:w="491" w:type="dxa"/>
            <w:vAlign w:val="center"/>
          </w:tcPr>
          <w:p w:rsidR="0089094E" w:rsidRPr="00F33C30" w:rsidRDefault="0089094E" w:rsidP="00D416ED">
            <w:pPr>
              <w:jc w:val="center"/>
              <w:rPr>
                <w:sz w:val="22"/>
                <w:szCs w:val="22"/>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tcPr>
          <w:p w:rsidR="0089094E" w:rsidRPr="00F33C30" w:rsidRDefault="0089094E" w:rsidP="00D416ED">
            <w:pPr>
              <w:jc w:val="center"/>
              <w:rPr>
                <w:sz w:val="22"/>
                <w:szCs w:val="22"/>
              </w:rPr>
            </w:pPr>
          </w:p>
        </w:tc>
        <w:tc>
          <w:tcPr>
            <w:tcW w:w="567" w:type="dxa"/>
          </w:tcPr>
          <w:p w:rsidR="0089094E" w:rsidRPr="00F33C30" w:rsidRDefault="0089094E" w:rsidP="00D416ED">
            <w:pPr>
              <w:jc w:val="center"/>
              <w:rPr>
                <w:sz w:val="22"/>
                <w:szCs w:val="22"/>
              </w:rPr>
            </w:pPr>
          </w:p>
        </w:tc>
        <w:tc>
          <w:tcPr>
            <w:tcW w:w="566" w:type="dxa"/>
          </w:tcPr>
          <w:p w:rsidR="0089094E" w:rsidRPr="00F33C30" w:rsidRDefault="0089094E" w:rsidP="00D416ED">
            <w:pPr>
              <w:jc w:val="center"/>
              <w:rPr>
                <w:sz w:val="22"/>
                <w:szCs w:val="22"/>
              </w:rPr>
            </w:pPr>
          </w:p>
        </w:tc>
      </w:tr>
      <w:tr w:rsidR="001830F1" w:rsidRPr="00F33C30">
        <w:trPr>
          <w:jc w:val="center"/>
        </w:trPr>
        <w:tc>
          <w:tcPr>
            <w:tcW w:w="6194" w:type="dxa"/>
          </w:tcPr>
          <w:p w:rsidR="0089094E" w:rsidRPr="00F33C30" w:rsidRDefault="0089094E" w:rsidP="00D416ED">
            <w:pPr>
              <w:tabs>
                <w:tab w:val="num" w:pos="0"/>
              </w:tabs>
              <w:rPr>
                <w:sz w:val="22"/>
                <w:szCs w:val="22"/>
              </w:rPr>
            </w:pPr>
            <w:r w:rsidRPr="00F33C30">
              <w:rPr>
                <w:sz w:val="22"/>
                <w:szCs w:val="22"/>
              </w:rPr>
              <w:t xml:space="preserve">Страусове перо звичайне </w:t>
            </w:r>
            <w:r w:rsidRPr="00F33C30">
              <w:rPr>
                <w:i/>
                <w:sz w:val="22"/>
                <w:szCs w:val="22"/>
              </w:rPr>
              <w:t>(Matteucсia struthiopteris (L.) Tod.)</w:t>
            </w:r>
          </w:p>
        </w:tc>
        <w:tc>
          <w:tcPr>
            <w:tcW w:w="611" w:type="dxa"/>
            <w:vAlign w:val="center"/>
          </w:tcPr>
          <w:p w:rsidR="0089094E" w:rsidRPr="00F33C30" w:rsidRDefault="0089094E" w:rsidP="00D416ED">
            <w:pPr>
              <w:jc w:val="center"/>
              <w:rPr>
                <w:sz w:val="22"/>
                <w:szCs w:val="22"/>
              </w:rPr>
            </w:pPr>
          </w:p>
        </w:tc>
        <w:tc>
          <w:tcPr>
            <w:tcW w:w="491" w:type="dxa"/>
            <w:vAlign w:val="center"/>
          </w:tcPr>
          <w:p w:rsidR="0089094E" w:rsidRPr="00F33C30" w:rsidRDefault="0089094E" w:rsidP="00D416ED">
            <w:pPr>
              <w:jc w:val="center"/>
              <w:rPr>
                <w:sz w:val="22"/>
                <w:szCs w:val="22"/>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tcPr>
          <w:p w:rsidR="0089094E" w:rsidRPr="00F33C30" w:rsidRDefault="0089094E" w:rsidP="00D416ED">
            <w:pPr>
              <w:jc w:val="center"/>
              <w:rPr>
                <w:sz w:val="22"/>
                <w:szCs w:val="22"/>
              </w:rPr>
            </w:pPr>
          </w:p>
        </w:tc>
        <w:tc>
          <w:tcPr>
            <w:tcW w:w="567" w:type="dxa"/>
          </w:tcPr>
          <w:p w:rsidR="0089094E" w:rsidRPr="00F33C30" w:rsidRDefault="0089094E" w:rsidP="00D416ED">
            <w:pPr>
              <w:jc w:val="center"/>
              <w:rPr>
                <w:sz w:val="22"/>
                <w:szCs w:val="22"/>
              </w:rPr>
            </w:pPr>
          </w:p>
        </w:tc>
        <w:tc>
          <w:tcPr>
            <w:tcW w:w="566" w:type="dxa"/>
          </w:tcPr>
          <w:p w:rsidR="0089094E" w:rsidRPr="00F33C30" w:rsidRDefault="0089094E" w:rsidP="00D416ED">
            <w:pPr>
              <w:jc w:val="center"/>
              <w:rPr>
                <w:sz w:val="22"/>
                <w:szCs w:val="22"/>
              </w:rPr>
            </w:pPr>
          </w:p>
        </w:tc>
      </w:tr>
      <w:tr w:rsidR="001830F1" w:rsidRPr="00F33C30">
        <w:trPr>
          <w:jc w:val="center"/>
        </w:trPr>
        <w:tc>
          <w:tcPr>
            <w:tcW w:w="6194" w:type="dxa"/>
          </w:tcPr>
          <w:p w:rsidR="0089094E" w:rsidRPr="00F33C30" w:rsidRDefault="0089094E" w:rsidP="00D416ED">
            <w:pPr>
              <w:tabs>
                <w:tab w:val="num" w:pos="0"/>
              </w:tabs>
              <w:rPr>
                <w:sz w:val="22"/>
                <w:szCs w:val="22"/>
              </w:rPr>
            </w:pPr>
            <w:r w:rsidRPr="00F33C30">
              <w:rPr>
                <w:sz w:val="22"/>
                <w:szCs w:val="22"/>
              </w:rPr>
              <w:t xml:space="preserve">Суниці мускусні </w:t>
            </w:r>
            <w:r w:rsidRPr="00F33C30">
              <w:rPr>
                <w:i/>
                <w:sz w:val="22"/>
                <w:szCs w:val="22"/>
              </w:rPr>
              <w:t>(Fragaria moschata Duch.)</w:t>
            </w:r>
          </w:p>
        </w:tc>
        <w:tc>
          <w:tcPr>
            <w:tcW w:w="611" w:type="dxa"/>
            <w:vAlign w:val="center"/>
          </w:tcPr>
          <w:p w:rsidR="0089094E" w:rsidRPr="00F33C30" w:rsidRDefault="0089094E" w:rsidP="00D416ED">
            <w:pPr>
              <w:jc w:val="center"/>
              <w:rPr>
                <w:sz w:val="22"/>
                <w:szCs w:val="22"/>
              </w:rPr>
            </w:pPr>
          </w:p>
        </w:tc>
        <w:tc>
          <w:tcPr>
            <w:tcW w:w="491" w:type="dxa"/>
            <w:vAlign w:val="center"/>
          </w:tcPr>
          <w:p w:rsidR="0089094E" w:rsidRPr="00F33C30" w:rsidRDefault="0089094E" w:rsidP="00D416ED">
            <w:pPr>
              <w:jc w:val="center"/>
              <w:rPr>
                <w:sz w:val="22"/>
                <w:szCs w:val="22"/>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tcPr>
          <w:p w:rsidR="0089094E" w:rsidRPr="00F33C30" w:rsidRDefault="0089094E" w:rsidP="00D416ED">
            <w:pPr>
              <w:jc w:val="center"/>
              <w:rPr>
                <w:sz w:val="22"/>
                <w:szCs w:val="22"/>
              </w:rPr>
            </w:pPr>
          </w:p>
        </w:tc>
        <w:tc>
          <w:tcPr>
            <w:tcW w:w="567" w:type="dxa"/>
          </w:tcPr>
          <w:p w:rsidR="0089094E" w:rsidRPr="00F33C30" w:rsidRDefault="0089094E" w:rsidP="00D416ED">
            <w:pPr>
              <w:jc w:val="center"/>
              <w:rPr>
                <w:sz w:val="22"/>
                <w:szCs w:val="22"/>
              </w:rPr>
            </w:pPr>
          </w:p>
        </w:tc>
        <w:tc>
          <w:tcPr>
            <w:tcW w:w="566" w:type="dxa"/>
          </w:tcPr>
          <w:p w:rsidR="0089094E" w:rsidRPr="00F33C30" w:rsidRDefault="0089094E" w:rsidP="00D416ED">
            <w:pPr>
              <w:jc w:val="center"/>
              <w:rPr>
                <w:sz w:val="22"/>
                <w:szCs w:val="22"/>
              </w:rPr>
            </w:pPr>
          </w:p>
        </w:tc>
      </w:tr>
      <w:tr w:rsidR="001830F1" w:rsidRPr="00F33C30">
        <w:trPr>
          <w:jc w:val="center"/>
        </w:trPr>
        <w:tc>
          <w:tcPr>
            <w:tcW w:w="6194" w:type="dxa"/>
          </w:tcPr>
          <w:p w:rsidR="0089094E" w:rsidRPr="00F33C30" w:rsidRDefault="0089094E" w:rsidP="00D416ED">
            <w:pPr>
              <w:tabs>
                <w:tab w:val="num" w:pos="0"/>
              </w:tabs>
              <w:rPr>
                <w:sz w:val="22"/>
                <w:szCs w:val="22"/>
              </w:rPr>
            </w:pPr>
            <w:r w:rsidRPr="00F33C30">
              <w:rPr>
                <w:sz w:val="22"/>
                <w:szCs w:val="22"/>
              </w:rPr>
              <w:t>Суховершки великоквіткові (</w:t>
            </w:r>
            <w:r w:rsidRPr="00F33C30">
              <w:rPr>
                <w:i/>
                <w:sz w:val="22"/>
                <w:szCs w:val="22"/>
              </w:rPr>
              <w:t>Prunella grandiflora (L.) Scholl.)</w:t>
            </w:r>
          </w:p>
        </w:tc>
        <w:tc>
          <w:tcPr>
            <w:tcW w:w="611" w:type="dxa"/>
            <w:vAlign w:val="center"/>
          </w:tcPr>
          <w:p w:rsidR="0089094E" w:rsidRPr="00F33C30" w:rsidRDefault="0089094E" w:rsidP="00D416ED">
            <w:pPr>
              <w:tabs>
                <w:tab w:val="num" w:pos="0"/>
              </w:tabs>
              <w:rPr>
                <w:sz w:val="22"/>
                <w:szCs w:val="22"/>
              </w:rPr>
            </w:pPr>
          </w:p>
        </w:tc>
        <w:tc>
          <w:tcPr>
            <w:tcW w:w="491" w:type="dxa"/>
            <w:vAlign w:val="center"/>
          </w:tcPr>
          <w:p w:rsidR="0089094E" w:rsidRPr="00F33C30" w:rsidRDefault="0089094E" w:rsidP="00D416ED">
            <w:pPr>
              <w:tabs>
                <w:tab w:val="num" w:pos="0"/>
              </w:tabs>
              <w:rPr>
                <w:sz w:val="22"/>
                <w:szCs w:val="22"/>
              </w:rPr>
            </w:pPr>
          </w:p>
        </w:tc>
        <w:tc>
          <w:tcPr>
            <w:tcW w:w="687" w:type="dxa"/>
          </w:tcPr>
          <w:p w:rsidR="0089094E" w:rsidRPr="00F33C30" w:rsidRDefault="0089094E" w:rsidP="00D416ED">
            <w:pPr>
              <w:tabs>
                <w:tab w:val="num" w:pos="0"/>
              </w:tabs>
              <w:jc w:val="center"/>
              <w:rPr>
                <w:sz w:val="22"/>
                <w:szCs w:val="22"/>
              </w:rPr>
            </w:pPr>
            <w:r w:rsidRPr="00F33C30">
              <w:rPr>
                <w:sz w:val="22"/>
                <w:szCs w:val="22"/>
              </w:rPr>
              <w:t>+</w:t>
            </w:r>
          </w:p>
        </w:tc>
        <w:tc>
          <w:tcPr>
            <w:tcW w:w="523" w:type="dxa"/>
          </w:tcPr>
          <w:p w:rsidR="0089094E" w:rsidRPr="00F33C30" w:rsidRDefault="0089094E" w:rsidP="00D416ED">
            <w:pPr>
              <w:tabs>
                <w:tab w:val="num" w:pos="0"/>
              </w:tabs>
              <w:rPr>
                <w:sz w:val="22"/>
                <w:szCs w:val="22"/>
              </w:rPr>
            </w:pPr>
          </w:p>
        </w:tc>
        <w:tc>
          <w:tcPr>
            <w:tcW w:w="567" w:type="dxa"/>
          </w:tcPr>
          <w:p w:rsidR="0089094E" w:rsidRPr="00F33C30" w:rsidRDefault="0089094E" w:rsidP="00D416ED">
            <w:pPr>
              <w:tabs>
                <w:tab w:val="num" w:pos="0"/>
              </w:tabs>
              <w:rPr>
                <w:sz w:val="22"/>
                <w:szCs w:val="22"/>
              </w:rPr>
            </w:pPr>
          </w:p>
        </w:tc>
        <w:tc>
          <w:tcPr>
            <w:tcW w:w="566" w:type="dxa"/>
          </w:tcPr>
          <w:p w:rsidR="0089094E" w:rsidRPr="00F33C30" w:rsidRDefault="0089094E" w:rsidP="00D416ED">
            <w:pPr>
              <w:tabs>
                <w:tab w:val="num" w:pos="0"/>
              </w:tabs>
              <w:rPr>
                <w:sz w:val="22"/>
                <w:szCs w:val="22"/>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Тофільдія чашечкова – </w:t>
            </w:r>
            <w:r w:rsidRPr="00F33C30">
              <w:rPr>
                <w:i/>
                <w:sz w:val="22"/>
                <w:szCs w:val="22"/>
              </w:rPr>
              <w:t>Tofieldia calyculata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Тирлич звичайний </w:t>
            </w:r>
            <w:r w:rsidRPr="00F33C30">
              <w:rPr>
                <w:i/>
                <w:sz w:val="22"/>
                <w:szCs w:val="22"/>
              </w:rPr>
              <w:t>(Gentiana pneumonanthe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Тирлич хрещатий </w:t>
            </w:r>
            <w:r w:rsidRPr="00F33C30">
              <w:rPr>
                <w:i/>
                <w:sz w:val="22"/>
                <w:szCs w:val="22"/>
              </w:rPr>
              <w:t>(Gentiana cruciata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Тростяниця кострицевидна </w:t>
            </w:r>
            <w:r w:rsidRPr="00F33C30">
              <w:rPr>
                <w:i/>
                <w:sz w:val="22"/>
                <w:szCs w:val="22"/>
              </w:rPr>
              <w:t>(Scolochloa festucacea (Willd.) Link.)</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trHeight w:val="286"/>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Фегоптерис з’єднуючий </w:t>
            </w:r>
            <w:r w:rsidRPr="00F33C30">
              <w:rPr>
                <w:i/>
                <w:sz w:val="22"/>
                <w:szCs w:val="22"/>
              </w:rPr>
              <w:t>(Phegopteris connectilis (Michx.) Watt)</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Фіалка багнова </w:t>
            </w:r>
            <w:r w:rsidRPr="00F33C30">
              <w:rPr>
                <w:i/>
                <w:sz w:val="22"/>
                <w:szCs w:val="22"/>
              </w:rPr>
              <w:t>(Viola uliginosa Bess.)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Фіалка ставкова </w:t>
            </w:r>
            <w:r w:rsidRPr="00F33C30">
              <w:rPr>
                <w:i/>
                <w:sz w:val="22"/>
                <w:szCs w:val="22"/>
              </w:rPr>
              <w:t>(Viola stagnina Kit.)</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Хвощ зимуючий (</w:t>
            </w:r>
            <w:r w:rsidRPr="00F33C30">
              <w:rPr>
                <w:i/>
                <w:sz w:val="22"/>
                <w:szCs w:val="22"/>
              </w:rPr>
              <w:t>Equisetum hyemale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Цибуля ведмежа – </w:t>
            </w:r>
            <w:r w:rsidRPr="00F33C30">
              <w:rPr>
                <w:i/>
                <w:sz w:val="22"/>
                <w:szCs w:val="22"/>
              </w:rPr>
              <w:t>Allium ursinum</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Чемериця чорна (</w:t>
            </w:r>
            <w:r w:rsidRPr="00F33C30">
              <w:rPr>
                <w:i/>
                <w:sz w:val="22"/>
                <w:szCs w:val="22"/>
              </w:rPr>
              <w:t>Veratrum nigrum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Шафран сітчастий – </w:t>
            </w:r>
            <w:r w:rsidRPr="00F33C30">
              <w:rPr>
                <w:i/>
                <w:sz w:val="22"/>
                <w:szCs w:val="22"/>
              </w:rPr>
              <w:t>Crocus reticulates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i/>
                <w:sz w:val="22"/>
                <w:szCs w:val="22"/>
              </w:rPr>
            </w:pPr>
            <w:r w:rsidRPr="00F33C30">
              <w:rPr>
                <w:sz w:val="22"/>
                <w:szCs w:val="22"/>
              </w:rPr>
              <w:t xml:space="preserve">Шолудивник  високий – </w:t>
            </w:r>
            <w:r w:rsidRPr="00F33C30">
              <w:rPr>
                <w:i/>
                <w:sz w:val="22"/>
                <w:szCs w:val="22"/>
              </w:rPr>
              <w:t>Pedicularis exaltata</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Шолудивник королівський – </w:t>
            </w:r>
            <w:r w:rsidRPr="00F33C30">
              <w:rPr>
                <w:i/>
                <w:sz w:val="22"/>
                <w:szCs w:val="22"/>
              </w:rPr>
              <w:t>Pedicularis sceptrum-carolinum</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Шейхцерія болотна – </w:t>
            </w:r>
            <w:r w:rsidRPr="00F33C30">
              <w:rPr>
                <w:i/>
                <w:sz w:val="22"/>
                <w:szCs w:val="22"/>
              </w:rPr>
              <w:t>Scheuchzeria palustris</w:t>
            </w:r>
          </w:p>
        </w:tc>
        <w:tc>
          <w:tcPr>
            <w:tcW w:w="61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Шолудивник Кауфмана (</w:t>
            </w:r>
            <w:r w:rsidRPr="00F33C30">
              <w:rPr>
                <w:i/>
                <w:sz w:val="22"/>
                <w:szCs w:val="22"/>
              </w:rPr>
              <w:t>Pedicularis kaufmannii Pinzg.)</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left" w:pos="360"/>
              </w:tabs>
              <w:rPr>
                <w:i/>
                <w:sz w:val="22"/>
                <w:szCs w:val="22"/>
              </w:rPr>
            </w:pPr>
            <w:r w:rsidRPr="00F33C30">
              <w:rPr>
                <w:sz w:val="22"/>
                <w:szCs w:val="22"/>
              </w:rPr>
              <w:t xml:space="preserve">Щавель український – </w:t>
            </w:r>
            <w:hyperlink r:id="rId37" w:tooltip="Rumex ucrainicus (ще не написана)" w:history="1">
              <w:r w:rsidRPr="00F33C30">
                <w:rPr>
                  <w:rStyle w:val="a4"/>
                  <w:i/>
                  <w:color w:val="auto"/>
                  <w:sz w:val="22"/>
                  <w:szCs w:val="22"/>
                  <w:u w:val="none"/>
                </w:rPr>
                <w:t>Rumex ucrainicus</w:t>
              </w:r>
            </w:hyperlink>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Щитник австрійський </w:t>
            </w:r>
            <w:r w:rsidRPr="00F33C30">
              <w:rPr>
                <w:i/>
                <w:sz w:val="22"/>
                <w:szCs w:val="22"/>
              </w:rPr>
              <w:t>(Dryopteris austriaca</w:t>
            </w:r>
            <w:r w:rsidRPr="00F33C30">
              <w:rPr>
                <w:sz w:val="22"/>
                <w:szCs w:val="22"/>
              </w:rPr>
              <w:t xml:space="preserve"> </w:t>
            </w:r>
            <w:r w:rsidRPr="00F33C30">
              <w:rPr>
                <w:i/>
                <w:sz w:val="22"/>
                <w:szCs w:val="22"/>
              </w:rPr>
              <w:t>(Jacg.) Woynar ex Schinz et Thell.)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tabs>
                <w:tab w:val="num" w:pos="0"/>
              </w:tabs>
              <w:rPr>
                <w:sz w:val="22"/>
                <w:szCs w:val="22"/>
              </w:rPr>
            </w:pPr>
            <w:r w:rsidRPr="00F33C30">
              <w:rPr>
                <w:sz w:val="22"/>
                <w:szCs w:val="22"/>
              </w:rPr>
              <w:t xml:space="preserve">Щитник гребенястий </w:t>
            </w:r>
            <w:r w:rsidRPr="00F33C30">
              <w:rPr>
                <w:i/>
                <w:sz w:val="22"/>
                <w:szCs w:val="22"/>
              </w:rPr>
              <w:t>(Dryopteris cristata (L.) A. Gray.)</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Borders>
              <w:bottom w:val="single" w:sz="4" w:space="0" w:color="auto"/>
            </w:tcBorders>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Юринея волошковидна (Ю. несправжньоволошковидна)</w:t>
            </w:r>
            <w:r w:rsidRPr="00F33C30">
              <w:rPr>
                <w:sz w:val="22"/>
                <w:szCs w:val="22"/>
                <w:lang w:val="uk-UA"/>
              </w:rPr>
              <w:t xml:space="preserve"> – Jurinea cyanoides</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r w:rsidRPr="00F33C30">
              <w:rPr>
                <w:i w:val="0"/>
                <w:sz w:val="22"/>
                <w:szCs w:val="22"/>
                <w:lang w:val="uk-UA"/>
              </w:rPr>
              <w:t>+</w:t>
            </w: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jc w:val="left"/>
              <w:rPr>
                <w:i w:val="0"/>
                <w:sz w:val="22"/>
                <w:szCs w:val="22"/>
                <w:lang w:val="uk-UA"/>
              </w:rPr>
            </w:pPr>
            <w:r w:rsidRPr="00F33C30">
              <w:rPr>
                <w:i w:val="0"/>
                <w:sz w:val="22"/>
                <w:szCs w:val="22"/>
                <w:lang w:val="uk-UA"/>
              </w:rPr>
              <w:t>Яловець звичайний (</w:t>
            </w:r>
            <w:r w:rsidRPr="00F33C30">
              <w:rPr>
                <w:sz w:val="22"/>
                <w:szCs w:val="22"/>
                <w:lang w:val="uk-UA"/>
              </w:rPr>
              <w:t>Juniperus communis L.)</w:t>
            </w:r>
          </w:p>
        </w:tc>
        <w:tc>
          <w:tcPr>
            <w:tcW w:w="611" w:type="dxa"/>
            <w:vAlign w:val="center"/>
          </w:tcPr>
          <w:p w:rsidR="0089094E" w:rsidRPr="00F33C30" w:rsidRDefault="0089094E" w:rsidP="00D416ED">
            <w:pPr>
              <w:pStyle w:val="31"/>
              <w:rPr>
                <w:i w:val="0"/>
                <w:sz w:val="22"/>
                <w:szCs w:val="22"/>
                <w:lang w:val="uk-UA"/>
              </w:rPr>
            </w:pPr>
          </w:p>
        </w:tc>
        <w:tc>
          <w:tcPr>
            <w:tcW w:w="491" w:type="dxa"/>
            <w:vAlign w:val="center"/>
          </w:tcPr>
          <w:p w:rsidR="0089094E" w:rsidRPr="00F33C30" w:rsidRDefault="0089094E" w:rsidP="00D416ED">
            <w:pPr>
              <w:pStyle w:val="31"/>
              <w:rPr>
                <w:i w:val="0"/>
                <w:sz w:val="22"/>
                <w:szCs w:val="22"/>
                <w:lang w:val="uk-UA"/>
              </w:rPr>
            </w:pPr>
          </w:p>
        </w:tc>
        <w:tc>
          <w:tcPr>
            <w:tcW w:w="687" w:type="dxa"/>
          </w:tcPr>
          <w:p w:rsidR="0089094E" w:rsidRPr="00F33C30" w:rsidRDefault="0089094E" w:rsidP="00D416ED">
            <w:pPr>
              <w:pStyle w:val="31"/>
              <w:rPr>
                <w:i w:val="0"/>
                <w:sz w:val="22"/>
                <w:szCs w:val="22"/>
                <w:lang w:val="uk-UA"/>
              </w:rPr>
            </w:pPr>
            <w:r w:rsidRPr="00F33C30">
              <w:rPr>
                <w:i w:val="0"/>
                <w:sz w:val="22"/>
                <w:szCs w:val="22"/>
                <w:lang w:val="uk-UA"/>
              </w:rPr>
              <w:t>+</w:t>
            </w:r>
          </w:p>
        </w:tc>
        <w:tc>
          <w:tcPr>
            <w:tcW w:w="523" w:type="dxa"/>
            <w:vAlign w:val="center"/>
          </w:tcPr>
          <w:p w:rsidR="0089094E" w:rsidRPr="00F33C30" w:rsidRDefault="0089094E" w:rsidP="00D416ED">
            <w:pPr>
              <w:pStyle w:val="31"/>
              <w:rPr>
                <w:i w:val="0"/>
                <w:sz w:val="22"/>
                <w:szCs w:val="22"/>
                <w:lang w:val="uk-UA"/>
              </w:rPr>
            </w:pPr>
          </w:p>
        </w:tc>
        <w:tc>
          <w:tcPr>
            <w:tcW w:w="567" w:type="dxa"/>
            <w:vAlign w:val="center"/>
          </w:tcPr>
          <w:p w:rsidR="0089094E" w:rsidRPr="00F33C30" w:rsidRDefault="0089094E" w:rsidP="00D416ED">
            <w:pPr>
              <w:pStyle w:val="31"/>
              <w:rPr>
                <w:i w:val="0"/>
                <w:sz w:val="22"/>
                <w:szCs w:val="22"/>
                <w:lang w:val="uk-UA"/>
              </w:rPr>
            </w:pPr>
          </w:p>
        </w:tc>
        <w:tc>
          <w:tcPr>
            <w:tcW w:w="566" w:type="dxa"/>
            <w:vAlign w:val="center"/>
          </w:tcPr>
          <w:p w:rsidR="0089094E" w:rsidRPr="00F33C30" w:rsidRDefault="0089094E" w:rsidP="00D416ED">
            <w:pPr>
              <w:pStyle w:val="31"/>
              <w:rPr>
                <w:i w:val="0"/>
                <w:sz w:val="22"/>
                <w:szCs w:val="22"/>
                <w:lang w:val="uk-UA"/>
              </w:rPr>
            </w:pPr>
          </w:p>
        </w:tc>
      </w:tr>
      <w:tr w:rsidR="001830F1" w:rsidRPr="00F33C30">
        <w:trPr>
          <w:jc w:val="center"/>
        </w:trPr>
        <w:tc>
          <w:tcPr>
            <w:tcW w:w="6194" w:type="dxa"/>
            <w:vAlign w:val="center"/>
          </w:tcPr>
          <w:p w:rsidR="0089094E" w:rsidRPr="00F33C30" w:rsidRDefault="0089094E" w:rsidP="00D416ED">
            <w:pPr>
              <w:pStyle w:val="31"/>
              <w:rPr>
                <w:b/>
                <w:sz w:val="22"/>
                <w:szCs w:val="22"/>
                <w:lang w:val="uk-UA"/>
              </w:rPr>
            </w:pPr>
            <w:r w:rsidRPr="00F33C30">
              <w:rPr>
                <w:b/>
                <w:sz w:val="22"/>
                <w:szCs w:val="22"/>
                <w:lang w:val="uk-UA"/>
              </w:rPr>
              <w:t>Усього</w:t>
            </w:r>
          </w:p>
        </w:tc>
        <w:tc>
          <w:tcPr>
            <w:tcW w:w="611" w:type="dxa"/>
            <w:vAlign w:val="center"/>
          </w:tcPr>
          <w:p w:rsidR="0089094E" w:rsidRPr="00F33C30" w:rsidRDefault="0089094E" w:rsidP="00D416ED">
            <w:pPr>
              <w:pStyle w:val="31"/>
              <w:rPr>
                <w:b/>
                <w:sz w:val="22"/>
                <w:szCs w:val="22"/>
                <w:lang w:val="uk-UA"/>
              </w:rPr>
            </w:pPr>
            <w:r w:rsidRPr="00F33C30">
              <w:rPr>
                <w:b/>
                <w:sz w:val="22"/>
                <w:szCs w:val="22"/>
                <w:lang w:val="uk-UA"/>
              </w:rPr>
              <w:t>84</w:t>
            </w:r>
          </w:p>
        </w:tc>
        <w:tc>
          <w:tcPr>
            <w:tcW w:w="491" w:type="dxa"/>
            <w:vAlign w:val="center"/>
          </w:tcPr>
          <w:p w:rsidR="0089094E" w:rsidRPr="00F33C30" w:rsidRDefault="0089094E" w:rsidP="00D416ED">
            <w:pPr>
              <w:pStyle w:val="31"/>
              <w:rPr>
                <w:b/>
                <w:sz w:val="22"/>
                <w:szCs w:val="22"/>
                <w:lang w:val="uk-UA"/>
              </w:rPr>
            </w:pPr>
            <w:r w:rsidRPr="00F33C30">
              <w:rPr>
                <w:b/>
                <w:sz w:val="22"/>
                <w:szCs w:val="22"/>
                <w:lang w:val="uk-UA"/>
              </w:rPr>
              <w:t>8</w:t>
            </w:r>
          </w:p>
        </w:tc>
        <w:tc>
          <w:tcPr>
            <w:tcW w:w="687" w:type="dxa"/>
          </w:tcPr>
          <w:p w:rsidR="0089094E" w:rsidRPr="00F33C30" w:rsidRDefault="0089094E" w:rsidP="00D416ED">
            <w:pPr>
              <w:pStyle w:val="31"/>
              <w:rPr>
                <w:b/>
                <w:sz w:val="22"/>
                <w:szCs w:val="22"/>
                <w:lang w:val="uk-UA"/>
              </w:rPr>
            </w:pPr>
            <w:r w:rsidRPr="00F33C30">
              <w:rPr>
                <w:b/>
                <w:sz w:val="22"/>
                <w:szCs w:val="22"/>
                <w:lang w:val="uk-UA"/>
              </w:rPr>
              <w:t>105</w:t>
            </w:r>
          </w:p>
        </w:tc>
        <w:tc>
          <w:tcPr>
            <w:tcW w:w="523" w:type="dxa"/>
            <w:vAlign w:val="center"/>
          </w:tcPr>
          <w:p w:rsidR="0089094E" w:rsidRPr="00F33C30" w:rsidRDefault="0089094E" w:rsidP="00D416ED">
            <w:pPr>
              <w:pStyle w:val="31"/>
              <w:rPr>
                <w:b/>
                <w:sz w:val="22"/>
                <w:szCs w:val="22"/>
                <w:lang w:val="uk-UA"/>
              </w:rPr>
            </w:pPr>
            <w:r w:rsidRPr="00F33C30">
              <w:rPr>
                <w:b/>
                <w:sz w:val="22"/>
                <w:szCs w:val="22"/>
                <w:lang w:val="uk-UA"/>
              </w:rPr>
              <w:t>24</w:t>
            </w:r>
          </w:p>
        </w:tc>
        <w:tc>
          <w:tcPr>
            <w:tcW w:w="567" w:type="dxa"/>
            <w:vAlign w:val="center"/>
          </w:tcPr>
          <w:p w:rsidR="0089094E" w:rsidRPr="00F33C30" w:rsidRDefault="0089094E" w:rsidP="00D416ED">
            <w:pPr>
              <w:pStyle w:val="31"/>
              <w:rPr>
                <w:b/>
                <w:sz w:val="22"/>
                <w:szCs w:val="22"/>
                <w:lang w:val="uk-UA"/>
              </w:rPr>
            </w:pPr>
            <w:r w:rsidRPr="00F33C30">
              <w:rPr>
                <w:b/>
                <w:sz w:val="22"/>
                <w:szCs w:val="22"/>
                <w:lang w:val="uk-UA"/>
              </w:rPr>
              <w:t>5</w:t>
            </w:r>
          </w:p>
        </w:tc>
        <w:tc>
          <w:tcPr>
            <w:tcW w:w="566" w:type="dxa"/>
            <w:vAlign w:val="center"/>
          </w:tcPr>
          <w:p w:rsidR="0089094E" w:rsidRPr="00F33C30" w:rsidRDefault="0089094E" w:rsidP="00D416ED">
            <w:pPr>
              <w:pStyle w:val="31"/>
              <w:rPr>
                <w:b/>
                <w:sz w:val="22"/>
                <w:szCs w:val="22"/>
                <w:lang w:val="uk-UA"/>
              </w:rPr>
            </w:pPr>
            <w:r w:rsidRPr="00F33C30">
              <w:rPr>
                <w:b/>
                <w:sz w:val="22"/>
                <w:szCs w:val="22"/>
                <w:lang w:val="uk-UA"/>
              </w:rPr>
              <w:t>2</w:t>
            </w:r>
          </w:p>
        </w:tc>
      </w:tr>
    </w:tbl>
    <w:p w:rsidR="0089094E" w:rsidRPr="00F33C30" w:rsidRDefault="0089094E" w:rsidP="009C113D">
      <w:pPr>
        <w:jc w:val="center"/>
        <w:rPr>
          <w:sz w:val="28"/>
          <w:szCs w:val="28"/>
        </w:rPr>
      </w:pPr>
    </w:p>
    <w:p w:rsidR="00DA5D9B" w:rsidRPr="00F33C30" w:rsidRDefault="00DA5D9B" w:rsidP="00DA5D9B">
      <w:pPr>
        <w:jc w:val="center"/>
        <w:rPr>
          <w:sz w:val="28"/>
          <w:szCs w:val="28"/>
        </w:rPr>
      </w:pPr>
      <w:r w:rsidRPr="00F33C30">
        <w:rPr>
          <w:sz w:val="28"/>
          <w:szCs w:val="28"/>
        </w:rPr>
        <w:t>Інформація про інвазійні (чужорідні) види рослин</w:t>
      </w:r>
    </w:p>
    <w:p w:rsidR="00DA5D9B" w:rsidRPr="00F33C30" w:rsidRDefault="00DA5D9B" w:rsidP="00DA5D9B">
      <w:pPr>
        <w:jc w:val="right"/>
        <w:rPr>
          <w:sz w:val="28"/>
          <w:szCs w:val="28"/>
        </w:rPr>
      </w:pPr>
      <w:r w:rsidRPr="00F33C30">
        <w:t>Таблиця 37</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4"/>
        <w:gridCol w:w="2231"/>
        <w:gridCol w:w="2384"/>
      </w:tblGrid>
      <w:tr w:rsidR="001830F1" w:rsidRPr="00F33C30" w:rsidTr="0093472E">
        <w:trPr>
          <w:jc w:val="center"/>
        </w:trPr>
        <w:tc>
          <w:tcPr>
            <w:tcW w:w="5024" w:type="dxa"/>
          </w:tcPr>
          <w:p w:rsidR="00DA5D9B" w:rsidRPr="00F33C30" w:rsidRDefault="00DA5D9B" w:rsidP="002D0593">
            <w:pPr>
              <w:jc w:val="center"/>
              <w:rPr>
                <w:sz w:val="22"/>
                <w:szCs w:val="22"/>
              </w:rPr>
            </w:pPr>
            <w:r w:rsidRPr="00F33C30">
              <w:rPr>
                <w:sz w:val="22"/>
                <w:szCs w:val="22"/>
              </w:rPr>
              <w:t>Назва виду (українська, латинська)</w:t>
            </w:r>
          </w:p>
        </w:tc>
        <w:tc>
          <w:tcPr>
            <w:tcW w:w="2231" w:type="dxa"/>
          </w:tcPr>
          <w:p w:rsidR="00DA5D9B" w:rsidRPr="00F33C30" w:rsidRDefault="00DA5D9B" w:rsidP="002D0593">
            <w:pPr>
              <w:jc w:val="center"/>
              <w:rPr>
                <w:sz w:val="22"/>
                <w:szCs w:val="22"/>
              </w:rPr>
            </w:pPr>
            <w:r w:rsidRPr="00F33C30">
              <w:rPr>
                <w:sz w:val="22"/>
                <w:szCs w:val="22"/>
              </w:rPr>
              <w:t>Занесення виду до карантинного списку</w:t>
            </w:r>
          </w:p>
        </w:tc>
        <w:tc>
          <w:tcPr>
            <w:tcW w:w="2384" w:type="dxa"/>
          </w:tcPr>
          <w:p w:rsidR="00DA5D9B" w:rsidRPr="00F33C30" w:rsidRDefault="00DA5D9B" w:rsidP="002D0593">
            <w:pPr>
              <w:jc w:val="center"/>
              <w:rPr>
                <w:sz w:val="22"/>
                <w:szCs w:val="22"/>
              </w:rPr>
            </w:pPr>
            <w:r w:rsidRPr="00F33C30">
              <w:rPr>
                <w:sz w:val="22"/>
                <w:szCs w:val="22"/>
              </w:rPr>
              <w:t>Заходи із запобігання розповсюдженню виду</w:t>
            </w:r>
          </w:p>
        </w:tc>
      </w:tr>
      <w:tr w:rsidR="001830F1" w:rsidRPr="00F33C30" w:rsidTr="0093472E">
        <w:trPr>
          <w:jc w:val="center"/>
        </w:trPr>
        <w:tc>
          <w:tcPr>
            <w:tcW w:w="5024" w:type="dxa"/>
          </w:tcPr>
          <w:p w:rsidR="00DA5D9B" w:rsidRPr="00F33C30" w:rsidRDefault="00DA5D9B" w:rsidP="002D0593">
            <w:pPr>
              <w:jc w:val="center"/>
              <w:rPr>
                <w:sz w:val="22"/>
                <w:szCs w:val="22"/>
              </w:rPr>
            </w:pPr>
            <w:r w:rsidRPr="00F33C30">
              <w:rPr>
                <w:sz w:val="22"/>
                <w:szCs w:val="22"/>
              </w:rPr>
              <w:t>Амбро́зія полиноли́ста –</w:t>
            </w:r>
            <w:r w:rsidRPr="00F33C30">
              <w:rPr>
                <w:i/>
                <w:sz w:val="22"/>
                <w:szCs w:val="22"/>
              </w:rPr>
              <w:t xml:space="preserve"> Ambrosia artemisiifolia L.</w:t>
            </w:r>
          </w:p>
        </w:tc>
        <w:tc>
          <w:tcPr>
            <w:tcW w:w="2231" w:type="dxa"/>
          </w:tcPr>
          <w:p w:rsidR="00DA5D9B" w:rsidRPr="00F33C30" w:rsidRDefault="00DA5D9B" w:rsidP="002D0593">
            <w:pPr>
              <w:ind w:left="-108" w:firstLine="108"/>
              <w:jc w:val="center"/>
              <w:rPr>
                <w:sz w:val="22"/>
                <w:szCs w:val="22"/>
              </w:rPr>
            </w:pPr>
            <w:r w:rsidRPr="00F33C30">
              <w:rPr>
                <w:sz w:val="22"/>
                <w:szCs w:val="22"/>
              </w:rPr>
              <w:t>2002 р.</w:t>
            </w:r>
          </w:p>
        </w:tc>
        <w:tc>
          <w:tcPr>
            <w:tcW w:w="2384" w:type="dxa"/>
          </w:tcPr>
          <w:p w:rsidR="00DA5D9B" w:rsidRPr="00F33C30" w:rsidRDefault="00DA5D9B" w:rsidP="002D0593">
            <w:pPr>
              <w:jc w:val="center"/>
              <w:rPr>
                <w:sz w:val="22"/>
                <w:szCs w:val="22"/>
              </w:rPr>
            </w:pPr>
            <w:r w:rsidRPr="00F33C30">
              <w:rPr>
                <w:sz w:val="22"/>
                <w:szCs w:val="22"/>
              </w:rPr>
              <w:t>Хімічні, механічні</w:t>
            </w:r>
          </w:p>
        </w:tc>
      </w:tr>
      <w:tr w:rsidR="001830F1" w:rsidRPr="00F33C30" w:rsidTr="0093472E">
        <w:trPr>
          <w:trHeight w:val="356"/>
          <w:jc w:val="center"/>
        </w:trPr>
        <w:tc>
          <w:tcPr>
            <w:tcW w:w="5024" w:type="dxa"/>
          </w:tcPr>
          <w:p w:rsidR="00DA5D9B" w:rsidRPr="00F33C30" w:rsidRDefault="00DA5D9B" w:rsidP="002D0593">
            <w:pPr>
              <w:jc w:val="center"/>
              <w:rPr>
                <w:i/>
                <w:sz w:val="22"/>
                <w:szCs w:val="22"/>
              </w:rPr>
            </w:pPr>
            <w:r w:rsidRPr="00F33C30">
              <w:rPr>
                <w:sz w:val="22"/>
                <w:szCs w:val="22"/>
              </w:rPr>
              <w:t xml:space="preserve">Повитиця польова – </w:t>
            </w:r>
            <w:r w:rsidRPr="00F33C30">
              <w:rPr>
                <w:i/>
                <w:sz w:val="22"/>
                <w:szCs w:val="22"/>
              </w:rPr>
              <w:t>Cuscuta campestris Junk.</w:t>
            </w:r>
          </w:p>
        </w:tc>
        <w:tc>
          <w:tcPr>
            <w:tcW w:w="2231" w:type="dxa"/>
          </w:tcPr>
          <w:p w:rsidR="00DA5D9B" w:rsidRPr="00F33C30" w:rsidRDefault="00DA5D9B" w:rsidP="002D0593">
            <w:pPr>
              <w:jc w:val="center"/>
              <w:rPr>
                <w:sz w:val="22"/>
                <w:szCs w:val="22"/>
              </w:rPr>
            </w:pPr>
            <w:r w:rsidRPr="00F33C30">
              <w:rPr>
                <w:sz w:val="22"/>
                <w:szCs w:val="22"/>
              </w:rPr>
              <w:t>2007 р.</w:t>
            </w:r>
          </w:p>
        </w:tc>
        <w:tc>
          <w:tcPr>
            <w:tcW w:w="2384" w:type="dxa"/>
          </w:tcPr>
          <w:p w:rsidR="00DA5D9B" w:rsidRPr="00F33C30" w:rsidRDefault="00DA5D9B" w:rsidP="002D0593">
            <w:pPr>
              <w:jc w:val="center"/>
              <w:rPr>
                <w:sz w:val="22"/>
                <w:szCs w:val="22"/>
              </w:rPr>
            </w:pPr>
            <w:r w:rsidRPr="00F33C30">
              <w:rPr>
                <w:sz w:val="22"/>
                <w:szCs w:val="22"/>
              </w:rPr>
              <w:t>Хімічні</w:t>
            </w:r>
          </w:p>
        </w:tc>
      </w:tr>
    </w:tbl>
    <w:p w:rsidR="00DA5D9B" w:rsidRPr="00F33C30" w:rsidRDefault="00DA5D9B" w:rsidP="00DA5D9B">
      <w:pPr>
        <w:jc w:val="center"/>
        <w:rPr>
          <w:sz w:val="28"/>
          <w:szCs w:val="28"/>
        </w:rPr>
      </w:pPr>
    </w:p>
    <w:p w:rsidR="004A5DD5" w:rsidRPr="00F33C30" w:rsidRDefault="004A5DD5" w:rsidP="00DA5D9B">
      <w:pPr>
        <w:jc w:val="center"/>
        <w:rPr>
          <w:sz w:val="28"/>
          <w:szCs w:val="28"/>
        </w:rPr>
      </w:pPr>
    </w:p>
    <w:p w:rsidR="004A5DD5" w:rsidRPr="00F33C30" w:rsidRDefault="00DA5D9B" w:rsidP="00DA5D9B">
      <w:pPr>
        <w:jc w:val="center"/>
        <w:rPr>
          <w:sz w:val="28"/>
          <w:szCs w:val="28"/>
        </w:rPr>
      </w:pPr>
      <w:r w:rsidRPr="00F33C30">
        <w:rPr>
          <w:sz w:val="28"/>
          <w:szCs w:val="28"/>
        </w:rPr>
        <w:t xml:space="preserve">Перелік природоохоронних заходів і наукових досліджень </w:t>
      </w:r>
    </w:p>
    <w:p w:rsidR="00DA5D9B" w:rsidRPr="00F33C30" w:rsidRDefault="00DA5D9B" w:rsidP="00DA5D9B">
      <w:pPr>
        <w:jc w:val="center"/>
        <w:rPr>
          <w:sz w:val="28"/>
          <w:szCs w:val="28"/>
        </w:rPr>
      </w:pPr>
      <w:r w:rsidRPr="00F33C30">
        <w:rPr>
          <w:sz w:val="28"/>
          <w:szCs w:val="28"/>
        </w:rPr>
        <w:t>щодо стану</w:t>
      </w:r>
      <w:r w:rsidR="004A5DD5" w:rsidRPr="00F33C30">
        <w:rPr>
          <w:sz w:val="28"/>
          <w:szCs w:val="28"/>
        </w:rPr>
        <w:t xml:space="preserve"> </w:t>
      </w:r>
      <w:r w:rsidRPr="00F33C30">
        <w:rPr>
          <w:sz w:val="28"/>
          <w:szCs w:val="28"/>
        </w:rPr>
        <w:t>рослинного світу</w:t>
      </w:r>
    </w:p>
    <w:p w:rsidR="00DA5D9B" w:rsidRPr="00F33C30" w:rsidRDefault="00DA5D9B" w:rsidP="00DA5D9B">
      <w:pPr>
        <w:jc w:val="right"/>
        <w:rPr>
          <w:sz w:val="28"/>
          <w:szCs w:val="28"/>
        </w:rPr>
      </w:pPr>
      <w:r w:rsidRPr="00F33C30">
        <w:t>Таблиця 37.1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43"/>
        <w:gridCol w:w="1387"/>
        <w:gridCol w:w="30"/>
        <w:gridCol w:w="4076"/>
      </w:tblGrid>
      <w:tr w:rsidR="001830F1" w:rsidRPr="00F33C30" w:rsidTr="002D0593">
        <w:trPr>
          <w:jc w:val="center"/>
        </w:trPr>
        <w:tc>
          <w:tcPr>
            <w:tcW w:w="2518" w:type="dxa"/>
          </w:tcPr>
          <w:p w:rsidR="00DA5D9B" w:rsidRPr="00F33C30" w:rsidRDefault="00DA5D9B" w:rsidP="002D0593">
            <w:pPr>
              <w:jc w:val="center"/>
              <w:rPr>
                <w:sz w:val="22"/>
                <w:szCs w:val="22"/>
              </w:rPr>
            </w:pPr>
            <w:r w:rsidRPr="00F33C30">
              <w:rPr>
                <w:sz w:val="22"/>
                <w:szCs w:val="22"/>
              </w:rPr>
              <w:t>Назва, терміни та місце проведення дослідження або заходу</w:t>
            </w:r>
          </w:p>
        </w:tc>
        <w:tc>
          <w:tcPr>
            <w:tcW w:w="1843" w:type="dxa"/>
          </w:tcPr>
          <w:p w:rsidR="00DA5D9B" w:rsidRPr="00F33C30" w:rsidRDefault="00DA5D9B" w:rsidP="002D0593">
            <w:pPr>
              <w:jc w:val="center"/>
              <w:rPr>
                <w:sz w:val="22"/>
                <w:szCs w:val="22"/>
              </w:rPr>
            </w:pPr>
            <w:r w:rsidRPr="00F33C30">
              <w:rPr>
                <w:sz w:val="22"/>
                <w:szCs w:val="22"/>
              </w:rPr>
              <w:t>Обсяг фінансування</w:t>
            </w:r>
          </w:p>
        </w:tc>
        <w:tc>
          <w:tcPr>
            <w:tcW w:w="1417" w:type="dxa"/>
            <w:gridSpan w:val="2"/>
          </w:tcPr>
          <w:p w:rsidR="00DA5D9B" w:rsidRPr="00F33C30" w:rsidRDefault="00DA5D9B" w:rsidP="002D0593">
            <w:pPr>
              <w:jc w:val="center"/>
              <w:rPr>
                <w:sz w:val="22"/>
                <w:szCs w:val="22"/>
              </w:rPr>
            </w:pPr>
            <w:r w:rsidRPr="00F33C30">
              <w:rPr>
                <w:sz w:val="22"/>
                <w:szCs w:val="22"/>
              </w:rPr>
              <w:t>Виконавець/ виконавці</w:t>
            </w:r>
          </w:p>
        </w:tc>
        <w:tc>
          <w:tcPr>
            <w:tcW w:w="4076" w:type="dxa"/>
          </w:tcPr>
          <w:p w:rsidR="00DA5D9B" w:rsidRPr="00F33C30" w:rsidRDefault="00DA5D9B" w:rsidP="002D0593">
            <w:pPr>
              <w:jc w:val="center"/>
              <w:rPr>
                <w:sz w:val="22"/>
                <w:szCs w:val="22"/>
              </w:rPr>
            </w:pPr>
            <w:r w:rsidRPr="00F33C30">
              <w:rPr>
                <w:sz w:val="22"/>
                <w:szCs w:val="22"/>
              </w:rPr>
              <w:t>Основні досягнуті результати, наявні публікації (якщо результати розміщено в Інтернеті, надається посилання)</w:t>
            </w:r>
          </w:p>
        </w:tc>
      </w:tr>
      <w:tr w:rsidR="00DA5D9B" w:rsidRPr="00F33C30" w:rsidTr="002D0593">
        <w:trPr>
          <w:jc w:val="center"/>
        </w:trPr>
        <w:tc>
          <w:tcPr>
            <w:tcW w:w="2518" w:type="dxa"/>
          </w:tcPr>
          <w:p w:rsidR="00DA5D9B" w:rsidRPr="00F33C30" w:rsidRDefault="00DA5D9B" w:rsidP="002D0593">
            <w:pPr>
              <w:jc w:val="center"/>
              <w:rPr>
                <w:sz w:val="22"/>
                <w:szCs w:val="22"/>
              </w:rPr>
            </w:pPr>
            <w:r w:rsidRPr="00F33C30">
              <w:rPr>
                <w:sz w:val="22"/>
                <w:szCs w:val="22"/>
              </w:rPr>
              <w:t>-</w:t>
            </w:r>
          </w:p>
        </w:tc>
        <w:tc>
          <w:tcPr>
            <w:tcW w:w="1843" w:type="dxa"/>
          </w:tcPr>
          <w:p w:rsidR="00DA5D9B" w:rsidRPr="00F33C30" w:rsidRDefault="00DA5D9B" w:rsidP="002D0593">
            <w:pPr>
              <w:jc w:val="center"/>
              <w:rPr>
                <w:sz w:val="22"/>
                <w:szCs w:val="22"/>
              </w:rPr>
            </w:pPr>
            <w:r w:rsidRPr="00F33C30">
              <w:rPr>
                <w:sz w:val="22"/>
                <w:szCs w:val="22"/>
              </w:rPr>
              <w:t>-</w:t>
            </w:r>
          </w:p>
        </w:tc>
        <w:tc>
          <w:tcPr>
            <w:tcW w:w="1387" w:type="dxa"/>
          </w:tcPr>
          <w:p w:rsidR="00DA5D9B" w:rsidRPr="00F33C30" w:rsidRDefault="00DA5D9B" w:rsidP="002D0593">
            <w:pPr>
              <w:jc w:val="center"/>
              <w:rPr>
                <w:sz w:val="22"/>
                <w:szCs w:val="22"/>
              </w:rPr>
            </w:pPr>
            <w:r w:rsidRPr="00F33C30">
              <w:rPr>
                <w:sz w:val="22"/>
                <w:szCs w:val="22"/>
              </w:rPr>
              <w:t>-</w:t>
            </w:r>
          </w:p>
        </w:tc>
        <w:tc>
          <w:tcPr>
            <w:tcW w:w="4106" w:type="dxa"/>
            <w:gridSpan w:val="2"/>
          </w:tcPr>
          <w:p w:rsidR="00DA5D9B" w:rsidRPr="00F33C30" w:rsidRDefault="00DA5D9B" w:rsidP="002D0593">
            <w:pPr>
              <w:jc w:val="center"/>
              <w:rPr>
                <w:sz w:val="22"/>
                <w:szCs w:val="22"/>
              </w:rPr>
            </w:pPr>
            <w:r w:rsidRPr="00F33C30">
              <w:rPr>
                <w:sz w:val="22"/>
                <w:szCs w:val="22"/>
              </w:rPr>
              <w:t>-</w:t>
            </w:r>
          </w:p>
        </w:tc>
      </w:tr>
    </w:tbl>
    <w:p w:rsidR="00DA5D9B" w:rsidRPr="00F33C30" w:rsidRDefault="00DA5D9B" w:rsidP="00DA5D9B">
      <w:pPr>
        <w:ind w:firstLine="708"/>
        <w:jc w:val="both"/>
        <w:rPr>
          <w:sz w:val="16"/>
          <w:szCs w:val="16"/>
        </w:rPr>
      </w:pPr>
    </w:p>
    <w:p w:rsidR="005B2C9C" w:rsidRPr="00F33C30" w:rsidRDefault="005B2C9C" w:rsidP="00DA5D9B">
      <w:pPr>
        <w:jc w:val="center"/>
        <w:rPr>
          <w:bCs/>
          <w:sz w:val="28"/>
          <w:szCs w:val="28"/>
        </w:rPr>
      </w:pPr>
    </w:p>
    <w:p w:rsidR="004A5DD5" w:rsidRPr="00F33C30" w:rsidRDefault="004A5DD5" w:rsidP="00DA5D9B">
      <w:pPr>
        <w:jc w:val="center"/>
        <w:rPr>
          <w:bCs/>
          <w:sz w:val="28"/>
          <w:szCs w:val="28"/>
        </w:rPr>
      </w:pPr>
    </w:p>
    <w:p w:rsidR="00DA5D9B" w:rsidRPr="00F33C30" w:rsidRDefault="00DA5D9B" w:rsidP="00DA5D9B">
      <w:pPr>
        <w:jc w:val="center"/>
        <w:rPr>
          <w:bCs/>
          <w:sz w:val="28"/>
          <w:szCs w:val="28"/>
        </w:rPr>
      </w:pPr>
      <w:r w:rsidRPr="00F33C30">
        <w:rPr>
          <w:bCs/>
          <w:sz w:val="28"/>
          <w:szCs w:val="28"/>
        </w:rPr>
        <w:t xml:space="preserve">Спеціальне використання природних рослинних ресурсів </w:t>
      </w:r>
    </w:p>
    <w:p w:rsidR="00DA5D9B" w:rsidRPr="00F33C30" w:rsidRDefault="00DA5D9B" w:rsidP="00DA5D9B">
      <w:pPr>
        <w:ind w:left="426" w:firstLine="990"/>
        <w:jc w:val="right"/>
        <w:rPr>
          <w:bCs/>
        </w:rPr>
      </w:pPr>
      <w:r w:rsidRPr="00F33C30">
        <w:rPr>
          <w:bCs/>
        </w:rPr>
        <w:t>Таблиця 37.2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443"/>
        <w:gridCol w:w="1417"/>
        <w:gridCol w:w="1559"/>
        <w:gridCol w:w="1560"/>
        <w:gridCol w:w="1841"/>
      </w:tblGrid>
      <w:tr w:rsidR="001830F1" w:rsidRPr="00F33C30" w:rsidTr="002D0593">
        <w:trPr>
          <w:trHeight w:val="448"/>
          <w:jc w:val="center"/>
        </w:trPr>
        <w:tc>
          <w:tcPr>
            <w:tcW w:w="819" w:type="dxa"/>
            <w:vMerge w:val="restart"/>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 </w:t>
            </w:r>
          </w:p>
          <w:p w:rsidR="00DA5D9B" w:rsidRPr="00F33C30" w:rsidRDefault="00DA5D9B" w:rsidP="002D0593">
            <w:pPr>
              <w:jc w:val="center"/>
              <w:rPr>
                <w:rFonts w:eastAsia="SimSun"/>
                <w:bCs/>
                <w:sz w:val="22"/>
                <w:szCs w:val="22"/>
              </w:rPr>
            </w:pPr>
            <w:r w:rsidRPr="00F33C30">
              <w:rPr>
                <w:rFonts w:eastAsia="SimSun"/>
                <w:bCs/>
                <w:sz w:val="22"/>
                <w:szCs w:val="22"/>
              </w:rPr>
              <w:t>з/п</w:t>
            </w:r>
          </w:p>
        </w:tc>
        <w:tc>
          <w:tcPr>
            <w:tcW w:w="2443" w:type="dxa"/>
            <w:vMerge w:val="restart"/>
            <w:shd w:val="clear" w:color="auto" w:fill="auto"/>
          </w:tcPr>
          <w:p w:rsidR="00DA5D9B" w:rsidRPr="00F33C30" w:rsidRDefault="00DA5D9B" w:rsidP="002D0593">
            <w:pPr>
              <w:jc w:val="center"/>
              <w:rPr>
                <w:rFonts w:eastAsia="SimSun"/>
                <w:sz w:val="22"/>
                <w:szCs w:val="22"/>
              </w:rPr>
            </w:pPr>
            <w:r w:rsidRPr="00F33C30">
              <w:rPr>
                <w:rFonts w:eastAsia="SimSun"/>
                <w:sz w:val="22"/>
                <w:szCs w:val="22"/>
              </w:rPr>
              <w:t>Назви</w:t>
            </w:r>
          </w:p>
          <w:p w:rsidR="00DA5D9B" w:rsidRPr="00F33C30" w:rsidRDefault="00DA5D9B" w:rsidP="002D0593">
            <w:pPr>
              <w:jc w:val="center"/>
              <w:rPr>
                <w:rFonts w:eastAsia="SimSun"/>
                <w:bCs/>
                <w:sz w:val="22"/>
                <w:szCs w:val="22"/>
              </w:rPr>
            </w:pPr>
            <w:r w:rsidRPr="00F33C30">
              <w:rPr>
                <w:rFonts w:eastAsia="SimSun"/>
                <w:sz w:val="22"/>
                <w:szCs w:val="22"/>
              </w:rPr>
              <w:t>районів, у тому числі територій селищних, сільських рад</w:t>
            </w:r>
          </w:p>
        </w:tc>
        <w:tc>
          <w:tcPr>
            <w:tcW w:w="1417" w:type="dxa"/>
            <w:vMerge w:val="restart"/>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Назва рослинного ресурсу</w:t>
            </w:r>
          </w:p>
        </w:tc>
        <w:tc>
          <w:tcPr>
            <w:tcW w:w="3119" w:type="dxa"/>
            <w:gridSpan w:val="2"/>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Ліміт, т</w:t>
            </w:r>
          </w:p>
        </w:tc>
        <w:tc>
          <w:tcPr>
            <w:tcW w:w="1841" w:type="dxa"/>
            <w:vMerge w:val="restart"/>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Кількість виданих дозволів, шт.</w:t>
            </w:r>
          </w:p>
        </w:tc>
      </w:tr>
      <w:tr w:rsidR="001830F1" w:rsidRPr="00F33C30" w:rsidTr="002D0593">
        <w:trPr>
          <w:trHeight w:val="79"/>
          <w:jc w:val="center"/>
        </w:trPr>
        <w:tc>
          <w:tcPr>
            <w:tcW w:w="819" w:type="dxa"/>
            <w:vMerge/>
            <w:shd w:val="clear" w:color="auto" w:fill="auto"/>
          </w:tcPr>
          <w:p w:rsidR="00DA5D9B" w:rsidRPr="00F33C30" w:rsidRDefault="00DA5D9B" w:rsidP="002D0593">
            <w:pPr>
              <w:jc w:val="center"/>
              <w:rPr>
                <w:rFonts w:eastAsia="SimSun"/>
                <w:bCs/>
                <w:sz w:val="22"/>
                <w:szCs w:val="22"/>
              </w:rPr>
            </w:pPr>
          </w:p>
        </w:tc>
        <w:tc>
          <w:tcPr>
            <w:tcW w:w="2443" w:type="dxa"/>
            <w:vMerge/>
            <w:shd w:val="clear" w:color="auto" w:fill="auto"/>
          </w:tcPr>
          <w:p w:rsidR="00DA5D9B" w:rsidRPr="00F33C30" w:rsidRDefault="00DA5D9B" w:rsidP="002D0593">
            <w:pPr>
              <w:jc w:val="center"/>
              <w:rPr>
                <w:rFonts w:eastAsia="SimSun"/>
                <w:bCs/>
                <w:sz w:val="22"/>
                <w:szCs w:val="22"/>
              </w:rPr>
            </w:pPr>
          </w:p>
        </w:tc>
        <w:tc>
          <w:tcPr>
            <w:tcW w:w="1417" w:type="dxa"/>
            <w:vMerge/>
            <w:tcBorders>
              <w:bottom w:val="single" w:sz="4" w:space="0" w:color="auto"/>
            </w:tcBorders>
            <w:shd w:val="clear" w:color="auto" w:fill="auto"/>
          </w:tcPr>
          <w:p w:rsidR="00DA5D9B" w:rsidRPr="00F33C30" w:rsidRDefault="00DA5D9B" w:rsidP="002D0593">
            <w:pPr>
              <w:jc w:val="center"/>
              <w:rPr>
                <w:rFonts w:eastAsia="SimSun"/>
                <w:bCs/>
                <w:sz w:val="22"/>
                <w:szCs w:val="22"/>
              </w:rPr>
            </w:pPr>
          </w:p>
        </w:tc>
        <w:tc>
          <w:tcPr>
            <w:tcW w:w="1559" w:type="dxa"/>
            <w:tcBorders>
              <w:top w:val="single" w:sz="4" w:space="0" w:color="auto"/>
              <w:bottom w:val="single" w:sz="4" w:space="0" w:color="auto"/>
            </w:tcBorders>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встановлений</w:t>
            </w:r>
          </w:p>
        </w:tc>
        <w:tc>
          <w:tcPr>
            <w:tcW w:w="1560" w:type="dxa"/>
            <w:tcBorders>
              <w:top w:val="single" w:sz="4" w:space="0" w:color="auto"/>
              <w:bottom w:val="single" w:sz="4" w:space="0" w:color="auto"/>
            </w:tcBorders>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фактично використаний</w:t>
            </w:r>
          </w:p>
        </w:tc>
        <w:tc>
          <w:tcPr>
            <w:tcW w:w="1841" w:type="dxa"/>
            <w:vMerge/>
            <w:shd w:val="clear" w:color="auto" w:fill="auto"/>
          </w:tcPr>
          <w:p w:rsidR="00DA5D9B" w:rsidRPr="00F33C30" w:rsidRDefault="00DA5D9B" w:rsidP="002D0593">
            <w:pPr>
              <w:jc w:val="center"/>
              <w:rPr>
                <w:rFonts w:eastAsia="SimSun"/>
                <w:bCs/>
                <w:sz w:val="22"/>
                <w:szCs w:val="22"/>
              </w:rPr>
            </w:pPr>
          </w:p>
        </w:tc>
      </w:tr>
      <w:tr w:rsidR="001830F1" w:rsidRPr="00F33C30" w:rsidTr="002D0593">
        <w:trPr>
          <w:trHeight w:val="137"/>
          <w:jc w:val="center"/>
        </w:trPr>
        <w:tc>
          <w:tcPr>
            <w:tcW w:w="819" w:type="dxa"/>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w:t>
            </w:r>
          </w:p>
        </w:tc>
        <w:tc>
          <w:tcPr>
            <w:tcW w:w="2443" w:type="dxa"/>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w:t>
            </w:r>
          </w:p>
        </w:tc>
        <w:tc>
          <w:tcPr>
            <w:tcW w:w="1417" w:type="dxa"/>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w:t>
            </w:r>
          </w:p>
        </w:tc>
        <w:tc>
          <w:tcPr>
            <w:tcW w:w="1559" w:type="dxa"/>
            <w:tcBorders>
              <w:top w:val="single" w:sz="4" w:space="0" w:color="auto"/>
            </w:tcBorders>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w:t>
            </w:r>
          </w:p>
        </w:tc>
        <w:tc>
          <w:tcPr>
            <w:tcW w:w="1560" w:type="dxa"/>
            <w:tcBorders>
              <w:top w:val="single" w:sz="4" w:space="0" w:color="auto"/>
            </w:tcBorders>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w:t>
            </w:r>
          </w:p>
        </w:tc>
        <w:tc>
          <w:tcPr>
            <w:tcW w:w="1841" w:type="dxa"/>
            <w:shd w:val="clear" w:color="auto" w:fill="auto"/>
          </w:tcPr>
          <w:p w:rsidR="00DA5D9B" w:rsidRPr="00F33C30" w:rsidRDefault="00DA5D9B" w:rsidP="002D0593">
            <w:pPr>
              <w:jc w:val="center"/>
              <w:rPr>
                <w:rFonts w:eastAsia="SimSun"/>
                <w:bCs/>
                <w:sz w:val="22"/>
                <w:szCs w:val="22"/>
              </w:rPr>
            </w:pPr>
            <w:r w:rsidRPr="00F33C30">
              <w:rPr>
                <w:rFonts w:eastAsia="SimSun"/>
                <w:bCs/>
                <w:sz w:val="22"/>
                <w:szCs w:val="22"/>
              </w:rPr>
              <w:t>-</w:t>
            </w:r>
          </w:p>
        </w:tc>
      </w:tr>
    </w:tbl>
    <w:p w:rsidR="00DA5D9B" w:rsidRPr="00F33C30" w:rsidRDefault="00DA5D9B" w:rsidP="00DA5D9B">
      <w:pPr>
        <w:rPr>
          <w:b/>
          <w:bCs/>
          <w:sz w:val="20"/>
          <w:szCs w:val="20"/>
        </w:rPr>
      </w:pPr>
    </w:p>
    <w:p w:rsidR="00E57468" w:rsidRPr="00F33C30" w:rsidRDefault="00E57468" w:rsidP="00DA5D9B">
      <w:pPr>
        <w:jc w:val="center"/>
        <w:rPr>
          <w:b/>
          <w:iCs/>
          <w:sz w:val="28"/>
        </w:rPr>
      </w:pPr>
    </w:p>
    <w:p w:rsidR="00DA5D9B" w:rsidRPr="00F33C30" w:rsidRDefault="00DA5D9B" w:rsidP="00DA5D9B">
      <w:pPr>
        <w:jc w:val="center"/>
        <w:rPr>
          <w:b/>
          <w:iCs/>
          <w:sz w:val="28"/>
        </w:rPr>
      </w:pPr>
      <w:r w:rsidRPr="00F33C30">
        <w:rPr>
          <w:b/>
          <w:iCs/>
          <w:sz w:val="28"/>
        </w:rPr>
        <w:t>Х. Тваринний світ</w:t>
      </w:r>
    </w:p>
    <w:p w:rsidR="00DA5D9B" w:rsidRPr="00F33C30" w:rsidRDefault="00DA5D9B" w:rsidP="00DA5D9B">
      <w:pPr>
        <w:ind w:firstLine="851"/>
        <w:jc w:val="both"/>
        <w:rPr>
          <w:sz w:val="28"/>
          <w:szCs w:val="28"/>
        </w:rPr>
      </w:pPr>
    </w:p>
    <w:p w:rsidR="00DA5D9B" w:rsidRPr="00F33C30" w:rsidRDefault="00DA5D9B" w:rsidP="00DA5D9B">
      <w:pPr>
        <w:ind w:firstLine="851"/>
        <w:jc w:val="both"/>
        <w:rPr>
          <w:sz w:val="28"/>
          <w:szCs w:val="28"/>
        </w:rPr>
      </w:pPr>
      <w:r w:rsidRPr="00F33C30">
        <w:rPr>
          <w:sz w:val="28"/>
          <w:szCs w:val="28"/>
        </w:rPr>
        <w:t>Займаючи менше 6% площі Європи, Україна володіє приблизно 35% її біорізноманіття, причиною чого є розташування території України на перехресті багатьох природних зон та міграційних шляхів багатьох видів фауни.</w:t>
      </w:r>
    </w:p>
    <w:p w:rsidR="00DA5D9B" w:rsidRPr="00F33C30" w:rsidRDefault="00DA5D9B" w:rsidP="00DA5D9B">
      <w:pPr>
        <w:ind w:firstLine="851"/>
        <w:jc w:val="both"/>
        <w:rPr>
          <w:sz w:val="28"/>
          <w:szCs w:val="28"/>
        </w:rPr>
      </w:pPr>
      <w:r w:rsidRPr="00F33C30">
        <w:rPr>
          <w:sz w:val="28"/>
          <w:szCs w:val="28"/>
        </w:rPr>
        <w:t>Біота України нараховує понад 45 тис. видів фауни. Одним із заходів збереження цієї різноманітності тваринного світу є ведення Червоної книги України, куди заносяться види, що внаслідок різних причин опинилися під загрозою зникнення.</w:t>
      </w:r>
    </w:p>
    <w:p w:rsidR="00DA5D9B" w:rsidRPr="00F33C30" w:rsidRDefault="00DA5D9B" w:rsidP="00DA5D9B">
      <w:pPr>
        <w:ind w:firstLine="851"/>
        <w:jc w:val="both"/>
        <w:rPr>
          <w:sz w:val="28"/>
          <w:szCs w:val="28"/>
        </w:rPr>
      </w:pPr>
      <w:r w:rsidRPr="00F33C30">
        <w:rPr>
          <w:sz w:val="28"/>
          <w:szCs w:val="28"/>
        </w:rPr>
        <w:t>У третє видання Червоної книги України (2009 року) було занесено 543 види тварин.</w:t>
      </w:r>
    </w:p>
    <w:p w:rsidR="00DA5D9B" w:rsidRPr="00F33C30" w:rsidRDefault="00DA5D9B" w:rsidP="00DA5D9B">
      <w:pPr>
        <w:tabs>
          <w:tab w:val="left" w:pos="851"/>
        </w:tabs>
        <w:ind w:firstLine="851"/>
        <w:jc w:val="both"/>
        <w:rPr>
          <w:sz w:val="28"/>
          <w:szCs w:val="28"/>
        </w:rPr>
      </w:pPr>
      <w:r w:rsidRPr="00F33C30">
        <w:rPr>
          <w:sz w:val="28"/>
          <w:szCs w:val="28"/>
        </w:rPr>
        <w:t>Серед дикої природи нашої області також зустрічаються багато видів тварин, занесених до Червоної книги України (2009), зокрема ссавці: видра річкова, норка європейська, рись, горностай; птахи: лелека чорний, лунь польовий, лунь степовий, змієїд, орел-карлик, підорлик малий, орлан-білохвіст, журавель сірий, поручайник; риби: стерлядь, марена дніпровська, ялець звичайний, карась звичайний, йорж носар.</w:t>
      </w:r>
    </w:p>
    <w:p w:rsidR="00DA5D9B" w:rsidRPr="00F33C30" w:rsidRDefault="00DA5D9B" w:rsidP="00DA5D9B">
      <w:pPr>
        <w:tabs>
          <w:tab w:val="left" w:pos="851"/>
        </w:tabs>
        <w:ind w:firstLine="840"/>
        <w:jc w:val="both"/>
        <w:rPr>
          <w:sz w:val="28"/>
          <w:szCs w:val="28"/>
        </w:rPr>
      </w:pPr>
      <w:r w:rsidRPr="00F33C30">
        <w:rPr>
          <w:sz w:val="28"/>
          <w:szCs w:val="28"/>
        </w:rPr>
        <w:t>Чернігівщину населяє близько 425 видів хребетних тварин, серед яких понад 65 видів ссавців, близько 290 видів птахів, більше 45 видів риб. З них до Червоної книги України занесено 161 вид, до списку міжнародного союзу охорони природи – 29 видів, до Європейського червоного списку – 52 види, до списку видів Бернської конвенції – 390 видів, Бонської конвенції – 30 видів. З 290 видів птахів 194 гніздяться на території області, 50 є осілими, 207 мають статус пролітних, у групу залітних або випадково залітних входить 41, зимуючих – 51.</w:t>
      </w:r>
    </w:p>
    <w:p w:rsidR="00DA5D9B" w:rsidRPr="00F33C30" w:rsidRDefault="00DA5D9B" w:rsidP="009C113D">
      <w:pPr>
        <w:jc w:val="center"/>
        <w:rPr>
          <w:sz w:val="28"/>
          <w:szCs w:val="28"/>
        </w:rPr>
      </w:pPr>
    </w:p>
    <w:p w:rsidR="002C49B7" w:rsidRPr="00F33C30" w:rsidRDefault="002C49B7" w:rsidP="009C113D">
      <w:pPr>
        <w:pStyle w:val="31"/>
        <w:rPr>
          <w:i w:val="0"/>
          <w:lang w:val="uk-UA"/>
        </w:rPr>
      </w:pPr>
    </w:p>
    <w:p w:rsidR="009C113D" w:rsidRPr="00F33C30" w:rsidRDefault="009C113D" w:rsidP="009C113D">
      <w:pPr>
        <w:pStyle w:val="31"/>
        <w:rPr>
          <w:i w:val="0"/>
          <w:lang w:val="uk-UA"/>
        </w:rPr>
      </w:pPr>
      <w:r w:rsidRPr="00F33C30">
        <w:rPr>
          <w:i w:val="0"/>
          <w:lang w:val="uk-UA"/>
        </w:rPr>
        <w:t>Перелік видів тварин, що охороняються, в регіоні (станом н</w:t>
      </w:r>
      <w:r w:rsidR="00D47A51" w:rsidRPr="00F33C30">
        <w:rPr>
          <w:i w:val="0"/>
          <w:lang w:val="uk-UA"/>
        </w:rPr>
        <w:t>а 01.01.</w:t>
      </w:r>
      <w:r w:rsidR="008876A7" w:rsidRPr="00F33C30">
        <w:rPr>
          <w:i w:val="0"/>
          <w:lang w:val="uk-UA"/>
        </w:rPr>
        <w:t>20</w:t>
      </w:r>
      <w:r w:rsidR="0093472E" w:rsidRPr="00F33C30">
        <w:rPr>
          <w:i w:val="0"/>
          <w:lang w:val="uk-UA"/>
        </w:rPr>
        <w:t>2</w:t>
      </w:r>
      <w:r w:rsidR="001830F1" w:rsidRPr="00F33C30">
        <w:rPr>
          <w:i w:val="0"/>
          <w:lang w:val="uk-UA"/>
        </w:rPr>
        <w:t>2</w:t>
      </w:r>
      <w:r w:rsidR="0093030C" w:rsidRPr="00F33C30">
        <w:rPr>
          <w:i w:val="0"/>
          <w:lang w:val="uk-UA"/>
        </w:rPr>
        <w:t xml:space="preserve"> року</w:t>
      </w:r>
      <w:r w:rsidRPr="00F33C30">
        <w:rPr>
          <w:i w:val="0"/>
          <w:lang w:val="uk-UA"/>
        </w:rPr>
        <w:t>)</w:t>
      </w:r>
    </w:p>
    <w:p w:rsidR="009C113D" w:rsidRPr="00F33C30" w:rsidRDefault="009C113D" w:rsidP="009C113D">
      <w:pPr>
        <w:pStyle w:val="31"/>
        <w:jc w:val="right"/>
        <w:rPr>
          <w:i w:val="0"/>
          <w:sz w:val="24"/>
          <w:lang w:val="uk-UA"/>
        </w:rPr>
      </w:pPr>
      <w:r w:rsidRPr="00F33C30">
        <w:rPr>
          <w:i w:val="0"/>
          <w:sz w:val="24"/>
          <w:lang w:val="uk-UA"/>
        </w:rPr>
        <w:t>Таблиця 39</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4"/>
        <w:gridCol w:w="686"/>
        <w:gridCol w:w="567"/>
        <w:gridCol w:w="395"/>
        <w:gridCol w:w="549"/>
        <w:gridCol w:w="549"/>
        <w:gridCol w:w="549"/>
        <w:gridCol w:w="951"/>
        <w:gridCol w:w="549"/>
      </w:tblGrid>
      <w:tr w:rsidR="001830F1" w:rsidRPr="00F33C30">
        <w:trPr>
          <w:cantSplit/>
          <w:trHeight w:val="1687"/>
          <w:tblHeader/>
          <w:jc w:val="center"/>
        </w:trPr>
        <w:tc>
          <w:tcPr>
            <w:tcW w:w="4844" w:type="dxa"/>
            <w:tcMar>
              <w:left w:w="57" w:type="dxa"/>
              <w:right w:w="57" w:type="dxa"/>
            </w:tcMar>
            <w:vAlign w:val="center"/>
          </w:tcPr>
          <w:p w:rsidR="00D47A51" w:rsidRPr="00F33C30" w:rsidRDefault="00D47A51" w:rsidP="001E1B79">
            <w:pPr>
              <w:pStyle w:val="31"/>
              <w:tabs>
                <w:tab w:val="left" w:pos="75"/>
              </w:tabs>
              <w:rPr>
                <w:i w:val="0"/>
                <w:sz w:val="22"/>
                <w:szCs w:val="22"/>
                <w:lang w:val="uk-UA"/>
              </w:rPr>
            </w:pPr>
            <w:r w:rsidRPr="00F33C30">
              <w:rPr>
                <w:i w:val="0"/>
                <w:sz w:val="22"/>
                <w:szCs w:val="22"/>
                <w:lang w:val="uk-UA"/>
              </w:rPr>
              <w:t>Назва виду (українська і латинська)</w:t>
            </w:r>
          </w:p>
        </w:tc>
        <w:tc>
          <w:tcPr>
            <w:tcW w:w="686" w:type="dxa"/>
            <w:tcMar>
              <w:left w:w="57" w:type="dxa"/>
              <w:right w:w="57" w:type="dxa"/>
            </w:tcMar>
            <w:textDirection w:val="btLr"/>
            <w:vAlign w:val="center"/>
          </w:tcPr>
          <w:p w:rsidR="00D47A51" w:rsidRPr="00F33C30" w:rsidRDefault="00D47A51" w:rsidP="001E1B79">
            <w:pPr>
              <w:pStyle w:val="31"/>
              <w:rPr>
                <w:i w:val="0"/>
                <w:sz w:val="22"/>
                <w:szCs w:val="22"/>
                <w:lang w:val="uk-UA"/>
              </w:rPr>
            </w:pPr>
            <w:r w:rsidRPr="00F33C30">
              <w:rPr>
                <w:i w:val="0"/>
                <w:sz w:val="22"/>
                <w:szCs w:val="22"/>
                <w:lang w:val="uk-UA"/>
              </w:rPr>
              <w:t>Червона книга України</w:t>
            </w:r>
          </w:p>
        </w:tc>
        <w:tc>
          <w:tcPr>
            <w:tcW w:w="567" w:type="dxa"/>
            <w:tcMar>
              <w:left w:w="57" w:type="dxa"/>
              <w:right w:w="57" w:type="dxa"/>
            </w:tcMar>
            <w:textDirection w:val="btLr"/>
            <w:vAlign w:val="center"/>
          </w:tcPr>
          <w:p w:rsidR="00D47A51" w:rsidRPr="00F33C30" w:rsidRDefault="00D47A51" w:rsidP="001E1B79">
            <w:pPr>
              <w:pStyle w:val="31"/>
              <w:rPr>
                <w:i w:val="0"/>
                <w:sz w:val="22"/>
                <w:szCs w:val="22"/>
                <w:lang w:val="uk-UA"/>
              </w:rPr>
            </w:pPr>
            <w:r w:rsidRPr="00F33C30">
              <w:rPr>
                <w:i w:val="0"/>
                <w:sz w:val="22"/>
                <w:szCs w:val="22"/>
                <w:lang w:val="uk-UA"/>
              </w:rPr>
              <w:t>Бернська конвенція</w:t>
            </w:r>
          </w:p>
        </w:tc>
        <w:tc>
          <w:tcPr>
            <w:tcW w:w="395" w:type="dxa"/>
            <w:tcMar>
              <w:left w:w="57" w:type="dxa"/>
              <w:right w:w="57" w:type="dxa"/>
            </w:tcMar>
            <w:textDirection w:val="btLr"/>
            <w:vAlign w:val="center"/>
          </w:tcPr>
          <w:p w:rsidR="00D47A51" w:rsidRPr="00F33C30" w:rsidRDefault="00D47A51" w:rsidP="001E1B79">
            <w:pPr>
              <w:pStyle w:val="31"/>
              <w:rPr>
                <w:i w:val="0"/>
                <w:sz w:val="22"/>
                <w:szCs w:val="22"/>
                <w:lang w:val="uk-UA"/>
              </w:rPr>
            </w:pPr>
            <w:r w:rsidRPr="00F33C30">
              <w:rPr>
                <w:i w:val="0"/>
                <w:sz w:val="22"/>
                <w:szCs w:val="22"/>
                <w:lang w:val="uk-UA"/>
              </w:rPr>
              <w:t>CITES</w:t>
            </w:r>
          </w:p>
        </w:tc>
        <w:tc>
          <w:tcPr>
            <w:tcW w:w="549" w:type="dxa"/>
            <w:tcMar>
              <w:left w:w="57" w:type="dxa"/>
              <w:right w:w="57" w:type="dxa"/>
            </w:tcMar>
            <w:textDirection w:val="btLr"/>
            <w:vAlign w:val="center"/>
          </w:tcPr>
          <w:p w:rsidR="00D47A51" w:rsidRPr="00F33C30" w:rsidRDefault="00D47A51" w:rsidP="001E1B79">
            <w:pPr>
              <w:pStyle w:val="31"/>
              <w:rPr>
                <w:i w:val="0"/>
                <w:sz w:val="22"/>
                <w:szCs w:val="22"/>
                <w:lang w:val="uk-UA"/>
              </w:rPr>
            </w:pPr>
            <w:r w:rsidRPr="00F33C30">
              <w:rPr>
                <w:i w:val="0"/>
                <w:sz w:val="22"/>
                <w:szCs w:val="22"/>
                <w:lang w:val="uk-UA"/>
              </w:rPr>
              <w:t>CMS</w:t>
            </w:r>
          </w:p>
        </w:tc>
        <w:tc>
          <w:tcPr>
            <w:tcW w:w="549" w:type="dxa"/>
            <w:tcMar>
              <w:left w:w="57" w:type="dxa"/>
              <w:right w:w="57" w:type="dxa"/>
            </w:tcMar>
            <w:textDirection w:val="btLr"/>
            <w:vAlign w:val="center"/>
          </w:tcPr>
          <w:p w:rsidR="00D47A51" w:rsidRPr="00F33C30" w:rsidRDefault="00D47A51" w:rsidP="001E1B79">
            <w:pPr>
              <w:pStyle w:val="31"/>
              <w:rPr>
                <w:i w:val="0"/>
                <w:sz w:val="22"/>
                <w:szCs w:val="22"/>
                <w:lang w:val="uk-UA"/>
              </w:rPr>
            </w:pPr>
            <w:r w:rsidRPr="00F33C30">
              <w:rPr>
                <w:i w:val="0"/>
                <w:sz w:val="22"/>
                <w:szCs w:val="22"/>
                <w:lang w:val="uk-UA"/>
              </w:rPr>
              <w:t>AEWA</w:t>
            </w:r>
          </w:p>
        </w:tc>
        <w:tc>
          <w:tcPr>
            <w:tcW w:w="549" w:type="dxa"/>
            <w:tcMar>
              <w:left w:w="57" w:type="dxa"/>
              <w:right w:w="57" w:type="dxa"/>
            </w:tcMar>
            <w:textDirection w:val="btLr"/>
            <w:vAlign w:val="center"/>
          </w:tcPr>
          <w:p w:rsidR="00D47A51" w:rsidRPr="00F33C30" w:rsidRDefault="00D47A51" w:rsidP="001E1B79">
            <w:pPr>
              <w:pStyle w:val="31"/>
              <w:rPr>
                <w:i w:val="0"/>
                <w:sz w:val="22"/>
                <w:szCs w:val="22"/>
                <w:lang w:val="uk-UA"/>
              </w:rPr>
            </w:pPr>
            <w:r w:rsidRPr="00F33C30">
              <w:rPr>
                <w:i w:val="0"/>
                <w:sz w:val="22"/>
                <w:szCs w:val="22"/>
                <w:lang w:val="uk-UA"/>
              </w:rPr>
              <w:t>EUROBATS</w:t>
            </w:r>
          </w:p>
        </w:tc>
        <w:tc>
          <w:tcPr>
            <w:tcW w:w="951" w:type="dxa"/>
            <w:tcMar>
              <w:left w:w="57" w:type="dxa"/>
              <w:right w:w="57" w:type="dxa"/>
            </w:tcMar>
            <w:textDirection w:val="btLr"/>
            <w:vAlign w:val="center"/>
          </w:tcPr>
          <w:p w:rsidR="00D47A51" w:rsidRPr="00F33C30" w:rsidRDefault="00D47A51" w:rsidP="001E1B79">
            <w:pPr>
              <w:pStyle w:val="31"/>
              <w:rPr>
                <w:i w:val="0"/>
                <w:sz w:val="22"/>
                <w:szCs w:val="22"/>
                <w:lang w:val="uk-UA"/>
              </w:rPr>
            </w:pPr>
            <w:r w:rsidRPr="00F33C30">
              <w:rPr>
                <w:i w:val="0"/>
                <w:sz w:val="22"/>
                <w:szCs w:val="22"/>
                <w:lang w:val="uk-UA"/>
              </w:rPr>
              <w:t>Європейський Червоний список</w:t>
            </w:r>
          </w:p>
        </w:tc>
        <w:tc>
          <w:tcPr>
            <w:tcW w:w="549" w:type="dxa"/>
            <w:tcMar>
              <w:left w:w="57" w:type="dxa"/>
              <w:right w:w="57" w:type="dxa"/>
            </w:tcMar>
            <w:textDirection w:val="btLr"/>
            <w:vAlign w:val="center"/>
          </w:tcPr>
          <w:p w:rsidR="00D47A51" w:rsidRPr="00F33C30" w:rsidRDefault="00D47A51" w:rsidP="001E1B79">
            <w:pPr>
              <w:pStyle w:val="31"/>
              <w:rPr>
                <w:i w:val="0"/>
                <w:sz w:val="22"/>
                <w:szCs w:val="22"/>
                <w:lang w:val="uk-UA"/>
              </w:rPr>
            </w:pPr>
            <w:r w:rsidRPr="00F33C30">
              <w:rPr>
                <w:i w:val="0"/>
                <w:sz w:val="22"/>
                <w:szCs w:val="22"/>
                <w:lang w:val="uk-UA"/>
              </w:rPr>
              <w:t>МСОП</w:t>
            </w: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Хромадорина двоока</w:t>
            </w:r>
            <w:r w:rsidRPr="00F33C30">
              <w:rPr>
                <w:sz w:val="22"/>
                <w:szCs w:val="22"/>
                <w:lang w:val="uk-UA"/>
              </w:rPr>
              <w:t xml:space="preserve"> – Chromadorina bioculata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П’явка медична</w:t>
            </w:r>
            <w:r w:rsidRPr="00F33C30">
              <w:rPr>
                <w:sz w:val="22"/>
                <w:szCs w:val="22"/>
                <w:lang w:val="uk-UA"/>
              </w:rPr>
              <w:t xml:space="preserve"> – Hirudo medicinalis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Псевдотрохета п’ятикiльчаста</w:t>
            </w:r>
            <w:r w:rsidRPr="00F33C30">
              <w:rPr>
                <w:sz w:val="22"/>
                <w:szCs w:val="22"/>
                <w:lang w:val="uk-UA"/>
              </w:rPr>
              <w:t xml:space="preserve"> – Fadejewobdella quinqueannulata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Перлівниця товстостінна</w:t>
            </w:r>
            <w:r w:rsidRPr="00F33C30">
              <w:rPr>
                <w:sz w:val="22"/>
                <w:szCs w:val="22"/>
                <w:lang w:val="uk-UA"/>
              </w:rPr>
              <w:t xml:space="preserve"> – Batavusiana crassa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Бранхіпус Шаффера</w:t>
            </w:r>
            <w:r w:rsidRPr="00F33C30">
              <w:rPr>
                <w:sz w:val="22"/>
                <w:szCs w:val="22"/>
                <w:lang w:val="uk-UA"/>
              </w:rPr>
              <w:t xml:space="preserve"> – Branchipus schaefferi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lastRenderedPageBreak/>
              <w:t>Красуня-дiва</w:t>
            </w:r>
            <w:r w:rsidRPr="00F33C30">
              <w:rPr>
                <w:sz w:val="22"/>
                <w:szCs w:val="22"/>
                <w:lang w:val="uk-UA"/>
              </w:rPr>
              <w:t xml:space="preserve"> – Calopteryx virgo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Лютка Брауера</w:t>
            </w:r>
            <w:r w:rsidRPr="00F33C30">
              <w:rPr>
                <w:sz w:val="22"/>
                <w:szCs w:val="22"/>
                <w:lang w:val="uk-UA"/>
              </w:rPr>
              <w:t xml:space="preserve"> –</w:t>
            </w:r>
            <w:r w:rsidRPr="00F33C30">
              <w:rPr>
                <w:i w:val="0"/>
                <w:sz w:val="22"/>
                <w:szCs w:val="22"/>
                <w:lang w:val="uk-UA"/>
              </w:rPr>
              <w:t xml:space="preserve"> </w:t>
            </w:r>
            <w:r w:rsidRPr="00F33C30">
              <w:rPr>
                <w:sz w:val="22"/>
                <w:szCs w:val="22"/>
                <w:lang w:val="uk-UA"/>
              </w:rPr>
              <w:t>Sympycna paedisca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Дiдок рогатий</w:t>
            </w:r>
            <w:r w:rsidRPr="00F33C30">
              <w:rPr>
                <w:sz w:val="22"/>
                <w:szCs w:val="22"/>
                <w:lang w:val="uk-UA"/>
              </w:rPr>
              <w:t xml:space="preserve"> –</w:t>
            </w:r>
            <w:r w:rsidRPr="00F33C30">
              <w:rPr>
                <w:i w:val="0"/>
                <w:sz w:val="22"/>
                <w:szCs w:val="22"/>
                <w:lang w:val="uk-UA"/>
              </w:rPr>
              <w:t xml:space="preserve"> </w:t>
            </w:r>
            <w:r w:rsidRPr="00F33C30">
              <w:rPr>
                <w:sz w:val="22"/>
                <w:szCs w:val="22"/>
                <w:lang w:val="uk-UA"/>
              </w:rPr>
              <w:t xml:space="preserve">Ophiogomphus cecilia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Дiдок жовтоногий – </w:t>
            </w:r>
            <w:r w:rsidRPr="00F33C30">
              <w:rPr>
                <w:i/>
                <w:sz w:val="22"/>
                <w:szCs w:val="22"/>
              </w:rPr>
              <w:t>Stylurus flavipes</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Коромисло зелене – </w:t>
            </w:r>
            <w:r w:rsidRPr="00F33C30">
              <w:rPr>
                <w:i/>
                <w:sz w:val="22"/>
                <w:szCs w:val="22"/>
              </w:rPr>
              <w:t>Aeschna viridis</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Коромисло лучне –</w:t>
            </w:r>
            <w:r w:rsidRPr="00F33C30">
              <w:rPr>
                <w:i/>
                <w:sz w:val="22"/>
                <w:szCs w:val="22"/>
              </w:rPr>
              <w:t xml:space="preserve"> Brachytron </w:t>
            </w:r>
            <w:r w:rsidRPr="00F33C30">
              <w:rPr>
                <w:i/>
                <w:iCs/>
                <w:sz w:val="22"/>
                <w:szCs w:val="22"/>
              </w:rPr>
              <w:t>pratense</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Дозорець-iмператор – </w:t>
            </w:r>
            <w:r w:rsidRPr="00F33C30">
              <w:rPr>
                <w:i/>
                <w:sz w:val="22"/>
                <w:szCs w:val="22"/>
              </w:rPr>
              <w:t>Аnах imperator</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Кордулегастер кiльчастий – </w:t>
            </w:r>
            <w:r w:rsidRPr="00F33C30">
              <w:rPr>
                <w:i/>
                <w:sz w:val="22"/>
                <w:szCs w:val="22"/>
              </w:rPr>
              <w:t>Cоrdulegaster boltonii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Бабка хвостата – </w:t>
            </w:r>
            <w:r w:rsidRPr="00F33C30">
              <w:rPr>
                <w:i/>
                <w:sz w:val="22"/>
                <w:szCs w:val="22"/>
              </w:rPr>
              <w:t>Leucorrhinia caudalis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Бабка болотяна – </w:t>
            </w:r>
            <w:r w:rsidRPr="00F33C30">
              <w:rPr>
                <w:i/>
                <w:sz w:val="22"/>
                <w:szCs w:val="22"/>
              </w:rPr>
              <w:t>Leucorrhinia pectoralis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Красотiл пахучий – </w:t>
            </w:r>
            <w:r w:rsidRPr="00F33C30">
              <w:rPr>
                <w:i/>
                <w:sz w:val="22"/>
                <w:szCs w:val="22"/>
              </w:rPr>
              <w:t>Calosoma sycophanta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Поводень двосмугастий – </w:t>
            </w:r>
            <w:r w:rsidRPr="00F33C30">
              <w:rPr>
                <w:i/>
                <w:sz w:val="22"/>
                <w:szCs w:val="22"/>
              </w:rPr>
              <w:t>Graphoderes bilineatus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Плавунець широкий – </w:t>
            </w:r>
            <w:r w:rsidRPr="00F33C30">
              <w:rPr>
                <w:i/>
                <w:sz w:val="22"/>
                <w:szCs w:val="22"/>
              </w:rPr>
              <w:t>Dytiscus latissimus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Стафiлiн волохатий – </w:t>
            </w:r>
            <w:r w:rsidRPr="00F33C30">
              <w:rPr>
                <w:i/>
                <w:sz w:val="22"/>
                <w:szCs w:val="22"/>
              </w:rPr>
              <w:t>Emus hirtus</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Жук-олень –</w:t>
            </w:r>
            <w:r w:rsidRPr="00F33C30">
              <w:rPr>
                <w:i/>
                <w:sz w:val="22"/>
                <w:szCs w:val="22"/>
              </w:rPr>
              <w:t xml:space="preserve"> Lucanus cervus</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bCs/>
                <w:sz w:val="22"/>
                <w:szCs w:val="22"/>
              </w:rPr>
              <w:t>Гноєїд рогатий –</w:t>
            </w:r>
            <w:r w:rsidRPr="00F33C30">
              <w:rPr>
                <w:sz w:val="22"/>
                <w:szCs w:val="22"/>
              </w:rPr>
              <w:t xml:space="preserve"> </w:t>
            </w:r>
            <w:r w:rsidRPr="00F33C30">
              <w:rPr>
                <w:i/>
                <w:sz w:val="22"/>
                <w:szCs w:val="22"/>
              </w:rPr>
              <w:t>Onthophagus furcatus</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Жук-самiтник – </w:t>
            </w:r>
            <w:r w:rsidRPr="00F33C30">
              <w:rPr>
                <w:i/>
                <w:sz w:val="22"/>
                <w:szCs w:val="22"/>
              </w:rPr>
              <w:t>Osmoderma eremita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Ковалик сплющений – </w:t>
            </w:r>
            <w:r w:rsidRPr="00F33C30">
              <w:rPr>
                <w:i/>
                <w:sz w:val="22"/>
                <w:szCs w:val="22"/>
              </w:rPr>
              <w:t>Neopristilophus depressus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bCs/>
                <w:sz w:val="22"/>
                <w:szCs w:val="22"/>
              </w:rPr>
            </w:pPr>
            <w:r w:rsidRPr="00F33C30">
              <w:rPr>
                <w:sz w:val="22"/>
                <w:szCs w:val="22"/>
              </w:rPr>
              <w:t xml:space="preserve">Плоскотілка червона – </w:t>
            </w:r>
            <w:r w:rsidRPr="00F33C30">
              <w:rPr>
                <w:i/>
                <w:sz w:val="22"/>
                <w:szCs w:val="22"/>
              </w:rPr>
              <w:t>Cucujus cinnaberinus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Вуcач великий дубовий –</w:t>
            </w:r>
            <w:r w:rsidRPr="00F33C30">
              <w:rPr>
                <w:i/>
                <w:sz w:val="22"/>
                <w:szCs w:val="22"/>
              </w:rPr>
              <w:t xml:space="preserve"> Cerambyx cerdo</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Вуcач-червонокрил Келера – </w:t>
            </w:r>
            <w:r w:rsidRPr="00F33C30">
              <w:rPr>
                <w:i/>
                <w:sz w:val="22"/>
                <w:szCs w:val="22"/>
              </w:rPr>
              <w:t>Purpuricenus kaehleri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Вуcач мускусний – </w:t>
            </w:r>
            <w:r w:rsidRPr="00F33C30">
              <w:rPr>
                <w:i/>
                <w:sz w:val="22"/>
                <w:szCs w:val="22"/>
              </w:rPr>
              <w:t>Aromia moschata</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Вусач земляний хрестоносець – </w:t>
            </w:r>
            <w:r w:rsidRPr="00F33C30">
              <w:rPr>
                <w:i/>
                <w:sz w:val="22"/>
                <w:szCs w:val="22"/>
              </w:rPr>
              <w:t>Dorcadion equestre</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tabs>
                <w:tab w:val="left" w:pos="75"/>
              </w:tabs>
              <w:overflowPunct w:val="0"/>
              <w:adjustRightInd w:val="0"/>
              <w:rPr>
                <w:sz w:val="22"/>
                <w:szCs w:val="22"/>
              </w:rPr>
            </w:pPr>
            <w:r w:rsidRPr="00F33C30">
              <w:rPr>
                <w:sz w:val="22"/>
                <w:szCs w:val="22"/>
              </w:rPr>
              <w:t xml:space="preserve">Мантиспа хижа – </w:t>
            </w:r>
            <w:r w:rsidRPr="00F33C30">
              <w:rPr>
                <w:i/>
                <w:sz w:val="22"/>
                <w:szCs w:val="22"/>
              </w:rPr>
              <w:t>Mantispa styriaca</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Мурашиний лев звичайний</w:t>
            </w:r>
            <w:r w:rsidRPr="00F33C30">
              <w:rPr>
                <w:sz w:val="22"/>
                <w:szCs w:val="22"/>
                <w:lang w:val="uk-UA"/>
              </w:rPr>
              <w:t xml:space="preserve"> – Myrmeleon formicarius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Пістрянка весела – </w:t>
            </w:r>
            <w:r w:rsidRPr="00F33C30">
              <w:rPr>
                <w:i/>
                <w:sz w:val="22"/>
                <w:szCs w:val="22"/>
              </w:rPr>
              <w:t>Zygaena laeta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Товстоголовка мозаїчна – </w:t>
            </w:r>
            <w:r w:rsidRPr="00F33C30">
              <w:rPr>
                <w:bCs/>
                <w:i/>
                <w:sz w:val="22"/>
                <w:szCs w:val="22"/>
              </w:rPr>
              <w:t>Muschampia tessellum</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Крiпкоголовка Палемон – </w:t>
            </w:r>
            <w:r w:rsidRPr="00F33C30">
              <w:rPr>
                <w:i/>
                <w:sz w:val="22"/>
                <w:szCs w:val="22"/>
              </w:rPr>
              <w:t>Carterocephalus palaemon</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Махаон – </w:t>
            </w:r>
            <w:r w:rsidRPr="00F33C30">
              <w:rPr>
                <w:i/>
                <w:sz w:val="22"/>
                <w:szCs w:val="22"/>
              </w:rPr>
              <w:t>Papilio machaon</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Подалірій –</w:t>
            </w:r>
            <w:r w:rsidRPr="00F33C30">
              <w:rPr>
                <w:i/>
                <w:sz w:val="22"/>
                <w:szCs w:val="22"/>
              </w:rPr>
              <w:t xml:space="preserve"> Iphiclides podalirius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Поліксена –</w:t>
            </w:r>
            <w:r w:rsidRPr="00F33C30">
              <w:rPr>
                <w:i/>
                <w:sz w:val="22"/>
                <w:szCs w:val="22"/>
              </w:rPr>
              <w:t xml:space="preserve"> Zerynthia polyxena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Мнемозина –</w:t>
            </w:r>
            <w:r w:rsidRPr="00F33C30">
              <w:rPr>
                <w:i/>
                <w:sz w:val="22"/>
                <w:szCs w:val="22"/>
              </w:rPr>
              <w:t xml:space="preserve"> Рarnassius mnemosyne</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Бiлозiр –</w:t>
            </w:r>
            <w:r w:rsidRPr="00F33C30">
              <w:rPr>
                <w:i/>
                <w:sz w:val="22"/>
                <w:szCs w:val="22"/>
              </w:rPr>
              <w:t xml:space="preserve"> Lopinga achine</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Сатир залiзний – </w:t>
            </w:r>
            <w:r w:rsidRPr="00F33C30">
              <w:rPr>
                <w:i/>
                <w:sz w:val="22"/>
                <w:szCs w:val="22"/>
              </w:rPr>
              <w:t>Neohipparchia statilinus</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Сінниця Геро –</w:t>
            </w:r>
            <w:r w:rsidRPr="00F33C30">
              <w:rPr>
                <w:i/>
                <w:sz w:val="22"/>
                <w:szCs w:val="22"/>
              </w:rPr>
              <w:t xml:space="preserve"> Coenonympha hero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Сiнниця Едiп – </w:t>
            </w:r>
            <w:r w:rsidRPr="00F33C30">
              <w:rPr>
                <w:i/>
                <w:sz w:val="22"/>
                <w:szCs w:val="22"/>
              </w:rPr>
              <w:t>Coenonympha oedippus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Райдужниця велика – </w:t>
            </w:r>
            <w:r w:rsidRPr="00F33C30">
              <w:rPr>
                <w:i/>
                <w:sz w:val="22"/>
                <w:szCs w:val="22"/>
              </w:rPr>
              <w:t>Apatura iris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Райдужниця червонувата – </w:t>
            </w:r>
            <w:r w:rsidRPr="00F33C30">
              <w:rPr>
                <w:i/>
                <w:sz w:val="22"/>
                <w:szCs w:val="22"/>
              </w:rPr>
              <w:t>Apatura</w:t>
            </w:r>
            <w:r w:rsidRPr="00F33C30">
              <w:rPr>
                <w:bCs/>
                <w:i/>
                <w:sz w:val="22"/>
                <w:szCs w:val="22"/>
              </w:rPr>
              <w:t xml:space="preserve"> metis</w:t>
            </w:r>
            <w:r w:rsidRPr="00F33C30">
              <w:rPr>
                <w:bCs/>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Стрiчкарка тополева – </w:t>
            </w:r>
            <w:r w:rsidRPr="00F33C30">
              <w:rPr>
                <w:i/>
                <w:sz w:val="22"/>
                <w:szCs w:val="22"/>
              </w:rPr>
              <w:t>Limenitis populi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Шашечниця авринія –</w:t>
            </w:r>
            <w:r w:rsidRPr="00F33C30">
              <w:rPr>
                <w:i/>
                <w:sz w:val="22"/>
                <w:szCs w:val="22"/>
              </w:rPr>
              <w:t xml:space="preserve"> Euphydryas </w:t>
            </w:r>
            <w:r w:rsidRPr="00F33C30">
              <w:rPr>
                <w:bCs/>
                <w:i/>
                <w:sz w:val="22"/>
                <w:szCs w:val="22"/>
              </w:rPr>
              <w:t>aurinia</w:t>
            </w:r>
            <w:r w:rsidRPr="00F33C30">
              <w:rPr>
                <w:bCs/>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Матурна – </w:t>
            </w:r>
            <w:r w:rsidRPr="00F33C30">
              <w:rPr>
                <w:i/>
                <w:sz w:val="22"/>
                <w:szCs w:val="22"/>
              </w:rPr>
              <w:t>Hypodryas maturna</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Люцина –</w:t>
            </w:r>
            <w:r w:rsidRPr="00F33C30">
              <w:rPr>
                <w:i/>
                <w:sz w:val="22"/>
                <w:szCs w:val="22"/>
              </w:rPr>
              <w:t xml:space="preserve"> Hamearis luсina</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Червiнець непарний – </w:t>
            </w:r>
            <w:r w:rsidRPr="00F33C30">
              <w:rPr>
                <w:bCs/>
                <w:i/>
                <w:sz w:val="22"/>
                <w:szCs w:val="22"/>
              </w:rPr>
              <w:t>Thersamonolycaena</w:t>
            </w:r>
            <w:r w:rsidRPr="00F33C30">
              <w:rPr>
                <w:i/>
                <w:sz w:val="22"/>
                <w:szCs w:val="22"/>
              </w:rPr>
              <w:t xml:space="preserve"> dispar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Арiон –</w:t>
            </w:r>
            <w:r w:rsidRPr="00F33C30">
              <w:rPr>
                <w:i/>
                <w:sz w:val="22"/>
                <w:szCs w:val="22"/>
              </w:rPr>
              <w:t xml:space="preserve"> Maculinea arion</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Телеїус –</w:t>
            </w:r>
            <w:r w:rsidRPr="00F33C30">
              <w:rPr>
                <w:i/>
                <w:sz w:val="22"/>
                <w:szCs w:val="22"/>
              </w:rPr>
              <w:t xml:space="preserve"> Maculinea telejus</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trHeight w:val="311"/>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Аркас –</w:t>
            </w:r>
            <w:r w:rsidRPr="00F33C30">
              <w:rPr>
                <w:i/>
                <w:sz w:val="22"/>
                <w:szCs w:val="22"/>
              </w:rPr>
              <w:t xml:space="preserve"> Maculinea nausithous</w:t>
            </w:r>
            <w:r w:rsidRPr="00F33C30">
              <w:rPr>
                <w:sz w:val="22"/>
                <w:szCs w:val="22"/>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lastRenderedPageBreak/>
              <w:t>Синявець аргiрогномон</w:t>
            </w:r>
            <w:r w:rsidRPr="00F33C30">
              <w:rPr>
                <w:sz w:val="22"/>
                <w:szCs w:val="22"/>
                <w:lang w:val="uk-UA"/>
              </w:rPr>
              <w:t xml:space="preserve"> –</w:t>
            </w:r>
            <w:r w:rsidRPr="00F33C30">
              <w:rPr>
                <w:i w:val="0"/>
                <w:sz w:val="22"/>
                <w:szCs w:val="22"/>
                <w:lang w:val="uk-UA"/>
              </w:rPr>
              <w:t xml:space="preserve"> </w:t>
            </w:r>
            <w:r w:rsidRPr="00F33C30">
              <w:rPr>
                <w:sz w:val="22"/>
                <w:szCs w:val="22"/>
                <w:lang w:val="uk-UA"/>
              </w:rPr>
              <w:t>Lycaeides argyrognomon</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Синявець ероiдес</w:t>
            </w:r>
            <w:r w:rsidRPr="00F33C30">
              <w:rPr>
                <w:sz w:val="22"/>
                <w:szCs w:val="22"/>
                <w:lang w:val="uk-UA"/>
              </w:rPr>
              <w:t xml:space="preserve"> – Polyommatus eroides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Павиноочка грушева</w:t>
            </w:r>
            <w:r w:rsidRPr="00F33C30">
              <w:rPr>
                <w:sz w:val="22"/>
                <w:szCs w:val="22"/>
                <w:lang w:val="uk-UA"/>
              </w:rPr>
              <w:t xml:space="preserve"> –</w:t>
            </w:r>
            <w:r w:rsidRPr="00F33C30">
              <w:rPr>
                <w:i w:val="0"/>
                <w:sz w:val="22"/>
                <w:szCs w:val="22"/>
                <w:lang w:val="uk-UA"/>
              </w:rPr>
              <w:t xml:space="preserve"> </w:t>
            </w:r>
            <w:r w:rsidRPr="00F33C30">
              <w:rPr>
                <w:sz w:val="22"/>
                <w:szCs w:val="22"/>
                <w:lang w:val="uk-UA"/>
              </w:rPr>
              <w:t>Saturnia pyri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Павиноочка мала – </w:t>
            </w:r>
            <w:r w:rsidRPr="00F33C30">
              <w:rPr>
                <w:i/>
                <w:sz w:val="22"/>
                <w:szCs w:val="22"/>
              </w:rPr>
              <w:t>Eudia pavonia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Павиноочка руда – </w:t>
            </w:r>
            <w:r w:rsidRPr="00F33C30">
              <w:rPr>
                <w:i/>
                <w:sz w:val="22"/>
                <w:szCs w:val="22"/>
              </w:rPr>
              <w:t>Aglia tau</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Бражник мертва голова</w:t>
            </w:r>
            <w:r w:rsidRPr="00F33C30">
              <w:rPr>
                <w:sz w:val="22"/>
                <w:szCs w:val="22"/>
                <w:lang w:val="uk-UA"/>
              </w:rPr>
              <w:t xml:space="preserve"> – Acherontia atropos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Бражник дубовий –</w:t>
            </w:r>
            <w:r w:rsidRPr="00F33C30">
              <w:rPr>
                <w:bCs/>
                <w:i/>
                <w:sz w:val="22"/>
                <w:szCs w:val="22"/>
              </w:rPr>
              <w:t xml:space="preserve"> Marumba quercus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Бражник скабiозовий – </w:t>
            </w:r>
            <w:r w:rsidRPr="00F33C30">
              <w:rPr>
                <w:i/>
                <w:sz w:val="22"/>
                <w:szCs w:val="22"/>
              </w:rPr>
              <w:t>Hemaris tityus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Бражник Прозерпіна – </w:t>
            </w:r>
            <w:r w:rsidRPr="00F33C30">
              <w:rPr>
                <w:i/>
                <w:sz w:val="22"/>
                <w:szCs w:val="22"/>
              </w:rPr>
              <w:t>Proserpinus proserpina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Бражник обліпиховий – </w:t>
            </w:r>
            <w:r w:rsidRPr="00F33C30">
              <w:rPr>
                <w:i/>
                <w:sz w:val="22"/>
                <w:szCs w:val="22"/>
              </w:rPr>
              <w:t>Hyles hippophaes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Шовкопряд кульбабовий – </w:t>
            </w:r>
            <w:r w:rsidRPr="00F33C30">
              <w:rPr>
                <w:i/>
                <w:sz w:val="22"/>
                <w:szCs w:val="22"/>
              </w:rPr>
              <w:t>Lemonia taraxaci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Eндромiс березовий – </w:t>
            </w:r>
            <w:r w:rsidRPr="00F33C30">
              <w:rPr>
                <w:i/>
                <w:sz w:val="22"/>
                <w:szCs w:val="22"/>
              </w:rPr>
              <w:t>Endromis versicolora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Стрiчкарка орденська – </w:t>
            </w:r>
            <w:r w:rsidRPr="00F33C30">
              <w:rPr>
                <w:i/>
                <w:sz w:val="22"/>
                <w:szCs w:val="22"/>
              </w:rPr>
              <w:t>Catocala sponsa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Стрiчкарка блакитна – </w:t>
            </w:r>
            <w:r w:rsidRPr="00F33C30">
              <w:rPr>
                <w:i/>
                <w:sz w:val="22"/>
                <w:szCs w:val="22"/>
              </w:rPr>
              <w:t>Catocala fraxini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Каптурниця пишна – </w:t>
            </w:r>
            <w:r w:rsidRPr="00F33C30">
              <w:rPr>
                <w:i/>
                <w:sz w:val="22"/>
                <w:szCs w:val="22"/>
              </w:rPr>
              <w:t>Cucullia magnifica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Каптурниця срiбна – </w:t>
            </w:r>
            <w:r w:rsidRPr="00F33C30">
              <w:rPr>
                <w:i/>
                <w:sz w:val="22"/>
                <w:szCs w:val="22"/>
              </w:rPr>
              <w:t>Cucullia argentea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Совка сокиркова – </w:t>
            </w:r>
            <w:r w:rsidRPr="00F33C30">
              <w:rPr>
                <w:i/>
                <w:sz w:val="22"/>
                <w:szCs w:val="22"/>
              </w:rPr>
              <w:t>Periphanes delphinii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Совка розкішна – </w:t>
            </w:r>
            <w:r w:rsidRPr="00F33C30">
              <w:rPr>
                <w:i/>
                <w:sz w:val="22"/>
                <w:szCs w:val="22"/>
              </w:rPr>
              <w:t>Staurophora celsia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Ведмедиця-хазяйка – </w:t>
            </w:r>
            <w:r w:rsidRPr="00F33C30">
              <w:rPr>
                <w:i/>
                <w:sz w:val="22"/>
                <w:szCs w:val="22"/>
              </w:rPr>
              <w:t>Callimorpha dominula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Ведмедиця велика – </w:t>
            </w:r>
            <w:r w:rsidRPr="00F33C30">
              <w:rPr>
                <w:i/>
                <w:sz w:val="22"/>
                <w:szCs w:val="22"/>
              </w:rPr>
              <w:t>Pericallia matronula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Бластикотома папоротева – </w:t>
            </w:r>
            <w:r w:rsidRPr="00F33C30">
              <w:rPr>
                <w:i/>
                <w:sz w:val="22"/>
                <w:szCs w:val="22"/>
              </w:rPr>
              <w:t>Blasticotoma filiceti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trHeight w:val="325"/>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Ценолiда сiтчаста – </w:t>
            </w:r>
            <w:r w:rsidRPr="00F33C30">
              <w:rPr>
                <w:i/>
                <w:sz w:val="22"/>
                <w:szCs w:val="22"/>
              </w:rPr>
              <w:t>Caenolyda reticulata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Мегариса рогохвостова – </w:t>
            </w:r>
            <w:r w:rsidRPr="00F33C30">
              <w:rPr>
                <w:i/>
                <w:sz w:val="22"/>
                <w:szCs w:val="22"/>
              </w:rPr>
              <w:t>Megarhyssa superba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Сколія-гігант – </w:t>
            </w:r>
            <w:r w:rsidRPr="00F33C30">
              <w:rPr>
                <w:i/>
                <w:sz w:val="22"/>
                <w:szCs w:val="22"/>
              </w:rPr>
              <w:t>Scolia maculata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Аноплiй самарський – </w:t>
            </w:r>
            <w:r w:rsidRPr="00F33C30">
              <w:rPr>
                <w:i/>
                <w:sz w:val="22"/>
                <w:szCs w:val="22"/>
              </w:rPr>
              <w:t>Anoplius samariensis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Сфекс рудуватий – </w:t>
            </w:r>
            <w:r w:rsidRPr="00F33C30">
              <w:rPr>
                <w:i/>
                <w:sz w:val="22"/>
                <w:szCs w:val="22"/>
              </w:rPr>
              <w:t>Sphex rufocinctu</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Лярра анафемська – </w:t>
            </w:r>
            <w:r w:rsidRPr="00F33C30">
              <w:rPr>
                <w:i/>
                <w:sz w:val="22"/>
                <w:szCs w:val="22"/>
              </w:rPr>
              <w:t>Larra anachema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Дисцелiя зональна – </w:t>
            </w:r>
            <w:r w:rsidRPr="00F33C30">
              <w:rPr>
                <w:i/>
                <w:sz w:val="22"/>
                <w:szCs w:val="22"/>
              </w:rPr>
              <w:t>Discoelius zonatus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Мелiтурга булавовуса – </w:t>
            </w:r>
            <w:r w:rsidRPr="00F33C30">
              <w:rPr>
                <w:i/>
                <w:sz w:val="22"/>
                <w:szCs w:val="22"/>
              </w:rPr>
              <w:t>Melitturga clavicornis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Ксилокопа фіолетова –</w:t>
            </w:r>
            <w:r w:rsidRPr="00F33C30">
              <w:rPr>
                <w:i/>
                <w:sz w:val="22"/>
                <w:szCs w:val="22"/>
              </w:rPr>
              <w:t xml:space="preserve"> Xylocopa violacea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Ксилокопа звичайна</w:t>
            </w:r>
            <w:r w:rsidRPr="00F33C30">
              <w:rPr>
                <w:bCs/>
                <w:i/>
                <w:sz w:val="22"/>
                <w:szCs w:val="22"/>
              </w:rPr>
              <w:t xml:space="preserve"> – Xylocopa valga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Джмiль незвичайний – </w:t>
            </w:r>
            <w:r w:rsidRPr="00F33C30">
              <w:rPr>
                <w:i/>
                <w:sz w:val="22"/>
                <w:szCs w:val="22"/>
              </w:rPr>
              <w:t>Bombus paradoxus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Джмiль лезус – </w:t>
            </w:r>
            <w:r w:rsidRPr="00F33C30">
              <w:rPr>
                <w:i/>
                <w:sz w:val="22"/>
                <w:szCs w:val="22"/>
              </w:rPr>
              <w:t>Bombus laesus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Джмiль моховий – </w:t>
            </w:r>
            <w:r w:rsidRPr="00F33C30">
              <w:rPr>
                <w:i/>
                <w:sz w:val="22"/>
                <w:szCs w:val="22"/>
              </w:rPr>
              <w:t>Вombus muscorum</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Джмiль глинистий – </w:t>
            </w:r>
            <w:r w:rsidRPr="00F33C30">
              <w:rPr>
                <w:i/>
                <w:sz w:val="22"/>
                <w:szCs w:val="22"/>
              </w:rPr>
              <w:t>Bombus argillaceus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Джмiль червонуватий – </w:t>
            </w:r>
            <w:r w:rsidRPr="00F33C30">
              <w:rPr>
                <w:i/>
                <w:sz w:val="22"/>
                <w:szCs w:val="22"/>
              </w:rPr>
              <w:t>Bombus ruderatus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Джмiль яскравий – </w:t>
            </w:r>
            <w:r w:rsidRPr="00F33C30">
              <w:rPr>
                <w:i/>
                <w:sz w:val="22"/>
                <w:szCs w:val="22"/>
              </w:rPr>
              <w:t>Bombus pomorum</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Джмiль пахучий – </w:t>
            </w:r>
            <w:r w:rsidRPr="00F33C30">
              <w:rPr>
                <w:i/>
                <w:sz w:val="22"/>
                <w:szCs w:val="22"/>
              </w:rPr>
              <w:t>Bombus fragrans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Мурашка руда лісова – </w:t>
            </w:r>
            <w:r w:rsidRPr="00F33C30">
              <w:rPr>
                <w:i/>
                <w:sz w:val="22"/>
                <w:szCs w:val="22"/>
              </w:rPr>
              <w:t>Formica rufa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Ктир гигантський – </w:t>
            </w:r>
            <w:r w:rsidRPr="00F33C30">
              <w:rPr>
                <w:i/>
                <w:sz w:val="22"/>
                <w:szCs w:val="22"/>
              </w:rPr>
              <w:t>Satanas gigas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overflowPunct w:val="0"/>
              <w:adjustRightInd w:val="0"/>
              <w:rPr>
                <w:sz w:val="22"/>
                <w:szCs w:val="22"/>
              </w:rPr>
            </w:pPr>
            <w:r w:rsidRPr="00F33C30">
              <w:rPr>
                <w:sz w:val="22"/>
                <w:szCs w:val="22"/>
              </w:rPr>
              <w:t xml:space="preserve">Ктир шершнеподiбний – </w:t>
            </w:r>
            <w:r w:rsidRPr="00F33C30">
              <w:rPr>
                <w:i/>
                <w:sz w:val="22"/>
                <w:szCs w:val="22"/>
              </w:rPr>
              <w:t>Asilus crabroniformis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Мінога українська</w:t>
            </w:r>
            <w:r w:rsidRPr="00F33C30">
              <w:rPr>
                <w:sz w:val="22"/>
                <w:szCs w:val="22"/>
                <w:lang w:val="uk-UA"/>
              </w:rPr>
              <w:t xml:space="preserve"> – Eudontomyzon mariae</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Стерлядь – </w:t>
            </w:r>
            <w:r w:rsidRPr="00F33C30">
              <w:rPr>
                <w:sz w:val="22"/>
                <w:szCs w:val="22"/>
                <w:lang w:val="uk-UA"/>
              </w:rPr>
              <w:t>Acipenser ruthenus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Жерех </w:t>
            </w:r>
            <w:r w:rsidRPr="00F33C30">
              <w:rPr>
                <w:sz w:val="22"/>
                <w:szCs w:val="22"/>
                <w:lang w:val="uk-UA"/>
              </w:rPr>
              <w:t xml:space="preserve">– </w:t>
            </w:r>
            <w:r w:rsidRPr="00F33C30">
              <w:rPr>
                <w:bCs/>
                <w:iCs/>
                <w:sz w:val="22"/>
                <w:szCs w:val="22"/>
                <w:lang w:val="uk-UA"/>
              </w:rPr>
              <w:t>Aspius aspius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 xml:space="preserve">Вівсянка </w:t>
            </w:r>
            <w:r w:rsidRPr="00F33C30">
              <w:rPr>
                <w:bCs/>
                <w:sz w:val="22"/>
                <w:szCs w:val="22"/>
                <w:lang w:val="uk-UA"/>
              </w:rPr>
              <w:t>–</w:t>
            </w:r>
            <w:r w:rsidRPr="00F33C30">
              <w:rPr>
                <w:bCs/>
                <w:i w:val="0"/>
                <w:iCs/>
                <w:sz w:val="22"/>
                <w:szCs w:val="22"/>
                <w:lang w:val="uk-UA"/>
              </w:rPr>
              <w:t xml:space="preserve"> </w:t>
            </w:r>
            <w:r w:rsidRPr="00F33C30">
              <w:rPr>
                <w:bCs/>
                <w:iCs/>
                <w:sz w:val="22"/>
                <w:szCs w:val="22"/>
                <w:lang w:val="uk-UA"/>
              </w:rPr>
              <w:t>Leucaspius delineatus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Підуст звичайний</w:t>
            </w:r>
            <w:r w:rsidRPr="00F33C30">
              <w:rPr>
                <w:bCs/>
                <w:sz w:val="22"/>
                <w:szCs w:val="22"/>
                <w:lang w:val="uk-UA"/>
              </w:rPr>
              <w:t xml:space="preserve"> – </w:t>
            </w:r>
            <w:r w:rsidRPr="00F33C30">
              <w:rPr>
                <w:bCs/>
                <w:iCs/>
                <w:sz w:val="22"/>
                <w:szCs w:val="22"/>
                <w:lang w:val="uk-UA"/>
              </w:rPr>
              <w:t>Сhondrostoma nasus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Марена дніпровська</w:t>
            </w:r>
            <w:r w:rsidRPr="00F33C30">
              <w:rPr>
                <w:sz w:val="22"/>
                <w:szCs w:val="22"/>
                <w:lang w:val="uk-UA"/>
              </w:rPr>
              <w:t xml:space="preserve"> – </w:t>
            </w:r>
            <w:r w:rsidRPr="00F33C30">
              <w:rPr>
                <w:bCs/>
                <w:iCs/>
                <w:sz w:val="22"/>
                <w:szCs w:val="22"/>
                <w:lang w:val="uk-UA"/>
              </w:rPr>
              <w:t>Barbus borysphenicus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 xml:space="preserve">Верховодка </w:t>
            </w:r>
            <w:r w:rsidRPr="00F33C30">
              <w:rPr>
                <w:bCs/>
                <w:sz w:val="22"/>
                <w:szCs w:val="22"/>
                <w:lang w:val="uk-UA"/>
              </w:rPr>
              <w:t>–</w:t>
            </w:r>
            <w:r w:rsidRPr="00F33C30">
              <w:rPr>
                <w:bCs/>
                <w:iCs/>
                <w:sz w:val="22"/>
                <w:szCs w:val="22"/>
                <w:lang w:val="uk-UA"/>
              </w:rPr>
              <w:t xml:space="preserve"> Alburnus alburnus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bCs/>
                <w:sz w:val="22"/>
                <w:szCs w:val="22"/>
                <w:lang w:val="uk-UA"/>
              </w:rPr>
            </w:pPr>
            <w:r w:rsidRPr="00F33C30">
              <w:rPr>
                <w:i w:val="0"/>
                <w:sz w:val="22"/>
                <w:szCs w:val="22"/>
                <w:lang w:val="uk-UA"/>
              </w:rPr>
              <w:t>Ялець звичайний</w:t>
            </w:r>
            <w:r w:rsidRPr="00F33C30">
              <w:rPr>
                <w:sz w:val="22"/>
                <w:szCs w:val="22"/>
                <w:lang w:val="uk-UA"/>
              </w:rPr>
              <w:t xml:space="preserve"> — Leuciscus leuciscus </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1830F1"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Бистрянка звича</w:t>
            </w:r>
            <w:r w:rsidRPr="00F33C30">
              <w:rPr>
                <w:bCs/>
                <w:sz w:val="22"/>
                <w:szCs w:val="22"/>
                <w:lang w:val="uk-UA"/>
              </w:rPr>
              <w:t xml:space="preserve">йна – </w:t>
            </w:r>
            <w:r w:rsidRPr="00F33C30">
              <w:rPr>
                <w:bCs/>
                <w:iCs/>
                <w:sz w:val="22"/>
                <w:szCs w:val="22"/>
                <w:lang w:val="uk-UA"/>
              </w:rPr>
              <w:t>Alburnoides bipunctatus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1830F1" w:rsidRPr="00F33C30">
        <w:trPr>
          <w:jc w:val="center"/>
        </w:trPr>
        <w:tc>
          <w:tcPr>
            <w:tcW w:w="4844" w:type="dxa"/>
            <w:tcMar>
              <w:left w:w="57" w:type="dxa"/>
              <w:right w:w="57" w:type="dxa"/>
            </w:tcMar>
          </w:tcPr>
          <w:p w:rsidR="00D47A51" w:rsidRPr="00F33C30" w:rsidRDefault="00D47A51" w:rsidP="001E1B79">
            <w:pPr>
              <w:tabs>
                <w:tab w:val="left" w:pos="75"/>
              </w:tabs>
              <w:rPr>
                <w:bCs/>
                <w:sz w:val="22"/>
                <w:szCs w:val="22"/>
              </w:rPr>
            </w:pPr>
            <w:r w:rsidRPr="00F33C30">
              <w:rPr>
                <w:bCs/>
                <w:sz w:val="22"/>
                <w:szCs w:val="22"/>
              </w:rPr>
              <w:lastRenderedPageBreak/>
              <w:t xml:space="preserve">Клепець – </w:t>
            </w:r>
            <w:r w:rsidRPr="00F33C30">
              <w:rPr>
                <w:bCs/>
                <w:i/>
                <w:iCs/>
                <w:sz w:val="22"/>
                <w:szCs w:val="22"/>
              </w:rPr>
              <w:t>Abramis sapa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tabs>
                <w:tab w:val="left" w:pos="75"/>
              </w:tabs>
              <w:rPr>
                <w:bCs/>
                <w:sz w:val="22"/>
                <w:szCs w:val="22"/>
              </w:rPr>
            </w:pPr>
            <w:r w:rsidRPr="00F33C30">
              <w:rPr>
                <w:bCs/>
                <w:sz w:val="22"/>
                <w:szCs w:val="22"/>
              </w:rPr>
              <w:t xml:space="preserve">Синець – </w:t>
            </w:r>
            <w:r w:rsidRPr="00F33C30">
              <w:rPr>
                <w:bCs/>
                <w:i/>
                <w:iCs/>
                <w:sz w:val="22"/>
                <w:szCs w:val="22"/>
              </w:rPr>
              <w:t>Abramis ballerus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Рибець звичайний</w:t>
            </w:r>
            <w:r w:rsidRPr="00F33C30">
              <w:rPr>
                <w:bCs/>
                <w:sz w:val="22"/>
                <w:szCs w:val="22"/>
                <w:lang w:val="uk-UA"/>
              </w:rPr>
              <w:t xml:space="preserve"> – </w:t>
            </w:r>
            <w:r w:rsidRPr="00F33C30">
              <w:rPr>
                <w:sz w:val="22"/>
                <w:szCs w:val="22"/>
                <w:lang w:val="uk-UA"/>
              </w:rPr>
              <w:t>Vimba vimba</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Чехоня</w:t>
            </w:r>
            <w:r w:rsidRPr="00F33C30">
              <w:rPr>
                <w:sz w:val="22"/>
                <w:szCs w:val="22"/>
                <w:lang w:val="uk-UA"/>
              </w:rPr>
              <w:t xml:space="preserve"> – </w:t>
            </w:r>
            <w:r w:rsidRPr="00F33C30">
              <w:rPr>
                <w:bCs/>
                <w:iCs/>
                <w:sz w:val="22"/>
                <w:szCs w:val="22"/>
                <w:lang w:val="uk-UA"/>
              </w:rPr>
              <w:t>Pelecus cultratus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Вирезуб</w:t>
            </w:r>
            <w:r w:rsidRPr="00F33C30">
              <w:rPr>
                <w:sz w:val="22"/>
                <w:szCs w:val="22"/>
                <w:lang w:val="uk-UA"/>
              </w:rPr>
              <w:t xml:space="preserve"> – Rutilus frisii</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Щипівка звичайна</w:t>
            </w:r>
            <w:r w:rsidRPr="00F33C30">
              <w:rPr>
                <w:bCs/>
                <w:sz w:val="22"/>
                <w:szCs w:val="22"/>
                <w:lang w:val="uk-UA"/>
              </w:rPr>
              <w:t xml:space="preserve"> – </w:t>
            </w:r>
            <w:r w:rsidRPr="00F33C30">
              <w:rPr>
                <w:bCs/>
                <w:iCs/>
                <w:sz w:val="22"/>
                <w:szCs w:val="22"/>
                <w:lang w:val="uk-UA"/>
              </w:rPr>
              <w:t>Cobitis taenia</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bCs/>
                <w:sz w:val="22"/>
                <w:szCs w:val="22"/>
                <w:lang w:val="uk-UA"/>
              </w:rPr>
            </w:pPr>
            <w:r w:rsidRPr="00F33C30">
              <w:rPr>
                <w:i w:val="0"/>
                <w:sz w:val="22"/>
                <w:szCs w:val="22"/>
                <w:lang w:val="uk-UA"/>
              </w:rPr>
              <w:t>Щипівка золотиста</w:t>
            </w:r>
            <w:r w:rsidRPr="00F33C30">
              <w:rPr>
                <w:sz w:val="22"/>
                <w:szCs w:val="22"/>
                <w:lang w:val="uk-UA"/>
              </w:rPr>
              <w:t xml:space="preserve"> – Sabanejewia aurata</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В'юн</w:t>
            </w:r>
            <w:r w:rsidRPr="00F33C30">
              <w:rPr>
                <w:bCs/>
                <w:sz w:val="22"/>
                <w:szCs w:val="22"/>
                <w:lang w:val="uk-UA"/>
              </w:rPr>
              <w:t xml:space="preserve"> – </w:t>
            </w:r>
            <w:r w:rsidRPr="00F33C30">
              <w:rPr>
                <w:bCs/>
                <w:iCs/>
                <w:sz w:val="22"/>
                <w:szCs w:val="22"/>
                <w:lang w:val="uk-UA"/>
              </w:rPr>
              <w:t>Misgurnus fossilis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Сом звичайний</w:t>
            </w:r>
            <w:r w:rsidRPr="00F33C30">
              <w:rPr>
                <w:bCs/>
                <w:sz w:val="22"/>
                <w:szCs w:val="22"/>
                <w:lang w:val="uk-UA"/>
              </w:rPr>
              <w:t xml:space="preserve"> – </w:t>
            </w:r>
            <w:r w:rsidRPr="00F33C30">
              <w:rPr>
                <w:bCs/>
                <w:iCs/>
                <w:sz w:val="22"/>
                <w:szCs w:val="22"/>
                <w:lang w:val="uk-UA"/>
              </w:rPr>
              <w:t>Silurus glanis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Колючка південна мала</w:t>
            </w:r>
            <w:r w:rsidRPr="00F33C30">
              <w:rPr>
                <w:bCs/>
                <w:sz w:val="22"/>
                <w:szCs w:val="22"/>
                <w:lang w:val="uk-UA"/>
              </w:rPr>
              <w:t xml:space="preserve"> – </w:t>
            </w:r>
            <w:r w:rsidRPr="00F33C30">
              <w:rPr>
                <w:sz w:val="22"/>
                <w:szCs w:val="22"/>
                <w:lang w:val="uk-UA"/>
              </w:rPr>
              <w:t>Pungitius platygaster</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bCs/>
                <w:sz w:val="22"/>
                <w:szCs w:val="22"/>
                <w:lang w:val="uk-UA"/>
              </w:rPr>
            </w:pPr>
            <w:r w:rsidRPr="00F33C30">
              <w:rPr>
                <w:i w:val="0"/>
                <w:sz w:val="22"/>
                <w:szCs w:val="22"/>
                <w:lang w:val="uk-UA"/>
              </w:rPr>
              <w:t>Карась звичайний</w:t>
            </w:r>
            <w:r w:rsidRPr="00F33C30">
              <w:rPr>
                <w:sz w:val="22"/>
                <w:szCs w:val="22"/>
                <w:lang w:val="uk-UA"/>
              </w:rPr>
              <w:t xml:space="preserve"> – </w:t>
            </w:r>
            <w:r w:rsidRPr="00F33C30">
              <w:rPr>
                <w:iCs/>
                <w:sz w:val="22"/>
                <w:szCs w:val="22"/>
                <w:lang w:val="uk-UA"/>
              </w:rPr>
              <w:t>Carassius carassius</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bCs/>
                <w:sz w:val="22"/>
                <w:szCs w:val="22"/>
                <w:lang w:val="uk-UA"/>
              </w:rPr>
            </w:pPr>
            <w:r w:rsidRPr="00F33C30">
              <w:rPr>
                <w:bCs/>
                <w:i w:val="0"/>
                <w:sz w:val="22"/>
                <w:szCs w:val="22"/>
                <w:lang w:val="uk-UA"/>
              </w:rPr>
              <w:t>Минь річковий</w:t>
            </w:r>
            <w:r w:rsidRPr="00F33C30">
              <w:rPr>
                <w:bCs/>
                <w:sz w:val="22"/>
                <w:szCs w:val="22"/>
                <w:lang w:val="uk-UA"/>
              </w:rPr>
              <w:t xml:space="preserve"> – Lota lota</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Йорш Балона</w:t>
            </w:r>
            <w:r w:rsidRPr="00F33C30">
              <w:rPr>
                <w:sz w:val="22"/>
                <w:szCs w:val="22"/>
                <w:lang w:val="uk-UA"/>
              </w:rPr>
              <w:t xml:space="preserve"> – </w:t>
            </w:r>
            <w:r w:rsidRPr="00F33C30">
              <w:rPr>
                <w:bCs/>
                <w:iCs/>
                <w:sz w:val="22"/>
                <w:szCs w:val="22"/>
                <w:lang w:val="uk-UA"/>
              </w:rPr>
              <w:t>Gymnocephalus baloni</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Йорш носар</w:t>
            </w:r>
            <w:r w:rsidRPr="00F33C30">
              <w:rPr>
                <w:sz w:val="22"/>
                <w:szCs w:val="22"/>
                <w:lang w:val="uk-UA"/>
              </w:rPr>
              <w:t xml:space="preserve"> – </w:t>
            </w:r>
            <w:r w:rsidRPr="00F33C30">
              <w:rPr>
                <w:bCs/>
                <w:iCs/>
                <w:sz w:val="22"/>
                <w:szCs w:val="22"/>
                <w:lang w:val="uk-UA"/>
              </w:rPr>
              <w:t>Gymnocephalus acerinus</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Бичок-піщанник</w:t>
            </w:r>
            <w:r w:rsidRPr="00F33C30">
              <w:rPr>
                <w:sz w:val="22"/>
                <w:szCs w:val="22"/>
                <w:lang w:val="uk-UA"/>
              </w:rPr>
              <w:t xml:space="preserve"> – </w:t>
            </w:r>
            <w:r w:rsidRPr="00F33C30">
              <w:rPr>
                <w:bCs/>
                <w:iCs/>
                <w:sz w:val="22"/>
                <w:szCs w:val="22"/>
                <w:lang w:val="uk-UA"/>
              </w:rPr>
              <w:t>Neogobius fluviatilis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bCs/>
                <w:i w:val="0"/>
                <w:sz w:val="22"/>
                <w:szCs w:val="22"/>
                <w:lang w:val="uk-UA"/>
              </w:rPr>
              <w:t>Бичок-цуцик</w:t>
            </w:r>
            <w:r w:rsidRPr="00F33C30">
              <w:rPr>
                <w:bCs/>
                <w:sz w:val="22"/>
                <w:szCs w:val="22"/>
                <w:lang w:val="uk-UA"/>
              </w:rPr>
              <w:t xml:space="preserve"> – </w:t>
            </w:r>
            <w:r w:rsidRPr="00F33C30">
              <w:rPr>
                <w:bCs/>
                <w:iCs/>
                <w:sz w:val="22"/>
                <w:szCs w:val="22"/>
                <w:lang w:val="uk-UA"/>
              </w:rPr>
              <w:t>Proterorhinus marmoratus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Тритон гребінчастий</w:t>
            </w:r>
            <w:r w:rsidRPr="00F33C30">
              <w:rPr>
                <w:sz w:val="22"/>
                <w:szCs w:val="22"/>
                <w:lang w:val="uk-UA"/>
              </w:rPr>
              <w:t xml:space="preserve"> – Triturus cristatus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Кумка червоночерева</w:t>
            </w:r>
            <w:r w:rsidRPr="00F33C30">
              <w:rPr>
                <w:sz w:val="22"/>
                <w:szCs w:val="22"/>
                <w:lang w:val="uk-UA"/>
              </w:rPr>
              <w:t xml:space="preserve"> – Bombina bombina</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Жаба трав’яна</w:t>
            </w:r>
            <w:r w:rsidRPr="00F33C30">
              <w:rPr>
                <w:sz w:val="22"/>
                <w:szCs w:val="22"/>
                <w:lang w:val="uk-UA"/>
              </w:rPr>
              <w:t xml:space="preserve"> – Rana temporaria</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Жаба гостроморда</w:t>
            </w:r>
            <w:r w:rsidRPr="00F33C30">
              <w:rPr>
                <w:sz w:val="22"/>
                <w:szCs w:val="22"/>
                <w:lang w:val="uk-UA"/>
              </w:rPr>
              <w:t xml:space="preserve"> – Rana arvalis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Квакша звичайна</w:t>
            </w:r>
            <w:r w:rsidRPr="00F33C30">
              <w:rPr>
                <w:sz w:val="22"/>
                <w:szCs w:val="22"/>
                <w:lang w:val="uk-UA"/>
              </w:rPr>
              <w:t xml:space="preserve"> – Hyla arborea</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Ропуха зелена</w:t>
            </w:r>
            <w:r w:rsidRPr="00F33C30">
              <w:rPr>
                <w:sz w:val="22"/>
                <w:szCs w:val="22"/>
                <w:lang w:val="uk-UA"/>
              </w:rPr>
              <w:t xml:space="preserve"> – Bufo viridis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Часничниця звичайна</w:t>
            </w:r>
            <w:r w:rsidRPr="00F33C30">
              <w:rPr>
                <w:sz w:val="22"/>
                <w:szCs w:val="22"/>
                <w:lang w:val="uk-UA"/>
              </w:rPr>
              <w:t xml:space="preserve"> – Pelobates fuscus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Черепаха болотяна</w:t>
            </w:r>
            <w:r w:rsidRPr="00F33C30">
              <w:rPr>
                <w:sz w:val="22"/>
                <w:szCs w:val="22"/>
                <w:lang w:val="uk-UA"/>
              </w:rPr>
              <w:t xml:space="preserve"> – Emys orbicularis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Ящірка прудка</w:t>
            </w:r>
            <w:r w:rsidRPr="00F33C30">
              <w:rPr>
                <w:sz w:val="22"/>
                <w:szCs w:val="22"/>
                <w:lang w:val="uk-UA"/>
              </w:rPr>
              <w:t xml:space="preserve"> – Lacerta agilis</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Borders>
              <w:top w:val="nil"/>
            </w:tcBorders>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Мідянка звичайна</w:t>
            </w:r>
            <w:r w:rsidRPr="00F33C30">
              <w:rPr>
                <w:sz w:val="22"/>
                <w:szCs w:val="22"/>
                <w:lang w:val="uk-UA"/>
              </w:rPr>
              <w:t xml:space="preserve"> – Coronella austriaca</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Гадюка Нікольського</w:t>
            </w:r>
            <w:r w:rsidRPr="00F33C30">
              <w:rPr>
                <w:sz w:val="22"/>
                <w:szCs w:val="22"/>
                <w:lang w:val="uk-UA"/>
              </w:rPr>
              <w:t xml:space="preserve"> – Vipera nikolskii</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Гагара червоновола</w:t>
            </w:r>
            <w:r w:rsidRPr="00F33C30">
              <w:rPr>
                <w:sz w:val="22"/>
                <w:szCs w:val="22"/>
                <w:lang w:val="uk-UA"/>
              </w:rPr>
              <w:t xml:space="preserve"> – Gavia stellata</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Гагара чорновола</w:t>
            </w:r>
            <w:r w:rsidRPr="00F33C30">
              <w:rPr>
                <w:sz w:val="22"/>
                <w:szCs w:val="22"/>
                <w:lang w:val="uk-UA"/>
              </w:rPr>
              <w:t xml:space="preserve"> – Gavia arctica</w:t>
            </w:r>
          </w:p>
        </w:tc>
        <w:tc>
          <w:tcPr>
            <w:tcW w:w="686" w:type="dxa"/>
            <w:tcMar>
              <w:left w:w="57" w:type="dxa"/>
              <w:right w:w="57" w:type="dxa"/>
            </w:tcMar>
            <w:vAlign w:val="center"/>
          </w:tcPr>
          <w:p w:rsidR="00D47A51" w:rsidRPr="00F33C30" w:rsidRDefault="00D47A51" w:rsidP="001E1B79">
            <w:pPr>
              <w:pStyle w:val="31"/>
              <w:rPr>
                <w:sz w:val="22"/>
                <w:szCs w:val="22"/>
                <w:lang w:val="uk-UA"/>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trHeight w:val="306"/>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Норець мал</w:t>
            </w:r>
            <w:r w:rsidRPr="00F33C30">
              <w:rPr>
                <w:sz w:val="22"/>
                <w:szCs w:val="22"/>
                <w:lang w:val="uk-UA"/>
              </w:rPr>
              <w:t>ий – Podiceps ruficoltis</w:t>
            </w:r>
          </w:p>
        </w:tc>
        <w:tc>
          <w:tcPr>
            <w:tcW w:w="686" w:type="dxa"/>
            <w:tcMar>
              <w:left w:w="57" w:type="dxa"/>
              <w:right w:w="57" w:type="dxa"/>
            </w:tcMar>
            <w:vAlign w:val="center"/>
          </w:tcPr>
          <w:p w:rsidR="00D47A51" w:rsidRPr="00F33C30" w:rsidRDefault="00D47A51" w:rsidP="001E1B79">
            <w:pPr>
              <w:pStyle w:val="15"/>
              <w:spacing w:before="0" w:after="0"/>
              <w:jc w:val="center"/>
              <w:rPr>
                <w:i/>
                <w:sz w:val="22"/>
                <w:szCs w:val="22"/>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trHeight w:val="306"/>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Норець чорношиїй</w:t>
            </w:r>
            <w:r w:rsidRPr="00F33C30">
              <w:rPr>
                <w:sz w:val="22"/>
                <w:szCs w:val="22"/>
                <w:lang w:val="uk-UA"/>
              </w:rPr>
              <w:t xml:space="preserve"> – Podiceps nigricollis</w:t>
            </w:r>
          </w:p>
        </w:tc>
        <w:tc>
          <w:tcPr>
            <w:tcW w:w="686" w:type="dxa"/>
            <w:tcMar>
              <w:left w:w="57" w:type="dxa"/>
              <w:right w:w="57" w:type="dxa"/>
            </w:tcMar>
            <w:vAlign w:val="center"/>
          </w:tcPr>
          <w:p w:rsidR="00D47A51" w:rsidRPr="00F33C30" w:rsidRDefault="00D47A51" w:rsidP="001E1B79">
            <w:pPr>
              <w:pStyle w:val="15"/>
              <w:spacing w:before="0" w:after="0"/>
              <w:jc w:val="center"/>
              <w:rPr>
                <w:i/>
                <w:sz w:val="22"/>
                <w:szCs w:val="22"/>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trHeight w:val="306"/>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Норець червоношиїй</w:t>
            </w:r>
            <w:r w:rsidRPr="00F33C30">
              <w:rPr>
                <w:sz w:val="22"/>
                <w:szCs w:val="22"/>
                <w:lang w:val="uk-UA"/>
              </w:rPr>
              <w:t xml:space="preserve"> – Podiceps auritus</w:t>
            </w:r>
          </w:p>
        </w:tc>
        <w:tc>
          <w:tcPr>
            <w:tcW w:w="686" w:type="dxa"/>
            <w:tcMar>
              <w:left w:w="57" w:type="dxa"/>
              <w:right w:w="57" w:type="dxa"/>
            </w:tcMar>
            <w:vAlign w:val="center"/>
          </w:tcPr>
          <w:p w:rsidR="00D47A51" w:rsidRPr="00F33C30" w:rsidRDefault="00D47A51" w:rsidP="001E1B79">
            <w:pPr>
              <w:pStyle w:val="15"/>
              <w:spacing w:before="0" w:after="0"/>
              <w:jc w:val="center"/>
              <w:rPr>
                <w:i/>
                <w:sz w:val="22"/>
                <w:szCs w:val="22"/>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trHeight w:val="306"/>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Норець сірощокий</w:t>
            </w:r>
            <w:r w:rsidRPr="00F33C30">
              <w:rPr>
                <w:sz w:val="22"/>
                <w:szCs w:val="22"/>
                <w:lang w:val="uk-UA"/>
              </w:rPr>
              <w:t xml:space="preserve"> – Podiceps grisegena</w:t>
            </w:r>
          </w:p>
        </w:tc>
        <w:tc>
          <w:tcPr>
            <w:tcW w:w="686" w:type="dxa"/>
            <w:tcMar>
              <w:left w:w="57" w:type="dxa"/>
              <w:right w:w="57" w:type="dxa"/>
            </w:tcMar>
            <w:vAlign w:val="center"/>
          </w:tcPr>
          <w:p w:rsidR="00D47A51" w:rsidRPr="00F33C30" w:rsidRDefault="00D47A51" w:rsidP="001E1B79">
            <w:pPr>
              <w:pStyle w:val="15"/>
              <w:spacing w:before="0" w:after="0"/>
              <w:jc w:val="center"/>
              <w:rPr>
                <w:i/>
                <w:sz w:val="22"/>
                <w:szCs w:val="22"/>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trHeight w:val="306"/>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Норець великий</w:t>
            </w:r>
            <w:r w:rsidRPr="00F33C30">
              <w:rPr>
                <w:sz w:val="22"/>
                <w:szCs w:val="22"/>
                <w:lang w:val="uk-UA"/>
              </w:rPr>
              <w:t xml:space="preserve"> – Podiceps cristatus</w:t>
            </w:r>
          </w:p>
        </w:tc>
        <w:tc>
          <w:tcPr>
            <w:tcW w:w="686" w:type="dxa"/>
            <w:tcMar>
              <w:left w:w="57" w:type="dxa"/>
              <w:right w:w="57" w:type="dxa"/>
            </w:tcMar>
            <w:vAlign w:val="center"/>
          </w:tcPr>
          <w:p w:rsidR="00D47A51" w:rsidRPr="00F33C30" w:rsidRDefault="00D47A51" w:rsidP="001E1B79">
            <w:pPr>
              <w:pStyle w:val="15"/>
              <w:spacing w:before="0" w:after="0"/>
              <w:jc w:val="center"/>
              <w:rPr>
                <w:i/>
                <w:sz w:val="22"/>
                <w:szCs w:val="22"/>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trHeight w:val="306"/>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Пелікан рожевий</w:t>
            </w:r>
            <w:r w:rsidRPr="00F33C30">
              <w:rPr>
                <w:sz w:val="22"/>
                <w:szCs w:val="22"/>
                <w:lang w:val="uk-UA"/>
              </w:rPr>
              <w:t xml:space="preserve"> – Pelecanus onocrotalus</w:t>
            </w:r>
          </w:p>
        </w:tc>
        <w:tc>
          <w:tcPr>
            <w:tcW w:w="686"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trHeight w:val="306"/>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Баклан великий</w:t>
            </w:r>
            <w:r w:rsidRPr="00F33C30">
              <w:rPr>
                <w:sz w:val="22"/>
                <w:szCs w:val="22"/>
                <w:lang w:val="uk-UA"/>
              </w:rPr>
              <w:t xml:space="preserve"> – Phalacrocorax carbo</w:t>
            </w:r>
          </w:p>
        </w:tc>
        <w:tc>
          <w:tcPr>
            <w:tcW w:w="686" w:type="dxa"/>
            <w:tcMar>
              <w:left w:w="57" w:type="dxa"/>
              <w:right w:w="57" w:type="dxa"/>
            </w:tcMar>
            <w:vAlign w:val="center"/>
          </w:tcPr>
          <w:p w:rsidR="00D47A51" w:rsidRPr="00F33C30" w:rsidRDefault="00D47A51" w:rsidP="001E1B79">
            <w:pPr>
              <w:pStyle w:val="15"/>
              <w:spacing w:before="0" w:after="0"/>
              <w:jc w:val="center"/>
              <w:rPr>
                <w:i/>
                <w:sz w:val="22"/>
                <w:szCs w:val="22"/>
              </w:rPr>
            </w:pPr>
          </w:p>
        </w:tc>
        <w:tc>
          <w:tcPr>
            <w:tcW w:w="567" w:type="dxa"/>
            <w:tcMar>
              <w:left w:w="57" w:type="dxa"/>
              <w:right w:w="57" w:type="dxa"/>
            </w:tcMar>
            <w:vAlign w:val="center"/>
          </w:tcPr>
          <w:p w:rsidR="00D47A51" w:rsidRPr="00F33C30" w:rsidRDefault="00D47A51" w:rsidP="001E1B79">
            <w:pPr>
              <w:pStyle w:val="31"/>
              <w:rPr>
                <w:sz w:val="22"/>
                <w:szCs w:val="22"/>
                <w:lang w:val="uk-UA"/>
              </w:rPr>
            </w:pPr>
            <w:r w:rsidRPr="00F33C30">
              <w:rPr>
                <w:sz w:val="22"/>
                <w:szCs w:val="22"/>
                <w:lang w:val="uk-UA"/>
              </w:rPr>
              <w:t>+</w:t>
            </w:r>
          </w:p>
        </w:tc>
        <w:tc>
          <w:tcPr>
            <w:tcW w:w="395"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c>
          <w:tcPr>
            <w:tcW w:w="951" w:type="dxa"/>
            <w:tcMar>
              <w:left w:w="57" w:type="dxa"/>
              <w:right w:w="57" w:type="dxa"/>
            </w:tcMar>
            <w:vAlign w:val="center"/>
          </w:tcPr>
          <w:p w:rsidR="00D47A51" w:rsidRPr="00F33C30" w:rsidRDefault="00D47A51" w:rsidP="001E1B79">
            <w:pPr>
              <w:pStyle w:val="31"/>
              <w:rPr>
                <w:sz w:val="22"/>
                <w:szCs w:val="22"/>
                <w:lang w:val="uk-UA"/>
              </w:rPr>
            </w:pPr>
          </w:p>
        </w:tc>
        <w:tc>
          <w:tcPr>
            <w:tcW w:w="549" w:type="dxa"/>
            <w:tcMar>
              <w:left w:w="57" w:type="dxa"/>
              <w:right w:w="57" w:type="dxa"/>
            </w:tcMar>
            <w:vAlign w:val="center"/>
          </w:tcPr>
          <w:p w:rsidR="00D47A51" w:rsidRPr="00F33C30" w:rsidRDefault="00D47A51" w:rsidP="001E1B79">
            <w:pPr>
              <w:pStyle w:val="31"/>
              <w:rPr>
                <w:sz w:val="22"/>
                <w:szCs w:val="22"/>
                <w:lang w:val="uk-UA"/>
              </w:rPr>
            </w:pPr>
          </w:p>
        </w:tc>
      </w:tr>
      <w:tr w:rsidR="008B3EEA" w:rsidRPr="00F33C30">
        <w:trPr>
          <w:trHeight w:val="306"/>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Баклан малий</w:t>
            </w:r>
            <w:r w:rsidRPr="00F33C30">
              <w:rPr>
                <w:sz w:val="22"/>
                <w:szCs w:val="22"/>
                <w:lang w:val="uk-UA"/>
              </w:rPr>
              <w:t xml:space="preserve"> – Phalacrocorax pigmaeus</w:t>
            </w:r>
          </w:p>
        </w:tc>
        <w:tc>
          <w:tcPr>
            <w:tcW w:w="686" w:type="dxa"/>
            <w:tcMar>
              <w:left w:w="57" w:type="dxa"/>
              <w:right w:w="57" w:type="dxa"/>
            </w:tcMar>
            <w:vAlign w:val="center"/>
          </w:tcPr>
          <w:p w:rsidR="00D47A51" w:rsidRPr="00F33C30" w:rsidRDefault="00D47A51" w:rsidP="001E1B79">
            <w:pPr>
              <w:pStyle w:val="15"/>
              <w:spacing w:before="0" w:after="0"/>
              <w:jc w:val="center"/>
              <w:rPr>
                <w:i/>
                <w:sz w:val="22"/>
                <w:szCs w:val="22"/>
              </w:rPr>
            </w:pPr>
            <w:r w:rsidRPr="00F33C30">
              <w:rPr>
                <w:i/>
                <w:sz w:val="22"/>
                <w:szCs w:val="22"/>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Бугай</w:t>
            </w:r>
            <w:r w:rsidRPr="00F33C30">
              <w:rPr>
                <w:sz w:val="22"/>
                <w:szCs w:val="22"/>
                <w:lang w:val="uk-UA"/>
              </w:rPr>
              <w:t xml:space="preserve"> – Botaurus stellaris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Бугайчик</w:t>
            </w:r>
            <w:r w:rsidRPr="00F33C30">
              <w:rPr>
                <w:sz w:val="22"/>
                <w:szCs w:val="22"/>
                <w:lang w:val="uk-UA"/>
              </w:rPr>
              <w:t xml:space="preserve"> – Ixobrychus minutus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Квак</w:t>
            </w:r>
            <w:r w:rsidRPr="00F33C30">
              <w:rPr>
                <w:sz w:val="22"/>
                <w:szCs w:val="22"/>
                <w:lang w:val="uk-UA"/>
              </w:rPr>
              <w:t xml:space="preserve"> – Nycticorax nycticorax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Чапля велика біла</w:t>
            </w:r>
            <w:r w:rsidRPr="00F33C30">
              <w:rPr>
                <w:sz w:val="22"/>
                <w:szCs w:val="22"/>
                <w:lang w:val="uk-UA"/>
              </w:rPr>
              <w:t xml:space="preserve"> – Casmerodius albus (Egretta alba)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Чапля мала біла</w:t>
            </w:r>
            <w:r w:rsidRPr="00F33C30">
              <w:rPr>
                <w:sz w:val="22"/>
                <w:szCs w:val="22"/>
                <w:lang w:val="uk-UA"/>
              </w:rPr>
              <w:t xml:space="preserve"> – Egretta garzetta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Чапля сіра</w:t>
            </w:r>
            <w:r w:rsidRPr="00F33C30">
              <w:rPr>
                <w:sz w:val="22"/>
                <w:szCs w:val="22"/>
                <w:lang w:val="uk-UA"/>
              </w:rPr>
              <w:t xml:space="preserve"> – Ardea cinerea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Чапля руда</w:t>
            </w:r>
            <w:r w:rsidRPr="00F33C30">
              <w:rPr>
                <w:sz w:val="22"/>
                <w:szCs w:val="22"/>
                <w:lang w:val="uk-UA"/>
              </w:rPr>
              <w:t xml:space="preserve"> – Ardea purpurea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Коровайка </w:t>
            </w:r>
            <w:r w:rsidRPr="00F33C30">
              <w:rPr>
                <w:sz w:val="22"/>
                <w:szCs w:val="22"/>
                <w:lang w:val="uk-UA"/>
              </w:rPr>
              <w:t>– Plegadis falcinellus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Лелека білий</w:t>
            </w:r>
            <w:r w:rsidRPr="00F33C30">
              <w:rPr>
                <w:sz w:val="22"/>
                <w:szCs w:val="22"/>
                <w:lang w:val="uk-UA"/>
              </w:rPr>
              <w:t xml:space="preserve"> – Ciconia ciconia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Лелека чорний</w:t>
            </w:r>
            <w:r w:rsidRPr="00F33C30">
              <w:rPr>
                <w:sz w:val="22"/>
                <w:szCs w:val="22"/>
                <w:lang w:val="uk-UA"/>
              </w:rPr>
              <w:t xml:space="preserve"> – Ciconia nigra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Фламінго рожевий</w:t>
            </w:r>
            <w:r w:rsidRPr="00F33C30">
              <w:rPr>
                <w:sz w:val="22"/>
                <w:szCs w:val="22"/>
                <w:lang w:val="uk-UA"/>
              </w:rPr>
              <w:t>– Phoenicopterus ruber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lastRenderedPageBreak/>
              <w:t>Лебідь-шипун</w:t>
            </w:r>
            <w:r w:rsidRPr="00F33C30">
              <w:rPr>
                <w:sz w:val="22"/>
                <w:szCs w:val="22"/>
                <w:lang w:val="uk-UA"/>
              </w:rPr>
              <w:t xml:space="preserve"> – Cygnus olor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Лебідь-кликун</w:t>
            </w:r>
            <w:r w:rsidRPr="00F33C30">
              <w:rPr>
                <w:sz w:val="22"/>
                <w:szCs w:val="22"/>
                <w:lang w:val="uk-UA"/>
              </w:rPr>
              <w:t xml:space="preserve"> – Cygnus cygnus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Лебідь малий</w:t>
            </w:r>
            <w:r w:rsidRPr="00F33C30">
              <w:rPr>
                <w:sz w:val="22"/>
                <w:szCs w:val="22"/>
                <w:lang w:val="uk-UA"/>
              </w:rPr>
              <w:t xml:space="preserve"> – Cygnus columbianus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Гуска сіра</w:t>
            </w:r>
            <w:r w:rsidRPr="00F33C30">
              <w:rPr>
                <w:sz w:val="22"/>
                <w:szCs w:val="22"/>
                <w:lang w:val="uk-UA"/>
              </w:rPr>
              <w:t xml:space="preserve"> – Anser anser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Гуска велика білолоба</w:t>
            </w:r>
            <w:r w:rsidRPr="00F33C30">
              <w:rPr>
                <w:sz w:val="22"/>
                <w:szCs w:val="22"/>
                <w:lang w:val="uk-UA"/>
              </w:rPr>
              <w:t xml:space="preserve"> – Anser albifrons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Гуска мала білолоба</w:t>
            </w:r>
            <w:r w:rsidRPr="00F33C30">
              <w:rPr>
                <w:sz w:val="22"/>
                <w:szCs w:val="22"/>
                <w:lang w:val="uk-UA"/>
              </w:rPr>
              <w:t xml:space="preserve"> – Anser erythropus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Гуменник</w:t>
            </w:r>
            <w:r w:rsidRPr="00F33C30">
              <w:rPr>
                <w:sz w:val="22"/>
                <w:szCs w:val="22"/>
                <w:lang w:val="uk-UA"/>
              </w:rPr>
              <w:t xml:space="preserve"> – Anser fabalis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Гуска біла </w:t>
            </w:r>
            <w:r w:rsidRPr="00F33C30">
              <w:rPr>
                <w:sz w:val="22"/>
                <w:szCs w:val="22"/>
                <w:lang w:val="uk-UA"/>
              </w:rPr>
              <w:t>– Chen caerulescens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Казарка канадська</w:t>
            </w:r>
            <w:r w:rsidRPr="00F33C30">
              <w:rPr>
                <w:sz w:val="22"/>
                <w:szCs w:val="22"/>
                <w:lang w:val="uk-UA"/>
              </w:rPr>
              <w:t xml:space="preserve"> – Branta сanadensis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Казарка чорна</w:t>
            </w:r>
            <w:r w:rsidRPr="00F33C30">
              <w:rPr>
                <w:sz w:val="22"/>
                <w:szCs w:val="22"/>
                <w:lang w:val="uk-UA"/>
              </w:rPr>
              <w:t xml:space="preserve"> – Branta bernicla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Казарка білощока</w:t>
            </w:r>
            <w:r w:rsidRPr="00F33C30">
              <w:rPr>
                <w:sz w:val="22"/>
                <w:szCs w:val="22"/>
                <w:lang w:val="uk-UA"/>
              </w:rPr>
              <w:t xml:space="preserve"> – Branta leucopsis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Казарка червоновола</w:t>
            </w:r>
            <w:r w:rsidRPr="00F33C30">
              <w:rPr>
                <w:sz w:val="22"/>
                <w:szCs w:val="22"/>
                <w:lang w:val="uk-UA"/>
              </w:rPr>
              <w:t xml:space="preserve"> – Branta ruficollis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Галагаз</w:t>
            </w:r>
            <w:r w:rsidRPr="00F33C30">
              <w:rPr>
                <w:sz w:val="22"/>
                <w:szCs w:val="22"/>
                <w:lang w:val="uk-UA"/>
              </w:rPr>
              <w:t xml:space="preserve"> – Tadorna tadorna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Крижень</w:t>
            </w:r>
            <w:r w:rsidRPr="00F33C30">
              <w:rPr>
                <w:sz w:val="22"/>
                <w:szCs w:val="22"/>
                <w:lang w:val="uk-UA"/>
              </w:rPr>
              <w:t xml:space="preserve"> – Anas platyrhynchos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Нерозень</w:t>
            </w:r>
            <w:r w:rsidRPr="00F33C30">
              <w:rPr>
                <w:sz w:val="22"/>
                <w:szCs w:val="22"/>
                <w:lang w:val="uk-UA"/>
              </w:rPr>
              <w:t xml:space="preserve"> – Anas strepera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Чирок-свистунець</w:t>
            </w:r>
            <w:r w:rsidRPr="00F33C30">
              <w:rPr>
                <w:sz w:val="22"/>
                <w:szCs w:val="22"/>
                <w:lang w:val="uk-UA"/>
              </w:rPr>
              <w:t xml:space="preserve"> – Anas crecca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Чирок-тріскунець</w:t>
            </w:r>
            <w:r w:rsidRPr="00F33C30">
              <w:rPr>
                <w:sz w:val="22"/>
                <w:szCs w:val="22"/>
                <w:lang w:val="uk-UA"/>
              </w:rPr>
              <w:t xml:space="preserve"> – Anas querquedula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Качка сіра</w:t>
            </w:r>
            <w:r w:rsidRPr="00F33C30">
              <w:rPr>
                <w:sz w:val="22"/>
                <w:szCs w:val="22"/>
                <w:lang w:val="uk-UA"/>
              </w:rPr>
              <w:t xml:space="preserve"> – Anas strepera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Широконіска</w:t>
            </w:r>
            <w:r w:rsidRPr="00F33C30">
              <w:rPr>
                <w:sz w:val="22"/>
                <w:szCs w:val="22"/>
                <w:lang w:val="uk-UA"/>
              </w:rPr>
              <w:t xml:space="preserve"> – Anas clypeata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Свищ </w:t>
            </w:r>
            <w:r w:rsidRPr="00F33C30">
              <w:rPr>
                <w:sz w:val="22"/>
                <w:szCs w:val="22"/>
                <w:lang w:val="uk-UA"/>
              </w:rPr>
              <w:t>– Anas penelope</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Шилохвіст</w:t>
            </w:r>
            <w:r w:rsidRPr="00F33C30">
              <w:rPr>
                <w:sz w:val="22"/>
                <w:szCs w:val="22"/>
                <w:lang w:val="uk-UA"/>
              </w:rPr>
              <w:t xml:space="preserve"> – Anas acuta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Чернь червоноголова</w:t>
            </w:r>
            <w:r w:rsidRPr="00F33C30">
              <w:rPr>
                <w:sz w:val="22"/>
                <w:szCs w:val="22"/>
                <w:lang w:val="uk-UA"/>
              </w:rPr>
              <w:t xml:space="preserve"> – Aythya ferina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trHeight w:val="177"/>
          <w:jc w:val="center"/>
        </w:trPr>
        <w:tc>
          <w:tcPr>
            <w:tcW w:w="4844" w:type="dxa"/>
            <w:tcMar>
              <w:left w:w="57" w:type="dxa"/>
              <w:right w:w="57" w:type="dxa"/>
            </w:tcMar>
            <w:vAlign w:val="center"/>
          </w:tcPr>
          <w:p w:rsidR="00D47A51" w:rsidRPr="00F33C30" w:rsidRDefault="00D47A51" w:rsidP="001E1B79">
            <w:pPr>
              <w:pStyle w:val="15"/>
              <w:shd w:val="clear" w:color="auto" w:fill="FFFFFF"/>
              <w:spacing w:before="0" w:after="0"/>
              <w:rPr>
                <w:i/>
                <w:sz w:val="22"/>
                <w:szCs w:val="22"/>
              </w:rPr>
            </w:pPr>
            <w:r w:rsidRPr="00F33C30">
              <w:rPr>
                <w:sz w:val="22"/>
                <w:szCs w:val="22"/>
              </w:rPr>
              <w:t>Чернь червонодзьоба</w:t>
            </w:r>
            <w:r w:rsidRPr="00F33C30">
              <w:rPr>
                <w:i/>
                <w:sz w:val="22"/>
                <w:szCs w:val="22"/>
              </w:rPr>
              <w:t xml:space="preserve"> – Netta rufina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Чернь білоока</w:t>
            </w:r>
            <w:r w:rsidRPr="00F33C30">
              <w:rPr>
                <w:sz w:val="22"/>
                <w:szCs w:val="22"/>
                <w:lang w:val="uk-UA"/>
              </w:rPr>
              <w:t xml:space="preserve"> – Aythya nyroca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Чернь чубата</w:t>
            </w:r>
            <w:r w:rsidRPr="00F33C30">
              <w:rPr>
                <w:sz w:val="22"/>
                <w:szCs w:val="22"/>
                <w:lang w:val="uk-UA"/>
              </w:rPr>
              <w:t xml:space="preserve"> – Aythya fuligula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Морська чернь</w:t>
            </w:r>
            <w:r w:rsidRPr="00F33C30">
              <w:rPr>
                <w:sz w:val="22"/>
                <w:szCs w:val="22"/>
                <w:lang w:val="uk-UA"/>
              </w:rPr>
              <w:t xml:space="preserve"> – Aythya marila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Чернь червонодзьоба</w:t>
            </w:r>
            <w:r w:rsidRPr="00F33C30">
              <w:rPr>
                <w:sz w:val="22"/>
                <w:szCs w:val="22"/>
                <w:lang w:val="uk-UA"/>
              </w:rPr>
              <w:t xml:space="preserve"> – Netta rufina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Турпан </w:t>
            </w:r>
            <w:r w:rsidRPr="00F33C30">
              <w:rPr>
                <w:sz w:val="22"/>
                <w:szCs w:val="22"/>
                <w:lang w:val="uk-UA"/>
              </w:rPr>
              <w:t xml:space="preserve">– Melanitta fusca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Синьга</w:t>
            </w:r>
            <w:r w:rsidRPr="00F33C30">
              <w:rPr>
                <w:sz w:val="22"/>
                <w:szCs w:val="22"/>
                <w:lang w:val="uk-UA"/>
              </w:rPr>
              <w:t xml:space="preserve"> – Melanitta nigra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Морянка</w:t>
            </w:r>
            <w:r w:rsidRPr="00F33C30">
              <w:rPr>
                <w:sz w:val="22"/>
                <w:szCs w:val="22"/>
                <w:lang w:val="uk-UA"/>
              </w:rPr>
              <w:t xml:space="preserve"> – Clangula hyemalis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Гоголь</w:t>
            </w:r>
            <w:r w:rsidRPr="00F33C30">
              <w:rPr>
                <w:sz w:val="22"/>
                <w:szCs w:val="22"/>
                <w:lang w:val="uk-UA"/>
              </w:rPr>
              <w:t xml:space="preserve"> – Bucephala clangula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Луток</w:t>
            </w:r>
            <w:r w:rsidRPr="00F33C30">
              <w:rPr>
                <w:sz w:val="22"/>
                <w:szCs w:val="22"/>
                <w:lang w:val="uk-UA"/>
              </w:rPr>
              <w:t xml:space="preserve"> – Mergus albellus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Крохаль довгоносий</w:t>
            </w:r>
            <w:r w:rsidRPr="00F33C30">
              <w:rPr>
                <w:sz w:val="22"/>
                <w:szCs w:val="22"/>
                <w:lang w:val="uk-UA"/>
              </w:rPr>
              <w:t xml:space="preserve"> – Mergus serrator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Крохаль великий</w:t>
            </w:r>
            <w:r w:rsidRPr="00F33C30">
              <w:rPr>
                <w:sz w:val="22"/>
                <w:szCs w:val="22"/>
                <w:lang w:val="uk-UA"/>
              </w:rPr>
              <w:t xml:space="preserve"> – Mergus merganser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Скопа</w:t>
            </w:r>
            <w:r w:rsidRPr="00F33C30">
              <w:rPr>
                <w:sz w:val="22"/>
                <w:szCs w:val="22"/>
                <w:lang w:val="uk-UA"/>
              </w:rPr>
              <w:t xml:space="preserve"> – Pandion haliaetus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Осоїд</w:t>
            </w:r>
            <w:r w:rsidRPr="00F33C30">
              <w:rPr>
                <w:sz w:val="22"/>
                <w:szCs w:val="22"/>
                <w:lang w:val="uk-UA"/>
              </w:rPr>
              <w:t xml:space="preserve"> – Pernis apivorus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Шуліка чорний</w:t>
            </w:r>
            <w:r w:rsidRPr="00F33C30">
              <w:rPr>
                <w:sz w:val="22"/>
                <w:szCs w:val="22"/>
                <w:lang w:val="uk-UA"/>
              </w:rPr>
              <w:t xml:space="preserve"> – Milvus migrans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Шуліка рудий</w:t>
            </w:r>
            <w:r w:rsidRPr="00F33C30">
              <w:rPr>
                <w:sz w:val="22"/>
                <w:szCs w:val="22"/>
                <w:lang w:val="uk-UA"/>
              </w:rPr>
              <w:t xml:space="preserve"> – Milvus milvus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Лунь лучний</w:t>
            </w:r>
            <w:r w:rsidRPr="00F33C30">
              <w:rPr>
                <w:sz w:val="22"/>
                <w:szCs w:val="22"/>
                <w:lang w:val="uk-UA"/>
              </w:rPr>
              <w:t xml:space="preserve"> – Circus pygargus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Лунь болотяний</w:t>
            </w:r>
            <w:r w:rsidRPr="00F33C30">
              <w:rPr>
                <w:sz w:val="22"/>
                <w:szCs w:val="22"/>
                <w:lang w:val="uk-UA"/>
              </w:rPr>
              <w:t xml:space="preserve"> – Circus aeruginosus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Лунь польовий</w:t>
            </w:r>
            <w:r w:rsidRPr="00F33C30">
              <w:rPr>
                <w:sz w:val="22"/>
                <w:szCs w:val="22"/>
                <w:lang w:val="uk-UA"/>
              </w:rPr>
              <w:t xml:space="preserve"> – Circus cyaneus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Лунь степовий</w:t>
            </w:r>
            <w:r w:rsidRPr="00F33C30">
              <w:rPr>
                <w:sz w:val="22"/>
                <w:szCs w:val="22"/>
                <w:lang w:val="uk-UA"/>
              </w:rPr>
              <w:t xml:space="preserve"> – Circus macrourus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Яструб великий</w:t>
            </w:r>
            <w:r w:rsidRPr="00F33C30">
              <w:rPr>
                <w:sz w:val="22"/>
                <w:szCs w:val="22"/>
                <w:lang w:val="uk-UA"/>
              </w:rPr>
              <w:t xml:space="preserve"> – Accipiter gentilis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Яструб малий</w:t>
            </w:r>
            <w:r w:rsidRPr="00F33C30">
              <w:rPr>
                <w:sz w:val="22"/>
                <w:szCs w:val="22"/>
                <w:lang w:val="uk-UA"/>
              </w:rPr>
              <w:t xml:space="preserve"> – Accipiter nisus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Канюк звичайний</w:t>
            </w:r>
            <w:r w:rsidRPr="00F33C30">
              <w:rPr>
                <w:sz w:val="22"/>
                <w:szCs w:val="22"/>
                <w:lang w:val="uk-UA"/>
              </w:rPr>
              <w:t xml:space="preserve"> – Buteo buteo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Зимняк</w:t>
            </w:r>
            <w:r w:rsidRPr="00F33C30">
              <w:rPr>
                <w:sz w:val="22"/>
                <w:szCs w:val="22"/>
                <w:lang w:val="uk-UA"/>
              </w:rPr>
              <w:t xml:space="preserve"> – Buteo lagopus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Канюк степовий</w:t>
            </w:r>
            <w:r w:rsidRPr="00F33C30">
              <w:rPr>
                <w:sz w:val="22"/>
                <w:szCs w:val="22"/>
                <w:lang w:val="uk-UA"/>
              </w:rPr>
              <w:t xml:space="preserve"> – Buteo rufinus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Змієїд</w:t>
            </w:r>
            <w:r w:rsidRPr="00F33C30">
              <w:rPr>
                <w:sz w:val="22"/>
                <w:szCs w:val="22"/>
                <w:lang w:val="uk-UA"/>
              </w:rPr>
              <w:t xml:space="preserve"> – Circaetus gallicus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Орел-карлик</w:t>
            </w:r>
            <w:r w:rsidRPr="00F33C30">
              <w:rPr>
                <w:sz w:val="22"/>
                <w:szCs w:val="22"/>
                <w:lang w:val="uk-UA"/>
              </w:rPr>
              <w:t xml:space="preserve"> – Hieraaetus pennatus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Орел степовий</w:t>
            </w:r>
            <w:r w:rsidRPr="00F33C30">
              <w:rPr>
                <w:sz w:val="22"/>
                <w:szCs w:val="22"/>
                <w:lang w:val="uk-UA"/>
              </w:rPr>
              <w:t xml:space="preserve"> – Aquila rapax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lastRenderedPageBreak/>
              <w:t>Підорлик великий</w:t>
            </w:r>
            <w:r w:rsidRPr="00F33C30">
              <w:rPr>
                <w:sz w:val="22"/>
                <w:szCs w:val="22"/>
                <w:lang w:val="uk-UA"/>
              </w:rPr>
              <w:t xml:space="preserve"> –Aquila clanga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Підорлик малий</w:t>
            </w:r>
            <w:r w:rsidRPr="00F33C30">
              <w:rPr>
                <w:sz w:val="22"/>
                <w:szCs w:val="22"/>
                <w:lang w:val="uk-UA"/>
              </w:rPr>
              <w:t xml:space="preserve"> – Aquila pomarina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Беркут</w:t>
            </w:r>
            <w:r w:rsidRPr="00F33C30">
              <w:rPr>
                <w:sz w:val="22"/>
                <w:szCs w:val="22"/>
                <w:lang w:val="uk-UA"/>
              </w:rPr>
              <w:t xml:space="preserve"> – Aquila chrysaetos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Орел-могильник</w:t>
            </w:r>
            <w:r w:rsidRPr="00F33C30">
              <w:rPr>
                <w:sz w:val="22"/>
                <w:szCs w:val="22"/>
                <w:lang w:val="uk-UA"/>
              </w:rPr>
              <w:t xml:space="preserve"> – Aquila heliaca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Орлан-білохвіст</w:t>
            </w:r>
            <w:r w:rsidRPr="00F33C30">
              <w:rPr>
                <w:sz w:val="22"/>
                <w:szCs w:val="22"/>
                <w:lang w:val="uk-UA"/>
              </w:rPr>
              <w:t xml:space="preserve"> – Haliaeetus albicilla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Сип білоголовий</w:t>
            </w:r>
            <w:r w:rsidRPr="00F33C30">
              <w:rPr>
                <w:sz w:val="22"/>
                <w:szCs w:val="22"/>
                <w:lang w:val="uk-UA"/>
              </w:rPr>
              <w:t xml:space="preserve"> – Gyps fulvus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Гриф чорний</w:t>
            </w:r>
            <w:r w:rsidRPr="00F33C30">
              <w:rPr>
                <w:sz w:val="22"/>
                <w:szCs w:val="22"/>
                <w:lang w:val="uk-UA"/>
              </w:rPr>
              <w:t xml:space="preserve"> – Aegypius monachus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Чеглок</w:t>
            </w:r>
            <w:r w:rsidRPr="00F33C30">
              <w:rPr>
                <w:sz w:val="22"/>
                <w:szCs w:val="22"/>
                <w:lang w:val="uk-UA"/>
              </w:rPr>
              <w:t xml:space="preserve"> – Falco subbuteo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Кібчик</w:t>
            </w:r>
            <w:r w:rsidRPr="00F33C30">
              <w:rPr>
                <w:sz w:val="22"/>
                <w:szCs w:val="22"/>
                <w:lang w:val="uk-UA"/>
              </w:rPr>
              <w:t xml:space="preserve"> – Falco vespertinus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Дербник</w:t>
            </w:r>
            <w:r w:rsidRPr="00F33C30">
              <w:rPr>
                <w:sz w:val="22"/>
                <w:szCs w:val="22"/>
                <w:lang w:val="uk-UA"/>
              </w:rPr>
              <w:t xml:space="preserve"> – Falco columbarius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Боривітер звичайний</w:t>
            </w:r>
            <w:r w:rsidRPr="00F33C30">
              <w:rPr>
                <w:sz w:val="22"/>
                <w:szCs w:val="22"/>
                <w:lang w:val="uk-UA"/>
              </w:rPr>
              <w:t xml:space="preserve"> – Falco tinnunculus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Балобан</w:t>
            </w:r>
            <w:r w:rsidRPr="00F33C30">
              <w:rPr>
                <w:sz w:val="22"/>
                <w:szCs w:val="22"/>
                <w:lang w:val="uk-UA"/>
              </w:rPr>
              <w:t xml:space="preserve"> – Falco cherrug</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Кречет</w:t>
            </w:r>
            <w:r w:rsidRPr="00F33C30">
              <w:rPr>
                <w:sz w:val="22"/>
                <w:szCs w:val="22"/>
                <w:lang w:val="uk-UA"/>
              </w:rPr>
              <w:t xml:space="preserve"> – Falco rusticolus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Cапсан</w:t>
            </w:r>
            <w:r w:rsidRPr="00F33C30">
              <w:rPr>
                <w:sz w:val="22"/>
                <w:szCs w:val="22"/>
                <w:lang w:val="uk-UA"/>
              </w:rPr>
              <w:t xml:space="preserve"> – Falco peregrinus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Тетерук</w:t>
            </w:r>
            <w:r w:rsidRPr="00F33C30">
              <w:rPr>
                <w:sz w:val="22"/>
                <w:szCs w:val="22"/>
                <w:lang w:val="uk-UA"/>
              </w:rPr>
              <w:t xml:space="preserve"> – Lyrurus tetrix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Глухар</w:t>
            </w:r>
            <w:r w:rsidRPr="00F33C30">
              <w:rPr>
                <w:sz w:val="22"/>
                <w:szCs w:val="22"/>
                <w:lang w:val="uk-UA"/>
              </w:rPr>
              <w:t xml:space="preserve"> – Tetrao urogallus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Рябчик</w:t>
            </w:r>
            <w:r w:rsidRPr="00F33C30">
              <w:rPr>
                <w:sz w:val="22"/>
                <w:szCs w:val="22"/>
                <w:lang w:val="uk-UA"/>
              </w:rPr>
              <w:t xml:space="preserve"> – Tetrastes bonasia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Біла куріпка</w:t>
            </w:r>
            <w:r w:rsidRPr="00F33C30">
              <w:rPr>
                <w:sz w:val="22"/>
                <w:szCs w:val="22"/>
                <w:lang w:val="uk-UA"/>
              </w:rPr>
              <w:t xml:space="preserve"> – Lagopus lagopus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Куріпка сіра</w:t>
            </w:r>
            <w:r w:rsidRPr="00F33C30">
              <w:rPr>
                <w:sz w:val="22"/>
                <w:szCs w:val="22"/>
                <w:lang w:val="uk-UA"/>
              </w:rPr>
              <w:t xml:space="preserve"> – Perdix perdix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Перепілка</w:t>
            </w:r>
            <w:r w:rsidRPr="00F33C30">
              <w:rPr>
                <w:sz w:val="22"/>
                <w:szCs w:val="22"/>
                <w:lang w:val="uk-UA"/>
              </w:rPr>
              <w:t xml:space="preserve"> – Coturnix coturnix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Фазан</w:t>
            </w:r>
            <w:r w:rsidRPr="00F33C30">
              <w:rPr>
                <w:sz w:val="22"/>
                <w:szCs w:val="22"/>
                <w:lang w:val="uk-UA"/>
              </w:rPr>
              <w:t xml:space="preserve"> – Phasianus colchicus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Журавель сірий</w:t>
            </w:r>
            <w:r w:rsidRPr="00F33C30">
              <w:rPr>
                <w:sz w:val="22"/>
                <w:szCs w:val="22"/>
                <w:lang w:val="uk-UA"/>
              </w:rPr>
              <w:t xml:space="preserve"> – Grus grus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Журавель степо</w:t>
            </w:r>
            <w:r w:rsidRPr="00F33C30">
              <w:rPr>
                <w:sz w:val="22"/>
                <w:szCs w:val="22"/>
                <w:lang w:val="uk-UA"/>
              </w:rPr>
              <w:t>вий – Anthropoides virgo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Пастушок</w:t>
            </w:r>
            <w:r w:rsidRPr="00F33C30">
              <w:rPr>
                <w:sz w:val="22"/>
                <w:szCs w:val="22"/>
                <w:lang w:val="uk-UA"/>
              </w:rPr>
              <w:t xml:space="preserve"> – Rallus aquaticus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Погонич</w:t>
            </w:r>
            <w:r w:rsidRPr="00F33C30">
              <w:rPr>
                <w:sz w:val="22"/>
                <w:szCs w:val="22"/>
                <w:lang w:val="uk-UA"/>
              </w:rPr>
              <w:t xml:space="preserve"> – Porzana porzana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Курочка мала</w:t>
            </w:r>
            <w:r w:rsidRPr="00F33C30">
              <w:rPr>
                <w:sz w:val="22"/>
                <w:szCs w:val="22"/>
                <w:lang w:val="uk-UA"/>
              </w:rPr>
              <w:t xml:space="preserve"> – Porzana parva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Курочка-крихітка</w:t>
            </w:r>
            <w:r w:rsidRPr="00F33C30">
              <w:rPr>
                <w:sz w:val="22"/>
                <w:szCs w:val="22"/>
                <w:lang w:val="uk-UA"/>
              </w:rPr>
              <w:t xml:space="preserve"> – Porsana pusilla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Деркач</w:t>
            </w:r>
            <w:r w:rsidRPr="00F33C30">
              <w:rPr>
                <w:sz w:val="22"/>
                <w:szCs w:val="22"/>
                <w:lang w:val="uk-UA"/>
              </w:rPr>
              <w:t xml:space="preserve"> – Crex crex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Курочка водяна</w:t>
            </w:r>
            <w:r w:rsidRPr="00F33C30">
              <w:rPr>
                <w:sz w:val="22"/>
                <w:szCs w:val="22"/>
                <w:lang w:val="uk-UA"/>
              </w:rPr>
              <w:t xml:space="preserve"> – Gallinula chloropus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Лиска</w:t>
            </w:r>
            <w:r w:rsidRPr="00F33C30">
              <w:rPr>
                <w:sz w:val="22"/>
                <w:szCs w:val="22"/>
                <w:lang w:val="uk-UA"/>
              </w:rPr>
              <w:t xml:space="preserve"> – Fulica atra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Дрофа</w:t>
            </w:r>
            <w:r w:rsidRPr="00F33C30">
              <w:rPr>
                <w:sz w:val="22"/>
                <w:szCs w:val="22"/>
                <w:lang w:val="uk-UA"/>
              </w:rPr>
              <w:t xml:space="preserve"> – Otis tarda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Лежень</w:t>
            </w:r>
            <w:r w:rsidRPr="00F33C30">
              <w:rPr>
                <w:sz w:val="22"/>
                <w:szCs w:val="22"/>
                <w:lang w:val="uk-UA"/>
              </w:rPr>
              <w:t xml:space="preserve"> – Burhinus oedicnemus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Тулес</w:t>
            </w:r>
            <w:r w:rsidRPr="00F33C30">
              <w:rPr>
                <w:sz w:val="22"/>
                <w:szCs w:val="22"/>
                <w:lang w:val="uk-UA"/>
              </w:rPr>
              <w:t xml:space="preserve"> – Pluvialis squatarola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Сивка золотиста</w:t>
            </w:r>
            <w:r w:rsidRPr="00F33C30">
              <w:rPr>
                <w:sz w:val="22"/>
                <w:szCs w:val="22"/>
                <w:lang w:val="uk-UA"/>
              </w:rPr>
              <w:t xml:space="preserve"> – Pluvialis apricaria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Зуйок малий</w:t>
            </w:r>
            <w:r w:rsidRPr="00F33C30">
              <w:rPr>
                <w:sz w:val="22"/>
                <w:szCs w:val="22"/>
                <w:lang w:val="uk-UA"/>
              </w:rPr>
              <w:t xml:space="preserve"> – Charadrius dubius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Галстучник</w:t>
            </w:r>
            <w:r w:rsidRPr="00F33C30">
              <w:rPr>
                <w:sz w:val="22"/>
                <w:szCs w:val="22"/>
                <w:lang w:val="uk-UA"/>
              </w:rPr>
              <w:t xml:space="preserve"> – Charadrius hiaticula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Чайка</w:t>
            </w:r>
            <w:r w:rsidRPr="00F33C30">
              <w:rPr>
                <w:sz w:val="22"/>
                <w:szCs w:val="22"/>
                <w:lang w:val="uk-UA"/>
              </w:rPr>
              <w:t xml:space="preserve"> – Vanellus vanellus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Кремяшник </w:t>
            </w:r>
            <w:r w:rsidRPr="00F33C30">
              <w:rPr>
                <w:sz w:val="22"/>
                <w:szCs w:val="22"/>
                <w:lang w:val="uk-UA"/>
              </w:rPr>
              <w:t>– Arenaria interpret</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Кулик-сорока</w:t>
            </w:r>
            <w:r w:rsidRPr="00F33C30">
              <w:rPr>
                <w:sz w:val="22"/>
                <w:szCs w:val="22"/>
                <w:lang w:val="uk-UA"/>
              </w:rPr>
              <w:t xml:space="preserve"> – Haematopus ostralegus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Ходулинчик</w:t>
            </w:r>
            <w:r w:rsidRPr="00F33C30">
              <w:rPr>
                <w:sz w:val="22"/>
                <w:szCs w:val="22"/>
                <w:lang w:val="uk-UA"/>
              </w:rPr>
              <w:t xml:space="preserve"> – Himantopus himantopus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Чорниш</w:t>
            </w:r>
            <w:r w:rsidRPr="00F33C30">
              <w:rPr>
                <w:sz w:val="22"/>
                <w:szCs w:val="22"/>
                <w:lang w:val="uk-UA"/>
              </w:rPr>
              <w:t xml:space="preserve"> – Tringa ochropus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Фіфі </w:t>
            </w:r>
            <w:r w:rsidRPr="00F33C30">
              <w:rPr>
                <w:sz w:val="22"/>
                <w:szCs w:val="22"/>
                <w:lang w:val="uk-UA"/>
              </w:rPr>
              <w:t>– Tringa glareola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Уліт великий</w:t>
            </w:r>
            <w:r w:rsidRPr="00F33C30">
              <w:rPr>
                <w:sz w:val="22"/>
                <w:szCs w:val="22"/>
                <w:lang w:val="uk-UA"/>
              </w:rPr>
              <w:t xml:space="preserve"> – Tringa nebularia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Травник</w:t>
            </w:r>
            <w:r w:rsidRPr="00F33C30">
              <w:rPr>
                <w:sz w:val="22"/>
                <w:szCs w:val="22"/>
                <w:lang w:val="uk-UA"/>
              </w:rPr>
              <w:t xml:space="preserve"> – Tringa totanus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Щоголь</w:t>
            </w:r>
            <w:r w:rsidRPr="00F33C30">
              <w:rPr>
                <w:sz w:val="22"/>
                <w:szCs w:val="22"/>
                <w:lang w:val="uk-UA"/>
              </w:rPr>
              <w:t xml:space="preserve"> – Tringa erythropus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Поручайник</w:t>
            </w:r>
            <w:r w:rsidRPr="00F33C30">
              <w:rPr>
                <w:sz w:val="22"/>
                <w:szCs w:val="22"/>
                <w:lang w:val="uk-UA"/>
              </w:rPr>
              <w:t xml:space="preserve"> – Tringa stagnatilis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Перевізник</w:t>
            </w:r>
            <w:r w:rsidRPr="00F33C30">
              <w:rPr>
                <w:sz w:val="22"/>
                <w:szCs w:val="22"/>
                <w:lang w:val="uk-UA"/>
              </w:rPr>
              <w:t xml:space="preserve"> – Actitis hypoleucos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sz w:val="22"/>
                <w:szCs w:val="22"/>
                <w:lang w:val="uk-UA"/>
              </w:rPr>
              <w:t>Мородунка – Xenus cinereus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Плавунець круглодзьобий</w:t>
            </w:r>
            <w:r w:rsidRPr="00F33C30">
              <w:rPr>
                <w:sz w:val="22"/>
                <w:szCs w:val="22"/>
                <w:lang w:val="uk-UA"/>
              </w:rPr>
              <w:t xml:space="preserve"> – Phalaropus lobatus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Турухтан</w:t>
            </w:r>
            <w:r w:rsidRPr="00F33C30">
              <w:rPr>
                <w:sz w:val="22"/>
                <w:szCs w:val="22"/>
                <w:lang w:val="uk-UA"/>
              </w:rPr>
              <w:t xml:space="preserve"> – Philomachus pugnax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lastRenderedPageBreak/>
              <w:t>Кулик-горобець</w:t>
            </w:r>
            <w:r w:rsidRPr="00F33C30">
              <w:rPr>
                <w:sz w:val="22"/>
                <w:szCs w:val="22"/>
                <w:lang w:val="uk-UA"/>
              </w:rPr>
              <w:t xml:space="preserve"> – Calidris minuta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Побережник білохвостий</w:t>
            </w:r>
            <w:r w:rsidRPr="00F33C30">
              <w:rPr>
                <w:sz w:val="22"/>
                <w:szCs w:val="22"/>
                <w:lang w:val="uk-UA"/>
              </w:rPr>
              <w:t xml:space="preserve"> – Calidris temminckii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Червоноволик</w:t>
            </w:r>
            <w:r w:rsidRPr="00F33C30">
              <w:rPr>
                <w:sz w:val="22"/>
                <w:szCs w:val="22"/>
                <w:lang w:val="uk-UA"/>
              </w:rPr>
              <w:t xml:space="preserve"> – Calidris ferruginea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Чорноволик</w:t>
            </w:r>
            <w:r w:rsidRPr="00F33C30">
              <w:rPr>
                <w:sz w:val="22"/>
                <w:szCs w:val="22"/>
                <w:lang w:val="uk-UA"/>
              </w:rPr>
              <w:t xml:space="preserve"> – Calidris alpina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Побережник білий</w:t>
            </w:r>
            <w:r w:rsidRPr="00F33C30">
              <w:rPr>
                <w:sz w:val="22"/>
                <w:szCs w:val="22"/>
                <w:lang w:val="uk-UA"/>
              </w:rPr>
              <w:t xml:space="preserve"> – Calidris alba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Побережник ісландський</w:t>
            </w:r>
            <w:r w:rsidRPr="00F33C30">
              <w:rPr>
                <w:sz w:val="22"/>
                <w:szCs w:val="22"/>
                <w:lang w:val="uk-UA"/>
              </w:rPr>
              <w:t xml:space="preserve"> – Calidris canutus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Грязовик</w:t>
            </w:r>
            <w:r w:rsidRPr="00F33C30">
              <w:rPr>
                <w:sz w:val="22"/>
                <w:szCs w:val="22"/>
                <w:lang w:val="uk-UA"/>
              </w:rPr>
              <w:t xml:space="preserve"> – Limicola falcinellus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Бекас</w:t>
            </w:r>
            <w:r w:rsidRPr="00F33C30">
              <w:rPr>
                <w:sz w:val="22"/>
                <w:szCs w:val="22"/>
                <w:lang w:val="uk-UA"/>
              </w:rPr>
              <w:t xml:space="preserve"> – Gallinago gallinago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Дупель</w:t>
            </w:r>
            <w:r w:rsidRPr="00F33C30">
              <w:rPr>
                <w:sz w:val="22"/>
                <w:szCs w:val="22"/>
                <w:lang w:val="uk-UA"/>
              </w:rPr>
              <w:t xml:space="preserve"> – Gallinago media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Гаршнеп</w:t>
            </w:r>
            <w:r w:rsidRPr="00F33C30">
              <w:rPr>
                <w:sz w:val="22"/>
                <w:szCs w:val="22"/>
                <w:lang w:val="uk-UA"/>
              </w:rPr>
              <w:t xml:space="preserve"> – Lymnocryptes minimus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Вальдшнеп</w:t>
            </w:r>
            <w:r w:rsidRPr="00F33C30">
              <w:rPr>
                <w:sz w:val="22"/>
                <w:szCs w:val="22"/>
                <w:lang w:val="uk-UA"/>
              </w:rPr>
              <w:t xml:space="preserve"> – Scolopax rusticola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Кроншнеп великий</w:t>
            </w:r>
            <w:r w:rsidRPr="00F33C30">
              <w:rPr>
                <w:sz w:val="22"/>
                <w:szCs w:val="22"/>
                <w:lang w:val="uk-UA"/>
              </w:rPr>
              <w:t xml:space="preserve"> – Numenius arquata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Кроншнеп середній</w:t>
            </w:r>
            <w:r w:rsidRPr="00F33C30">
              <w:rPr>
                <w:sz w:val="22"/>
                <w:szCs w:val="22"/>
                <w:lang w:val="uk-UA"/>
              </w:rPr>
              <w:t xml:space="preserve"> – Numenius phaeopus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Веретенник великий</w:t>
            </w:r>
            <w:r w:rsidRPr="00F33C30">
              <w:rPr>
                <w:sz w:val="22"/>
                <w:szCs w:val="22"/>
                <w:lang w:val="uk-UA"/>
              </w:rPr>
              <w:t xml:space="preserve"> – Limosa limosa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Дерихвіст лучний</w:t>
            </w:r>
            <w:r w:rsidRPr="00F33C30">
              <w:rPr>
                <w:sz w:val="22"/>
                <w:szCs w:val="22"/>
                <w:lang w:val="uk-UA"/>
              </w:rPr>
              <w:t xml:space="preserve"> – Glareola pratincola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Дерихвіст степовий</w:t>
            </w:r>
            <w:r w:rsidRPr="00F33C30">
              <w:rPr>
                <w:sz w:val="22"/>
                <w:szCs w:val="22"/>
                <w:lang w:val="uk-UA"/>
              </w:rPr>
              <w:t xml:space="preserve"> – Glareola nordmanni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Поморник короткохвостий</w:t>
            </w:r>
            <w:r w:rsidRPr="00F33C30">
              <w:rPr>
                <w:sz w:val="22"/>
                <w:szCs w:val="22"/>
                <w:lang w:val="uk-UA"/>
              </w:rPr>
              <w:t xml:space="preserve"> – Stercorarius parasiticus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Мартин звичайний</w:t>
            </w:r>
            <w:r w:rsidRPr="00F33C30">
              <w:rPr>
                <w:sz w:val="22"/>
                <w:szCs w:val="22"/>
                <w:lang w:val="uk-UA"/>
              </w:rPr>
              <w:t xml:space="preserve"> – Larus ridibundus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Мартин жовтоногий</w:t>
            </w:r>
            <w:r w:rsidRPr="00F33C30">
              <w:rPr>
                <w:sz w:val="22"/>
                <w:szCs w:val="22"/>
                <w:lang w:val="uk-UA"/>
              </w:rPr>
              <w:t xml:space="preserve"> – Larus cachinnans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Мартин сивий</w:t>
            </w:r>
            <w:r w:rsidRPr="00F33C30">
              <w:rPr>
                <w:sz w:val="22"/>
                <w:szCs w:val="22"/>
                <w:lang w:val="uk-UA"/>
              </w:rPr>
              <w:t xml:space="preserve"> – Larus canus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Мартин малий</w:t>
            </w:r>
            <w:r w:rsidRPr="00F33C30">
              <w:rPr>
                <w:sz w:val="22"/>
                <w:szCs w:val="22"/>
                <w:lang w:val="uk-UA"/>
              </w:rPr>
              <w:t xml:space="preserve"> – Larus minutus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Мартин трипалий</w:t>
            </w:r>
            <w:r w:rsidRPr="00F33C30">
              <w:rPr>
                <w:sz w:val="22"/>
                <w:szCs w:val="22"/>
                <w:lang w:val="uk-UA"/>
              </w:rPr>
              <w:t xml:space="preserve"> – Rissa tridactyla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Крячок чорний</w:t>
            </w:r>
            <w:r w:rsidRPr="00F33C30">
              <w:rPr>
                <w:sz w:val="22"/>
                <w:szCs w:val="22"/>
                <w:lang w:val="uk-UA"/>
              </w:rPr>
              <w:t xml:space="preserve"> – Chlidonias niger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Крячок світлокрилий</w:t>
            </w:r>
            <w:r w:rsidRPr="00F33C30">
              <w:rPr>
                <w:sz w:val="22"/>
                <w:szCs w:val="22"/>
                <w:lang w:val="uk-UA"/>
              </w:rPr>
              <w:t xml:space="preserve"> – Chlidonias leucopterus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Крячок білощокий</w:t>
            </w:r>
            <w:r w:rsidRPr="00F33C30">
              <w:rPr>
                <w:sz w:val="22"/>
                <w:szCs w:val="22"/>
                <w:lang w:val="uk-UA"/>
              </w:rPr>
              <w:t xml:space="preserve"> – Chlidonias hybrida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Крячок річковий</w:t>
            </w:r>
            <w:r w:rsidRPr="00F33C30">
              <w:rPr>
                <w:sz w:val="22"/>
                <w:szCs w:val="22"/>
                <w:lang w:val="uk-UA"/>
              </w:rPr>
              <w:t xml:space="preserve"> – Sterna hirundo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Крячок малий</w:t>
            </w:r>
            <w:r w:rsidRPr="00F33C30">
              <w:rPr>
                <w:sz w:val="22"/>
                <w:szCs w:val="22"/>
                <w:lang w:val="uk-UA"/>
              </w:rPr>
              <w:t xml:space="preserve"> – Sterna albifrons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Чеграва</w:t>
            </w:r>
            <w:r w:rsidRPr="00F33C30">
              <w:rPr>
                <w:sz w:val="22"/>
                <w:szCs w:val="22"/>
                <w:lang w:val="uk-UA"/>
              </w:rPr>
              <w:t xml:space="preserve"> – Hydroprogne caspia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Голуб-синяк</w:t>
            </w:r>
            <w:r w:rsidRPr="00F33C30">
              <w:rPr>
                <w:sz w:val="22"/>
                <w:szCs w:val="22"/>
                <w:lang w:val="uk-UA"/>
              </w:rPr>
              <w:t xml:space="preserve"> – Columba oenas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Голуб сизий</w:t>
            </w:r>
            <w:r w:rsidRPr="00F33C30">
              <w:rPr>
                <w:sz w:val="22"/>
                <w:szCs w:val="22"/>
                <w:lang w:val="uk-UA"/>
              </w:rPr>
              <w:t xml:space="preserve"> – Columba livia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Горлиця кільчаста</w:t>
            </w:r>
            <w:r w:rsidRPr="00F33C30">
              <w:rPr>
                <w:sz w:val="22"/>
                <w:szCs w:val="22"/>
                <w:lang w:val="uk-UA"/>
              </w:rPr>
              <w:t xml:space="preserve"> – Streptopelia decaocto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Горлиця звичайна</w:t>
            </w:r>
            <w:r w:rsidRPr="00F33C30">
              <w:rPr>
                <w:sz w:val="22"/>
                <w:szCs w:val="22"/>
                <w:lang w:val="uk-UA"/>
              </w:rPr>
              <w:t xml:space="preserve"> – Streptopelia turtur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Зозуля звичайна</w:t>
            </w:r>
            <w:r w:rsidRPr="00F33C30">
              <w:rPr>
                <w:sz w:val="22"/>
                <w:szCs w:val="22"/>
                <w:lang w:val="uk-UA"/>
              </w:rPr>
              <w:t xml:space="preserve"> – Cuculus canorus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Сипуха</w:t>
            </w:r>
            <w:r w:rsidRPr="00F33C30">
              <w:rPr>
                <w:sz w:val="22"/>
                <w:szCs w:val="22"/>
                <w:lang w:val="uk-UA"/>
              </w:rPr>
              <w:t xml:space="preserve"> – Tyto alba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Сова біла</w:t>
            </w:r>
            <w:r w:rsidRPr="00F33C30">
              <w:rPr>
                <w:sz w:val="22"/>
                <w:szCs w:val="22"/>
                <w:lang w:val="uk-UA"/>
              </w:rPr>
              <w:t xml:space="preserve"> – Nyctea scandiaca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Пугач</w:t>
            </w:r>
            <w:r w:rsidRPr="00F33C30">
              <w:rPr>
                <w:sz w:val="22"/>
                <w:szCs w:val="22"/>
                <w:lang w:val="uk-UA"/>
              </w:rPr>
              <w:t xml:space="preserve"> – Bubo bubo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Сова вухата</w:t>
            </w:r>
            <w:r w:rsidRPr="00F33C30">
              <w:rPr>
                <w:sz w:val="22"/>
                <w:szCs w:val="22"/>
                <w:lang w:val="uk-UA"/>
              </w:rPr>
              <w:t xml:space="preserve"> – Asiо otus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Сова болотяна</w:t>
            </w:r>
            <w:r w:rsidRPr="00F33C30">
              <w:rPr>
                <w:sz w:val="22"/>
                <w:szCs w:val="22"/>
                <w:lang w:val="uk-UA"/>
              </w:rPr>
              <w:t xml:space="preserve"> – Asiо flammeus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Совка</w:t>
            </w:r>
            <w:r w:rsidRPr="00F33C30">
              <w:rPr>
                <w:sz w:val="22"/>
                <w:szCs w:val="22"/>
                <w:lang w:val="uk-UA"/>
              </w:rPr>
              <w:t xml:space="preserve"> – Otus scops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Сич волохатий</w:t>
            </w:r>
            <w:r w:rsidRPr="00F33C30">
              <w:rPr>
                <w:sz w:val="22"/>
                <w:szCs w:val="22"/>
                <w:lang w:val="uk-UA"/>
              </w:rPr>
              <w:t xml:space="preserve"> – Aegolius funereus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Сич хатній</w:t>
            </w:r>
            <w:r w:rsidRPr="00F33C30">
              <w:rPr>
                <w:sz w:val="22"/>
                <w:szCs w:val="22"/>
                <w:lang w:val="uk-UA"/>
              </w:rPr>
              <w:t xml:space="preserve"> – Athene noctua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Сичик-горобець</w:t>
            </w:r>
            <w:r w:rsidRPr="00F33C30">
              <w:rPr>
                <w:sz w:val="22"/>
                <w:szCs w:val="22"/>
                <w:lang w:val="uk-UA"/>
              </w:rPr>
              <w:t xml:space="preserve"> – Glaucidium passerinum</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Сова сіра</w:t>
            </w:r>
            <w:r w:rsidRPr="00F33C30">
              <w:rPr>
                <w:sz w:val="22"/>
                <w:szCs w:val="22"/>
                <w:lang w:val="uk-UA"/>
              </w:rPr>
              <w:t xml:space="preserve"> – Strix aluco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Сова яструбина</w:t>
            </w:r>
            <w:r w:rsidRPr="00F33C30">
              <w:rPr>
                <w:sz w:val="22"/>
                <w:szCs w:val="22"/>
                <w:lang w:val="uk-UA"/>
              </w:rPr>
              <w:t xml:space="preserve"> – Sumia ulula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Сова довгохвоста</w:t>
            </w:r>
            <w:r w:rsidRPr="00F33C30">
              <w:rPr>
                <w:sz w:val="22"/>
                <w:szCs w:val="22"/>
                <w:lang w:val="uk-UA"/>
              </w:rPr>
              <w:t xml:space="preserve"> – Strix uralensis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Сова бородата</w:t>
            </w:r>
            <w:r w:rsidRPr="00F33C30">
              <w:rPr>
                <w:sz w:val="22"/>
                <w:szCs w:val="22"/>
                <w:lang w:val="uk-UA"/>
              </w:rPr>
              <w:t xml:space="preserve"> – Strix nebubsa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15"/>
              <w:shd w:val="clear" w:color="auto" w:fill="FFFFFF"/>
              <w:tabs>
                <w:tab w:val="left" w:pos="75"/>
              </w:tabs>
              <w:spacing w:before="0" w:after="0"/>
              <w:rPr>
                <w:i/>
                <w:sz w:val="22"/>
                <w:szCs w:val="22"/>
              </w:rPr>
            </w:pPr>
            <w:r w:rsidRPr="00F33C30">
              <w:rPr>
                <w:sz w:val="22"/>
                <w:szCs w:val="22"/>
              </w:rPr>
              <w:t>Дрімлюга</w:t>
            </w:r>
            <w:r w:rsidRPr="00F33C30">
              <w:rPr>
                <w:i/>
                <w:sz w:val="22"/>
                <w:szCs w:val="22"/>
              </w:rPr>
              <w:t xml:space="preserve"> – Caprimulgus eurapaeus</w:t>
            </w:r>
          </w:p>
        </w:tc>
        <w:tc>
          <w:tcPr>
            <w:tcW w:w="686" w:type="dxa"/>
            <w:tcMar>
              <w:left w:w="57" w:type="dxa"/>
              <w:right w:w="57" w:type="dxa"/>
            </w:tcMar>
            <w:vAlign w:val="center"/>
          </w:tcPr>
          <w:p w:rsidR="00D47A51" w:rsidRPr="00F33C30" w:rsidRDefault="00D47A51" w:rsidP="001E1B79">
            <w:pPr>
              <w:pStyle w:val="15"/>
              <w:shd w:val="clear" w:color="auto" w:fill="FFFFFF"/>
              <w:spacing w:before="0" w:after="0"/>
              <w:rPr>
                <w:i/>
                <w:sz w:val="22"/>
                <w:szCs w:val="22"/>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Серпокрилець чорний</w:t>
            </w:r>
            <w:r w:rsidRPr="00F33C30">
              <w:rPr>
                <w:sz w:val="22"/>
                <w:szCs w:val="22"/>
                <w:lang w:val="uk-UA"/>
              </w:rPr>
              <w:t xml:space="preserve"> – Apus apus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Сиворакша</w:t>
            </w:r>
            <w:r w:rsidRPr="00F33C30">
              <w:rPr>
                <w:sz w:val="22"/>
                <w:szCs w:val="22"/>
                <w:lang w:val="uk-UA"/>
              </w:rPr>
              <w:t xml:space="preserve"> – Coracias garndus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lastRenderedPageBreak/>
              <w:t>Рибалочка звичайний</w:t>
            </w:r>
            <w:r w:rsidRPr="00F33C30">
              <w:rPr>
                <w:sz w:val="22"/>
                <w:szCs w:val="22"/>
                <w:lang w:val="uk-UA"/>
              </w:rPr>
              <w:t xml:space="preserve"> – Alcedo atthis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Бджолоїдка звичайна</w:t>
            </w:r>
            <w:r w:rsidRPr="00F33C30">
              <w:rPr>
                <w:sz w:val="22"/>
                <w:szCs w:val="22"/>
                <w:lang w:val="uk-UA"/>
              </w:rPr>
              <w:t xml:space="preserve"> – Merops apiaster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Одуд</w:t>
            </w:r>
            <w:r w:rsidRPr="00F33C30">
              <w:rPr>
                <w:sz w:val="22"/>
                <w:szCs w:val="22"/>
                <w:lang w:val="uk-UA"/>
              </w:rPr>
              <w:t xml:space="preserve"> – Upupa epops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Крутиголовка</w:t>
            </w:r>
            <w:r w:rsidRPr="00F33C30">
              <w:rPr>
                <w:sz w:val="22"/>
                <w:szCs w:val="22"/>
                <w:lang w:val="uk-UA"/>
              </w:rPr>
              <w:t xml:space="preserve"> – Jynx torquilla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Дятел сивий</w:t>
            </w:r>
            <w:r w:rsidRPr="00F33C30">
              <w:rPr>
                <w:sz w:val="22"/>
                <w:szCs w:val="22"/>
                <w:lang w:val="uk-UA"/>
              </w:rPr>
              <w:t xml:space="preserve"> – Picus canus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Дятел зелений</w:t>
            </w:r>
            <w:r w:rsidRPr="00F33C30">
              <w:rPr>
                <w:sz w:val="22"/>
                <w:szCs w:val="22"/>
                <w:lang w:val="uk-UA"/>
              </w:rPr>
              <w:t xml:space="preserve"> – Picus viridis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tabs>
                <w:tab w:val="left" w:pos="75"/>
              </w:tabs>
              <w:rPr>
                <w:i/>
                <w:sz w:val="22"/>
                <w:szCs w:val="22"/>
              </w:rPr>
            </w:pPr>
            <w:r w:rsidRPr="00F33C30">
              <w:rPr>
                <w:sz w:val="22"/>
                <w:szCs w:val="22"/>
              </w:rPr>
              <w:t>Жовна чорна</w:t>
            </w:r>
            <w:r w:rsidRPr="00F33C30">
              <w:rPr>
                <w:i/>
                <w:sz w:val="22"/>
                <w:szCs w:val="22"/>
              </w:rPr>
              <w:t xml:space="preserve"> – Dryocopus martius</w:t>
            </w:r>
          </w:p>
        </w:tc>
        <w:tc>
          <w:tcPr>
            <w:tcW w:w="686" w:type="dxa"/>
            <w:tcMar>
              <w:left w:w="57" w:type="dxa"/>
              <w:right w:w="57" w:type="dxa"/>
            </w:tcMar>
            <w:vAlign w:val="center"/>
          </w:tcPr>
          <w:p w:rsidR="00D47A51" w:rsidRPr="00F33C30" w:rsidRDefault="00D47A51" w:rsidP="001E1B79">
            <w:pPr>
              <w:jc w:val="center"/>
              <w:rPr>
                <w:sz w:val="22"/>
                <w:szCs w:val="22"/>
              </w:rPr>
            </w:pPr>
          </w:p>
        </w:tc>
        <w:tc>
          <w:tcPr>
            <w:tcW w:w="567" w:type="dxa"/>
            <w:tcMar>
              <w:left w:w="57" w:type="dxa"/>
              <w:right w:w="57" w:type="dxa"/>
            </w:tcMar>
            <w:vAlign w:val="center"/>
          </w:tcPr>
          <w:p w:rsidR="00D47A51" w:rsidRPr="00F33C30" w:rsidRDefault="00D47A51" w:rsidP="001E1B79">
            <w:pPr>
              <w:jc w:val="center"/>
              <w:rPr>
                <w:sz w:val="22"/>
                <w:szCs w:val="22"/>
              </w:rPr>
            </w:pPr>
            <w:r w:rsidRPr="00F33C30">
              <w:rPr>
                <w:sz w:val="22"/>
                <w:szCs w:val="22"/>
              </w:rPr>
              <w:t>+</w:t>
            </w:r>
          </w:p>
        </w:tc>
        <w:tc>
          <w:tcPr>
            <w:tcW w:w="395" w:type="dxa"/>
            <w:tcMar>
              <w:left w:w="57" w:type="dxa"/>
              <w:right w:w="57" w:type="dxa"/>
            </w:tcMar>
            <w:vAlign w:val="center"/>
          </w:tcPr>
          <w:p w:rsidR="00D47A51" w:rsidRPr="00F33C30" w:rsidRDefault="00D47A51" w:rsidP="001E1B79">
            <w:pPr>
              <w:jc w:val="center"/>
              <w:rPr>
                <w:sz w:val="22"/>
                <w:szCs w:val="22"/>
              </w:rPr>
            </w:pPr>
          </w:p>
        </w:tc>
        <w:tc>
          <w:tcPr>
            <w:tcW w:w="549" w:type="dxa"/>
            <w:tcMar>
              <w:left w:w="57" w:type="dxa"/>
              <w:right w:w="57" w:type="dxa"/>
            </w:tcMar>
            <w:vAlign w:val="center"/>
          </w:tcPr>
          <w:p w:rsidR="00D47A51" w:rsidRPr="00F33C30" w:rsidRDefault="00D47A51" w:rsidP="001E1B79">
            <w:pPr>
              <w:jc w:val="center"/>
              <w:rPr>
                <w:sz w:val="22"/>
                <w:szCs w:val="22"/>
              </w:rPr>
            </w:pPr>
          </w:p>
        </w:tc>
        <w:tc>
          <w:tcPr>
            <w:tcW w:w="549" w:type="dxa"/>
            <w:tcMar>
              <w:left w:w="57" w:type="dxa"/>
              <w:right w:w="57" w:type="dxa"/>
            </w:tcMar>
            <w:vAlign w:val="center"/>
          </w:tcPr>
          <w:p w:rsidR="00D47A51" w:rsidRPr="00F33C30" w:rsidRDefault="00D47A51" w:rsidP="001E1B79">
            <w:pPr>
              <w:jc w:val="center"/>
              <w:rPr>
                <w:sz w:val="22"/>
                <w:szCs w:val="22"/>
              </w:rPr>
            </w:pPr>
          </w:p>
        </w:tc>
        <w:tc>
          <w:tcPr>
            <w:tcW w:w="549" w:type="dxa"/>
            <w:tcMar>
              <w:left w:w="57" w:type="dxa"/>
              <w:right w:w="57" w:type="dxa"/>
            </w:tcMar>
            <w:vAlign w:val="center"/>
          </w:tcPr>
          <w:p w:rsidR="00D47A51" w:rsidRPr="00F33C30" w:rsidRDefault="00D47A51" w:rsidP="001E1B79">
            <w:pPr>
              <w:jc w:val="center"/>
              <w:rPr>
                <w:sz w:val="22"/>
                <w:szCs w:val="22"/>
              </w:rPr>
            </w:pPr>
          </w:p>
        </w:tc>
        <w:tc>
          <w:tcPr>
            <w:tcW w:w="951" w:type="dxa"/>
            <w:tcMar>
              <w:left w:w="57" w:type="dxa"/>
              <w:right w:w="57" w:type="dxa"/>
            </w:tcMar>
            <w:vAlign w:val="center"/>
          </w:tcPr>
          <w:p w:rsidR="00D47A51" w:rsidRPr="00F33C30" w:rsidRDefault="00D47A51" w:rsidP="001E1B79">
            <w:pPr>
              <w:jc w:val="center"/>
              <w:rPr>
                <w:sz w:val="22"/>
                <w:szCs w:val="22"/>
              </w:rPr>
            </w:pPr>
          </w:p>
        </w:tc>
        <w:tc>
          <w:tcPr>
            <w:tcW w:w="549" w:type="dxa"/>
            <w:tcMar>
              <w:left w:w="57" w:type="dxa"/>
              <w:right w:w="57" w:type="dxa"/>
            </w:tcMar>
            <w:vAlign w:val="center"/>
          </w:tcPr>
          <w:p w:rsidR="00D47A51" w:rsidRPr="00F33C30" w:rsidRDefault="00D47A51" w:rsidP="001E1B79">
            <w:pPr>
              <w:jc w:val="center"/>
              <w:rPr>
                <w:sz w:val="22"/>
                <w:szCs w:val="22"/>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Дятел білоспинний</w:t>
            </w:r>
            <w:r w:rsidRPr="00F33C30">
              <w:rPr>
                <w:sz w:val="22"/>
                <w:szCs w:val="22"/>
                <w:lang w:val="uk-UA"/>
              </w:rPr>
              <w:t xml:space="preserve"> – Dendrocopos leucotos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Дятел великий строкатий</w:t>
            </w:r>
            <w:r w:rsidRPr="00F33C30">
              <w:rPr>
                <w:sz w:val="22"/>
                <w:szCs w:val="22"/>
                <w:lang w:val="uk-UA"/>
              </w:rPr>
              <w:t xml:space="preserve"> – Dendrocopos major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Дятел сирійський</w:t>
            </w:r>
            <w:r w:rsidRPr="00F33C30">
              <w:rPr>
                <w:sz w:val="22"/>
                <w:szCs w:val="22"/>
                <w:lang w:val="uk-UA"/>
              </w:rPr>
              <w:t xml:space="preserve"> – Dendrocopos syriacus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Дятел середній</w:t>
            </w:r>
            <w:r w:rsidRPr="00F33C30">
              <w:rPr>
                <w:sz w:val="22"/>
                <w:szCs w:val="22"/>
                <w:lang w:val="uk-UA"/>
              </w:rPr>
              <w:t xml:space="preserve"> – Dendrocopos medius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Дятел малий</w:t>
            </w:r>
            <w:r w:rsidRPr="00F33C30">
              <w:rPr>
                <w:sz w:val="22"/>
                <w:szCs w:val="22"/>
                <w:lang w:val="uk-UA"/>
              </w:rPr>
              <w:t xml:space="preserve"> – Dendrocopos minor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Жайворонок чубатий</w:t>
            </w:r>
            <w:r w:rsidRPr="00F33C30">
              <w:rPr>
                <w:sz w:val="22"/>
                <w:szCs w:val="22"/>
                <w:lang w:val="uk-UA"/>
              </w:rPr>
              <w:t xml:space="preserve"> – Galerida cristata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Жайворонок малий</w:t>
            </w:r>
            <w:r w:rsidRPr="00F33C30">
              <w:rPr>
                <w:sz w:val="22"/>
                <w:szCs w:val="22"/>
                <w:lang w:val="uk-UA"/>
              </w:rPr>
              <w:t xml:space="preserve"> – Calandrella cinerea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Жайворонок степовий</w:t>
            </w:r>
            <w:r w:rsidRPr="00F33C30">
              <w:rPr>
                <w:sz w:val="22"/>
                <w:szCs w:val="22"/>
                <w:lang w:val="uk-UA"/>
              </w:rPr>
              <w:t xml:space="preserve"> – Melanocorypha calandra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Жайворонок чорний</w:t>
            </w:r>
            <w:r w:rsidRPr="00F33C30">
              <w:rPr>
                <w:sz w:val="22"/>
                <w:szCs w:val="22"/>
                <w:lang w:val="uk-UA"/>
              </w:rPr>
              <w:t xml:space="preserve"> – Melanocorypha yeltoniensis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Жайворонок лісовий</w:t>
            </w:r>
            <w:r w:rsidRPr="00F33C30">
              <w:rPr>
                <w:sz w:val="22"/>
                <w:szCs w:val="22"/>
                <w:lang w:val="uk-UA"/>
              </w:rPr>
              <w:t xml:space="preserve"> – Lullula arborea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Жайворонок польовий</w:t>
            </w:r>
            <w:r w:rsidRPr="00F33C30">
              <w:rPr>
                <w:sz w:val="22"/>
                <w:szCs w:val="22"/>
                <w:lang w:val="uk-UA"/>
              </w:rPr>
              <w:t xml:space="preserve"> – Alauda arvensis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Жайворонок рогатий</w:t>
            </w:r>
            <w:r w:rsidRPr="00F33C30">
              <w:rPr>
                <w:sz w:val="22"/>
                <w:szCs w:val="22"/>
                <w:lang w:val="uk-UA"/>
              </w:rPr>
              <w:t xml:space="preserve"> – Eremophila alpestris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Ластівка берегова</w:t>
            </w:r>
            <w:r w:rsidRPr="00F33C30">
              <w:rPr>
                <w:sz w:val="22"/>
                <w:szCs w:val="22"/>
                <w:lang w:val="uk-UA"/>
              </w:rPr>
              <w:t xml:space="preserve"> – Riparia riparia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Ластівка сільська</w:t>
            </w:r>
            <w:r w:rsidRPr="00F33C30">
              <w:rPr>
                <w:sz w:val="22"/>
                <w:szCs w:val="22"/>
                <w:lang w:val="uk-UA"/>
              </w:rPr>
              <w:t xml:space="preserve"> – Hirundo rustica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Ластівка міська</w:t>
            </w:r>
            <w:r w:rsidRPr="00F33C30">
              <w:rPr>
                <w:sz w:val="22"/>
                <w:szCs w:val="22"/>
                <w:lang w:val="uk-UA"/>
              </w:rPr>
              <w:t xml:space="preserve"> – Delichon urbica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Щеврик польовий</w:t>
            </w:r>
            <w:r w:rsidRPr="00F33C30">
              <w:rPr>
                <w:sz w:val="22"/>
                <w:szCs w:val="22"/>
                <w:lang w:val="uk-UA"/>
              </w:rPr>
              <w:t xml:space="preserve"> – Anthus campestris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Щеврик лісовий</w:t>
            </w:r>
            <w:r w:rsidRPr="00F33C30">
              <w:rPr>
                <w:sz w:val="22"/>
                <w:szCs w:val="22"/>
                <w:lang w:val="uk-UA"/>
              </w:rPr>
              <w:t xml:space="preserve"> – Anthus trivialis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Щеврик лучний</w:t>
            </w:r>
            <w:r w:rsidRPr="00F33C30">
              <w:rPr>
                <w:sz w:val="22"/>
                <w:szCs w:val="22"/>
                <w:lang w:val="uk-UA"/>
              </w:rPr>
              <w:t xml:space="preserve"> – Anthus pratensis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Щеврик червоногрудий</w:t>
            </w:r>
            <w:r w:rsidRPr="00F33C30">
              <w:rPr>
                <w:sz w:val="22"/>
                <w:szCs w:val="22"/>
                <w:lang w:val="uk-UA"/>
              </w:rPr>
              <w:t xml:space="preserve"> – Anthus cervinus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Плиска жовта</w:t>
            </w:r>
            <w:r w:rsidRPr="00F33C30">
              <w:rPr>
                <w:sz w:val="22"/>
                <w:szCs w:val="22"/>
                <w:lang w:val="uk-UA"/>
              </w:rPr>
              <w:t xml:space="preserve"> – Motacilla flava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Плиска жовтоголова</w:t>
            </w:r>
            <w:r w:rsidRPr="00F33C30">
              <w:rPr>
                <w:sz w:val="22"/>
                <w:szCs w:val="22"/>
                <w:lang w:val="uk-UA"/>
              </w:rPr>
              <w:t xml:space="preserve"> – Motacilla citreola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Плиска біла</w:t>
            </w:r>
            <w:r w:rsidRPr="00F33C30">
              <w:rPr>
                <w:sz w:val="22"/>
                <w:szCs w:val="22"/>
                <w:lang w:val="uk-UA"/>
              </w:rPr>
              <w:t xml:space="preserve"> – Motacilla alba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Плиска гірська</w:t>
            </w:r>
            <w:r w:rsidRPr="00F33C30">
              <w:rPr>
                <w:sz w:val="22"/>
                <w:szCs w:val="22"/>
                <w:lang w:val="uk-UA"/>
              </w:rPr>
              <w:t xml:space="preserve"> – Motacilla cinerea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Сорокопуд-жулан</w:t>
            </w:r>
            <w:r w:rsidRPr="00F33C30">
              <w:rPr>
                <w:sz w:val="22"/>
                <w:szCs w:val="22"/>
                <w:lang w:val="uk-UA"/>
              </w:rPr>
              <w:t xml:space="preserve"> – Lanius collurio</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Сорокопуд чорнолобий</w:t>
            </w:r>
            <w:r w:rsidRPr="00F33C30">
              <w:rPr>
                <w:sz w:val="22"/>
                <w:szCs w:val="22"/>
                <w:lang w:val="uk-UA"/>
              </w:rPr>
              <w:t xml:space="preserve"> – Lanius minor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Сорокопуд сірий</w:t>
            </w:r>
            <w:r w:rsidRPr="00F33C30">
              <w:rPr>
                <w:sz w:val="22"/>
                <w:szCs w:val="22"/>
                <w:lang w:val="uk-UA"/>
              </w:rPr>
              <w:t xml:space="preserve"> – Lanius excubitor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Вивільга</w:t>
            </w:r>
            <w:r w:rsidRPr="00F33C30">
              <w:rPr>
                <w:sz w:val="22"/>
                <w:szCs w:val="22"/>
                <w:lang w:val="uk-UA"/>
              </w:rPr>
              <w:t xml:space="preserve"> – Oriolus oriolus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Шпак рожевий</w:t>
            </w:r>
            <w:r w:rsidRPr="00F33C30">
              <w:rPr>
                <w:sz w:val="22"/>
                <w:szCs w:val="22"/>
                <w:lang w:val="uk-UA"/>
              </w:rPr>
              <w:t xml:space="preserve"> – Sturnus roseus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Горіхівка </w:t>
            </w:r>
            <w:r w:rsidRPr="00F33C30">
              <w:rPr>
                <w:sz w:val="22"/>
                <w:szCs w:val="22"/>
                <w:lang w:val="uk-UA"/>
              </w:rPr>
              <w:t>– Nucifraga caryocatactes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Крук</w:t>
            </w:r>
            <w:r w:rsidRPr="00F33C30">
              <w:rPr>
                <w:sz w:val="22"/>
                <w:szCs w:val="22"/>
                <w:lang w:val="uk-UA"/>
              </w:rPr>
              <w:t xml:space="preserve"> – Corvus corax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Омелюх</w:t>
            </w:r>
            <w:r w:rsidRPr="00F33C30">
              <w:rPr>
                <w:sz w:val="22"/>
                <w:szCs w:val="22"/>
                <w:lang w:val="uk-UA"/>
              </w:rPr>
              <w:t xml:space="preserve"> – Bombycilla garrulus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Пронурок</w:t>
            </w:r>
            <w:r w:rsidRPr="00F33C30">
              <w:rPr>
                <w:sz w:val="22"/>
                <w:szCs w:val="22"/>
                <w:lang w:val="uk-UA"/>
              </w:rPr>
              <w:t xml:space="preserve"> – Cinclus cinclus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Волове очко</w:t>
            </w:r>
            <w:r w:rsidRPr="00F33C30">
              <w:rPr>
                <w:sz w:val="22"/>
                <w:szCs w:val="22"/>
                <w:lang w:val="uk-UA"/>
              </w:rPr>
              <w:t xml:space="preserve"> – Troglodytes troglodytes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Тинівка лісова</w:t>
            </w:r>
            <w:r w:rsidRPr="00F33C30">
              <w:rPr>
                <w:sz w:val="22"/>
                <w:szCs w:val="22"/>
                <w:lang w:val="uk-UA"/>
              </w:rPr>
              <w:t xml:space="preserve"> – Prunella modularis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Кобилочка солов’їна</w:t>
            </w:r>
            <w:r w:rsidRPr="00F33C30">
              <w:rPr>
                <w:sz w:val="22"/>
                <w:szCs w:val="22"/>
                <w:lang w:val="uk-UA"/>
              </w:rPr>
              <w:t xml:space="preserve"> – Locustella luscinioides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Кобилочка річкова</w:t>
            </w:r>
            <w:r w:rsidRPr="00F33C30">
              <w:rPr>
                <w:sz w:val="22"/>
                <w:szCs w:val="22"/>
                <w:lang w:val="uk-UA"/>
              </w:rPr>
              <w:t xml:space="preserve"> – Locustella fluviatilis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Кобилочка-цвіркун</w:t>
            </w:r>
            <w:r w:rsidRPr="00F33C30">
              <w:rPr>
                <w:sz w:val="22"/>
                <w:szCs w:val="22"/>
                <w:lang w:val="uk-UA"/>
              </w:rPr>
              <w:t xml:space="preserve"> – Locustella naevia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Очеретянка прудка</w:t>
            </w:r>
            <w:r w:rsidRPr="00F33C30">
              <w:rPr>
                <w:sz w:val="22"/>
                <w:szCs w:val="22"/>
                <w:lang w:val="uk-UA"/>
              </w:rPr>
              <w:t xml:space="preserve"> – Acrocephalus paludicola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Очеретянка лучна</w:t>
            </w:r>
            <w:r w:rsidRPr="00F33C30">
              <w:rPr>
                <w:sz w:val="22"/>
                <w:szCs w:val="22"/>
                <w:lang w:val="uk-UA"/>
              </w:rPr>
              <w:t xml:space="preserve"> – Acrocephalus schoenobaenus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Очеретянка садова</w:t>
            </w:r>
            <w:r w:rsidRPr="00F33C30">
              <w:rPr>
                <w:sz w:val="22"/>
                <w:szCs w:val="22"/>
                <w:lang w:val="uk-UA"/>
              </w:rPr>
              <w:t xml:space="preserve"> – Acrocephalus dumetorum</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Очеретянка чагарникова</w:t>
            </w:r>
            <w:r w:rsidRPr="00F33C30">
              <w:rPr>
                <w:sz w:val="22"/>
                <w:szCs w:val="22"/>
                <w:lang w:val="uk-UA"/>
              </w:rPr>
              <w:t xml:space="preserve"> – Acrocephalus palustris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Очеретянка ставкова</w:t>
            </w:r>
            <w:r w:rsidRPr="00F33C30">
              <w:rPr>
                <w:sz w:val="22"/>
                <w:szCs w:val="22"/>
                <w:lang w:val="uk-UA"/>
              </w:rPr>
              <w:t xml:space="preserve"> – Acrocephalus scirpaceus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Очеретянка велика</w:t>
            </w:r>
            <w:r w:rsidRPr="00F33C30">
              <w:rPr>
                <w:sz w:val="22"/>
                <w:szCs w:val="22"/>
                <w:lang w:val="uk-UA"/>
              </w:rPr>
              <w:t xml:space="preserve"> – Acrocephalus arundinaceus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lastRenderedPageBreak/>
              <w:t>Берестянка звичайна</w:t>
            </w:r>
            <w:r w:rsidRPr="00F33C30">
              <w:rPr>
                <w:sz w:val="22"/>
                <w:szCs w:val="22"/>
                <w:lang w:val="uk-UA"/>
              </w:rPr>
              <w:t xml:space="preserve"> – Hippolais icterina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Кропив’янка рябогруда –</w:t>
            </w:r>
            <w:r w:rsidRPr="00F33C30">
              <w:rPr>
                <w:i/>
                <w:sz w:val="22"/>
                <w:szCs w:val="22"/>
              </w:rPr>
              <w:t xml:space="preserve"> Sylvia nisoria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Кропив’янка чорноголова – </w:t>
            </w:r>
            <w:r w:rsidRPr="00F33C30">
              <w:rPr>
                <w:i/>
                <w:sz w:val="22"/>
                <w:szCs w:val="22"/>
              </w:rPr>
              <w:t>Sylvia atricapilla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Кропив’янка садова – </w:t>
            </w:r>
            <w:r w:rsidRPr="00F33C30">
              <w:rPr>
                <w:i/>
                <w:sz w:val="22"/>
                <w:szCs w:val="22"/>
              </w:rPr>
              <w:t>Sylvia borin</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Кропив’янка сіра – </w:t>
            </w:r>
            <w:r w:rsidRPr="00F33C30">
              <w:rPr>
                <w:i/>
                <w:sz w:val="22"/>
                <w:szCs w:val="22"/>
              </w:rPr>
              <w:t>Sylvia communis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Кропив’янка прудка – </w:t>
            </w:r>
            <w:r w:rsidRPr="00F33C30">
              <w:rPr>
                <w:i/>
                <w:sz w:val="22"/>
                <w:szCs w:val="22"/>
              </w:rPr>
              <w:t>Sylvia curruca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Вівчарик весняний – </w:t>
            </w:r>
            <w:r w:rsidRPr="00F33C30">
              <w:rPr>
                <w:i/>
                <w:sz w:val="22"/>
                <w:szCs w:val="22"/>
              </w:rPr>
              <w:t>Phylloscopus trochilus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Вівчарик-ковалик – </w:t>
            </w:r>
            <w:r w:rsidRPr="00F33C30">
              <w:rPr>
                <w:i/>
                <w:sz w:val="22"/>
                <w:szCs w:val="22"/>
              </w:rPr>
              <w:t>Phylloscopus collybita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Вівчарик жовтобровий – </w:t>
            </w:r>
            <w:r w:rsidRPr="00F33C30">
              <w:rPr>
                <w:i/>
                <w:sz w:val="22"/>
                <w:szCs w:val="22"/>
              </w:rPr>
              <w:t>Phylloscopus sibilatrix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Вівчарик зелений – </w:t>
            </w:r>
            <w:r w:rsidRPr="00F33C30">
              <w:rPr>
                <w:i/>
                <w:sz w:val="22"/>
                <w:szCs w:val="22"/>
              </w:rPr>
              <w:t>Phylloscopus trochibides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Золотомушка жовтоголова</w:t>
            </w:r>
            <w:r w:rsidRPr="00F33C30">
              <w:rPr>
                <w:sz w:val="22"/>
                <w:szCs w:val="22"/>
                <w:lang w:val="uk-UA"/>
              </w:rPr>
              <w:t xml:space="preserve"> – Regulus regulus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Мухоловка строката</w:t>
            </w:r>
            <w:r w:rsidRPr="00F33C30">
              <w:rPr>
                <w:sz w:val="22"/>
                <w:szCs w:val="22"/>
                <w:lang w:val="uk-UA"/>
              </w:rPr>
              <w:t xml:space="preserve"> – Ficedula hypoleuca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Мухоловка білошия</w:t>
            </w:r>
            <w:r w:rsidRPr="00F33C30">
              <w:rPr>
                <w:i/>
                <w:sz w:val="22"/>
                <w:szCs w:val="22"/>
              </w:rPr>
              <w:t xml:space="preserve"> – Ficedula albicollis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Мухоловка мала –</w:t>
            </w:r>
            <w:r w:rsidRPr="00F33C30">
              <w:rPr>
                <w:i/>
                <w:sz w:val="22"/>
                <w:szCs w:val="22"/>
              </w:rPr>
              <w:t xml:space="preserve"> Ficedula parva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Мухоловка сіра</w:t>
            </w:r>
            <w:r w:rsidRPr="00F33C30">
              <w:rPr>
                <w:sz w:val="22"/>
                <w:szCs w:val="22"/>
                <w:lang w:val="uk-UA"/>
              </w:rPr>
              <w:t xml:space="preserve"> – Muscicapa striata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Чекан лучний – </w:t>
            </w:r>
            <w:r w:rsidRPr="00F33C30">
              <w:rPr>
                <w:i/>
                <w:sz w:val="22"/>
                <w:szCs w:val="22"/>
              </w:rPr>
              <w:t>Saxicola rubetra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Чекан чорноголовий – </w:t>
            </w:r>
            <w:r w:rsidRPr="00F33C30">
              <w:rPr>
                <w:i/>
                <w:sz w:val="22"/>
                <w:szCs w:val="22"/>
              </w:rPr>
              <w:t>Saxicola torquata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Кам'янка звичайна</w:t>
            </w:r>
            <w:r w:rsidRPr="00F33C30">
              <w:rPr>
                <w:sz w:val="22"/>
                <w:szCs w:val="22"/>
                <w:lang w:val="uk-UA"/>
              </w:rPr>
              <w:t xml:space="preserve"> – Oenanthe oenanthe</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b/>
                <w:sz w:val="22"/>
                <w:szCs w:val="22"/>
              </w:rPr>
            </w:pPr>
            <w:r w:rsidRPr="00F33C30">
              <w:rPr>
                <w:sz w:val="22"/>
                <w:szCs w:val="22"/>
              </w:rPr>
              <w:t xml:space="preserve">Горихвістка звичайна – </w:t>
            </w:r>
            <w:r w:rsidRPr="00F33C30">
              <w:rPr>
                <w:i/>
                <w:sz w:val="22"/>
                <w:szCs w:val="22"/>
              </w:rPr>
              <w:t>Phoenicurus phoenicurus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Горихвістка чорна –</w:t>
            </w:r>
            <w:r w:rsidRPr="00F33C30">
              <w:rPr>
                <w:i/>
                <w:sz w:val="22"/>
                <w:szCs w:val="22"/>
              </w:rPr>
              <w:t xml:space="preserve"> Phoenicurus ochruros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Вільшанка</w:t>
            </w:r>
            <w:r w:rsidRPr="00F33C30">
              <w:rPr>
                <w:sz w:val="22"/>
                <w:szCs w:val="22"/>
                <w:lang w:val="uk-UA"/>
              </w:rPr>
              <w:t xml:space="preserve"> – Erithacus rubecula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Соловейко східний –</w:t>
            </w:r>
            <w:r w:rsidRPr="00F33C30">
              <w:rPr>
                <w:i/>
                <w:sz w:val="22"/>
                <w:szCs w:val="22"/>
              </w:rPr>
              <w:t xml:space="preserve"> Luscinia luscinia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Синьошийка – </w:t>
            </w:r>
            <w:r w:rsidRPr="00F33C30">
              <w:rPr>
                <w:i/>
                <w:sz w:val="22"/>
                <w:szCs w:val="22"/>
              </w:rPr>
              <w:t>Luscinia svecica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Дрізд чорний – </w:t>
            </w:r>
            <w:r w:rsidRPr="00F33C30">
              <w:rPr>
                <w:i/>
                <w:sz w:val="22"/>
                <w:szCs w:val="22"/>
              </w:rPr>
              <w:t>Turdus merula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Дрізд-чикотень – </w:t>
            </w:r>
            <w:r w:rsidRPr="00F33C30">
              <w:rPr>
                <w:i/>
                <w:sz w:val="22"/>
                <w:szCs w:val="22"/>
              </w:rPr>
              <w:t>Turdus pilaris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Дрізд білобровий – </w:t>
            </w:r>
            <w:r w:rsidRPr="00F33C30">
              <w:rPr>
                <w:i/>
                <w:sz w:val="22"/>
                <w:szCs w:val="22"/>
              </w:rPr>
              <w:t>Turdus iliacus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Дрізд співочий –</w:t>
            </w:r>
            <w:r w:rsidRPr="00F33C30">
              <w:rPr>
                <w:i/>
                <w:sz w:val="22"/>
                <w:szCs w:val="22"/>
              </w:rPr>
              <w:t xml:space="preserve"> Turdus philomelos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Дрізд-омелюх –</w:t>
            </w:r>
            <w:r w:rsidRPr="00F33C30">
              <w:rPr>
                <w:i/>
                <w:sz w:val="22"/>
                <w:szCs w:val="22"/>
              </w:rPr>
              <w:t xml:space="preserve"> Turdus viscivorus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Синиця вусата</w:t>
            </w:r>
            <w:r w:rsidRPr="00F33C30">
              <w:rPr>
                <w:sz w:val="22"/>
                <w:szCs w:val="22"/>
                <w:lang w:val="uk-UA"/>
              </w:rPr>
              <w:t xml:space="preserve"> – Panurus biarmicus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Синиця довгохвоста</w:t>
            </w:r>
            <w:r w:rsidRPr="00F33C30">
              <w:rPr>
                <w:sz w:val="22"/>
                <w:szCs w:val="22"/>
                <w:lang w:val="uk-UA"/>
              </w:rPr>
              <w:t xml:space="preserve"> – Aegithalos caudatus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Ремез</w:t>
            </w:r>
            <w:r w:rsidRPr="00F33C30">
              <w:rPr>
                <w:sz w:val="22"/>
                <w:szCs w:val="22"/>
                <w:lang w:val="uk-UA"/>
              </w:rPr>
              <w:t xml:space="preserve"> – Remiz pendulinus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Гаїчка болотяна – </w:t>
            </w:r>
            <w:r w:rsidRPr="00F33C30">
              <w:rPr>
                <w:i/>
                <w:sz w:val="22"/>
                <w:szCs w:val="22"/>
              </w:rPr>
              <w:t>Parus palustris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Гаїчка-пухляк – </w:t>
            </w:r>
            <w:r w:rsidRPr="00F33C30">
              <w:rPr>
                <w:i/>
                <w:sz w:val="22"/>
                <w:szCs w:val="22"/>
              </w:rPr>
              <w:t>Parus montanus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Синиця чубата – </w:t>
            </w:r>
            <w:r w:rsidRPr="00F33C30">
              <w:rPr>
                <w:i/>
                <w:sz w:val="22"/>
                <w:szCs w:val="22"/>
              </w:rPr>
              <w:t>Parus cristatus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Синиця чорна – </w:t>
            </w:r>
            <w:r w:rsidRPr="00F33C30">
              <w:rPr>
                <w:i/>
                <w:sz w:val="22"/>
                <w:szCs w:val="22"/>
              </w:rPr>
              <w:t>Parus ater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Синиця блакитна –</w:t>
            </w:r>
            <w:r w:rsidRPr="00F33C30">
              <w:rPr>
                <w:i/>
                <w:sz w:val="22"/>
                <w:szCs w:val="22"/>
              </w:rPr>
              <w:t xml:space="preserve"> Parus caeruleus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Синиця біла – </w:t>
            </w:r>
            <w:r w:rsidRPr="00F33C30">
              <w:rPr>
                <w:i/>
                <w:sz w:val="22"/>
                <w:szCs w:val="22"/>
              </w:rPr>
              <w:t>Parus cyanus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Синиця велика – </w:t>
            </w:r>
            <w:r w:rsidRPr="00F33C30">
              <w:rPr>
                <w:i/>
                <w:sz w:val="22"/>
                <w:szCs w:val="22"/>
              </w:rPr>
              <w:t>Parus mayor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Повзик</w:t>
            </w:r>
            <w:r w:rsidRPr="00F33C30">
              <w:rPr>
                <w:sz w:val="22"/>
                <w:szCs w:val="22"/>
                <w:lang w:val="uk-UA"/>
              </w:rPr>
              <w:t xml:space="preserve"> – Sitta europaea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Підкоришник звичайний</w:t>
            </w:r>
            <w:r w:rsidRPr="00F33C30">
              <w:rPr>
                <w:sz w:val="22"/>
                <w:szCs w:val="22"/>
                <w:lang w:val="uk-UA"/>
              </w:rPr>
              <w:t xml:space="preserve"> – Certhia familiaris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Горобець польовий –</w:t>
            </w:r>
            <w:r w:rsidRPr="00F33C30">
              <w:rPr>
                <w:i/>
                <w:sz w:val="22"/>
                <w:szCs w:val="22"/>
              </w:rPr>
              <w:t xml:space="preserve"> Passer montanus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Зяблик – </w:t>
            </w:r>
            <w:r w:rsidRPr="00F33C30">
              <w:rPr>
                <w:i/>
                <w:sz w:val="22"/>
                <w:szCs w:val="22"/>
              </w:rPr>
              <w:t>Fringilla coelebs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В’юрок – </w:t>
            </w:r>
            <w:r w:rsidRPr="00F33C30">
              <w:rPr>
                <w:i/>
                <w:sz w:val="22"/>
                <w:szCs w:val="22"/>
              </w:rPr>
              <w:t>Fringilla montifringilla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Пуночка</w:t>
            </w:r>
            <w:r w:rsidRPr="00F33C30">
              <w:rPr>
                <w:sz w:val="22"/>
                <w:szCs w:val="22"/>
                <w:lang w:val="uk-UA"/>
              </w:rPr>
              <w:t xml:space="preserve"> – Plectrophenax nivalis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Подорожник лапландський </w:t>
            </w:r>
            <w:r w:rsidRPr="00F33C30">
              <w:rPr>
                <w:sz w:val="22"/>
                <w:szCs w:val="22"/>
                <w:lang w:val="uk-UA"/>
              </w:rPr>
              <w:t>– Calcarius lapponicus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В’юрок канарковий</w:t>
            </w:r>
            <w:r w:rsidRPr="00F33C30">
              <w:rPr>
                <w:sz w:val="22"/>
                <w:szCs w:val="22"/>
                <w:lang w:val="uk-UA"/>
              </w:rPr>
              <w:t xml:space="preserve"> – Serinus serinus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Зеленяк</w:t>
            </w:r>
            <w:r w:rsidRPr="00F33C30">
              <w:rPr>
                <w:sz w:val="22"/>
                <w:szCs w:val="22"/>
                <w:lang w:val="uk-UA"/>
              </w:rPr>
              <w:t xml:space="preserve"> – Chloris сhloris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Чиж</w:t>
            </w:r>
            <w:r w:rsidRPr="00F33C30">
              <w:rPr>
                <w:sz w:val="22"/>
                <w:szCs w:val="22"/>
                <w:lang w:val="uk-UA"/>
              </w:rPr>
              <w:t xml:space="preserve"> – Spinus spinus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Щиглик </w:t>
            </w:r>
            <w:r w:rsidRPr="00F33C30">
              <w:rPr>
                <w:sz w:val="22"/>
                <w:szCs w:val="22"/>
                <w:lang w:val="uk-UA"/>
              </w:rPr>
              <w:t>– Carduelis carduelis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Чечітка звичайна – </w:t>
            </w:r>
            <w:r w:rsidRPr="00F33C30">
              <w:rPr>
                <w:i/>
                <w:sz w:val="22"/>
                <w:szCs w:val="22"/>
              </w:rPr>
              <w:t>Acanthis flammea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lastRenderedPageBreak/>
              <w:t xml:space="preserve">Коноплянка – </w:t>
            </w:r>
            <w:r w:rsidRPr="00F33C30">
              <w:rPr>
                <w:i/>
                <w:sz w:val="22"/>
                <w:szCs w:val="22"/>
              </w:rPr>
              <w:t>Acanthis cannabina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Чечевиця звичайна</w:t>
            </w:r>
            <w:r w:rsidRPr="00F33C30">
              <w:rPr>
                <w:sz w:val="22"/>
                <w:szCs w:val="22"/>
                <w:lang w:val="uk-UA"/>
              </w:rPr>
              <w:t xml:space="preserve"> – Carpodacus erythrinus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Смеречник </w:t>
            </w:r>
            <w:r w:rsidRPr="00F33C30">
              <w:rPr>
                <w:sz w:val="22"/>
                <w:szCs w:val="22"/>
                <w:lang w:val="uk-UA"/>
              </w:rPr>
              <w:t>– Pinicola enucleator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Шишкар сосновий</w:t>
            </w:r>
            <w:r w:rsidRPr="00F33C30">
              <w:rPr>
                <w:i/>
                <w:sz w:val="22"/>
                <w:szCs w:val="22"/>
              </w:rPr>
              <w:t xml:space="preserve"> – Loxia pytyopsittacus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Шишкар ялиновий –</w:t>
            </w:r>
            <w:r w:rsidRPr="00F33C30">
              <w:rPr>
                <w:i/>
                <w:sz w:val="22"/>
                <w:szCs w:val="22"/>
              </w:rPr>
              <w:t xml:space="preserve"> Loxia curvirostra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Снігур</w:t>
            </w:r>
            <w:r w:rsidRPr="00F33C30">
              <w:rPr>
                <w:sz w:val="22"/>
                <w:szCs w:val="22"/>
                <w:lang w:val="uk-UA"/>
              </w:rPr>
              <w:t xml:space="preserve"> – Pyrrhula pyrrhula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Костогриз</w:t>
            </w:r>
            <w:r w:rsidRPr="00F33C30">
              <w:rPr>
                <w:sz w:val="22"/>
                <w:szCs w:val="22"/>
                <w:lang w:val="uk-UA"/>
              </w:rPr>
              <w:t xml:space="preserve"> – C. coccothraustes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Просянка – </w:t>
            </w:r>
            <w:r w:rsidRPr="00F33C30">
              <w:rPr>
                <w:i/>
                <w:sz w:val="22"/>
                <w:szCs w:val="22"/>
              </w:rPr>
              <w:t>Emberiza calandra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Вівсянка звичайна – </w:t>
            </w:r>
            <w:r w:rsidRPr="00F33C30">
              <w:rPr>
                <w:i/>
                <w:sz w:val="22"/>
                <w:szCs w:val="22"/>
              </w:rPr>
              <w:t>Emberiza citrinella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Вівсянка білоголова – </w:t>
            </w:r>
            <w:r w:rsidRPr="00F33C30">
              <w:rPr>
                <w:i/>
                <w:sz w:val="22"/>
                <w:szCs w:val="22"/>
              </w:rPr>
              <w:t>Emberiza leucocephala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Вівсянка очеретяна – </w:t>
            </w:r>
            <w:r w:rsidRPr="00F33C30">
              <w:rPr>
                <w:i/>
                <w:sz w:val="22"/>
                <w:szCs w:val="22"/>
              </w:rPr>
              <w:t>Emberiza schoeniclus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Вівсянка-дібровник – </w:t>
            </w:r>
            <w:r w:rsidRPr="00F33C30">
              <w:rPr>
                <w:i/>
                <w:sz w:val="22"/>
                <w:szCs w:val="22"/>
              </w:rPr>
              <w:t>Emberiza aureola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Вівсянка садова – </w:t>
            </w:r>
            <w:r w:rsidRPr="00F33C30">
              <w:rPr>
                <w:i/>
                <w:sz w:val="22"/>
                <w:szCs w:val="22"/>
              </w:rPr>
              <w:t>Embenza hortulana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Їжак європейський</w:t>
            </w:r>
            <w:r w:rsidRPr="00F33C30">
              <w:rPr>
                <w:sz w:val="22"/>
                <w:szCs w:val="22"/>
                <w:lang w:val="uk-UA"/>
              </w:rPr>
              <w:t xml:space="preserve"> – Erinaceus europaeus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Хохуля руська</w:t>
            </w:r>
            <w:r w:rsidRPr="00F33C30">
              <w:rPr>
                <w:sz w:val="22"/>
                <w:szCs w:val="22"/>
                <w:lang w:val="uk-UA"/>
              </w:rPr>
              <w:t xml:space="preserve"> –</w:t>
            </w:r>
            <w:r w:rsidRPr="00F33C30">
              <w:rPr>
                <w:i w:val="0"/>
                <w:sz w:val="22"/>
                <w:szCs w:val="22"/>
                <w:lang w:val="uk-UA"/>
              </w:rPr>
              <w:t xml:space="preserve"> </w:t>
            </w:r>
            <w:r w:rsidRPr="00F33C30">
              <w:rPr>
                <w:sz w:val="22"/>
                <w:szCs w:val="22"/>
                <w:lang w:val="uk-UA"/>
              </w:rPr>
              <w:t xml:space="preserve">Desmana moschata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Бурозубка мала –</w:t>
            </w:r>
            <w:r w:rsidRPr="00F33C30">
              <w:rPr>
                <w:i/>
                <w:sz w:val="22"/>
                <w:szCs w:val="22"/>
              </w:rPr>
              <w:t xml:space="preserve"> Sorex minutus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Бурозубка середня – </w:t>
            </w:r>
            <w:r w:rsidRPr="00F33C30">
              <w:rPr>
                <w:i/>
                <w:sz w:val="22"/>
                <w:szCs w:val="22"/>
              </w:rPr>
              <w:t>Sorex caecutiens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Бурозубка звичайна – </w:t>
            </w:r>
            <w:r w:rsidRPr="00F33C30">
              <w:rPr>
                <w:i/>
                <w:sz w:val="22"/>
                <w:szCs w:val="22"/>
              </w:rPr>
              <w:t>Sorex araneus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Кутора звичайна</w:t>
            </w:r>
            <w:r w:rsidRPr="00F33C30">
              <w:rPr>
                <w:sz w:val="22"/>
                <w:szCs w:val="22"/>
                <w:lang w:val="uk-UA"/>
              </w:rPr>
              <w:t xml:space="preserve"> – Neomys fodiens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Кутора мала</w:t>
            </w:r>
            <w:r w:rsidRPr="00F33C30">
              <w:rPr>
                <w:sz w:val="22"/>
                <w:szCs w:val="22"/>
                <w:lang w:val="uk-UA"/>
              </w:rPr>
              <w:t xml:space="preserve"> – Neomys anomalus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Білозубка мала</w:t>
            </w:r>
            <w:r w:rsidRPr="00F33C30">
              <w:rPr>
                <w:sz w:val="22"/>
                <w:szCs w:val="22"/>
                <w:lang w:val="uk-UA"/>
              </w:rPr>
              <w:t xml:space="preserve"> – Crocidura suaveolens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trHeight w:val="287"/>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Нічниця ставкова</w:t>
            </w:r>
            <w:r w:rsidRPr="00F33C30">
              <w:rPr>
                <w:sz w:val="22"/>
                <w:szCs w:val="22"/>
                <w:lang w:val="uk-UA"/>
              </w:rPr>
              <w:t xml:space="preserve"> –</w:t>
            </w:r>
            <w:r w:rsidRPr="00F33C30">
              <w:rPr>
                <w:i w:val="0"/>
                <w:iCs/>
                <w:sz w:val="22"/>
                <w:szCs w:val="22"/>
                <w:lang w:val="uk-UA"/>
              </w:rPr>
              <w:t xml:space="preserve"> </w:t>
            </w:r>
            <w:r w:rsidRPr="00F33C30">
              <w:rPr>
                <w:iCs/>
                <w:sz w:val="22"/>
                <w:szCs w:val="22"/>
                <w:lang w:val="uk-UA"/>
              </w:rPr>
              <w:t xml:space="preserve">Myotis </w:t>
            </w:r>
            <w:r w:rsidRPr="00F33C30">
              <w:rPr>
                <w:sz w:val="22"/>
                <w:szCs w:val="22"/>
                <w:lang w:val="uk-UA"/>
              </w:rPr>
              <w:t>dasycneme</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trHeight w:val="263"/>
          <w:jc w:val="center"/>
        </w:trPr>
        <w:tc>
          <w:tcPr>
            <w:tcW w:w="4844" w:type="dxa"/>
            <w:tcMar>
              <w:left w:w="57" w:type="dxa"/>
              <w:right w:w="57" w:type="dxa"/>
            </w:tcMar>
            <w:vAlign w:val="center"/>
          </w:tcPr>
          <w:p w:rsidR="00D47A51" w:rsidRPr="00F33C30" w:rsidRDefault="00D47A51" w:rsidP="001E1B79">
            <w:pPr>
              <w:pStyle w:val="31"/>
              <w:tabs>
                <w:tab w:val="left" w:pos="75"/>
              </w:tabs>
              <w:jc w:val="left"/>
              <w:rPr>
                <w:i w:val="0"/>
                <w:sz w:val="22"/>
                <w:szCs w:val="22"/>
                <w:lang w:val="uk-UA"/>
              </w:rPr>
            </w:pPr>
            <w:r w:rsidRPr="00F33C30">
              <w:rPr>
                <w:i w:val="0"/>
                <w:sz w:val="22"/>
                <w:szCs w:val="22"/>
                <w:lang w:val="uk-UA"/>
              </w:rPr>
              <w:t xml:space="preserve">Нічниця водяна – </w:t>
            </w:r>
            <w:r w:rsidRPr="00F33C30">
              <w:rPr>
                <w:sz w:val="22"/>
                <w:szCs w:val="22"/>
                <w:lang w:val="uk-UA"/>
              </w:rPr>
              <w:t>Myotis daubentonii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Вухань звичайний</w:t>
            </w:r>
            <w:r w:rsidRPr="00F33C30">
              <w:rPr>
                <w:i w:val="0"/>
                <w:iCs/>
                <w:sz w:val="22"/>
                <w:szCs w:val="22"/>
                <w:lang w:val="uk-UA"/>
              </w:rPr>
              <w:t xml:space="preserve"> – </w:t>
            </w:r>
            <w:r w:rsidRPr="00F33C30">
              <w:rPr>
                <w:iCs/>
                <w:sz w:val="22"/>
                <w:szCs w:val="22"/>
                <w:lang w:val="uk-UA"/>
              </w:rPr>
              <w:t>Plecotus auritus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Вечірниця руда</w:t>
            </w:r>
            <w:r w:rsidRPr="00F33C30">
              <w:rPr>
                <w:sz w:val="22"/>
                <w:szCs w:val="22"/>
                <w:lang w:val="uk-UA"/>
              </w:rPr>
              <w:t xml:space="preserve"> –</w:t>
            </w:r>
            <w:r w:rsidRPr="00F33C30">
              <w:rPr>
                <w:i w:val="0"/>
                <w:iCs/>
                <w:sz w:val="22"/>
                <w:szCs w:val="22"/>
                <w:lang w:val="uk-UA"/>
              </w:rPr>
              <w:t xml:space="preserve"> </w:t>
            </w:r>
            <w:r w:rsidRPr="00F33C30">
              <w:rPr>
                <w:iCs/>
                <w:sz w:val="22"/>
                <w:szCs w:val="22"/>
                <w:lang w:val="uk-UA"/>
              </w:rPr>
              <w:t>Nyctalus noctula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Нетопир звичайний</w:t>
            </w:r>
            <w:r w:rsidRPr="00F33C30">
              <w:rPr>
                <w:sz w:val="22"/>
                <w:szCs w:val="22"/>
                <w:lang w:val="uk-UA"/>
              </w:rPr>
              <w:t xml:space="preserve"> – Pipistrellus pipistrellus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Нетопир середземноморський</w:t>
            </w:r>
            <w:r w:rsidRPr="00F33C30">
              <w:rPr>
                <w:sz w:val="22"/>
                <w:szCs w:val="22"/>
                <w:lang w:val="uk-UA"/>
              </w:rPr>
              <w:t xml:space="preserve"> – </w:t>
            </w:r>
            <w:r w:rsidRPr="00F33C30">
              <w:rPr>
                <w:iCs/>
                <w:sz w:val="22"/>
                <w:szCs w:val="22"/>
                <w:lang w:val="uk-UA"/>
              </w:rPr>
              <w:t>Pipistrellus kuhli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trHeight w:val="225"/>
          <w:jc w:val="center"/>
        </w:trPr>
        <w:tc>
          <w:tcPr>
            <w:tcW w:w="4844" w:type="dxa"/>
            <w:tcMar>
              <w:left w:w="57" w:type="dxa"/>
              <w:right w:w="57" w:type="dxa"/>
            </w:tcMar>
            <w:vAlign w:val="center"/>
          </w:tcPr>
          <w:p w:rsidR="00D47A51" w:rsidRPr="00F33C30" w:rsidRDefault="00D47A51" w:rsidP="001E1B79">
            <w:pPr>
              <w:pStyle w:val="31"/>
              <w:tabs>
                <w:tab w:val="left" w:pos="75"/>
              </w:tabs>
              <w:jc w:val="left"/>
              <w:rPr>
                <w:iCs/>
                <w:sz w:val="22"/>
                <w:szCs w:val="22"/>
                <w:lang w:val="uk-UA"/>
              </w:rPr>
            </w:pPr>
            <w:r w:rsidRPr="00F33C30">
              <w:rPr>
                <w:i w:val="0"/>
                <w:sz w:val="22"/>
                <w:szCs w:val="22"/>
                <w:lang w:val="uk-UA"/>
              </w:rPr>
              <w:t>Нетопир лісовий</w:t>
            </w:r>
            <w:r w:rsidRPr="00F33C30">
              <w:rPr>
                <w:sz w:val="22"/>
                <w:szCs w:val="22"/>
                <w:lang w:val="uk-UA"/>
              </w:rPr>
              <w:t xml:space="preserve"> – </w:t>
            </w:r>
            <w:r w:rsidRPr="00F33C30">
              <w:rPr>
                <w:iCs/>
                <w:sz w:val="22"/>
                <w:szCs w:val="22"/>
                <w:lang w:val="uk-UA"/>
              </w:rPr>
              <w:t>Pipistrellus nathusii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trHeight w:val="330"/>
          <w:jc w:val="center"/>
        </w:trPr>
        <w:tc>
          <w:tcPr>
            <w:tcW w:w="4844" w:type="dxa"/>
            <w:tcMar>
              <w:left w:w="57" w:type="dxa"/>
              <w:right w:w="57" w:type="dxa"/>
            </w:tcMar>
            <w:vAlign w:val="center"/>
          </w:tcPr>
          <w:p w:rsidR="00D47A51" w:rsidRPr="00F33C30" w:rsidRDefault="00D47A51" w:rsidP="001E1B79">
            <w:pPr>
              <w:pStyle w:val="31"/>
              <w:tabs>
                <w:tab w:val="left" w:pos="75"/>
              </w:tabs>
              <w:jc w:val="left"/>
              <w:rPr>
                <w:i w:val="0"/>
                <w:sz w:val="22"/>
                <w:szCs w:val="22"/>
                <w:lang w:val="uk-UA"/>
              </w:rPr>
            </w:pPr>
            <w:r w:rsidRPr="00F33C30">
              <w:rPr>
                <w:i w:val="0"/>
                <w:sz w:val="22"/>
                <w:szCs w:val="22"/>
                <w:lang w:val="uk-UA"/>
              </w:rPr>
              <w:t xml:space="preserve">Нетопир-карлик – </w:t>
            </w:r>
            <w:r w:rsidRPr="00F33C30">
              <w:rPr>
                <w:sz w:val="22"/>
                <w:szCs w:val="22"/>
                <w:lang w:val="uk-UA"/>
              </w:rPr>
              <w:t>Pipistrellus pygmaeus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Лилик двоколірний </w:t>
            </w:r>
            <w:r w:rsidRPr="00F33C30">
              <w:rPr>
                <w:sz w:val="22"/>
                <w:szCs w:val="22"/>
                <w:lang w:val="uk-UA"/>
              </w:rPr>
              <w:t xml:space="preserve">– </w:t>
            </w:r>
            <w:r w:rsidRPr="00F33C30">
              <w:rPr>
                <w:iCs/>
                <w:sz w:val="22"/>
                <w:szCs w:val="22"/>
                <w:lang w:val="uk-UA"/>
              </w:rPr>
              <w:t>Vespertilio murinus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trHeight w:val="337"/>
          <w:jc w:val="center"/>
        </w:trPr>
        <w:tc>
          <w:tcPr>
            <w:tcW w:w="4844" w:type="dxa"/>
            <w:tcMar>
              <w:left w:w="57" w:type="dxa"/>
              <w:right w:w="57" w:type="dxa"/>
            </w:tcMar>
            <w:vAlign w:val="center"/>
          </w:tcPr>
          <w:p w:rsidR="00D47A51" w:rsidRPr="00F33C30" w:rsidRDefault="00D47A51" w:rsidP="001E1B79">
            <w:pPr>
              <w:pStyle w:val="31"/>
              <w:tabs>
                <w:tab w:val="left" w:pos="75"/>
              </w:tabs>
              <w:jc w:val="left"/>
              <w:rPr>
                <w:iCs/>
                <w:sz w:val="22"/>
                <w:szCs w:val="22"/>
                <w:lang w:val="uk-UA"/>
              </w:rPr>
            </w:pPr>
            <w:r w:rsidRPr="00F33C30">
              <w:rPr>
                <w:i w:val="0"/>
                <w:sz w:val="22"/>
                <w:szCs w:val="22"/>
                <w:lang w:val="uk-UA"/>
              </w:rPr>
              <w:t>Кажан пізній</w:t>
            </w:r>
            <w:r w:rsidRPr="00F33C30">
              <w:rPr>
                <w:sz w:val="22"/>
                <w:szCs w:val="22"/>
                <w:lang w:val="uk-UA"/>
              </w:rPr>
              <w:t xml:space="preserve"> – </w:t>
            </w:r>
            <w:r w:rsidRPr="00F33C30">
              <w:rPr>
                <w:iCs/>
                <w:sz w:val="22"/>
                <w:szCs w:val="22"/>
                <w:lang w:val="uk-UA"/>
              </w:rPr>
              <w:t>Eptesicus serotinus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trHeight w:val="285"/>
          <w:jc w:val="center"/>
        </w:trPr>
        <w:tc>
          <w:tcPr>
            <w:tcW w:w="4844" w:type="dxa"/>
            <w:tcMar>
              <w:left w:w="57" w:type="dxa"/>
              <w:right w:w="57" w:type="dxa"/>
            </w:tcMar>
            <w:vAlign w:val="center"/>
          </w:tcPr>
          <w:p w:rsidR="00D47A51" w:rsidRPr="00F33C30" w:rsidRDefault="00D47A51" w:rsidP="001E1B79">
            <w:pPr>
              <w:pStyle w:val="31"/>
              <w:tabs>
                <w:tab w:val="left" w:pos="75"/>
              </w:tabs>
              <w:jc w:val="left"/>
              <w:rPr>
                <w:i w:val="0"/>
                <w:sz w:val="22"/>
                <w:szCs w:val="22"/>
                <w:lang w:val="uk-UA"/>
              </w:rPr>
            </w:pPr>
            <w:r w:rsidRPr="00F33C30">
              <w:rPr>
                <w:i w:val="0"/>
                <w:sz w:val="22"/>
                <w:szCs w:val="22"/>
                <w:lang w:val="uk-UA"/>
              </w:rPr>
              <w:t xml:space="preserve">Кажан північний – </w:t>
            </w:r>
            <w:r w:rsidRPr="00F33C30">
              <w:rPr>
                <w:sz w:val="22"/>
                <w:szCs w:val="22"/>
                <w:lang w:val="uk-UA"/>
              </w:rPr>
              <w:t>Eptesicus nilssonii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Рись європейська</w:t>
            </w:r>
            <w:r w:rsidRPr="00F33C30">
              <w:rPr>
                <w:sz w:val="22"/>
                <w:szCs w:val="22"/>
                <w:lang w:val="uk-UA"/>
              </w:rPr>
              <w:t xml:space="preserve"> – Lynx lynx</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Вовк</w:t>
            </w:r>
            <w:r w:rsidRPr="00F33C30">
              <w:rPr>
                <w:sz w:val="22"/>
                <w:szCs w:val="22"/>
                <w:lang w:val="uk-UA"/>
              </w:rPr>
              <w:t xml:space="preserve"> – Canis lupus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Лисиця</w:t>
            </w:r>
            <w:r w:rsidRPr="00F33C30">
              <w:rPr>
                <w:sz w:val="22"/>
                <w:szCs w:val="22"/>
                <w:lang w:val="uk-UA"/>
              </w:rPr>
              <w:t xml:space="preserve"> – Vulpes vulpes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Куниця кам’яна</w:t>
            </w:r>
            <w:r w:rsidRPr="00F33C30">
              <w:rPr>
                <w:sz w:val="22"/>
                <w:szCs w:val="22"/>
                <w:lang w:val="uk-UA"/>
              </w:rPr>
              <w:t xml:space="preserve"> – Martes foina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Куниця лісова</w:t>
            </w:r>
            <w:r w:rsidRPr="00F33C30">
              <w:rPr>
                <w:sz w:val="22"/>
                <w:szCs w:val="22"/>
                <w:lang w:val="uk-UA"/>
              </w:rPr>
              <w:t xml:space="preserve"> – Martes martes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 xml:space="preserve">Ласка </w:t>
            </w:r>
            <w:r w:rsidRPr="00F33C30">
              <w:rPr>
                <w:sz w:val="22"/>
                <w:szCs w:val="22"/>
                <w:lang w:val="uk-UA"/>
              </w:rPr>
              <w:t>– Mustela nivalis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Горностай</w:t>
            </w:r>
            <w:r w:rsidRPr="00F33C30">
              <w:rPr>
                <w:sz w:val="22"/>
                <w:szCs w:val="22"/>
                <w:lang w:val="uk-UA"/>
              </w:rPr>
              <w:t xml:space="preserve"> – Mustela erminea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Норка європейська</w:t>
            </w:r>
            <w:r w:rsidRPr="00F33C30">
              <w:rPr>
                <w:sz w:val="22"/>
                <w:szCs w:val="22"/>
                <w:lang w:val="uk-UA"/>
              </w:rPr>
              <w:t xml:space="preserve"> – Mustela lutreola</w:t>
            </w:r>
            <w:r w:rsidRPr="00F33C30">
              <w:rPr>
                <w:i w:val="0"/>
                <w:sz w:val="22"/>
                <w:szCs w:val="22"/>
                <w:lang w:val="uk-UA"/>
              </w:rPr>
              <w:t xml:space="preserve"> </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Тхір лісовий</w:t>
            </w:r>
            <w:r w:rsidRPr="00F33C30">
              <w:rPr>
                <w:sz w:val="22"/>
                <w:szCs w:val="22"/>
                <w:lang w:val="uk-UA"/>
              </w:rPr>
              <w:t xml:space="preserve"> – Mustela putorius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Тхір степовий</w:t>
            </w:r>
            <w:r w:rsidRPr="00F33C30">
              <w:rPr>
                <w:sz w:val="22"/>
                <w:szCs w:val="22"/>
                <w:lang w:val="uk-UA"/>
              </w:rPr>
              <w:t xml:space="preserve"> – Mustela eversmanni</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Борсук</w:t>
            </w:r>
            <w:r w:rsidRPr="00F33C30">
              <w:rPr>
                <w:sz w:val="22"/>
                <w:szCs w:val="22"/>
                <w:lang w:val="uk-UA"/>
              </w:rPr>
              <w:t xml:space="preserve"> – Meles meles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Видра річкова</w:t>
            </w:r>
            <w:r w:rsidRPr="00F33C30">
              <w:rPr>
                <w:sz w:val="22"/>
                <w:szCs w:val="22"/>
                <w:lang w:val="uk-UA"/>
              </w:rPr>
              <w:t xml:space="preserve"> – Lutra lutra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Заєць сірий</w:t>
            </w:r>
            <w:r w:rsidRPr="00F33C30">
              <w:rPr>
                <w:sz w:val="22"/>
                <w:szCs w:val="22"/>
                <w:lang w:val="uk-UA"/>
              </w:rPr>
              <w:t xml:space="preserve"> – Lepus europaeus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Заєць-біляк</w:t>
            </w:r>
            <w:r w:rsidRPr="00F33C30">
              <w:rPr>
                <w:sz w:val="22"/>
                <w:szCs w:val="22"/>
                <w:lang w:val="uk-UA"/>
              </w:rPr>
              <w:t xml:space="preserve"> – Lepus timidus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Бобер річковий –</w:t>
            </w:r>
            <w:r w:rsidRPr="00F33C30">
              <w:rPr>
                <w:sz w:val="22"/>
                <w:szCs w:val="22"/>
                <w:lang w:val="uk-UA"/>
              </w:rPr>
              <w:t xml:space="preserve"> Castor fiber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Білка звичайна</w:t>
            </w:r>
            <w:r w:rsidRPr="00F33C30">
              <w:rPr>
                <w:sz w:val="22"/>
                <w:szCs w:val="22"/>
                <w:lang w:val="uk-UA"/>
              </w:rPr>
              <w:t xml:space="preserve"> – Sciurus vulgaris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Ховрах крапчастий</w:t>
            </w:r>
            <w:r w:rsidRPr="00F33C30">
              <w:rPr>
                <w:sz w:val="22"/>
                <w:szCs w:val="22"/>
                <w:lang w:val="uk-UA"/>
              </w:rPr>
              <w:t xml:space="preserve"> – Spermophilus suslicus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Вовчок сірий</w:t>
            </w:r>
            <w:r w:rsidRPr="00F33C30">
              <w:rPr>
                <w:sz w:val="22"/>
                <w:szCs w:val="22"/>
                <w:lang w:val="uk-UA"/>
              </w:rPr>
              <w:t xml:space="preserve"> – Glis glis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lastRenderedPageBreak/>
              <w:t xml:space="preserve">Вовчок лісовий – </w:t>
            </w:r>
            <w:r w:rsidRPr="00F33C30">
              <w:rPr>
                <w:i/>
                <w:sz w:val="22"/>
                <w:szCs w:val="22"/>
              </w:rPr>
              <w:t>Dryomys nitedula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tcPr>
          <w:p w:rsidR="00D47A51" w:rsidRPr="00F33C30" w:rsidRDefault="00D47A51" w:rsidP="001E1B79">
            <w:pPr>
              <w:pStyle w:val="15"/>
              <w:tabs>
                <w:tab w:val="left" w:pos="75"/>
              </w:tabs>
              <w:spacing w:before="0" w:after="0"/>
              <w:rPr>
                <w:sz w:val="22"/>
                <w:szCs w:val="22"/>
              </w:rPr>
            </w:pPr>
            <w:r w:rsidRPr="00F33C30">
              <w:rPr>
                <w:sz w:val="22"/>
                <w:szCs w:val="22"/>
              </w:rPr>
              <w:t xml:space="preserve">Вовчок садовий – </w:t>
            </w:r>
            <w:r w:rsidRPr="00F33C30">
              <w:rPr>
                <w:i/>
                <w:sz w:val="22"/>
                <w:szCs w:val="22"/>
              </w:rPr>
              <w:t>Eliomys guercinus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Вовчок горішковий</w:t>
            </w:r>
            <w:r w:rsidRPr="00F33C30">
              <w:rPr>
                <w:sz w:val="22"/>
                <w:szCs w:val="22"/>
                <w:lang w:val="uk-UA"/>
              </w:rPr>
              <w:t xml:space="preserve"> – Muscardinus avellanarius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Мишівка лісова</w:t>
            </w:r>
            <w:r w:rsidRPr="00F33C30">
              <w:rPr>
                <w:sz w:val="22"/>
                <w:szCs w:val="22"/>
                <w:lang w:val="uk-UA"/>
              </w:rPr>
              <w:t xml:space="preserve"> – </w:t>
            </w:r>
            <w:r w:rsidRPr="00F33C30">
              <w:rPr>
                <w:iCs/>
                <w:sz w:val="22"/>
                <w:szCs w:val="22"/>
                <w:lang w:val="uk-UA"/>
              </w:rPr>
              <w:t>Sicista betulina</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Тушканчик великий</w:t>
            </w:r>
            <w:r w:rsidRPr="00F33C30">
              <w:rPr>
                <w:sz w:val="22"/>
                <w:szCs w:val="22"/>
                <w:lang w:val="uk-UA"/>
              </w:rPr>
              <w:t xml:space="preserve"> – Allactaga major</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Хом’як звичайний</w:t>
            </w:r>
            <w:r w:rsidRPr="00F33C30">
              <w:rPr>
                <w:sz w:val="22"/>
                <w:szCs w:val="22"/>
                <w:lang w:val="uk-UA"/>
              </w:rPr>
              <w:t xml:space="preserve"> – </w:t>
            </w:r>
            <w:r w:rsidRPr="00F33C30">
              <w:rPr>
                <w:iCs/>
                <w:sz w:val="22"/>
                <w:szCs w:val="22"/>
                <w:lang w:val="uk-UA"/>
              </w:rPr>
              <w:t>Cricetus cricetus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Хомячок сірий</w:t>
            </w:r>
            <w:r w:rsidRPr="00F33C30">
              <w:rPr>
                <w:sz w:val="22"/>
                <w:szCs w:val="22"/>
                <w:lang w:val="uk-UA"/>
              </w:rPr>
              <w:t xml:space="preserve"> – </w:t>
            </w:r>
            <w:r w:rsidRPr="00F33C30">
              <w:rPr>
                <w:iCs/>
                <w:sz w:val="22"/>
                <w:szCs w:val="22"/>
                <w:lang w:val="uk-UA"/>
              </w:rPr>
              <w:t>Cricetulus migratorius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Полівка-економка</w:t>
            </w:r>
            <w:r w:rsidRPr="00F33C30">
              <w:rPr>
                <w:sz w:val="22"/>
                <w:szCs w:val="22"/>
                <w:lang w:val="uk-UA"/>
              </w:rPr>
              <w:t xml:space="preserve"> – Microtus oeconomus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Кабан дикий</w:t>
            </w:r>
            <w:r w:rsidRPr="00F33C30">
              <w:rPr>
                <w:sz w:val="22"/>
                <w:szCs w:val="22"/>
                <w:lang w:val="uk-UA"/>
              </w:rPr>
              <w:t xml:space="preserve"> – Sus scrofa meridionalis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Козуля європейська</w:t>
            </w:r>
            <w:r w:rsidRPr="00F33C30">
              <w:rPr>
                <w:sz w:val="22"/>
                <w:szCs w:val="22"/>
                <w:lang w:val="uk-UA"/>
              </w:rPr>
              <w:t xml:space="preserve"> –</w:t>
            </w:r>
            <w:r w:rsidRPr="00F33C30">
              <w:rPr>
                <w:i w:val="0"/>
                <w:iCs/>
                <w:sz w:val="22"/>
                <w:szCs w:val="22"/>
                <w:lang w:val="uk-UA"/>
              </w:rPr>
              <w:t xml:space="preserve"> </w:t>
            </w:r>
            <w:r w:rsidRPr="00F33C30">
              <w:rPr>
                <w:iCs/>
                <w:sz w:val="22"/>
                <w:szCs w:val="22"/>
                <w:lang w:val="uk-UA"/>
              </w:rPr>
              <w:t>Capreolus capreolus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Лось європейський</w:t>
            </w:r>
            <w:r w:rsidRPr="00F33C30">
              <w:rPr>
                <w:sz w:val="22"/>
                <w:szCs w:val="22"/>
                <w:lang w:val="uk-UA"/>
              </w:rPr>
              <w:t xml:space="preserve"> – </w:t>
            </w:r>
            <w:r w:rsidRPr="00F33C30">
              <w:rPr>
                <w:iCs/>
                <w:sz w:val="22"/>
                <w:szCs w:val="22"/>
                <w:lang w:val="uk-UA"/>
              </w:rPr>
              <w:t>Alces alces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Олень плямистий</w:t>
            </w:r>
            <w:r w:rsidRPr="00F33C30">
              <w:rPr>
                <w:sz w:val="22"/>
                <w:szCs w:val="22"/>
                <w:lang w:val="uk-UA"/>
              </w:rPr>
              <w:t xml:space="preserve"> – </w:t>
            </w:r>
            <w:r w:rsidRPr="00F33C30">
              <w:rPr>
                <w:iCs/>
                <w:sz w:val="22"/>
                <w:szCs w:val="22"/>
                <w:lang w:val="uk-UA"/>
              </w:rPr>
              <w:t>Cervus nippon</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Олень благородний</w:t>
            </w:r>
            <w:r w:rsidRPr="00F33C30">
              <w:rPr>
                <w:sz w:val="22"/>
                <w:szCs w:val="22"/>
                <w:lang w:val="uk-UA"/>
              </w:rPr>
              <w:t xml:space="preserve"> – </w:t>
            </w:r>
            <w:r w:rsidRPr="00F33C30">
              <w:rPr>
                <w:iCs/>
                <w:sz w:val="22"/>
                <w:szCs w:val="22"/>
                <w:lang w:val="uk-UA"/>
              </w:rPr>
              <w:t>Cervus elaphus</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jc w:val="center"/>
        </w:trPr>
        <w:tc>
          <w:tcPr>
            <w:tcW w:w="4844" w:type="dxa"/>
            <w:tcMar>
              <w:left w:w="57" w:type="dxa"/>
              <w:right w:w="57" w:type="dxa"/>
            </w:tcMar>
            <w:vAlign w:val="center"/>
          </w:tcPr>
          <w:p w:rsidR="00D47A51" w:rsidRPr="00F33C30" w:rsidRDefault="00D47A51" w:rsidP="001E1B79">
            <w:pPr>
              <w:pStyle w:val="31"/>
              <w:tabs>
                <w:tab w:val="left" w:pos="75"/>
              </w:tabs>
              <w:jc w:val="left"/>
              <w:rPr>
                <w:sz w:val="22"/>
                <w:szCs w:val="22"/>
                <w:lang w:val="uk-UA"/>
              </w:rPr>
            </w:pPr>
            <w:r w:rsidRPr="00F33C30">
              <w:rPr>
                <w:i w:val="0"/>
                <w:sz w:val="22"/>
                <w:szCs w:val="22"/>
                <w:lang w:val="uk-UA"/>
              </w:rPr>
              <w:t>Муфлон</w:t>
            </w:r>
            <w:r w:rsidRPr="00F33C30">
              <w:rPr>
                <w:sz w:val="22"/>
                <w:szCs w:val="22"/>
                <w:lang w:val="uk-UA"/>
              </w:rPr>
              <w:t xml:space="preserve"> – Ovis ammon</w:t>
            </w:r>
          </w:p>
        </w:tc>
        <w:tc>
          <w:tcPr>
            <w:tcW w:w="686" w:type="dxa"/>
            <w:tcMar>
              <w:left w:w="57" w:type="dxa"/>
              <w:right w:w="57" w:type="dxa"/>
            </w:tcMar>
            <w:vAlign w:val="center"/>
          </w:tcPr>
          <w:p w:rsidR="00D47A51" w:rsidRPr="00F33C30" w:rsidRDefault="00D47A51" w:rsidP="001E1B79">
            <w:pPr>
              <w:pStyle w:val="31"/>
              <w:rPr>
                <w:i w:val="0"/>
                <w:sz w:val="22"/>
                <w:szCs w:val="22"/>
                <w:lang w:val="uk-UA"/>
              </w:rPr>
            </w:pP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w:t>
            </w:r>
          </w:p>
        </w:tc>
        <w:tc>
          <w:tcPr>
            <w:tcW w:w="395"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c>
          <w:tcPr>
            <w:tcW w:w="951" w:type="dxa"/>
            <w:tcMar>
              <w:left w:w="57" w:type="dxa"/>
              <w:right w:w="57" w:type="dxa"/>
            </w:tcMar>
            <w:vAlign w:val="center"/>
          </w:tcPr>
          <w:p w:rsidR="00D47A51" w:rsidRPr="00F33C30" w:rsidRDefault="00D47A51" w:rsidP="001E1B79">
            <w:pPr>
              <w:pStyle w:val="31"/>
              <w:rPr>
                <w:i w:val="0"/>
                <w:sz w:val="22"/>
                <w:szCs w:val="22"/>
                <w:lang w:val="uk-UA"/>
              </w:rPr>
            </w:pPr>
          </w:p>
        </w:tc>
        <w:tc>
          <w:tcPr>
            <w:tcW w:w="549" w:type="dxa"/>
            <w:tcMar>
              <w:left w:w="57" w:type="dxa"/>
              <w:right w:w="57" w:type="dxa"/>
            </w:tcMar>
            <w:vAlign w:val="center"/>
          </w:tcPr>
          <w:p w:rsidR="00D47A51" w:rsidRPr="00F33C30" w:rsidRDefault="00D47A51" w:rsidP="001E1B79">
            <w:pPr>
              <w:pStyle w:val="31"/>
              <w:rPr>
                <w:i w:val="0"/>
                <w:sz w:val="22"/>
                <w:szCs w:val="22"/>
                <w:lang w:val="uk-UA"/>
              </w:rPr>
            </w:pPr>
          </w:p>
        </w:tc>
      </w:tr>
      <w:tr w:rsidR="008B3EEA" w:rsidRPr="00F33C30">
        <w:trPr>
          <w:trHeight w:val="375"/>
          <w:jc w:val="center"/>
        </w:trPr>
        <w:tc>
          <w:tcPr>
            <w:tcW w:w="4844" w:type="dxa"/>
            <w:tcMar>
              <w:left w:w="57" w:type="dxa"/>
              <w:right w:w="57" w:type="dxa"/>
            </w:tcMar>
            <w:vAlign w:val="center"/>
          </w:tcPr>
          <w:p w:rsidR="00D47A51" w:rsidRPr="00F33C30" w:rsidRDefault="00D47A51" w:rsidP="001E1B79">
            <w:pPr>
              <w:pStyle w:val="31"/>
              <w:tabs>
                <w:tab w:val="left" w:pos="75"/>
              </w:tabs>
              <w:jc w:val="left"/>
              <w:rPr>
                <w:i w:val="0"/>
                <w:sz w:val="22"/>
                <w:szCs w:val="22"/>
                <w:lang w:val="uk-UA"/>
              </w:rPr>
            </w:pPr>
            <w:r w:rsidRPr="00F33C30">
              <w:rPr>
                <w:i w:val="0"/>
                <w:sz w:val="22"/>
                <w:szCs w:val="22"/>
                <w:lang w:val="uk-UA"/>
              </w:rPr>
              <w:t>Усього</w:t>
            </w:r>
          </w:p>
        </w:tc>
        <w:tc>
          <w:tcPr>
            <w:tcW w:w="686"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161</w:t>
            </w:r>
          </w:p>
        </w:tc>
        <w:tc>
          <w:tcPr>
            <w:tcW w:w="567"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390</w:t>
            </w:r>
          </w:p>
        </w:tc>
        <w:tc>
          <w:tcPr>
            <w:tcW w:w="395"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65</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145</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87</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11</w:t>
            </w:r>
          </w:p>
        </w:tc>
        <w:tc>
          <w:tcPr>
            <w:tcW w:w="951"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49</w:t>
            </w:r>
          </w:p>
        </w:tc>
        <w:tc>
          <w:tcPr>
            <w:tcW w:w="549" w:type="dxa"/>
            <w:tcMar>
              <w:left w:w="57" w:type="dxa"/>
              <w:right w:w="57" w:type="dxa"/>
            </w:tcMar>
            <w:vAlign w:val="center"/>
          </w:tcPr>
          <w:p w:rsidR="00D47A51" w:rsidRPr="00F33C30" w:rsidRDefault="00D47A51" w:rsidP="001E1B79">
            <w:pPr>
              <w:pStyle w:val="31"/>
              <w:rPr>
                <w:i w:val="0"/>
                <w:sz w:val="22"/>
                <w:szCs w:val="22"/>
                <w:lang w:val="uk-UA"/>
              </w:rPr>
            </w:pPr>
            <w:r w:rsidRPr="00F33C30">
              <w:rPr>
                <w:i w:val="0"/>
                <w:sz w:val="22"/>
                <w:szCs w:val="22"/>
                <w:lang w:val="uk-UA"/>
              </w:rPr>
              <w:t>23</w:t>
            </w:r>
          </w:p>
        </w:tc>
      </w:tr>
    </w:tbl>
    <w:p w:rsidR="00D47A51" w:rsidRPr="00F33C30" w:rsidRDefault="00D47A51" w:rsidP="009C113D">
      <w:pPr>
        <w:pStyle w:val="31"/>
        <w:rPr>
          <w:i w:val="0"/>
          <w:szCs w:val="28"/>
          <w:lang w:val="uk-UA"/>
        </w:rPr>
      </w:pPr>
    </w:p>
    <w:p w:rsidR="00E57468" w:rsidRPr="00F33C30" w:rsidRDefault="006D6B4E" w:rsidP="006D6B4E">
      <w:pPr>
        <w:pStyle w:val="31"/>
        <w:rPr>
          <w:i w:val="0"/>
          <w:lang w:val="uk-UA"/>
        </w:rPr>
      </w:pPr>
      <w:r w:rsidRPr="00F33C30">
        <w:rPr>
          <w:i w:val="0"/>
          <w:lang w:val="uk-UA"/>
        </w:rPr>
        <w:t>Перелік видів тварин, які охороняються і які з’явились чи зникли</w:t>
      </w:r>
    </w:p>
    <w:p w:rsidR="006D6B4E" w:rsidRPr="00F33C30" w:rsidRDefault="006D6B4E" w:rsidP="006D6B4E">
      <w:pPr>
        <w:pStyle w:val="31"/>
        <w:rPr>
          <w:i w:val="0"/>
          <w:lang w:val="uk-UA"/>
        </w:rPr>
      </w:pPr>
      <w:r w:rsidRPr="00F33C30">
        <w:rPr>
          <w:i w:val="0"/>
          <w:lang w:val="uk-UA"/>
        </w:rPr>
        <w:t xml:space="preserve"> в регіоні за останні три роки</w:t>
      </w:r>
    </w:p>
    <w:p w:rsidR="006D6B4E" w:rsidRPr="00F33C30" w:rsidRDefault="006D6B4E" w:rsidP="006D6B4E">
      <w:pPr>
        <w:pStyle w:val="31"/>
        <w:jc w:val="right"/>
        <w:rPr>
          <w:i w:val="0"/>
          <w:sz w:val="24"/>
          <w:lang w:val="uk-UA"/>
        </w:rPr>
      </w:pPr>
      <w:r w:rsidRPr="00F33C30">
        <w:rPr>
          <w:i w:val="0"/>
          <w:sz w:val="24"/>
          <w:lang w:val="uk-UA"/>
        </w:rPr>
        <w:t>Таблиця 40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970"/>
        <w:gridCol w:w="988"/>
        <w:gridCol w:w="951"/>
        <w:gridCol w:w="988"/>
        <w:gridCol w:w="988"/>
        <w:gridCol w:w="988"/>
        <w:gridCol w:w="988"/>
        <w:gridCol w:w="988"/>
        <w:gridCol w:w="988"/>
      </w:tblGrid>
      <w:tr w:rsidR="008B3EEA" w:rsidRPr="00F33C30" w:rsidTr="002D0593">
        <w:trPr>
          <w:jc w:val="center"/>
        </w:trPr>
        <w:tc>
          <w:tcPr>
            <w:tcW w:w="802" w:type="dxa"/>
            <w:vMerge w:val="restart"/>
          </w:tcPr>
          <w:p w:rsidR="006D6B4E" w:rsidRPr="00F33C30" w:rsidRDefault="006D6B4E" w:rsidP="002D0593">
            <w:pPr>
              <w:pStyle w:val="31"/>
              <w:rPr>
                <w:i w:val="0"/>
                <w:sz w:val="22"/>
                <w:szCs w:val="22"/>
                <w:lang w:val="uk-UA"/>
              </w:rPr>
            </w:pPr>
            <w:r w:rsidRPr="00F33C30">
              <w:rPr>
                <w:i w:val="0"/>
                <w:sz w:val="22"/>
                <w:szCs w:val="22"/>
                <w:lang w:val="uk-UA"/>
              </w:rPr>
              <w:t>Назва виду</w:t>
            </w:r>
          </w:p>
        </w:tc>
        <w:tc>
          <w:tcPr>
            <w:tcW w:w="2909" w:type="dxa"/>
            <w:gridSpan w:val="3"/>
          </w:tcPr>
          <w:p w:rsidR="006D6B4E" w:rsidRPr="00F33C30" w:rsidRDefault="006D6B4E" w:rsidP="002D0593">
            <w:pPr>
              <w:pStyle w:val="31"/>
              <w:rPr>
                <w:i w:val="0"/>
                <w:sz w:val="22"/>
                <w:szCs w:val="22"/>
                <w:lang w:val="uk-UA"/>
              </w:rPr>
            </w:pPr>
            <w:r w:rsidRPr="00F33C30">
              <w:rPr>
                <w:i w:val="0"/>
                <w:sz w:val="22"/>
                <w:szCs w:val="22"/>
                <w:lang w:val="uk-UA"/>
              </w:rPr>
              <w:t>З’явились</w:t>
            </w:r>
          </w:p>
        </w:tc>
        <w:tc>
          <w:tcPr>
            <w:tcW w:w="2964" w:type="dxa"/>
            <w:gridSpan w:val="3"/>
          </w:tcPr>
          <w:p w:rsidR="006D6B4E" w:rsidRPr="00F33C30" w:rsidRDefault="006D6B4E" w:rsidP="002D0593">
            <w:pPr>
              <w:pStyle w:val="31"/>
              <w:rPr>
                <w:i w:val="0"/>
                <w:sz w:val="22"/>
                <w:szCs w:val="22"/>
                <w:lang w:val="uk-UA"/>
              </w:rPr>
            </w:pPr>
            <w:r w:rsidRPr="00F33C30">
              <w:rPr>
                <w:i w:val="0"/>
                <w:sz w:val="22"/>
                <w:szCs w:val="22"/>
                <w:lang w:val="uk-UA"/>
              </w:rPr>
              <w:t>Зникли</w:t>
            </w:r>
          </w:p>
        </w:tc>
        <w:tc>
          <w:tcPr>
            <w:tcW w:w="2964" w:type="dxa"/>
            <w:gridSpan w:val="3"/>
          </w:tcPr>
          <w:p w:rsidR="006D6B4E" w:rsidRPr="00F33C30" w:rsidRDefault="006D6B4E" w:rsidP="002D0593">
            <w:pPr>
              <w:pStyle w:val="31"/>
              <w:rPr>
                <w:i w:val="0"/>
                <w:sz w:val="22"/>
                <w:szCs w:val="22"/>
                <w:lang w:val="uk-UA"/>
              </w:rPr>
            </w:pPr>
            <w:r w:rsidRPr="00F33C30">
              <w:rPr>
                <w:i w:val="0"/>
                <w:sz w:val="22"/>
                <w:szCs w:val="22"/>
                <w:lang w:val="uk-UA"/>
              </w:rPr>
              <w:t>Причина</w:t>
            </w:r>
          </w:p>
        </w:tc>
      </w:tr>
      <w:tr w:rsidR="008B3EEA" w:rsidRPr="00F33C30" w:rsidTr="002D0593">
        <w:trPr>
          <w:jc w:val="center"/>
        </w:trPr>
        <w:tc>
          <w:tcPr>
            <w:tcW w:w="802" w:type="dxa"/>
            <w:vMerge/>
          </w:tcPr>
          <w:p w:rsidR="006D6B4E" w:rsidRPr="00F33C30" w:rsidRDefault="006D6B4E" w:rsidP="002D0593">
            <w:pPr>
              <w:pStyle w:val="31"/>
              <w:jc w:val="left"/>
              <w:rPr>
                <w:i w:val="0"/>
                <w:sz w:val="22"/>
                <w:szCs w:val="22"/>
                <w:lang w:val="uk-UA"/>
              </w:rPr>
            </w:pPr>
          </w:p>
        </w:tc>
        <w:tc>
          <w:tcPr>
            <w:tcW w:w="970" w:type="dxa"/>
          </w:tcPr>
          <w:p w:rsidR="006D6B4E" w:rsidRPr="00F33C30" w:rsidRDefault="006D6B4E" w:rsidP="002D0593">
            <w:pPr>
              <w:pStyle w:val="31"/>
              <w:ind w:right="-89"/>
              <w:jc w:val="left"/>
              <w:rPr>
                <w:i w:val="0"/>
                <w:sz w:val="22"/>
                <w:szCs w:val="22"/>
                <w:lang w:val="uk-UA"/>
              </w:rPr>
            </w:pPr>
            <w:r w:rsidRPr="00F33C30">
              <w:rPr>
                <w:i w:val="0"/>
                <w:sz w:val="22"/>
                <w:szCs w:val="22"/>
                <w:lang w:val="uk-UA"/>
              </w:rPr>
              <w:t>201</w:t>
            </w:r>
            <w:r w:rsidR="001830F1" w:rsidRPr="00F33C30">
              <w:rPr>
                <w:i w:val="0"/>
                <w:sz w:val="22"/>
                <w:szCs w:val="22"/>
                <w:lang w:val="uk-UA"/>
              </w:rPr>
              <w:t>9</w:t>
            </w:r>
          </w:p>
          <w:p w:rsidR="006D6B4E" w:rsidRPr="00F33C30" w:rsidRDefault="006D6B4E" w:rsidP="002D0593">
            <w:pPr>
              <w:pStyle w:val="31"/>
              <w:ind w:right="-89"/>
              <w:jc w:val="left"/>
              <w:rPr>
                <w:i w:val="0"/>
                <w:sz w:val="22"/>
                <w:szCs w:val="22"/>
                <w:lang w:val="uk-UA"/>
              </w:rPr>
            </w:pPr>
            <w:r w:rsidRPr="00F33C30">
              <w:rPr>
                <w:i w:val="0"/>
                <w:sz w:val="22"/>
                <w:szCs w:val="22"/>
                <w:lang w:val="uk-UA"/>
              </w:rPr>
              <w:t>рік</w:t>
            </w:r>
          </w:p>
        </w:tc>
        <w:tc>
          <w:tcPr>
            <w:tcW w:w="988" w:type="dxa"/>
          </w:tcPr>
          <w:p w:rsidR="006D6B4E" w:rsidRPr="00F33C30" w:rsidRDefault="006D6B4E" w:rsidP="002D0593">
            <w:pPr>
              <w:pStyle w:val="31"/>
              <w:jc w:val="left"/>
              <w:rPr>
                <w:i w:val="0"/>
                <w:sz w:val="22"/>
                <w:szCs w:val="22"/>
                <w:lang w:val="uk-UA"/>
              </w:rPr>
            </w:pPr>
            <w:r w:rsidRPr="00F33C30">
              <w:rPr>
                <w:i w:val="0"/>
                <w:sz w:val="22"/>
                <w:szCs w:val="22"/>
                <w:lang w:val="uk-UA"/>
              </w:rPr>
              <w:t>20</w:t>
            </w:r>
            <w:r w:rsidR="001830F1" w:rsidRPr="00F33C30">
              <w:rPr>
                <w:i w:val="0"/>
                <w:sz w:val="22"/>
                <w:szCs w:val="22"/>
                <w:lang w:val="uk-UA"/>
              </w:rPr>
              <w:t>20</w:t>
            </w:r>
          </w:p>
          <w:p w:rsidR="006D6B4E" w:rsidRPr="00F33C30" w:rsidRDefault="006D6B4E" w:rsidP="002D0593">
            <w:pPr>
              <w:pStyle w:val="31"/>
              <w:jc w:val="left"/>
              <w:rPr>
                <w:i w:val="0"/>
                <w:sz w:val="22"/>
                <w:szCs w:val="22"/>
                <w:lang w:val="uk-UA"/>
              </w:rPr>
            </w:pPr>
            <w:r w:rsidRPr="00F33C30">
              <w:rPr>
                <w:i w:val="0"/>
                <w:sz w:val="22"/>
                <w:szCs w:val="22"/>
                <w:lang w:val="uk-UA"/>
              </w:rPr>
              <w:t>рік</w:t>
            </w:r>
          </w:p>
        </w:tc>
        <w:tc>
          <w:tcPr>
            <w:tcW w:w="951" w:type="dxa"/>
          </w:tcPr>
          <w:p w:rsidR="006D6B4E" w:rsidRPr="00F33C30" w:rsidRDefault="006D6B4E" w:rsidP="002D0593">
            <w:pPr>
              <w:pStyle w:val="31"/>
              <w:ind w:right="-194"/>
              <w:jc w:val="left"/>
              <w:rPr>
                <w:i w:val="0"/>
                <w:sz w:val="22"/>
                <w:szCs w:val="22"/>
                <w:lang w:val="uk-UA"/>
              </w:rPr>
            </w:pPr>
            <w:r w:rsidRPr="00F33C30">
              <w:rPr>
                <w:i w:val="0"/>
                <w:sz w:val="22"/>
                <w:szCs w:val="22"/>
                <w:lang w:val="uk-UA"/>
              </w:rPr>
              <w:t>202</w:t>
            </w:r>
            <w:r w:rsidR="001830F1" w:rsidRPr="00F33C30">
              <w:rPr>
                <w:i w:val="0"/>
                <w:sz w:val="22"/>
                <w:szCs w:val="22"/>
                <w:lang w:val="uk-UA"/>
              </w:rPr>
              <w:t>1</w:t>
            </w:r>
          </w:p>
          <w:p w:rsidR="006D6B4E" w:rsidRPr="00F33C30" w:rsidRDefault="006D6B4E" w:rsidP="002D0593">
            <w:pPr>
              <w:pStyle w:val="31"/>
              <w:ind w:right="-194"/>
              <w:jc w:val="left"/>
              <w:rPr>
                <w:i w:val="0"/>
                <w:sz w:val="22"/>
                <w:szCs w:val="22"/>
                <w:lang w:val="uk-UA"/>
              </w:rPr>
            </w:pPr>
            <w:r w:rsidRPr="00F33C30">
              <w:rPr>
                <w:i w:val="0"/>
                <w:sz w:val="22"/>
                <w:szCs w:val="22"/>
                <w:lang w:val="uk-UA"/>
              </w:rPr>
              <w:t>рік</w:t>
            </w:r>
          </w:p>
        </w:tc>
        <w:tc>
          <w:tcPr>
            <w:tcW w:w="988" w:type="dxa"/>
          </w:tcPr>
          <w:p w:rsidR="006D6B4E" w:rsidRPr="00F33C30" w:rsidRDefault="006D6B4E" w:rsidP="002D0593">
            <w:pPr>
              <w:pStyle w:val="31"/>
              <w:ind w:right="-89"/>
              <w:jc w:val="left"/>
              <w:rPr>
                <w:i w:val="0"/>
                <w:sz w:val="22"/>
                <w:szCs w:val="22"/>
                <w:lang w:val="uk-UA"/>
              </w:rPr>
            </w:pPr>
            <w:r w:rsidRPr="00F33C30">
              <w:rPr>
                <w:i w:val="0"/>
                <w:sz w:val="22"/>
                <w:szCs w:val="22"/>
                <w:lang w:val="uk-UA"/>
              </w:rPr>
              <w:t>201</w:t>
            </w:r>
            <w:r w:rsidR="001830F1" w:rsidRPr="00F33C30">
              <w:rPr>
                <w:i w:val="0"/>
                <w:sz w:val="22"/>
                <w:szCs w:val="22"/>
                <w:lang w:val="uk-UA"/>
              </w:rPr>
              <w:t>9</w:t>
            </w:r>
          </w:p>
          <w:p w:rsidR="006D6B4E" w:rsidRPr="00F33C30" w:rsidRDefault="006D6B4E" w:rsidP="002D0593">
            <w:pPr>
              <w:pStyle w:val="31"/>
              <w:ind w:right="-89"/>
              <w:jc w:val="left"/>
              <w:rPr>
                <w:i w:val="0"/>
                <w:sz w:val="22"/>
                <w:szCs w:val="22"/>
                <w:lang w:val="uk-UA"/>
              </w:rPr>
            </w:pPr>
            <w:r w:rsidRPr="00F33C30">
              <w:rPr>
                <w:i w:val="0"/>
                <w:sz w:val="22"/>
                <w:szCs w:val="22"/>
                <w:lang w:val="uk-UA"/>
              </w:rPr>
              <w:t>рік</w:t>
            </w:r>
          </w:p>
        </w:tc>
        <w:tc>
          <w:tcPr>
            <w:tcW w:w="988" w:type="dxa"/>
          </w:tcPr>
          <w:p w:rsidR="006D6B4E" w:rsidRPr="00F33C30" w:rsidRDefault="006D6B4E" w:rsidP="002D0593">
            <w:pPr>
              <w:pStyle w:val="31"/>
              <w:jc w:val="left"/>
              <w:rPr>
                <w:i w:val="0"/>
                <w:sz w:val="22"/>
                <w:szCs w:val="22"/>
                <w:lang w:val="uk-UA"/>
              </w:rPr>
            </w:pPr>
            <w:r w:rsidRPr="00F33C30">
              <w:rPr>
                <w:i w:val="0"/>
                <w:sz w:val="22"/>
                <w:szCs w:val="22"/>
                <w:lang w:val="uk-UA"/>
              </w:rPr>
              <w:t>20</w:t>
            </w:r>
            <w:r w:rsidR="001830F1" w:rsidRPr="00F33C30">
              <w:rPr>
                <w:i w:val="0"/>
                <w:sz w:val="22"/>
                <w:szCs w:val="22"/>
                <w:lang w:val="uk-UA"/>
              </w:rPr>
              <w:t>20</w:t>
            </w:r>
          </w:p>
          <w:p w:rsidR="006D6B4E" w:rsidRPr="00F33C30" w:rsidRDefault="006D6B4E" w:rsidP="002D0593">
            <w:pPr>
              <w:pStyle w:val="31"/>
              <w:jc w:val="left"/>
              <w:rPr>
                <w:i w:val="0"/>
                <w:sz w:val="22"/>
                <w:szCs w:val="22"/>
                <w:lang w:val="uk-UA"/>
              </w:rPr>
            </w:pPr>
            <w:r w:rsidRPr="00F33C30">
              <w:rPr>
                <w:i w:val="0"/>
                <w:sz w:val="22"/>
                <w:szCs w:val="22"/>
                <w:lang w:val="uk-UA"/>
              </w:rPr>
              <w:t>рік</w:t>
            </w:r>
          </w:p>
        </w:tc>
        <w:tc>
          <w:tcPr>
            <w:tcW w:w="988" w:type="dxa"/>
          </w:tcPr>
          <w:p w:rsidR="006D6B4E" w:rsidRPr="00F33C30" w:rsidRDefault="006D6B4E" w:rsidP="002D0593">
            <w:pPr>
              <w:pStyle w:val="31"/>
              <w:ind w:right="-194"/>
              <w:jc w:val="left"/>
              <w:rPr>
                <w:i w:val="0"/>
                <w:sz w:val="22"/>
                <w:szCs w:val="22"/>
                <w:lang w:val="uk-UA"/>
              </w:rPr>
            </w:pPr>
            <w:r w:rsidRPr="00F33C30">
              <w:rPr>
                <w:i w:val="0"/>
                <w:sz w:val="22"/>
                <w:szCs w:val="22"/>
                <w:lang w:val="uk-UA"/>
              </w:rPr>
              <w:t>202</w:t>
            </w:r>
            <w:r w:rsidR="001830F1" w:rsidRPr="00F33C30">
              <w:rPr>
                <w:i w:val="0"/>
                <w:sz w:val="22"/>
                <w:szCs w:val="22"/>
                <w:lang w:val="uk-UA"/>
              </w:rPr>
              <w:t>1</w:t>
            </w:r>
          </w:p>
          <w:p w:rsidR="006D6B4E" w:rsidRPr="00F33C30" w:rsidRDefault="006D6B4E" w:rsidP="002D0593">
            <w:pPr>
              <w:pStyle w:val="31"/>
              <w:ind w:right="-194"/>
              <w:jc w:val="left"/>
              <w:rPr>
                <w:i w:val="0"/>
                <w:sz w:val="22"/>
                <w:szCs w:val="22"/>
                <w:lang w:val="uk-UA"/>
              </w:rPr>
            </w:pPr>
            <w:r w:rsidRPr="00F33C30">
              <w:rPr>
                <w:i w:val="0"/>
                <w:sz w:val="22"/>
                <w:szCs w:val="22"/>
                <w:lang w:val="uk-UA"/>
              </w:rPr>
              <w:t>рік</w:t>
            </w:r>
          </w:p>
        </w:tc>
        <w:tc>
          <w:tcPr>
            <w:tcW w:w="988" w:type="dxa"/>
          </w:tcPr>
          <w:p w:rsidR="006D6B4E" w:rsidRPr="00F33C30" w:rsidRDefault="006D6B4E" w:rsidP="002D0593">
            <w:pPr>
              <w:pStyle w:val="31"/>
              <w:ind w:right="-89"/>
              <w:jc w:val="left"/>
              <w:rPr>
                <w:i w:val="0"/>
                <w:sz w:val="22"/>
                <w:szCs w:val="22"/>
                <w:lang w:val="uk-UA"/>
              </w:rPr>
            </w:pPr>
            <w:r w:rsidRPr="00F33C30">
              <w:rPr>
                <w:i w:val="0"/>
                <w:sz w:val="22"/>
                <w:szCs w:val="22"/>
                <w:lang w:val="uk-UA"/>
              </w:rPr>
              <w:t>201</w:t>
            </w:r>
            <w:r w:rsidR="001830F1" w:rsidRPr="00F33C30">
              <w:rPr>
                <w:i w:val="0"/>
                <w:sz w:val="22"/>
                <w:szCs w:val="22"/>
                <w:lang w:val="uk-UA"/>
              </w:rPr>
              <w:t>9</w:t>
            </w:r>
          </w:p>
          <w:p w:rsidR="006D6B4E" w:rsidRPr="00F33C30" w:rsidRDefault="006D6B4E" w:rsidP="002D0593">
            <w:pPr>
              <w:pStyle w:val="31"/>
              <w:ind w:right="-89"/>
              <w:jc w:val="left"/>
              <w:rPr>
                <w:i w:val="0"/>
                <w:sz w:val="22"/>
                <w:szCs w:val="22"/>
                <w:lang w:val="uk-UA"/>
              </w:rPr>
            </w:pPr>
            <w:r w:rsidRPr="00F33C30">
              <w:rPr>
                <w:i w:val="0"/>
                <w:sz w:val="22"/>
                <w:szCs w:val="22"/>
                <w:lang w:val="uk-UA"/>
              </w:rPr>
              <w:t>рік</w:t>
            </w:r>
          </w:p>
        </w:tc>
        <w:tc>
          <w:tcPr>
            <w:tcW w:w="988" w:type="dxa"/>
          </w:tcPr>
          <w:p w:rsidR="006D6B4E" w:rsidRPr="00F33C30" w:rsidRDefault="006D6B4E" w:rsidP="002D0593">
            <w:pPr>
              <w:pStyle w:val="31"/>
              <w:jc w:val="left"/>
              <w:rPr>
                <w:i w:val="0"/>
                <w:sz w:val="22"/>
                <w:szCs w:val="22"/>
                <w:lang w:val="uk-UA"/>
              </w:rPr>
            </w:pPr>
            <w:r w:rsidRPr="00F33C30">
              <w:rPr>
                <w:i w:val="0"/>
                <w:sz w:val="22"/>
                <w:szCs w:val="22"/>
                <w:lang w:val="uk-UA"/>
              </w:rPr>
              <w:t>20</w:t>
            </w:r>
            <w:r w:rsidR="001830F1" w:rsidRPr="00F33C30">
              <w:rPr>
                <w:i w:val="0"/>
                <w:sz w:val="22"/>
                <w:szCs w:val="22"/>
                <w:lang w:val="uk-UA"/>
              </w:rPr>
              <w:t>20</w:t>
            </w:r>
          </w:p>
          <w:p w:rsidR="006D6B4E" w:rsidRPr="00F33C30" w:rsidRDefault="006D6B4E" w:rsidP="002D0593">
            <w:pPr>
              <w:pStyle w:val="31"/>
              <w:jc w:val="left"/>
              <w:rPr>
                <w:i w:val="0"/>
                <w:sz w:val="22"/>
                <w:szCs w:val="22"/>
                <w:lang w:val="uk-UA"/>
              </w:rPr>
            </w:pPr>
            <w:r w:rsidRPr="00F33C30">
              <w:rPr>
                <w:i w:val="0"/>
                <w:sz w:val="22"/>
                <w:szCs w:val="22"/>
                <w:lang w:val="uk-UA"/>
              </w:rPr>
              <w:t>рік</w:t>
            </w:r>
          </w:p>
        </w:tc>
        <w:tc>
          <w:tcPr>
            <w:tcW w:w="988" w:type="dxa"/>
          </w:tcPr>
          <w:p w:rsidR="006D6B4E" w:rsidRPr="00F33C30" w:rsidRDefault="006D6B4E" w:rsidP="002D0593">
            <w:pPr>
              <w:pStyle w:val="31"/>
              <w:ind w:right="-194"/>
              <w:jc w:val="left"/>
              <w:rPr>
                <w:i w:val="0"/>
                <w:sz w:val="22"/>
                <w:szCs w:val="22"/>
                <w:lang w:val="uk-UA"/>
              </w:rPr>
            </w:pPr>
            <w:r w:rsidRPr="00F33C30">
              <w:rPr>
                <w:i w:val="0"/>
                <w:sz w:val="22"/>
                <w:szCs w:val="22"/>
                <w:lang w:val="uk-UA"/>
              </w:rPr>
              <w:t>202</w:t>
            </w:r>
            <w:r w:rsidR="001830F1" w:rsidRPr="00F33C30">
              <w:rPr>
                <w:i w:val="0"/>
                <w:sz w:val="22"/>
                <w:szCs w:val="22"/>
                <w:lang w:val="uk-UA"/>
              </w:rPr>
              <w:t>1</w:t>
            </w:r>
          </w:p>
          <w:p w:rsidR="006D6B4E" w:rsidRPr="00F33C30" w:rsidRDefault="006D6B4E" w:rsidP="002D0593">
            <w:pPr>
              <w:pStyle w:val="31"/>
              <w:ind w:right="-194"/>
              <w:jc w:val="left"/>
              <w:rPr>
                <w:i w:val="0"/>
                <w:sz w:val="22"/>
                <w:szCs w:val="22"/>
                <w:lang w:val="uk-UA"/>
              </w:rPr>
            </w:pPr>
            <w:r w:rsidRPr="00F33C30">
              <w:rPr>
                <w:i w:val="0"/>
                <w:sz w:val="22"/>
                <w:szCs w:val="22"/>
                <w:lang w:val="uk-UA"/>
              </w:rPr>
              <w:t>рік</w:t>
            </w:r>
          </w:p>
        </w:tc>
      </w:tr>
      <w:tr w:rsidR="006D6B4E" w:rsidRPr="00F33C30" w:rsidTr="002D0593">
        <w:trPr>
          <w:jc w:val="center"/>
        </w:trPr>
        <w:tc>
          <w:tcPr>
            <w:tcW w:w="802" w:type="dxa"/>
          </w:tcPr>
          <w:p w:rsidR="006D6B4E" w:rsidRPr="00F33C30" w:rsidRDefault="006D6B4E" w:rsidP="002D0593">
            <w:pPr>
              <w:pStyle w:val="31"/>
              <w:rPr>
                <w:i w:val="0"/>
                <w:sz w:val="22"/>
                <w:szCs w:val="22"/>
                <w:lang w:val="uk-UA"/>
              </w:rPr>
            </w:pPr>
            <w:r w:rsidRPr="00F33C30">
              <w:rPr>
                <w:i w:val="0"/>
                <w:sz w:val="22"/>
                <w:szCs w:val="22"/>
                <w:lang w:val="uk-UA"/>
              </w:rPr>
              <w:t>-</w:t>
            </w:r>
          </w:p>
        </w:tc>
        <w:tc>
          <w:tcPr>
            <w:tcW w:w="2909" w:type="dxa"/>
            <w:gridSpan w:val="3"/>
          </w:tcPr>
          <w:p w:rsidR="006D6B4E" w:rsidRPr="00F33C30" w:rsidRDefault="006D6B4E" w:rsidP="002D0593">
            <w:pPr>
              <w:pStyle w:val="31"/>
              <w:rPr>
                <w:i w:val="0"/>
                <w:sz w:val="22"/>
                <w:szCs w:val="22"/>
                <w:lang w:val="uk-UA"/>
              </w:rPr>
            </w:pPr>
            <w:r w:rsidRPr="00F33C30">
              <w:rPr>
                <w:i w:val="0"/>
                <w:sz w:val="22"/>
                <w:szCs w:val="22"/>
                <w:lang w:val="uk-UA"/>
              </w:rPr>
              <w:t>-</w:t>
            </w:r>
          </w:p>
        </w:tc>
        <w:tc>
          <w:tcPr>
            <w:tcW w:w="2964" w:type="dxa"/>
            <w:gridSpan w:val="3"/>
          </w:tcPr>
          <w:p w:rsidR="006D6B4E" w:rsidRPr="00F33C30" w:rsidRDefault="006D6B4E" w:rsidP="002D0593">
            <w:pPr>
              <w:pStyle w:val="31"/>
              <w:rPr>
                <w:i w:val="0"/>
                <w:sz w:val="22"/>
                <w:szCs w:val="22"/>
                <w:lang w:val="uk-UA"/>
              </w:rPr>
            </w:pPr>
            <w:r w:rsidRPr="00F33C30">
              <w:rPr>
                <w:i w:val="0"/>
                <w:sz w:val="22"/>
                <w:szCs w:val="22"/>
                <w:lang w:val="uk-UA"/>
              </w:rPr>
              <w:t>-</w:t>
            </w:r>
          </w:p>
        </w:tc>
        <w:tc>
          <w:tcPr>
            <w:tcW w:w="2964" w:type="dxa"/>
            <w:gridSpan w:val="3"/>
          </w:tcPr>
          <w:p w:rsidR="006D6B4E" w:rsidRPr="00F33C30" w:rsidRDefault="006D6B4E" w:rsidP="002D0593">
            <w:pPr>
              <w:pStyle w:val="31"/>
              <w:rPr>
                <w:i w:val="0"/>
                <w:sz w:val="22"/>
                <w:szCs w:val="22"/>
                <w:lang w:val="uk-UA"/>
              </w:rPr>
            </w:pPr>
            <w:r w:rsidRPr="00F33C30">
              <w:rPr>
                <w:i w:val="0"/>
                <w:sz w:val="22"/>
                <w:szCs w:val="22"/>
                <w:lang w:val="uk-UA"/>
              </w:rPr>
              <w:t>-</w:t>
            </w:r>
          </w:p>
        </w:tc>
      </w:tr>
    </w:tbl>
    <w:p w:rsidR="006D6B4E" w:rsidRPr="00F33C30" w:rsidRDefault="006D6B4E" w:rsidP="006D6B4E">
      <w:pPr>
        <w:pStyle w:val="31"/>
        <w:rPr>
          <w:i w:val="0"/>
          <w:szCs w:val="28"/>
          <w:lang w:val="uk-UA"/>
        </w:rPr>
      </w:pPr>
    </w:p>
    <w:p w:rsidR="006D6B4E" w:rsidRPr="00F33C30" w:rsidRDefault="006D6B4E" w:rsidP="006D6B4E">
      <w:pPr>
        <w:pStyle w:val="31"/>
        <w:rPr>
          <w:i w:val="0"/>
          <w:lang w:val="uk-UA"/>
        </w:rPr>
      </w:pPr>
      <w:r w:rsidRPr="00F33C30">
        <w:rPr>
          <w:i w:val="0"/>
          <w:lang w:val="uk-UA"/>
        </w:rPr>
        <w:t>Інформація про чужорідні види тварин</w:t>
      </w:r>
    </w:p>
    <w:p w:rsidR="006D6B4E" w:rsidRPr="00F33C30" w:rsidRDefault="006D6B4E" w:rsidP="006D6B4E">
      <w:pPr>
        <w:pStyle w:val="31"/>
        <w:jc w:val="right"/>
        <w:rPr>
          <w:i w:val="0"/>
          <w:sz w:val="24"/>
          <w:lang w:val="uk-UA"/>
        </w:rPr>
      </w:pPr>
      <w:r w:rsidRPr="00F33C30">
        <w:rPr>
          <w:i w:val="0"/>
          <w:sz w:val="24"/>
          <w:lang w:val="uk-UA"/>
        </w:rPr>
        <w:t>Таблиця 41</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4"/>
        <w:gridCol w:w="5385"/>
      </w:tblGrid>
      <w:tr w:rsidR="008B3EEA" w:rsidRPr="00F33C30" w:rsidTr="002D0593">
        <w:trPr>
          <w:jc w:val="center"/>
        </w:trPr>
        <w:tc>
          <w:tcPr>
            <w:tcW w:w="4254" w:type="dxa"/>
          </w:tcPr>
          <w:p w:rsidR="006D6B4E" w:rsidRPr="00F33C30" w:rsidRDefault="006D6B4E" w:rsidP="002D0593">
            <w:pPr>
              <w:pStyle w:val="31"/>
              <w:rPr>
                <w:i w:val="0"/>
                <w:sz w:val="22"/>
                <w:szCs w:val="22"/>
                <w:lang w:val="uk-UA"/>
              </w:rPr>
            </w:pPr>
            <w:r w:rsidRPr="00F33C30">
              <w:rPr>
                <w:i w:val="0"/>
                <w:sz w:val="22"/>
                <w:szCs w:val="22"/>
                <w:lang w:val="uk-UA"/>
              </w:rPr>
              <w:t>Назва виду (українська і латинська (наукова))</w:t>
            </w:r>
          </w:p>
        </w:tc>
        <w:tc>
          <w:tcPr>
            <w:tcW w:w="5385" w:type="dxa"/>
            <w:vAlign w:val="center"/>
          </w:tcPr>
          <w:p w:rsidR="006D6B4E" w:rsidRPr="00F33C30" w:rsidRDefault="006D6B4E" w:rsidP="002D0593">
            <w:pPr>
              <w:pStyle w:val="31"/>
              <w:rPr>
                <w:i w:val="0"/>
                <w:sz w:val="22"/>
                <w:szCs w:val="22"/>
                <w:lang w:val="uk-UA"/>
              </w:rPr>
            </w:pPr>
            <w:r w:rsidRPr="00F33C30">
              <w:rPr>
                <w:i w:val="0"/>
                <w:sz w:val="22"/>
                <w:szCs w:val="22"/>
                <w:lang w:val="uk-UA"/>
              </w:rPr>
              <w:t>Результати досліджень, заходи контролю чисельності</w:t>
            </w:r>
          </w:p>
        </w:tc>
      </w:tr>
      <w:tr w:rsidR="008B3EEA" w:rsidRPr="00F33C30" w:rsidTr="002D0593">
        <w:trPr>
          <w:jc w:val="center"/>
        </w:trPr>
        <w:tc>
          <w:tcPr>
            <w:tcW w:w="4254" w:type="dxa"/>
          </w:tcPr>
          <w:p w:rsidR="006D6B4E" w:rsidRPr="00F33C30" w:rsidRDefault="006D6B4E" w:rsidP="002D0593">
            <w:pPr>
              <w:pStyle w:val="31"/>
              <w:rPr>
                <w:i w:val="0"/>
                <w:sz w:val="22"/>
                <w:szCs w:val="22"/>
                <w:lang w:val="uk-UA"/>
              </w:rPr>
            </w:pPr>
            <w:r w:rsidRPr="00F33C30">
              <w:rPr>
                <w:i w:val="0"/>
                <w:sz w:val="22"/>
                <w:szCs w:val="22"/>
                <w:lang w:val="uk-UA"/>
              </w:rPr>
              <w:t>-</w:t>
            </w:r>
          </w:p>
        </w:tc>
        <w:tc>
          <w:tcPr>
            <w:tcW w:w="5385" w:type="dxa"/>
          </w:tcPr>
          <w:p w:rsidR="006D6B4E" w:rsidRPr="00F33C30" w:rsidRDefault="006D6B4E" w:rsidP="002D0593">
            <w:pPr>
              <w:pStyle w:val="31"/>
              <w:rPr>
                <w:i w:val="0"/>
                <w:sz w:val="22"/>
                <w:szCs w:val="22"/>
                <w:lang w:val="uk-UA"/>
              </w:rPr>
            </w:pPr>
            <w:r w:rsidRPr="00F33C30">
              <w:rPr>
                <w:i w:val="0"/>
                <w:sz w:val="22"/>
                <w:szCs w:val="22"/>
                <w:lang w:val="uk-UA"/>
              </w:rPr>
              <w:t>-</w:t>
            </w:r>
          </w:p>
        </w:tc>
      </w:tr>
    </w:tbl>
    <w:p w:rsidR="00E57468" w:rsidRPr="00F33C30" w:rsidRDefault="00E57468" w:rsidP="006D6B4E">
      <w:pPr>
        <w:pStyle w:val="31"/>
        <w:rPr>
          <w:i w:val="0"/>
          <w:lang w:val="uk-UA"/>
        </w:rPr>
      </w:pPr>
    </w:p>
    <w:p w:rsidR="006D6B4E" w:rsidRPr="00F33C30" w:rsidRDefault="006D6B4E" w:rsidP="006D6B4E">
      <w:pPr>
        <w:pStyle w:val="31"/>
        <w:rPr>
          <w:i w:val="0"/>
          <w:lang w:val="uk-UA"/>
        </w:rPr>
      </w:pPr>
      <w:r w:rsidRPr="00F33C30">
        <w:rPr>
          <w:i w:val="0"/>
          <w:lang w:val="uk-UA"/>
        </w:rPr>
        <w:t>Динаміка чисельності основних видів мисливських тварин (особин)</w:t>
      </w:r>
    </w:p>
    <w:p w:rsidR="006D6B4E" w:rsidRPr="00F33C30" w:rsidRDefault="006D6B4E" w:rsidP="006D6B4E">
      <w:pPr>
        <w:pStyle w:val="ac"/>
        <w:ind w:left="6372" w:firstLine="708"/>
        <w:jc w:val="right"/>
        <w:rPr>
          <w:b w:val="0"/>
          <w:bCs w:val="0"/>
          <w:sz w:val="24"/>
          <w:lang w:val="uk-UA"/>
        </w:rPr>
      </w:pPr>
      <w:r w:rsidRPr="00F33C30">
        <w:rPr>
          <w:b w:val="0"/>
          <w:bCs w:val="0"/>
          <w:sz w:val="24"/>
          <w:lang w:val="uk-UA"/>
        </w:rPr>
        <w:t>Таблиця 42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870"/>
        <w:gridCol w:w="1755"/>
        <w:gridCol w:w="1947"/>
      </w:tblGrid>
      <w:tr w:rsidR="008A732C" w:rsidRPr="00F33C30" w:rsidTr="002D0593">
        <w:trPr>
          <w:tblHeader/>
          <w:jc w:val="center"/>
        </w:trPr>
        <w:tc>
          <w:tcPr>
            <w:tcW w:w="4067" w:type="dxa"/>
            <w:tcBorders>
              <w:top w:val="single" w:sz="4" w:space="0" w:color="auto"/>
              <w:left w:val="single" w:sz="4" w:space="0" w:color="auto"/>
              <w:bottom w:val="single" w:sz="4" w:space="0" w:color="auto"/>
              <w:right w:val="single" w:sz="4" w:space="0" w:color="auto"/>
            </w:tcBorders>
          </w:tcPr>
          <w:p w:rsidR="006D6B4E" w:rsidRPr="00F33C30" w:rsidRDefault="006D6B4E" w:rsidP="002D0593">
            <w:pPr>
              <w:rPr>
                <w:sz w:val="22"/>
              </w:rPr>
            </w:pPr>
            <w:r w:rsidRPr="00F33C30">
              <w:rPr>
                <w:sz w:val="22"/>
              </w:rPr>
              <w:t>Види мисливських тварин</w:t>
            </w:r>
          </w:p>
        </w:tc>
        <w:tc>
          <w:tcPr>
            <w:tcW w:w="1870" w:type="dxa"/>
            <w:tcBorders>
              <w:top w:val="single" w:sz="4" w:space="0" w:color="auto"/>
              <w:left w:val="single" w:sz="4" w:space="0" w:color="auto"/>
              <w:bottom w:val="single" w:sz="4" w:space="0" w:color="auto"/>
              <w:right w:val="single" w:sz="4" w:space="0" w:color="auto"/>
            </w:tcBorders>
          </w:tcPr>
          <w:p w:rsidR="006D6B4E" w:rsidRPr="00F33C30" w:rsidRDefault="006D6B4E" w:rsidP="008A732C">
            <w:pPr>
              <w:jc w:val="center"/>
            </w:pPr>
            <w:r w:rsidRPr="00F33C30">
              <w:t>201</w:t>
            </w:r>
            <w:r w:rsidR="008A732C" w:rsidRPr="00F33C30">
              <w:t>9</w:t>
            </w:r>
            <w:r w:rsidRPr="00F33C30">
              <w:t xml:space="preserve"> рік</w:t>
            </w:r>
          </w:p>
        </w:tc>
        <w:tc>
          <w:tcPr>
            <w:tcW w:w="1755" w:type="dxa"/>
            <w:tcBorders>
              <w:top w:val="single" w:sz="4" w:space="0" w:color="auto"/>
              <w:left w:val="single" w:sz="4" w:space="0" w:color="auto"/>
              <w:bottom w:val="single" w:sz="4" w:space="0" w:color="auto"/>
              <w:right w:val="single" w:sz="4" w:space="0" w:color="auto"/>
            </w:tcBorders>
          </w:tcPr>
          <w:p w:rsidR="006D6B4E" w:rsidRPr="00F33C30" w:rsidRDefault="006D6B4E" w:rsidP="008A732C">
            <w:pPr>
              <w:jc w:val="center"/>
            </w:pPr>
            <w:r w:rsidRPr="00F33C30">
              <w:rPr>
                <w:sz w:val="22"/>
              </w:rPr>
              <w:t>20</w:t>
            </w:r>
            <w:r w:rsidR="008A732C" w:rsidRPr="00F33C30">
              <w:rPr>
                <w:sz w:val="22"/>
              </w:rPr>
              <w:t>20</w:t>
            </w:r>
            <w:r w:rsidRPr="00F33C30">
              <w:rPr>
                <w:sz w:val="22"/>
              </w:rPr>
              <w:t xml:space="preserve"> рік</w:t>
            </w:r>
          </w:p>
        </w:tc>
        <w:tc>
          <w:tcPr>
            <w:tcW w:w="1947" w:type="dxa"/>
            <w:tcBorders>
              <w:top w:val="single" w:sz="4" w:space="0" w:color="auto"/>
              <w:left w:val="single" w:sz="4" w:space="0" w:color="auto"/>
              <w:bottom w:val="single" w:sz="4" w:space="0" w:color="auto"/>
              <w:right w:val="single" w:sz="4" w:space="0" w:color="auto"/>
            </w:tcBorders>
          </w:tcPr>
          <w:p w:rsidR="006D6B4E" w:rsidRPr="00F33C30" w:rsidRDefault="006D6B4E" w:rsidP="008A732C">
            <w:pPr>
              <w:jc w:val="center"/>
            </w:pPr>
            <w:r w:rsidRPr="00F33C30">
              <w:rPr>
                <w:sz w:val="22"/>
              </w:rPr>
              <w:t>202</w:t>
            </w:r>
            <w:r w:rsidR="008A732C" w:rsidRPr="00F33C30">
              <w:rPr>
                <w:sz w:val="22"/>
              </w:rPr>
              <w:t>1</w:t>
            </w:r>
            <w:r w:rsidRPr="00F33C30">
              <w:rPr>
                <w:sz w:val="22"/>
              </w:rPr>
              <w:t xml:space="preserve"> рік</w:t>
            </w:r>
          </w:p>
        </w:tc>
      </w:tr>
      <w:tr w:rsidR="008A732C" w:rsidRPr="00F33C30" w:rsidTr="002D0593">
        <w:trPr>
          <w:jc w:val="center"/>
        </w:trPr>
        <w:tc>
          <w:tcPr>
            <w:tcW w:w="406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both"/>
              <w:rPr>
                <w:sz w:val="22"/>
              </w:rPr>
            </w:pPr>
            <w:r w:rsidRPr="00F33C30">
              <w:rPr>
                <w:sz w:val="22"/>
              </w:rPr>
              <w:t>Лось</w:t>
            </w:r>
          </w:p>
        </w:tc>
        <w:tc>
          <w:tcPr>
            <w:tcW w:w="1870"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1230</w:t>
            </w:r>
          </w:p>
        </w:tc>
        <w:tc>
          <w:tcPr>
            <w:tcW w:w="1755"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1175</w:t>
            </w:r>
          </w:p>
        </w:tc>
        <w:tc>
          <w:tcPr>
            <w:tcW w:w="194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1206</w:t>
            </w:r>
          </w:p>
        </w:tc>
      </w:tr>
      <w:tr w:rsidR="008A732C" w:rsidRPr="00F33C30" w:rsidTr="002D0593">
        <w:trPr>
          <w:jc w:val="center"/>
        </w:trPr>
        <w:tc>
          <w:tcPr>
            <w:tcW w:w="406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both"/>
              <w:rPr>
                <w:sz w:val="22"/>
              </w:rPr>
            </w:pPr>
            <w:r w:rsidRPr="00F33C30">
              <w:rPr>
                <w:sz w:val="22"/>
              </w:rPr>
              <w:t>Олень благородний</w:t>
            </w:r>
          </w:p>
        </w:tc>
        <w:tc>
          <w:tcPr>
            <w:tcW w:w="1870"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706</w:t>
            </w:r>
          </w:p>
        </w:tc>
        <w:tc>
          <w:tcPr>
            <w:tcW w:w="1755"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767</w:t>
            </w:r>
          </w:p>
        </w:tc>
        <w:tc>
          <w:tcPr>
            <w:tcW w:w="194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875</w:t>
            </w:r>
          </w:p>
        </w:tc>
      </w:tr>
      <w:tr w:rsidR="008A732C" w:rsidRPr="00F33C30" w:rsidTr="002D0593">
        <w:trPr>
          <w:jc w:val="center"/>
        </w:trPr>
        <w:tc>
          <w:tcPr>
            <w:tcW w:w="406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both"/>
              <w:rPr>
                <w:sz w:val="22"/>
              </w:rPr>
            </w:pPr>
            <w:r w:rsidRPr="00F33C30">
              <w:rPr>
                <w:sz w:val="22"/>
              </w:rPr>
              <w:t>Олень плямистий</w:t>
            </w:r>
          </w:p>
        </w:tc>
        <w:tc>
          <w:tcPr>
            <w:tcW w:w="1870"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54</w:t>
            </w:r>
          </w:p>
        </w:tc>
        <w:tc>
          <w:tcPr>
            <w:tcW w:w="1755"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54</w:t>
            </w:r>
          </w:p>
        </w:tc>
        <w:tc>
          <w:tcPr>
            <w:tcW w:w="194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55</w:t>
            </w:r>
          </w:p>
        </w:tc>
      </w:tr>
      <w:tr w:rsidR="008A732C" w:rsidRPr="00F33C30" w:rsidTr="002D0593">
        <w:trPr>
          <w:jc w:val="center"/>
        </w:trPr>
        <w:tc>
          <w:tcPr>
            <w:tcW w:w="406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both"/>
              <w:rPr>
                <w:sz w:val="22"/>
              </w:rPr>
            </w:pPr>
            <w:r w:rsidRPr="00F33C30">
              <w:rPr>
                <w:sz w:val="22"/>
              </w:rPr>
              <w:t>Козуля</w:t>
            </w:r>
          </w:p>
        </w:tc>
        <w:tc>
          <w:tcPr>
            <w:tcW w:w="1870"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11863</w:t>
            </w:r>
          </w:p>
        </w:tc>
        <w:tc>
          <w:tcPr>
            <w:tcW w:w="1755"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11916</w:t>
            </w:r>
          </w:p>
        </w:tc>
        <w:tc>
          <w:tcPr>
            <w:tcW w:w="194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12141</w:t>
            </w:r>
          </w:p>
        </w:tc>
      </w:tr>
      <w:tr w:rsidR="008A732C" w:rsidRPr="00F33C30" w:rsidTr="002D0593">
        <w:trPr>
          <w:jc w:val="center"/>
        </w:trPr>
        <w:tc>
          <w:tcPr>
            <w:tcW w:w="406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both"/>
              <w:rPr>
                <w:sz w:val="22"/>
              </w:rPr>
            </w:pPr>
            <w:r w:rsidRPr="00F33C30">
              <w:rPr>
                <w:sz w:val="22"/>
              </w:rPr>
              <w:t>Кабан</w:t>
            </w:r>
          </w:p>
        </w:tc>
        <w:tc>
          <w:tcPr>
            <w:tcW w:w="1870"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1492</w:t>
            </w:r>
          </w:p>
        </w:tc>
        <w:tc>
          <w:tcPr>
            <w:tcW w:w="1755"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1934</w:t>
            </w:r>
          </w:p>
        </w:tc>
        <w:tc>
          <w:tcPr>
            <w:tcW w:w="194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2290</w:t>
            </w:r>
          </w:p>
        </w:tc>
      </w:tr>
      <w:tr w:rsidR="008A732C" w:rsidRPr="00F33C30" w:rsidTr="002D0593">
        <w:trPr>
          <w:jc w:val="center"/>
        </w:trPr>
        <w:tc>
          <w:tcPr>
            <w:tcW w:w="406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both"/>
              <w:rPr>
                <w:sz w:val="22"/>
              </w:rPr>
            </w:pPr>
            <w:r w:rsidRPr="00F33C30">
              <w:rPr>
                <w:sz w:val="22"/>
              </w:rPr>
              <w:t>Заєць</w:t>
            </w:r>
          </w:p>
        </w:tc>
        <w:tc>
          <w:tcPr>
            <w:tcW w:w="1870"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51359</w:t>
            </w:r>
          </w:p>
        </w:tc>
        <w:tc>
          <w:tcPr>
            <w:tcW w:w="1755"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45675</w:t>
            </w:r>
          </w:p>
        </w:tc>
        <w:tc>
          <w:tcPr>
            <w:tcW w:w="1947" w:type="dxa"/>
            <w:tcBorders>
              <w:top w:val="single" w:sz="4" w:space="0" w:color="auto"/>
              <w:left w:val="single" w:sz="4" w:space="0" w:color="auto"/>
              <w:bottom w:val="single" w:sz="4" w:space="0" w:color="auto"/>
              <w:right w:val="single" w:sz="4" w:space="0" w:color="auto"/>
            </w:tcBorders>
          </w:tcPr>
          <w:p w:rsidR="008A732C" w:rsidRPr="00F33C30" w:rsidRDefault="008A732C" w:rsidP="008A732C">
            <w:pPr>
              <w:jc w:val="center"/>
              <w:rPr>
                <w:sz w:val="22"/>
              </w:rPr>
            </w:pPr>
            <w:r w:rsidRPr="00F33C30">
              <w:rPr>
                <w:sz w:val="22"/>
              </w:rPr>
              <w:t>46678</w:t>
            </w:r>
          </w:p>
        </w:tc>
      </w:tr>
    </w:tbl>
    <w:p w:rsidR="006D6B4E" w:rsidRPr="00F33C30" w:rsidRDefault="006D6B4E" w:rsidP="006D6B4E">
      <w:pPr>
        <w:pStyle w:val="31"/>
        <w:rPr>
          <w:i w:val="0"/>
          <w:lang w:val="uk-UA"/>
        </w:rPr>
      </w:pPr>
    </w:p>
    <w:p w:rsidR="005B2C9C" w:rsidRPr="00F33C30" w:rsidRDefault="005B2C9C" w:rsidP="006D6B4E">
      <w:pPr>
        <w:pStyle w:val="31"/>
        <w:rPr>
          <w:i w:val="0"/>
          <w:lang w:val="uk-UA"/>
        </w:rPr>
      </w:pPr>
    </w:p>
    <w:p w:rsidR="005B2C9C" w:rsidRPr="00F33C30" w:rsidRDefault="005B2C9C" w:rsidP="006D6B4E">
      <w:pPr>
        <w:pStyle w:val="31"/>
        <w:rPr>
          <w:i w:val="0"/>
          <w:lang w:val="uk-UA"/>
        </w:rPr>
      </w:pPr>
    </w:p>
    <w:p w:rsidR="005B2C9C" w:rsidRPr="00F33C30" w:rsidRDefault="005B2C9C" w:rsidP="006D6B4E">
      <w:pPr>
        <w:pStyle w:val="31"/>
        <w:rPr>
          <w:i w:val="0"/>
          <w:lang w:val="uk-UA"/>
        </w:rPr>
      </w:pPr>
    </w:p>
    <w:p w:rsidR="005B2C9C" w:rsidRPr="00F33C30" w:rsidRDefault="005B2C9C" w:rsidP="006D6B4E">
      <w:pPr>
        <w:pStyle w:val="31"/>
        <w:rPr>
          <w:i w:val="0"/>
          <w:lang w:val="uk-UA"/>
        </w:rPr>
      </w:pPr>
    </w:p>
    <w:p w:rsidR="005B2C9C" w:rsidRPr="00F33C30" w:rsidRDefault="005B2C9C" w:rsidP="006D6B4E">
      <w:pPr>
        <w:pStyle w:val="31"/>
        <w:rPr>
          <w:i w:val="0"/>
          <w:lang w:val="uk-UA"/>
        </w:rPr>
      </w:pPr>
    </w:p>
    <w:p w:rsidR="005B2C9C" w:rsidRPr="00F33C30" w:rsidRDefault="005B2C9C" w:rsidP="006D6B4E">
      <w:pPr>
        <w:pStyle w:val="31"/>
        <w:rPr>
          <w:i w:val="0"/>
          <w:lang w:val="uk-UA"/>
        </w:rPr>
      </w:pPr>
    </w:p>
    <w:p w:rsidR="006D6B4E" w:rsidRPr="00F33C30" w:rsidRDefault="006D6B4E" w:rsidP="005B2C9C">
      <w:pPr>
        <w:pStyle w:val="31"/>
        <w:rPr>
          <w:b/>
          <w:bCs/>
          <w:sz w:val="24"/>
          <w:lang w:val="uk-UA"/>
        </w:rPr>
      </w:pPr>
      <w:r w:rsidRPr="00F33C30">
        <w:rPr>
          <w:i w:val="0"/>
          <w:lang w:val="uk-UA"/>
        </w:rPr>
        <w:lastRenderedPageBreak/>
        <w:t>Добування основних видів мисливських тварин (особин)</w:t>
      </w:r>
    </w:p>
    <w:p w:rsidR="006D6B4E" w:rsidRPr="00F33C30" w:rsidRDefault="006D6B4E" w:rsidP="006D6B4E">
      <w:pPr>
        <w:pStyle w:val="ac"/>
        <w:ind w:left="6372" w:firstLine="708"/>
        <w:jc w:val="right"/>
        <w:rPr>
          <w:b w:val="0"/>
          <w:bCs w:val="0"/>
          <w:sz w:val="24"/>
          <w:lang w:val="uk-UA"/>
        </w:rPr>
      </w:pPr>
      <w:r w:rsidRPr="00F33C30">
        <w:rPr>
          <w:b w:val="0"/>
          <w:bCs w:val="0"/>
          <w:sz w:val="24"/>
          <w:lang w:val="uk-UA"/>
        </w:rPr>
        <w:t>Таблиця 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027"/>
        <w:gridCol w:w="2027"/>
        <w:gridCol w:w="2028"/>
        <w:gridCol w:w="1780"/>
      </w:tblGrid>
      <w:tr w:rsidR="008A732C" w:rsidRPr="00F33C30" w:rsidTr="002D0593">
        <w:tc>
          <w:tcPr>
            <w:tcW w:w="2027"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Рік</w:t>
            </w:r>
          </w:p>
        </w:tc>
        <w:tc>
          <w:tcPr>
            <w:tcW w:w="2027"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Види мисливських тварин</w:t>
            </w:r>
          </w:p>
        </w:tc>
        <w:tc>
          <w:tcPr>
            <w:tcW w:w="2027"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Затверджений ліміт добування (на сезон полювання)</w:t>
            </w:r>
          </w:p>
        </w:tc>
        <w:tc>
          <w:tcPr>
            <w:tcW w:w="2028"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Видано ліцензій користувачам</w:t>
            </w:r>
          </w:p>
          <w:p w:rsidR="006D6B4E" w:rsidRPr="00F33C30" w:rsidRDefault="006D6B4E" w:rsidP="002D0593">
            <w:pPr>
              <w:jc w:val="center"/>
              <w:rPr>
                <w:rFonts w:eastAsia="SimSun"/>
                <w:sz w:val="22"/>
                <w:szCs w:val="22"/>
              </w:rPr>
            </w:pPr>
            <w:r w:rsidRPr="00F33C30">
              <w:rPr>
                <w:rFonts w:eastAsia="SimSun"/>
                <w:sz w:val="22"/>
                <w:szCs w:val="22"/>
              </w:rPr>
              <w:t xml:space="preserve">мисливських угідь </w:t>
            </w:r>
          </w:p>
        </w:tc>
        <w:tc>
          <w:tcPr>
            <w:tcW w:w="1780"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Добуто, голів (за рік)</w:t>
            </w:r>
          </w:p>
        </w:tc>
      </w:tr>
      <w:tr w:rsidR="008A732C" w:rsidRPr="00F33C30" w:rsidTr="002D0593">
        <w:tc>
          <w:tcPr>
            <w:tcW w:w="2027" w:type="dxa"/>
            <w:vMerge w:val="restart"/>
            <w:shd w:val="clear" w:color="auto" w:fill="auto"/>
          </w:tcPr>
          <w:p w:rsidR="008A732C" w:rsidRPr="00F33C30" w:rsidRDefault="008A732C" w:rsidP="008A732C">
            <w:pPr>
              <w:jc w:val="center"/>
              <w:rPr>
                <w:rFonts w:eastAsia="SimSun"/>
                <w:sz w:val="22"/>
                <w:szCs w:val="22"/>
              </w:rPr>
            </w:pPr>
            <w:r w:rsidRPr="00F33C30">
              <w:rPr>
                <w:rFonts w:eastAsia="SimSun"/>
                <w:sz w:val="22"/>
                <w:szCs w:val="22"/>
              </w:rPr>
              <w:t>2019</w:t>
            </w: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Лось</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8"/>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Кабан</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254</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247</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60</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8"/>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Козуля</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827</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839</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640</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8"/>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Олень благородний</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48</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47</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32</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8"/>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Олень плямистий</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12</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12</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14</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8"/>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Бобер</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8"/>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Куниця</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r>
      <w:tr w:rsidR="008A732C" w:rsidRPr="00F33C30" w:rsidTr="002D0593">
        <w:tc>
          <w:tcPr>
            <w:tcW w:w="2027" w:type="dxa"/>
            <w:vMerge w:val="restart"/>
            <w:shd w:val="clear" w:color="auto" w:fill="auto"/>
          </w:tcPr>
          <w:p w:rsidR="008A732C" w:rsidRPr="00F33C30" w:rsidRDefault="008A732C" w:rsidP="008A732C">
            <w:pPr>
              <w:jc w:val="center"/>
              <w:rPr>
                <w:rFonts w:eastAsia="SimSun"/>
                <w:sz w:val="22"/>
                <w:szCs w:val="22"/>
              </w:rPr>
            </w:pPr>
            <w:r w:rsidRPr="00F33C30">
              <w:rPr>
                <w:rFonts w:eastAsia="SimSun"/>
                <w:sz w:val="22"/>
                <w:szCs w:val="22"/>
              </w:rPr>
              <w:t>2020</w:t>
            </w: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Лось</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2"/>
                <w:szCs w:val="22"/>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Кабан</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289</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284</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115</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2"/>
                <w:szCs w:val="22"/>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Козуля</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868</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871</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637</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2"/>
                <w:szCs w:val="22"/>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Олень благородний</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54</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54</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28</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2"/>
                <w:szCs w:val="22"/>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Олень плямистий</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10</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10</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4</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2"/>
                <w:szCs w:val="22"/>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Бобер</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r>
      <w:tr w:rsidR="008A732C" w:rsidRPr="00F33C30" w:rsidTr="002D0593">
        <w:tc>
          <w:tcPr>
            <w:tcW w:w="2027" w:type="dxa"/>
            <w:vMerge/>
            <w:shd w:val="clear" w:color="auto" w:fill="auto"/>
          </w:tcPr>
          <w:p w:rsidR="008A732C" w:rsidRPr="00F33C30" w:rsidRDefault="008A732C" w:rsidP="008A732C">
            <w:pPr>
              <w:jc w:val="center"/>
              <w:rPr>
                <w:rFonts w:eastAsia="SimSun"/>
                <w:sz w:val="22"/>
                <w:szCs w:val="22"/>
              </w:rPr>
            </w:pPr>
          </w:p>
        </w:tc>
        <w:tc>
          <w:tcPr>
            <w:tcW w:w="2027" w:type="dxa"/>
            <w:shd w:val="clear" w:color="auto" w:fill="auto"/>
          </w:tcPr>
          <w:p w:rsidR="008A732C" w:rsidRPr="00F33C30" w:rsidRDefault="008A732C" w:rsidP="008A732C">
            <w:pPr>
              <w:jc w:val="both"/>
              <w:rPr>
                <w:rFonts w:eastAsia="SimSun"/>
                <w:sz w:val="22"/>
                <w:szCs w:val="22"/>
              </w:rPr>
            </w:pPr>
            <w:r w:rsidRPr="00F33C30">
              <w:rPr>
                <w:rFonts w:eastAsia="SimSun"/>
                <w:sz w:val="22"/>
                <w:szCs w:val="22"/>
              </w:rPr>
              <w:t>Куниця</w:t>
            </w:r>
          </w:p>
        </w:tc>
        <w:tc>
          <w:tcPr>
            <w:tcW w:w="2027"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2028"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c>
          <w:tcPr>
            <w:tcW w:w="1780" w:type="dxa"/>
            <w:shd w:val="clear" w:color="auto" w:fill="auto"/>
          </w:tcPr>
          <w:p w:rsidR="008A732C" w:rsidRPr="00F33C30" w:rsidRDefault="008A732C" w:rsidP="008A732C">
            <w:pPr>
              <w:jc w:val="center"/>
              <w:rPr>
                <w:rFonts w:eastAsia="SimSun"/>
                <w:sz w:val="22"/>
                <w:szCs w:val="22"/>
              </w:rPr>
            </w:pPr>
            <w:r w:rsidRPr="00F33C30">
              <w:rPr>
                <w:rFonts w:eastAsia="SimSun"/>
                <w:sz w:val="22"/>
                <w:szCs w:val="22"/>
              </w:rPr>
              <w:t>-</w:t>
            </w:r>
          </w:p>
        </w:tc>
      </w:tr>
      <w:tr w:rsidR="008A732C" w:rsidRPr="00F33C30" w:rsidTr="002D0593">
        <w:tc>
          <w:tcPr>
            <w:tcW w:w="2027" w:type="dxa"/>
            <w:vMerge w:val="restart"/>
            <w:shd w:val="clear" w:color="auto" w:fill="auto"/>
          </w:tcPr>
          <w:p w:rsidR="006D6B4E" w:rsidRPr="00F33C30" w:rsidRDefault="006D6B4E" w:rsidP="008A732C">
            <w:pPr>
              <w:jc w:val="center"/>
              <w:rPr>
                <w:rFonts w:eastAsia="SimSun"/>
                <w:sz w:val="22"/>
                <w:szCs w:val="22"/>
              </w:rPr>
            </w:pPr>
            <w:r w:rsidRPr="00F33C30">
              <w:rPr>
                <w:rFonts w:eastAsia="SimSun"/>
                <w:sz w:val="22"/>
                <w:szCs w:val="22"/>
              </w:rPr>
              <w:t>202</w:t>
            </w:r>
            <w:r w:rsidR="008A732C" w:rsidRPr="00F33C30">
              <w:rPr>
                <w:rFonts w:eastAsia="SimSun"/>
                <w:sz w:val="22"/>
                <w:szCs w:val="22"/>
              </w:rPr>
              <w:t>1</w:t>
            </w:r>
          </w:p>
        </w:tc>
        <w:tc>
          <w:tcPr>
            <w:tcW w:w="2027" w:type="dxa"/>
            <w:shd w:val="clear" w:color="auto" w:fill="auto"/>
          </w:tcPr>
          <w:p w:rsidR="006D6B4E" w:rsidRPr="00F33C30" w:rsidRDefault="006D6B4E" w:rsidP="002D0593">
            <w:pPr>
              <w:jc w:val="both"/>
              <w:rPr>
                <w:rFonts w:eastAsia="SimSun"/>
                <w:sz w:val="22"/>
                <w:szCs w:val="22"/>
              </w:rPr>
            </w:pPr>
            <w:r w:rsidRPr="00F33C30">
              <w:rPr>
                <w:rFonts w:eastAsia="SimSun"/>
                <w:sz w:val="22"/>
                <w:szCs w:val="22"/>
              </w:rPr>
              <w:t>Лось</w:t>
            </w:r>
          </w:p>
        </w:tc>
        <w:tc>
          <w:tcPr>
            <w:tcW w:w="2027"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c>
          <w:tcPr>
            <w:tcW w:w="2028"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c>
          <w:tcPr>
            <w:tcW w:w="1780"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r>
      <w:tr w:rsidR="008A732C" w:rsidRPr="00F33C30" w:rsidTr="002D0593">
        <w:tc>
          <w:tcPr>
            <w:tcW w:w="2027" w:type="dxa"/>
            <w:vMerge/>
            <w:shd w:val="clear" w:color="auto" w:fill="auto"/>
          </w:tcPr>
          <w:p w:rsidR="006D6B4E" w:rsidRPr="00F33C30" w:rsidRDefault="006D6B4E" w:rsidP="002D0593">
            <w:pPr>
              <w:jc w:val="center"/>
              <w:rPr>
                <w:rFonts w:eastAsia="SimSun"/>
                <w:sz w:val="28"/>
              </w:rPr>
            </w:pPr>
          </w:p>
        </w:tc>
        <w:tc>
          <w:tcPr>
            <w:tcW w:w="2027" w:type="dxa"/>
            <w:shd w:val="clear" w:color="auto" w:fill="auto"/>
          </w:tcPr>
          <w:p w:rsidR="006D6B4E" w:rsidRPr="00F33C30" w:rsidRDefault="006D6B4E" w:rsidP="002D0593">
            <w:pPr>
              <w:jc w:val="both"/>
              <w:rPr>
                <w:rFonts w:eastAsia="SimSun"/>
                <w:sz w:val="22"/>
                <w:szCs w:val="22"/>
              </w:rPr>
            </w:pPr>
            <w:r w:rsidRPr="00F33C30">
              <w:rPr>
                <w:rFonts w:eastAsia="SimSun"/>
                <w:sz w:val="22"/>
                <w:szCs w:val="22"/>
              </w:rPr>
              <w:t>Кабан</w:t>
            </w:r>
          </w:p>
        </w:tc>
        <w:tc>
          <w:tcPr>
            <w:tcW w:w="2027"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348</w:t>
            </w:r>
          </w:p>
        </w:tc>
        <w:tc>
          <w:tcPr>
            <w:tcW w:w="2028"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349</w:t>
            </w:r>
          </w:p>
        </w:tc>
        <w:tc>
          <w:tcPr>
            <w:tcW w:w="1780"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144</w:t>
            </w:r>
          </w:p>
        </w:tc>
      </w:tr>
      <w:tr w:rsidR="008A732C" w:rsidRPr="00F33C30" w:rsidTr="002D0593">
        <w:tc>
          <w:tcPr>
            <w:tcW w:w="2027" w:type="dxa"/>
            <w:vMerge/>
            <w:shd w:val="clear" w:color="auto" w:fill="auto"/>
          </w:tcPr>
          <w:p w:rsidR="006D6B4E" w:rsidRPr="00F33C30" w:rsidRDefault="006D6B4E" w:rsidP="002D0593">
            <w:pPr>
              <w:jc w:val="center"/>
              <w:rPr>
                <w:rFonts w:eastAsia="SimSun"/>
                <w:sz w:val="28"/>
              </w:rPr>
            </w:pPr>
          </w:p>
        </w:tc>
        <w:tc>
          <w:tcPr>
            <w:tcW w:w="2027" w:type="dxa"/>
            <w:shd w:val="clear" w:color="auto" w:fill="auto"/>
          </w:tcPr>
          <w:p w:rsidR="006D6B4E" w:rsidRPr="00F33C30" w:rsidRDefault="006D6B4E" w:rsidP="002D0593">
            <w:pPr>
              <w:jc w:val="both"/>
              <w:rPr>
                <w:rFonts w:eastAsia="SimSun"/>
                <w:sz w:val="22"/>
                <w:szCs w:val="22"/>
              </w:rPr>
            </w:pPr>
            <w:r w:rsidRPr="00F33C30">
              <w:rPr>
                <w:rFonts w:eastAsia="SimSun"/>
                <w:sz w:val="22"/>
                <w:szCs w:val="22"/>
              </w:rPr>
              <w:t>Козуля</w:t>
            </w:r>
          </w:p>
        </w:tc>
        <w:tc>
          <w:tcPr>
            <w:tcW w:w="2027"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926</w:t>
            </w:r>
          </w:p>
        </w:tc>
        <w:tc>
          <w:tcPr>
            <w:tcW w:w="2028"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920</w:t>
            </w:r>
          </w:p>
        </w:tc>
        <w:tc>
          <w:tcPr>
            <w:tcW w:w="1780"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723</w:t>
            </w:r>
          </w:p>
        </w:tc>
      </w:tr>
      <w:tr w:rsidR="008A732C" w:rsidRPr="00F33C30" w:rsidTr="002D0593">
        <w:tc>
          <w:tcPr>
            <w:tcW w:w="2027" w:type="dxa"/>
            <w:vMerge/>
            <w:shd w:val="clear" w:color="auto" w:fill="auto"/>
          </w:tcPr>
          <w:p w:rsidR="006D6B4E" w:rsidRPr="00F33C30" w:rsidRDefault="006D6B4E" w:rsidP="002D0593">
            <w:pPr>
              <w:jc w:val="center"/>
              <w:rPr>
                <w:rFonts w:eastAsia="SimSun"/>
                <w:sz w:val="28"/>
              </w:rPr>
            </w:pPr>
          </w:p>
        </w:tc>
        <w:tc>
          <w:tcPr>
            <w:tcW w:w="2027" w:type="dxa"/>
            <w:shd w:val="clear" w:color="auto" w:fill="auto"/>
          </w:tcPr>
          <w:p w:rsidR="006D6B4E" w:rsidRPr="00F33C30" w:rsidRDefault="006D6B4E" w:rsidP="002D0593">
            <w:pPr>
              <w:jc w:val="both"/>
              <w:rPr>
                <w:rFonts w:eastAsia="SimSun"/>
                <w:sz w:val="22"/>
                <w:szCs w:val="22"/>
              </w:rPr>
            </w:pPr>
            <w:r w:rsidRPr="00F33C30">
              <w:rPr>
                <w:rFonts w:eastAsia="SimSun"/>
                <w:sz w:val="22"/>
                <w:szCs w:val="22"/>
              </w:rPr>
              <w:t>Олень благородний</w:t>
            </w:r>
          </w:p>
        </w:tc>
        <w:tc>
          <w:tcPr>
            <w:tcW w:w="2027"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60</w:t>
            </w:r>
          </w:p>
        </w:tc>
        <w:tc>
          <w:tcPr>
            <w:tcW w:w="2028"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60</w:t>
            </w:r>
          </w:p>
        </w:tc>
        <w:tc>
          <w:tcPr>
            <w:tcW w:w="1780"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37</w:t>
            </w:r>
          </w:p>
        </w:tc>
      </w:tr>
      <w:tr w:rsidR="008A732C" w:rsidRPr="00F33C30" w:rsidTr="002D0593">
        <w:tc>
          <w:tcPr>
            <w:tcW w:w="2027" w:type="dxa"/>
            <w:vMerge/>
            <w:shd w:val="clear" w:color="auto" w:fill="auto"/>
          </w:tcPr>
          <w:p w:rsidR="006D6B4E" w:rsidRPr="00F33C30" w:rsidRDefault="006D6B4E" w:rsidP="002D0593">
            <w:pPr>
              <w:jc w:val="center"/>
              <w:rPr>
                <w:rFonts w:eastAsia="SimSun"/>
                <w:sz w:val="28"/>
              </w:rPr>
            </w:pPr>
          </w:p>
        </w:tc>
        <w:tc>
          <w:tcPr>
            <w:tcW w:w="2027" w:type="dxa"/>
            <w:shd w:val="clear" w:color="auto" w:fill="auto"/>
          </w:tcPr>
          <w:p w:rsidR="006D6B4E" w:rsidRPr="00F33C30" w:rsidRDefault="006D6B4E" w:rsidP="002D0593">
            <w:pPr>
              <w:jc w:val="both"/>
              <w:rPr>
                <w:rFonts w:eastAsia="SimSun"/>
                <w:sz w:val="22"/>
                <w:szCs w:val="22"/>
              </w:rPr>
            </w:pPr>
            <w:r w:rsidRPr="00F33C30">
              <w:rPr>
                <w:rFonts w:eastAsia="SimSun"/>
                <w:sz w:val="22"/>
                <w:szCs w:val="22"/>
              </w:rPr>
              <w:t>Олень плямистий</w:t>
            </w:r>
          </w:p>
        </w:tc>
        <w:tc>
          <w:tcPr>
            <w:tcW w:w="2027"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10</w:t>
            </w:r>
          </w:p>
        </w:tc>
        <w:tc>
          <w:tcPr>
            <w:tcW w:w="2028"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10</w:t>
            </w:r>
          </w:p>
        </w:tc>
        <w:tc>
          <w:tcPr>
            <w:tcW w:w="1780" w:type="dxa"/>
            <w:shd w:val="clear" w:color="auto" w:fill="auto"/>
          </w:tcPr>
          <w:p w:rsidR="006D6B4E" w:rsidRPr="00F33C30" w:rsidRDefault="008A732C" w:rsidP="002D0593">
            <w:pPr>
              <w:jc w:val="center"/>
              <w:rPr>
                <w:rFonts w:eastAsia="SimSun"/>
                <w:sz w:val="22"/>
                <w:szCs w:val="22"/>
              </w:rPr>
            </w:pPr>
            <w:r w:rsidRPr="00F33C30">
              <w:rPr>
                <w:rFonts w:eastAsia="SimSun"/>
                <w:sz w:val="22"/>
                <w:szCs w:val="22"/>
              </w:rPr>
              <w:t>9</w:t>
            </w:r>
          </w:p>
        </w:tc>
      </w:tr>
      <w:tr w:rsidR="008A732C" w:rsidRPr="00F33C30" w:rsidTr="002D0593">
        <w:tc>
          <w:tcPr>
            <w:tcW w:w="2027" w:type="dxa"/>
            <w:vMerge/>
            <w:shd w:val="clear" w:color="auto" w:fill="auto"/>
          </w:tcPr>
          <w:p w:rsidR="006D6B4E" w:rsidRPr="00F33C30" w:rsidRDefault="006D6B4E" w:rsidP="002D0593">
            <w:pPr>
              <w:jc w:val="center"/>
              <w:rPr>
                <w:rFonts w:eastAsia="SimSun"/>
                <w:sz w:val="28"/>
              </w:rPr>
            </w:pPr>
          </w:p>
        </w:tc>
        <w:tc>
          <w:tcPr>
            <w:tcW w:w="2027" w:type="dxa"/>
            <w:shd w:val="clear" w:color="auto" w:fill="auto"/>
          </w:tcPr>
          <w:p w:rsidR="006D6B4E" w:rsidRPr="00F33C30" w:rsidRDefault="006D6B4E" w:rsidP="002D0593">
            <w:pPr>
              <w:jc w:val="both"/>
              <w:rPr>
                <w:rFonts w:eastAsia="SimSun"/>
                <w:sz w:val="22"/>
                <w:szCs w:val="22"/>
              </w:rPr>
            </w:pPr>
            <w:r w:rsidRPr="00F33C30">
              <w:rPr>
                <w:rFonts w:eastAsia="SimSun"/>
                <w:sz w:val="22"/>
                <w:szCs w:val="22"/>
              </w:rPr>
              <w:t>Бобер</w:t>
            </w:r>
          </w:p>
        </w:tc>
        <w:tc>
          <w:tcPr>
            <w:tcW w:w="2027"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c>
          <w:tcPr>
            <w:tcW w:w="2028"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c>
          <w:tcPr>
            <w:tcW w:w="1780"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r>
      <w:tr w:rsidR="008A732C" w:rsidRPr="00F33C30" w:rsidTr="002D0593">
        <w:tc>
          <w:tcPr>
            <w:tcW w:w="2027" w:type="dxa"/>
            <w:vMerge/>
            <w:shd w:val="clear" w:color="auto" w:fill="auto"/>
          </w:tcPr>
          <w:p w:rsidR="006D6B4E" w:rsidRPr="00F33C30" w:rsidRDefault="006D6B4E" w:rsidP="002D0593">
            <w:pPr>
              <w:jc w:val="center"/>
              <w:rPr>
                <w:rFonts w:eastAsia="SimSun"/>
                <w:sz w:val="28"/>
              </w:rPr>
            </w:pPr>
          </w:p>
        </w:tc>
        <w:tc>
          <w:tcPr>
            <w:tcW w:w="2027" w:type="dxa"/>
            <w:shd w:val="clear" w:color="auto" w:fill="auto"/>
          </w:tcPr>
          <w:p w:rsidR="006D6B4E" w:rsidRPr="00F33C30" w:rsidRDefault="006D6B4E" w:rsidP="002D0593">
            <w:pPr>
              <w:jc w:val="both"/>
              <w:rPr>
                <w:rFonts w:eastAsia="SimSun"/>
                <w:sz w:val="22"/>
                <w:szCs w:val="22"/>
              </w:rPr>
            </w:pPr>
            <w:r w:rsidRPr="00F33C30">
              <w:rPr>
                <w:rFonts w:eastAsia="SimSun"/>
                <w:sz w:val="22"/>
                <w:szCs w:val="22"/>
              </w:rPr>
              <w:t>Куниця</w:t>
            </w:r>
          </w:p>
        </w:tc>
        <w:tc>
          <w:tcPr>
            <w:tcW w:w="2027"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c>
          <w:tcPr>
            <w:tcW w:w="2028"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c>
          <w:tcPr>
            <w:tcW w:w="1780" w:type="dxa"/>
            <w:shd w:val="clear" w:color="auto" w:fill="auto"/>
          </w:tcPr>
          <w:p w:rsidR="006D6B4E" w:rsidRPr="00F33C30" w:rsidRDefault="006D6B4E" w:rsidP="002D0593">
            <w:pPr>
              <w:jc w:val="center"/>
              <w:rPr>
                <w:rFonts w:eastAsia="SimSun"/>
                <w:sz w:val="22"/>
                <w:szCs w:val="22"/>
              </w:rPr>
            </w:pPr>
            <w:r w:rsidRPr="00F33C30">
              <w:rPr>
                <w:rFonts w:eastAsia="SimSun"/>
                <w:sz w:val="22"/>
                <w:szCs w:val="22"/>
              </w:rPr>
              <w:t>-</w:t>
            </w:r>
          </w:p>
        </w:tc>
      </w:tr>
    </w:tbl>
    <w:p w:rsidR="006D6B4E" w:rsidRPr="00F33C30" w:rsidRDefault="006D6B4E" w:rsidP="006D6B4E">
      <w:pPr>
        <w:ind w:firstLine="567"/>
        <w:jc w:val="both"/>
        <w:rPr>
          <w:sz w:val="28"/>
        </w:rPr>
      </w:pPr>
    </w:p>
    <w:p w:rsidR="006D6B4E" w:rsidRPr="00F33C30" w:rsidRDefault="006D6B4E" w:rsidP="006D6B4E">
      <w:pPr>
        <w:ind w:firstLine="567"/>
        <w:jc w:val="both"/>
        <w:rPr>
          <w:sz w:val="28"/>
        </w:rPr>
      </w:pPr>
      <w:r w:rsidRPr="00F33C30">
        <w:rPr>
          <w:sz w:val="28"/>
        </w:rPr>
        <w:t>У 202</w:t>
      </w:r>
      <w:r w:rsidR="008A732C" w:rsidRPr="00F33C30">
        <w:rPr>
          <w:sz w:val="28"/>
        </w:rPr>
        <w:t>1</w:t>
      </w:r>
      <w:r w:rsidRPr="00F33C30">
        <w:rPr>
          <w:sz w:val="28"/>
        </w:rPr>
        <w:t xml:space="preserve"> році складено 1</w:t>
      </w:r>
      <w:r w:rsidR="008A732C" w:rsidRPr="00F33C30">
        <w:rPr>
          <w:sz w:val="28"/>
        </w:rPr>
        <w:t>58</w:t>
      </w:r>
      <w:r w:rsidRPr="00F33C30">
        <w:rPr>
          <w:sz w:val="28"/>
        </w:rPr>
        <w:t xml:space="preserve"> протоколів на порушників правил полювання. Накладено штрафів на сумму – </w:t>
      </w:r>
      <w:r w:rsidR="008A732C" w:rsidRPr="00F33C30">
        <w:rPr>
          <w:sz w:val="28"/>
        </w:rPr>
        <w:t>57186</w:t>
      </w:r>
      <w:r w:rsidRPr="00F33C30">
        <w:rPr>
          <w:sz w:val="28"/>
        </w:rPr>
        <w:t xml:space="preserve"> грн та стягнуто – </w:t>
      </w:r>
      <w:r w:rsidR="008A732C" w:rsidRPr="00F33C30">
        <w:rPr>
          <w:sz w:val="28"/>
        </w:rPr>
        <w:t>49703</w:t>
      </w:r>
      <w:r w:rsidRPr="00F33C30">
        <w:rPr>
          <w:sz w:val="28"/>
        </w:rPr>
        <w:t xml:space="preserve"> грн.</w:t>
      </w:r>
    </w:p>
    <w:p w:rsidR="006D6B4E" w:rsidRPr="00F33C30" w:rsidRDefault="006D6B4E" w:rsidP="006D6B4E">
      <w:pPr>
        <w:jc w:val="center"/>
        <w:rPr>
          <w:sz w:val="28"/>
        </w:rPr>
      </w:pPr>
    </w:p>
    <w:p w:rsidR="006D6B4E" w:rsidRPr="00F33C30" w:rsidRDefault="006D6B4E" w:rsidP="006D6B4E">
      <w:pPr>
        <w:jc w:val="center"/>
        <w:rPr>
          <w:sz w:val="28"/>
        </w:rPr>
      </w:pPr>
      <w:r w:rsidRPr="00F33C30">
        <w:rPr>
          <w:sz w:val="28"/>
        </w:rPr>
        <w:t>Динаміка вилову риби</w:t>
      </w:r>
    </w:p>
    <w:p w:rsidR="006D6B4E" w:rsidRPr="00F33C30" w:rsidRDefault="006D6B4E" w:rsidP="006D6B4E">
      <w:pPr>
        <w:pStyle w:val="ac"/>
        <w:ind w:left="6372" w:firstLine="708"/>
        <w:jc w:val="right"/>
        <w:rPr>
          <w:b w:val="0"/>
          <w:bCs w:val="0"/>
          <w:sz w:val="24"/>
          <w:lang w:val="uk-UA"/>
        </w:rPr>
      </w:pPr>
      <w:r w:rsidRPr="00F33C30">
        <w:rPr>
          <w:b w:val="0"/>
          <w:bCs w:val="0"/>
          <w:sz w:val="24"/>
          <w:lang w:val="uk-UA"/>
        </w:rPr>
        <w:t>Таблиця 44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64"/>
        <w:gridCol w:w="3490"/>
        <w:gridCol w:w="2686"/>
        <w:gridCol w:w="2194"/>
      </w:tblGrid>
      <w:tr w:rsidR="008B3EEA" w:rsidRPr="00F33C30" w:rsidTr="002D0593">
        <w:trPr>
          <w:jc w:val="center"/>
        </w:trPr>
        <w:tc>
          <w:tcPr>
            <w:tcW w:w="1269" w:type="dxa"/>
            <w:gridSpan w:val="2"/>
            <w:tcBorders>
              <w:top w:val="single" w:sz="4" w:space="0" w:color="auto"/>
              <w:left w:val="single" w:sz="4" w:space="0" w:color="auto"/>
              <w:bottom w:val="single" w:sz="4" w:space="0" w:color="auto"/>
              <w:right w:val="single" w:sz="4" w:space="0" w:color="auto"/>
            </w:tcBorders>
            <w:vAlign w:val="center"/>
          </w:tcPr>
          <w:p w:rsidR="008B3EEA" w:rsidRPr="00F33C30" w:rsidRDefault="008B3EEA" w:rsidP="008B3EEA">
            <w:pPr>
              <w:jc w:val="center"/>
              <w:rPr>
                <w:sz w:val="22"/>
              </w:rPr>
            </w:pPr>
            <w:r w:rsidRPr="00F33C30">
              <w:rPr>
                <w:sz w:val="22"/>
              </w:rPr>
              <w:t>Рік</w:t>
            </w:r>
          </w:p>
        </w:tc>
        <w:tc>
          <w:tcPr>
            <w:tcW w:w="3490" w:type="dxa"/>
            <w:tcBorders>
              <w:top w:val="single" w:sz="4" w:space="0" w:color="auto"/>
              <w:left w:val="single" w:sz="4" w:space="0" w:color="auto"/>
              <w:bottom w:val="single" w:sz="4" w:space="0" w:color="auto"/>
              <w:right w:val="single" w:sz="4" w:space="0" w:color="auto"/>
            </w:tcBorders>
            <w:vAlign w:val="center"/>
          </w:tcPr>
          <w:p w:rsidR="008B3EEA" w:rsidRPr="00F33C30" w:rsidRDefault="008B3EEA" w:rsidP="008B3EEA">
            <w:pPr>
              <w:jc w:val="center"/>
              <w:rPr>
                <w:sz w:val="22"/>
              </w:rPr>
            </w:pPr>
            <w:r w:rsidRPr="00F33C30">
              <w:rPr>
                <w:sz w:val="22"/>
              </w:rPr>
              <w:t>Назва водного об’єкту</w:t>
            </w:r>
          </w:p>
        </w:tc>
        <w:tc>
          <w:tcPr>
            <w:tcW w:w="268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rPr>
            </w:pPr>
            <w:r w:rsidRPr="00F33C30">
              <w:rPr>
                <w:sz w:val="22"/>
              </w:rPr>
              <w:t xml:space="preserve">Затверджений ліміт вилову, т/рік </w:t>
            </w:r>
          </w:p>
        </w:tc>
        <w:tc>
          <w:tcPr>
            <w:tcW w:w="2194"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rPr>
            </w:pPr>
            <w:r w:rsidRPr="00F33C30">
              <w:rPr>
                <w:sz w:val="22"/>
              </w:rPr>
              <w:t>Фактичний вилов, т/рік</w:t>
            </w:r>
          </w:p>
        </w:tc>
      </w:tr>
      <w:tr w:rsidR="008B3EEA" w:rsidRPr="00F33C30" w:rsidTr="002D0593">
        <w:trPr>
          <w:trHeight w:val="103"/>
          <w:jc w:val="center"/>
        </w:trPr>
        <w:tc>
          <w:tcPr>
            <w:tcW w:w="1269" w:type="dxa"/>
            <w:gridSpan w:val="2"/>
            <w:vMerge w:val="restart"/>
            <w:tcBorders>
              <w:top w:val="single" w:sz="4" w:space="0" w:color="auto"/>
              <w:left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2019</w:t>
            </w:r>
          </w:p>
        </w:tc>
        <w:tc>
          <w:tcPr>
            <w:tcW w:w="3490"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both"/>
              <w:rPr>
                <w:b/>
                <w:sz w:val="22"/>
                <w:szCs w:val="22"/>
              </w:rPr>
            </w:pPr>
            <w:r w:rsidRPr="00F33C30">
              <w:rPr>
                <w:sz w:val="22"/>
                <w:szCs w:val="22"/>
              </w:rPr>
              <w:t>р. Дніпро</w:t>
            </w:r>
          </w:p>
        </w:tc>
        <w:tc>
          <w:tcPr>
            <w:tcW w:w="268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50,7</w:t>
            </w:r>
          </w:p>
        </w:tc>
        <w:tc>
          <w:tcPr>
            <w:tcW w:w="2194"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39,258</w:t>
            </w:r>
          </w:p>
        </w:tc>
      </w:tr>
      <w:tr w:rsidR="008B3EEA" w:rsidRPr="00F33C30" w:rsidTr="002D0593">
        <w:trPr>
          <w:trHeight w:val="135"/>
          <w:jc w:val="center"/>
        </w:trPr>
        <w:tc>
          <w:tcPr>
            <w:tcW w:w="1269" w:type="dxa"/>
            <w:gridSpan w:val="2"/>
            <w:vMerge/>
            <w:tcBorders>
              <w:left w:val="single" w:sz="4" w:space="0" w:color="auto"/>
              <w:right w:val="single" w:sz="4" w:space="0" w:color="auto"/>
            </w:tcBorders>
          </w:tcPr>
          <w:p w:rsidR="008B3EEA" w:rsidRPr="00F33C30" w:rsidRDefault="008B3EEA" w:rsidP="008B3EEA">
            <w:pPr>
              <w:jc w:val="center"/>
              <w:rPr>
                <w:sz w:val="22"/>
              </w:rPr>
            </w:pPr>
          </w:p>
        </w:tc>
        <w:tc>
          <w:tcPr>
            <w:tcW w:w="3490"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both"/>
              <w:rPr>
                <w:sz w:val="22"/>
              </w:rPr>
            </w:pPr>
            <w:r w:rsidRPr="00F33C30">
              <w:rPr>
                <w:sz w:val="22"/>
                <w:szCs w:val="22"/>
              </w:rPr>
              <w:t>р. Десна та Деснянські озера</w:t>
            </w:r>
          </w:p>
        </w:tc>
        <w:tc>
          <w:tcPr>
            <w:tcW w:w="268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37,0</w:t>
            </w:r>
          </w:p>
        </w:tc>
        <w:tc>
          <w:tcPr>
            <w:tcW w:w="2194"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19,490</w:t>
            </w:r>
          </w:p>
        </w:tc>
      </w:tr>
      <w:tr w:rsidR="008B3EEA" w:rsidRPr="00F33C30" w:rsidTr="002D0593">
        <w:trPr>
          <w:trHeight w:val="120"/>
          <w:jc w:val="center"/>
        </w:trPr>
        <w:tc>
          <w:tcPr>
            <w:tcW w:w="4759" w:type="dxa"/>
            <w:gridSpan w:val="3"/>
            <w:tcBorders>
              <w:left w:val="single" w:sz="4" w:space="0" w:color="auto"/>
              <w:bottom w:val="single" w:sz="4" w:space="0" w:color="auto"/>
              <w:right w:val="single" w:sz="4" w:space="0" w:color="auto"/>
            </w:tcBorders>
          </w:tcPr>
          <w:p w:rsidR="008B3EEA" w:rsidRPr="00F33C30" w:rsidRDefault="008B3EEA" w:rsidP="008B3EEA">
            <w:pPr>
              <w:jc w:val="both"/>
              <w:rPr>
                <w:sz w:val="22"/>
                <w:szCs w:val="22"/>
              </w:rPr>
            </w:pPr>
            <w:r w:rsidRPr="00F33C30">
              <w:rPr>
                <w:sz w:val="22"/>
                <w:szCs w:val="22"/>
              </w:rPr>
              <w:t>Разом по області</w:t>
            </w:r>
          </w:p>
        </w:tc>
        <w:tc>
          <w:tcPr>
            <w:tcW w:w="268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84,0</w:t>
            </w:r>
          </w:p>
        </w:tc>
        <w:tc>
          <w:tcPr>
            <w:tcW w:w="2194"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53,719</w:t>
            </w:r>
          </w:p>
        </w:tc>
      </w:tr>
      <w:tr w:rsidR="008B3EEA" w:rsidRPr="00F33C30" w:rsidTr="002D0593">
        <w:trPr>
          <w:trHeight w:val="75"/>
          <w:jc w:val="center"/>
        </w:trPr>
        <w:tc>
          <w:tcPr>
            <w:tcW w:w="1269" w:type="dxa"/>
            <w:gridSpan w:val="2"/>
            <w:vMerge w:val="restart"/>
            <w:tcBorders>
              <w:top w:val="single" w:sz="4" w:space="0" w:color="auto"/>
              <w:left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2020</w:t>
            </w:r>
          </w:p>
        </w:tc>
        <w:tc>
          <w:tcPr>
            <w:tcW w:w="3490"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both"/>
              <w:rPr>
                <w:b/>
                <w:sz w:val="22"/>
                <w:szCs w:val="22"/>
              </w:rPr>
            </w:pPr>
            <w:r w:rsidRPr="00F33C30">
              <w:rPr>
                <w:sz w:val="22"/>
                <w:szCs w:val="22"/>
              </w:rPr>
              <w:t>р. Дніпро</w:t>
            </w:r>
          </w:p>
        </w:tc>
        <w:tc>
          <w:tcPr>
            <w:tcW w:w="268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53,2</w:t>
            </w:r>
          </w:p>
        </w:tc>
        <w:tc>
          <w:tcPr>
            <w:tcW w:w="2194"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36,270</w:t>
            </w:r>
          </w:p>
        </w:tc>
      </w:tr>
      <w:tr w:rsidR="008B3EEA" w:rsidRPr="00F33C30" w:rsidTr="002D0593">
        <w:trPr>
          <w:trHeight w:val="165"/>
          <w:jc w:val="center"/>
        </w:trPr>
        <w:tc>
          <w:tcPr>
            <w:tcW w:w="1269" w:type="dxa"/>
            <w:gridSpan w:val="2"/>
            <w:vMerge/>
            <w:tcBorders>
              <w:left w:val="single" w:sz="4" w:space="0" w:color="auto"/>
              <w:right w:val="single" w:sz="4" w:space="0" w:color="auto"/>
            </w:tcBorders>
          </w:tcPr>
          <w:p w:rsidR="008B3EEA" w:rsidRPr="00F33C30" w:rsidRDefault="008B3EEA" w:rsidP="008B3EEA">
            <w:pPr>
              <w:jc w:val="center"/>
              <w:rPr>
                <w:sz w:val="22"/>
              </w:rPr>
            </w:pPr>
          </w:p>
        </w:tc>
        <w:tc>
          <w:tcPr>
            <w:tcW w:w="3490"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both"/>
              <w:rPr>
                <w:sz w:val="22"/>
              </w:rPr>
            </w:pPr>
            <w:r w:rsidRPr="00F33C30">
              <w:rPr>
                <w:sz w:val="22"/>
                <w:szCs w:val="22"/>
              </w:rPr>
              <w:t>р. Десна та Деснянські озера</w:t>
            </w:r>
          </w:p>
        </w:tc>
        <w:tc>
          <w:tcPr>
            <w:tcW w:w="268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39,7</w:t>
            </w:r>
          </w:p>
        </w:tc>
        <w:tc>
          <w:tcPr>
            <w:tcW w:w="2194"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18,979</w:t>
            </w:r>
          </w:p>
        </w:tc>
      </w:tr>
      <w:tr w:rsidR="008B3EEA" w:rsidRPr="00F33C30" w:rsidTr="002D0593">
        <w:trPr>
          <w:trHeight w:val="165"/>
          <w:jc w:val="center"/>
        </w:trPr>
        <w:tc>
          <w:tcPr>
            <w:tcW w:w="4759" w:type="dxa"/>
            <w:gridSpan w:val="3"/>
            <w:tcBorders>
              <w:left w:val="single" w:sz="4" w:space="0" w:color="auto"/>
              <w:right w:val="single" w:sz="4" w:space="0" w:color="auto"/>
            </w:tcBorders>
          </w:tcPr>
          <w:p w:rsidR="008B3EEA" w:rsidRPr="00F33C30" w:rsidRDefault="008B3EEA" w:rsidP="008B3EEA">
            <w:pPr>
              <w:rPr>
                <w:sz w:val="22"/>
                <w:szCs w:val="22"/>
              </w:rPr>
            </w:pPr>
            <w:r w:rsidRPr="00F33C30">
              <w:rPr>
                <w:sz w:val="22"/>
                <w:szCs w:val="22"/>
              </w:rPr>
              <w:t>Разом по області</w:t>
            </w:r>
          </w:p>
        </w:tc>
        <w:tc>
          <w:tcPr>
            <w:tcW w:w="268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50,7</w:t>
            </w:r>
          </w:p>
        </w:tc>
        <w:tc>
          <w:tcPr>
            <w:tcW w:w="2194"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39,258</w:t>
            </w:r>
          </w:p>
        </w:tc>
      </w:tr>
      <w:tr w:rsidR="008B3EEA" w:rsidRPr="00F33C30" w:rsidTr="002D0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205" w:type="dxa"/>
            <w:vMerge w:val="restart"/>
          </w:tcPr>
          <w:p w:rsidR="008B3EEA" w:rsidRPr="00F33C30" w:rsidRDefault="008B3EEA" w:rsidP="008B3EEA">
            <w:pPr>
              <w:jc w:val="center"/>
              <w:rPr>
                <w:sz w:val="22"/>
                <w:szCs w:val="22"/>
              </w:rPr>
            </w:pPr>
            <w:r w:rsidRPr="00F33C30">
              <w:rPr>
                <w:sz w:val="22"/>
                <w:szCs w:val="22"/>
              </w:rPr>
              <w:t>2021</w:t>
            </w:r>
          </w:p>
        </w:tc>
        <w:tc>
          <w:tcPr>
            <w:tcW w:w="3554" w:type="dxa"/>
            <w:gridSpan w:val="2"/>
          </w:tcPr>
          <w:p w:rsidR="008B3EEA" w:rsidRPr="00F33C30" w:rsidRDefault="008B3EEA" w:rsidP="008B3EEA">
            <w:pPr>
              <w:jc w:val="both"/>
              <w:rPr>
                <w:b/>
                <w:sz w:val="22"/>
                <w:szCs w:val="22"/>
              </w:rPr>
            </w:pPr>
            <w:r w:rsidRPr="00F33C30">
              <w:rPr>
                <w:sz w:val="22"/>
                <w:szCs w:val="22"/>
              </w:rPr>
              <w:t>р. Дніпро</w:t>
            </w:r>
          </w:p>
        </w:tc>
        <w:tc>
          <w:tcPr>
            <w:tcW w:w="2686" w:type="dxa"/>
          </w:tcPr>
          <w:p w:rsidR="008B3EEA" w:rsidRPr="00F33C30" w:rsidRDefault="008B3EEA" w:rsidP="008B3EEA">
            <w:pPr>
              <w:jc w:val="center"/>
              <w:rPr>
                <w:sz w:val="22"/>
                <w:szCs w:val="22"/>
              </w:rPr>
            </w:pPr>
            <w:r w:rsidRPr="00F33C30">
              <w:rPr>
                <w:sz w:val="22"/>
                <w:szCs w:val="22"/>
              </w:rPr>
              <w:t>51,6</w:t>
            </w:r>
          </w:p>
        </w:tc>
        <w:tc>
          <w:tcPr>
            <w:tcW w:w="2194" w:type="dxa"/>
          </w:tcPr>
          <w:p w:rsidR="008B3EEA" w:rsidRPr="00F33C30" w:rsidRDefault="008B3EEA" w:rsidP="008B3EEA">
            <w:pPr>
              <w:jc w:val="center"/>
              <w:rPr>
                <w:sz w:val="22"/>
                <w:szCs w:val="22"/>
              </w:rPr>
            </w:pPr>
            <w:r w:rsidRPr="00F33C30">
              <w:rPr>
                <w:sz w:val="22"/>
                <w:szCs w:val="22"/>
              </w:rPr>
              <w:t>35,306</w:t>
            </w:r>
          </w:p>
        </w:tc>
      </w:tr>
      <w:tr w:rsidR="008B3EEA" w:rsidRPr="00F33C30" w:rsidTr="002D0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1205" w:type="dxa"/>
            <w:vMerge/>
          </w:tcPr>
          <w:p w:rsidR="008B3EEA" w:rsidRPr="00F33C30" w:rsidRDefault="008B3EEA" w:rsidP="008B3EEA">
            <w:pPr>
              <w:rPr>
                <w:sz w:val="22"/>
                <w:szCs w:val="22"/>
              </w:rPr>
            </w:pPr>
          </w:p>
        </w:tc>
        <w:tc>
          <w:tcPr>
            <w:tcW w:w="3554" w:type="dxa"/>
            <w:gridSpan w:val="2"/>
          </w:tcPr>
          <w:p w:rsidR="008B3EEA" w:rsidRPr="00F33C30" w:rsidRDefault="008B3EEA" w:rsidP="008B3EEA">
            <w:pPr>
              <w:jc w:val="both"/>
              <w:rPr>
                <w:sz w:val="22"/>
              </w:rPr>
            </w:pPr>
            <w:r w:rsidRPr="00F33C30">
              <w:rPr>
                <w:sz w:val="22"/>
                <w:szCs w:val="22"/>
              </w:rPr>
              <w:t>р. Десна та Деснянські озера</w:t>
            </w:r>
          </w:p>
        </w:tc>
        <w:tc>
          <w:tcPr>
            <w:tcW w:w="2686" w:type="dxa"/>
          </w:tcPr>
          <w:p w:rsidR="008B3EEA" w:rsidRPr="00F33C30" w:rsidRDefault="008B3EEA" w:rsidP="008B3EEA">
            <w:pPr>
              <w:jc w:val="center"/>
              <w:rPr>
                <w:sz w:val="22"/>
                <w:szCs w:val="22"/>
              </w:rPr>
            </w:pPr>
            <w:r w:rsidRPr="00F33C30">
              <w:rPr>
                <w:sz w:val="22"/>
                <w:szCs w:val="22"/>
              </w:rPr>
              <w:t>36,5</w:t>
            </w:r>
          </w:p>
        </w:tc>
        <w:tc>
          <w:tcPr>
            <w:tcW w:w="2194" w:type="dxa"/>
          </w:tcPr>
          <w:p w:rsidR="008B3EEA" w:rsidRPr="00F33C30" w:rsidRDefault="008B3EEA" w:rsidP="008B3EEA">
            <w:pPr>
              <w:jc w:val="center"/>
              <w:rPr>
                <w:sz w:val="22"/>
                <w:szCs w:val="22"/>
              </w:rPr>
            </w:pPr>
            <w:r w:rsidRPr="00F33C30">
              <w:rPr>
                <w:sz w:val="22"/>
                <w:szCs w:val="22"/>
              </w:rPr>
              <w:t>14,872</w:t>
            </w:r>
          </w:p>
        </w:tc>
      </w:tr>
      <w:tr w:rsidR="008B3EEA" w:rsidRPr="00F33C30" w:rsidTr="002D05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jc w:val="center"/>
        </w:trPr>
        <w:tc>
          <w:tcPr>
            <w:tcW w:w="4759" w:type="dxa"/>
            <w:gridSpan w:val="3"/>
          </w:tcPr>
          <w:p w:rsidR="008B3EEA" w:rsidRPr="00F33C30" w:rsidRDefault="008B3EEA" w:rsidP="008B3EEA">
            <w:pPr>
              <w:rPr>
                <w:sz w:val="22"/>
                <w:szCs w:val="22"/>
              </w:rPr>
            </w:pPr>
            <w:r w:rsidRPr="00F33C30">
              <w:rPr>
                <w:sz w:val="22"/>
                <w:szCs w:val="22"/>
              </w:rPr>
              <w:t>Разом по області</w:t>
            </w:r>
          </w:p>
        </w:tc>
        <w:tc>
          <w:tcPr>
            <w:tcW w:w="2686" w:type="dxa"/>
          </w:tcPr>
          <w:p w:rsidR="008B3EEA" w:rsidRPr="00F33C30" w:rsidRDefault="008B3EEA" w:rsidP="008B3EEA">
            <w:pPr>
              <w:jc w:val="center"/>
              <w:rPr>
                <w:sz w:val="22"/>
                <w:szCs w:val="22"/>
              </w:rPr>
            </w:pPr>
            <w:r w:rsidRPr="00F33C30">
              <w:rPr>
                <w:sz w:val="22"/>
                <w:szCs w:val="22"/>
              </w:rPr>
              <w:t>88,1</w:t>
            </w:r>
          </w:p>
        </w:tc>
        <w:tc>
          <w:tcPr>
            <w:tcW w:w="2194" w:type="dxa"/>
          </w:tcPr>
          <w:p w:rsidR="008B3EEA" w:rsidRPr="00F33C30" w:rsidRDefault="008B3EEA" w:rsidP="008B3EEA">
            <w:pPr>
              <w:jc w:val="center"/>
              <w:rPr>
                <w:sz w:val="22"/>
                <w:szCs w:val="22"/>
              </w:rPr>
            </w:pPr>
            <w:r w:rsidRPr="00F33C30">
              <w:rPr>
                <w:sz w:val="22"/>
                <w:szCs w:val="22"/>
              </w:rPr>
              <w:t>50,178</w:t>
            </w:r>
          </w:p>
        </w:tc>
      </w:tr>
    </w:tbl>
    <w:p w:rsidR="006D6B4E" w:rsidRPr="00F33C30" w:rsidRDefault="006D6B4E" w:rsidP="006D6B4E">
      <w:pPr>
        <w:ind w:firstLine="600"/>
        <w:jc w:val="center"/>
        <w:rPr>
          <w:sz w:val="28"/>
        </w:rPr>
      </w:pPr>
    </w:p>
    <w:p w:rsidR="006D6B4E" w:rsidRPr="00F33C30" w:rsidRDefault="006D6B4E" w:rsidP="006D6B4E">
      <w:pPr>
        <w:ind w:firstLine="600"/>
        <w:jc w:val="center"/>
        <w:rPr>
          <w:sz w:val="28"/>
        </w:rPr>
      </w:pPr>
      <w:r w:rsidRPr="00F33C30">
        <w:rPr>
          <w:sz w:val="28"/>
        </w:rPr>
        <w:t>Кількість виявлених фактів браконьєрства</w:t>
      </w:r>
    </w:p>
    <w:p w:rsidR="006D6B4E" w:rsidRPr="00F33C30" w:rsidRDefault="006D6B4E" w:rsidP="006D6B4E">
      <w:pPr>
        <w:pStyle w:val="ac"/>
        <w:ind w:left="6372" w:firstLine="708"/>
        <w:jc w:val="right"/>
        <w:rPr>
          <w:b w:val="0"/>
          <w:bCs w:val="0"/>
          <w:sz w:val="24"/>
          <w:lang w:val="uk-UA"/>
        </w:rPr>
      </w:pPr>
      <w:r w:rsidRPr="00F33C30">
        <w:rPr>
          <w:b w:val="0"/>
          <w:bCs w:val="0"/>
          <w:sz w:val="24"/>
          <w:lang w:val="uk-UA"/>
        </w:rPr>
        <w:t>Таблиця 45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5576"/>
      </w:tblGrid>
      <w:tr w:rsidR="008B3EEA" w:rsidRPr="00F33C30" w:rsidTr="002D0593">
        <w:trPr>
          <w:jc w:val="center"/>
        </w:trPr>
        <w:tc>
          <w:tcPr>
            <w:tcW w:w="4063"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Роки</w:t>
            </w:r>
          </w:p>
        </w:tc>
        <w:tc>
          <w:tcPr>
            <w:tcW w:w="557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Виявлено фактів браконьєрства (по водним біоресурсам), од.</w:t>
            </w:r>
          </w:p>
        </w:tc>
      </w:tr>
      <w:tr w:rsidR="008B3EEA" w:rsidRPr="00F33C30" w:rsidTr="002D0593">
        <w:trPr>
          <w:jc w:val="center"/>
        </w:trPr>
        <w:tc>
          <w:tcPr>
            <w:tcW w:w="4063"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rPr>
                <w:iCs/>
                <w:sz w:val="22"/>
                <w:szCs w:val="22"/>
              </w:rPr>
            </w:pPr>
            <w:r w:rsidRPr="00F33C30">
              <w:rPr>
                <w:iCs/>
                <w:sz w:val="22"/>
                <w:szCs w:val="22"/>
              </w:rPr>
              <w:t>2019 рік</w:t>
            </w:r>
          </w:p>
        </w:tc>
        <w:tc>
          <w:tcPr>
            <w:tcW w:w="557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1598</w:t>
            </w:r>
          </w:p>
        </w:tc>
      </w:tr>
      <w:tr w:rsidR="008B3EEA" w:rsidRPr="00F33C30" w:rsidTr="002D0593">
        <w:trPr>
          <w:jc w:val="center"/>
        </w:trPr>
        <w:tc>
          <w:tcPr>
            <w:tcW w:w="4063"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rPr>
                <w:iCs/>
                <w:sz w:val="22"/>
                <w:szCs w:val="22"/>
              </w:rPr>
            </w:pPr>
            <w:r w:rsidRPr="00F33C30">
              <w:rPr>
                <w:iCs/>
                <w:sz w:val="22"/>
                <w:szCs w:val="22"/>
              </w:rPr>
              <w:t>2020 рік</w:t>
            </w:r>
          </w:p>
        </w:tc>
        <w:tc>
          <w:tcPr>
            <w:tcW w:w="5576"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jc w:val="center"/>
              <w:rPr>
                <w:sz w:val="22"/>
                <w:szCs w:val="22"/>
              </w:rPr>
            </w:pPr>
            <w:r w:rsidRPr="00F33C30">
              <w:rPr>
                <w:sz w:val="22"/>
                <w:szCs w:val="22"/>
              </w:rPr>
              <w:t>1825</w:t>
            </w:r>
          </w:p>
        </w:tc>
      </w:tr>
      <w:tr w:rsidR="008B3EEA" w:rsidRPr="00F33C30" w:rsidTr="002D0593">
        <w:trPr>
          <w:jc w:val="center"/>
        </w:trPr>
        <w:tc>
          <w:tcPr>
            <w:tcW w:w="4063" w:type="dxa"/>
            <w:tcBorders>
              <w:top w:val="single" w:sz="4" w:space="0" w:color="auto"/>
              <w:left w:val="single" w:sz="4" w:space="0" w:color="auto"/>
              <w:bottom w:val="single" w:sz="4" w:space="0" w:color="auto"/>
              <w:right w:val="single" w:sz="4" w:space="0" w:color="auto"/>
            </w:tcBorders>
          </w:tcPr>
          <w:p w:rsidR="008B3EEA" w:rsidRPr="00F33C30" w:rsidRDefault="008B3EEA" w:rsidP="008B3EEA">
            <w:pPr>
              <w:rPr>
                <w:iCs/>
                <w:sz w:val="22"/>
                <w:szCs w:val="22"/>
              </w:rPr>
            </w:pPr>
            <w:r w:rsidRPr="00F33C30">
              <w:rPr>
                <w:iCs/>
                <w:sz w:val="22"/>
                <w:szCs w:val="22"/>
              </w:rPr>
              <w:t>2021 рік</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8B3EEA" w:rsidRPr="00F33C30" w:rsidRDefault="008B3EEA" w:rsidP="008B3EEA">
            <w:pPr>
              <w:jc w:val="center"/>
              <w:rPr>
                <w:sz w:val="22"/>
                <w:szCs w:val="22"/>
              </w:rPr>
            </w:pPr>
            <w:r w:rsidRPr="00F33C30">
              <w:rPr>
                <w:sz w:val="22"/>
                <w:szCs w:val="22"/>
              </w:rPr>
              <w:t>1713</w:t>
            </w:r>
          </w:p>
        </w:tc>
      </w:tr>
    </w:tbl>
    <w:p w:rsidR="0093472E" w:rsidRPr="00F33C30" w:rsidRDefault="0093472E" w:rsidP="006D6B4E">
      <w:pPr>
        <w:jc w:val="center"/>
        <w:rPr>
          <w:sz w:val="28"/>
          <w:szCs w:val="28"/>
        </w:rPr>
      </w:pPr>
    </w:p>
    <w:p w:rsidR="006D6B4E" w:rsidRPr="00F33C30" w:rsidRDefault="006D6B4E" w:rsidP="006D6B4E">
      <w:pPr>
        <w:jc w:val="center"/>
        <w:rPr>
          <w:sz w:val="28"/>
          <w:szCs w:val="28"/>
        </w:rPr>
      </w:pPr>
      <w:r w:rsidRPr="00F33C30">
        <w:rPr>
          <w:sz w:val="28"/>
          <w:szCs w:val="28"/>
        </w:rPr>
        <w:t>Перелік природоохоронних заходів і наукових досліджень щодо стану дикої фауни і заходів, вжитих щодо охорони тваринного світу, у тому числі на виконання вимог міжнародних договорів України у галузі дикої фауни та рішень її керівних органів</w:t>
      </w:r>
    </w:p>
    <w:p w:rsidR="006D6B4E" w:rsidRPr="00F33C30" w:rsidRDefault="006D6B4E" w:rsidP="006D6B4E">
      <w:pPr>
        <w:jc w:val="right"/>
        <w:rPr>
          <w:sz w:val="28"/>
          <w:szCs w:val="28"/>
        </w:rPr>
      </w:pPr>
      <w:r w:rsidRPr="00F33C30">
        <w:t>Таблиця 46</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837"/>
        <w:gridCol w:w="2331"/>
        <w:gridCol w:w="3328"/>
      </w:tblGrid>
      <w:tr w:rsidR="008B3EEA" w:rsidRPr="00F33C30" w:rsidTr="0093472E">
        <w:trPr>
          <w:jc w:val="center"/>
        </w:trPr>
        <w:tc>
          <w:tcPr>
            <w:tcW w:w="2143" w:type="dxa"/>
          </w:tcPr>
          <w:p w:rsidR="006D6B4E" w:rsidRPr="00F33C30" w:rsidRDefault="006D6B4E" w:rsidP="002D0593">
            <w:pPr>
              <w:jc w:val="center"/>
              <w:rPr>
                <w:sz w:val="22"/>
                <w:szCs w:val="22"/>
              </w:rPr>
            </w:pPr>
            <w:r w:rsidRPr="00F33C30">
              <w:rPr>
                <w:sz w:val="22"/>
                <w:szCs w:val="22"/>
              </w:rPr>
              <w:t>Назва, терміни та місце проведення  дослідження або заходу</w:t>
            </w:r>
          </w:p>
        </w:tc>
        <w:tc>
          <w:tcPr>
            <w:tcW w:w="1837" w:type="dxa"/>
          </w:tcPr>
          <w:p w:rsidR="006D6B4E" w:rsidRPr="00F33C30" w:rsidRDefault="006D6B4E" w:rsidP="002D0593">
            <w:pPr>
              <w:jc w:val="center"/>
              <w:rPr>
                <w:sz w:val="22"/>
                <w:szCs w:val="22"/>
              </w:rPr>
            </w:pPr>
            <w:r w:rsidRPr="00F33C30">
              <w:rPr>
                <w:sz w:val="22"/>
                <w:szCs w:val="22"/>
              </w:rPr>
              <w:t>Обсяг фінансування</w:t>
            </w:r>
          </w:p>
        </w:tc>
        <w:tc>
          <w:tcPr>
            <w:tcW w:w="2331" w:type="dxa"/>
          </w:tcPr>
          <w:p w:rsidR="006D6B4E" w:rsidRPr="00F33C30" w:rsidRDefault="006D6B4E" w:rsidP="002D0593">
            <w:pPr>
              <w:jc w:val="center"/>
              <w:rPr>
                <w:sz w:val="22"/>
                <w:szCs w:val="22"/>
              </w:rPr>
            </w:pPr>
            <w:r w:rsidRPr="00F33C30">
              <w:rPr>
                <w:sz w:val="22"/>
                <w:szCs w:val="22"/>
              </w:rPr>
              <w:t>Виконавець/виконавці</w:t>
            </w:r>
          </w:p>
          <w:p w:rsidR="006D6B4E" w:rsidRPr="00F33C30" w:rsidRDefault="006D6B4E" w:rsidP="002D0593">
            <w:pPr>
              <w:jc w:val="center"/>
              <w:rPr>
                <w:sz w:val="22"/>
                <w:szCs w:val="22"/>
              </w:rPr>
            </w:pPr>
          </w:p>
        </w:tc>
        <w:tc>
          <w:tcPr>
            <w:tcW w:w="3328" w:type="dxa"/>
          </w:tcPr>
          <w:p w:rsidR="006D6B4E" w:rsidRPr="00F33C30" w:rsidRDefault="006D6B4E" w:rsidP="002D0593">
            <w:pPr>
              <w:jc w:val="center"/>
              <w:rPr>
                <w:sz w:val="22"/>
                <w:szCs w:val="22"/>
              </w:rPr>
            </w:pPr>
            <w:r w:rsidRPr="00F33C30">
              <w:rPr>
                <w:sz w:val="22"/>
                <w:szCs w:val="22"/>
              </w:rPr>
              <w:t>Основні досягнуті результати, наявні публікації (якщо результати розміщено в Інтернеті, вказується посилання)</w:t>
            </w:r>
          </w:p>
        </w:tc>
      </w:tr>
      <w:tr w:rsidR="008B3EEA" w:rsidRPr="00F33C30" w:rsidTr="002D0593">
        <w:trPr>
          <w:jc w:val="center"/>
        </w:trPr>
        <w:tc>
          <w:tcPr>
            <w:tcW w:w="9639" w:type="dxa"/>
            <w:gridSpan w:val="4"/>
          </w:tcPr>
          <w:p w:rsidR="006D6B4E" w:rsidRPr="00F33C30" w:rsidRDefault="006D6B4E" w:rsidP="002D0593">
            <w:pPr>
              <w:rPr>
                <w:sz w:val="22"/>
                <w:szCs w:val="22"/>
              </w:rPr>
            </w:pPr>
            <w:r w:rsidRPr="00F33C30">
              <w:rPr>
                <w:sz w:val="22"/>
                <w:szCs w:val="22"/>
              </w:rPr>
              <w:t>Дослідження щодо стану популяцій диких тварин</w:t>
            </w:r>
          </w:p>
        </w:tc>
      </w:tr>
      <w:tr w:rsidR="008B3EEA" w:rsidRPr="00F33C30" w:rsidTr="0093472E">
        <w:trPr>
          <w:jc w:val="center"/>
        </w:trPr>
        <w:tc>
          <w:tcPr>
            <w:tcW w:w="2143" w:type="dxa"/>
          </w:tcPr>
          <w:p w:rsidR="006D6B4E" w:rsidRPr="00F33C30" w:rsidRDefault="006D6B4E" w:rsidP="002D0593">
            <w:pPr>
              <w:jc w:val="center"/>
              <w:rPr>
                <w:sz w:val="22"/>
                <w:szCs w:val="22"/>
              </w:rPr>
            </w:pPr>
            <w:r w:rsidRPr="00F33C30">
              <w:rPr>
                <w:sz w:val="22"/>
                <w:szCs w:val="22"/>
              </w:rPr>
              <w:t>-</w:t>
            </w:r>
          </w:p>
        </w:tc>
        <w:tc>
          <w:tcPr>
            <w:tcW w:w="1837" w:type="dxa"/>
          </w:tcPr>
          <w:p w:rsidR="006D6B4E" w:rsidRPr="00F33C30" w:rsidRDefault="006D6B4E" w:rsidP="002D0593">
            <w:pPr>
              <w:jc w:val="center"/>
              <w:rPr>
                <w:sz w:val="22"/>
                <w:szCs w:val="22"/>
              </w:rPr>
            </w:pPr>
            <w:r w:rsidRPr="00F33C30">
              <w:rPr>
                <w:sz w:val="22"/>
                <w:szCs w:val="22"/>
              </w:rPr>
              <w:t>-</w:t>
            </w:r>
          </w:p>
        </w:tc>
        <w:tc>
          <w:tcPr>
            <w:tcW w:w="2331" w:type="dxa"/>
          </w:tcPr>
          <w:p w:rsidR="006D6B4E" w:rsidRPr="00F33C30" w:rsidRDefault="006D6B4E" w:rsidP="002D0593">
            <w:pPr>
              <w:jc w:val="center"/>
              <w:rPr>
                <w:sz w:val="22"/>
                <w:szCs w:val="22"/>
              </w:rPr>
            </w:pPr>
            <w:r w:rsidRPr="00F33C30">
              <w:rPr>
                <w:sz w:val="22"/>
                <w:szCs w:val="22"/>
              </w:rPr>
              <w:t>-</w:t>
            </w:r>
          </w:p>
        </w:tc>
        <w:tc>
          <w:tcPr>
            <w:tcW w:w="3328" w:type="dxa"/>
          </w:tcPr>
          <w:p w:rsidR="006D6B4E" w:rsidRPr="00F33C30" w:rsidRDefault="006D6B4E" w:rsidP="002D0593">
            <w:pPr>
              <w:jc w:val="center"/>
              <w:rPr>
                <w:sz w:val="22"/>
                <w:szCs w:val="22"/>
              </w:rPr>
            </w:pPr>
            <w:r w:rsidRPr="00F33C30">
              <w:rPr>
                <w:sz w:val="22"/>
                <w:szCs w:val="22"/>
              </w:rPr>
              <w:t>-</w:t>
            </w:r>
          </w:p>
        </w:tc>
      </w:tr>
      <w:tr w:rsidR="008B3EEA" w:rsidRPr="00F33C30" w:rsidTr="002D0593">
        <w:trPr>
          <w:jc w:val="center"/>
        </w:trPr>
        <w:tc>
          <w:tcPr>
            <w:tcW w:w="9639" w:type="dxa"/>
            <w:gridSpan w:val="4"/>
          </w:tcPr>
          <w:p w:rsidR="006D6B4E" w:rsidRPr="00F33C30" w:rsidRDefault="006D6B4E" w:rsidP="002D0593">
            <w:pPr>
              <w:rPr>
                <w:sz w:val="22"/>
                <w:szCs w:val="22"/>
              </w:rPr>
            </w:pPr>
            <w:r w:rsidRPr="00F33C30">
              <w:rPr>
                <w:sz w:val="22"/>
                <w:szCs w:val="22"/>
              </w:rPr>
              <w:t>Заходи охорони та відновлення тваринного світу</w:t>
            </w:r>
          </w:p>
        </w:tc>
      </w:tr>
      <w:tr w:rsidR="00715FA2" w:rsidRPr="00F33C30" w:rsidTr="0093472E">
        <w:trPr>
          <w:jc w:val="center"/>
        </w:trPr>
        <w:tc>
          <w:tcPr>
            <w:tcW w:w="2143" w:type="dxa"/>
          </w:tcPr>
          <w:p w:rsidR="006D6B4E" w:rsidRPr="00F33C30" w:rsidRDefault="006D6B4E" w:rsidP="002D0593">
            <w:pPr>
              <w:jc w:val="center"/>
              <w:rPr>
                <w:sz w:val="22"/>
                <w:szCs w:val="22"/>
              </w:rPr>
            </w:pPr>
            <w:r w:rsidRPr="00F33C30">
              <w:rPr>
                <w:sz w:val="22"/>
                <w:szCs w:val="22"/>
              </w:rPr>
              <w:t>-</w:t>
            </w:r>
          </w:p>
        </w:tc>
        <w:tc>
          <w:tcPr>
            <w:tcW w:w="1837" w:type="dxa"/>
          </w:tcPr>
          <w:p w:rsidR="006D6B4E" w:rsidRPr="00F33C30" w:rsidRDefault="006D6B4E" w:rsidP="002D0593">
            <w:pPr>
              <w:jc w:val="center"/>
              <w:rPr>
                <w:sz w:val="22"/>
                <w:szCs w:val="22"/>
              </w:rPr>
            </w:pPr>
            <w:r w:rsidRPr="00F33C30">
              <w:rPr>
                <w:sz w:val="22"/>
                <w:szCs w:val="22"/>
              </w:rPr>
              <w:t>-</w:t>
            </w:r>
          </w:p>
        </w:tc>
        <w:tc>
          <w:tcPr>
            <w:tcW w:w="2331" w:type="dxa"/>
          </w:tcPr>
          <w:p w:rsidR="006D6B4E" w:rsidRPr="00F33C30" w:rsidRDefault="006D6B4E" w:rsidP="002D0593">
            <w:pPr>
              <w:jc w:val="center"/>
              <w:rPr>
                <w:sz w:val="22"/>
                <w:szCs w:val="22"/>
              </w:rPr>
            </w:pPr>
            <w:r w:rsidRPr="00F33C30">
              <w:rPr>
                <w:sz w:val="22"/>
                <w:szCs w:val="22"/>
              </w:rPr>
              <w:t>-</w:t>
            </w:r>
          </w:p>
        </w:tc>
        <w:tc>
          <w:tcPr>
            <w:tcW w:w="3328" w:type="dxa"/>
          </w:tcPr>
          <w:p w:rsidR="006D6B4E" w:rsidRPr="00F33C30" w:rsidRDefault="006D6B4E" w:rsidP="002D0593">
            <w:pPr>
              <w:jc w:val="center"/>
              <w:rPr>
                <w:sz w:val="22"/>
                <w:szCs w:val="22"/>
              </w:rPr>
            </w:pPr>
            <w:r w:rsidRPr="00F33C30">
              <w:rPr>
                <w:sz w:val="22"/>
                <w:szCs w:val="22"/>
              </w:rPr>
              <w:t>-</w:t>
            </w:r>
          </w:p>
        </w:tc>
      </w:tr>
    </w:tbl>
    <w:p w:rsidR="006D6B4E" w:rsidRPr="00F33C30" w:rsidRDefault="006D6B4E" w:rsidP="006D6B4E">
      <w:pPr>
        <w:rPr>
          <w:b/>
          <w:bCs/>
          <w:sz w:val="28"/>
          <w:szCs w:val="28"/>
        </w:rPr>
      </w:pPr>
    </w:p>
    <w:p w:rsidR="006D6B4E" w:rsidRPr="00F33C30" w:rsidRDefault="006D6B4E" w:rsidP="006D6B4E">
      <w:pPr>
        <w:jc w:val="center"/>
        <w:rPr>
          <w:b/>
          <w:sz w:val="28"/>
        </w:rPr>
      </w:pPr>
    </w:p>
    <w:p w:rsidR="001E55BA" w:rsidRPr="00F33C30" w:rsidRDefault="001E55BA" w:rsidP="001E55BA">
      <w:pPr>
        <w:jc w:val="center"/>
        <w:rPr>
          <w:b/>
          <w:sz w:val="28"/>
        </w:rPr>
      </w:pPr>
      <w:r w:rsidRPr="00F33C30">
        <w:rPr>
          <w:b/>
          <w:sz w:val="28"/>
        </w:rPr>
        <w:t>ХІ. Природно-заповідний фонд</w:t>
      </w:r>
    </w:p>
    <w:p w:rsidR="001E55BA" w:rsidRPr="00F33C30" w:rsidRDefault="001E55BA" w:rsidP="001E55BA">
      <w:pPr>
        <w:jc w:val="center"/>
        <w:rPr>
          <w:b/>
          <w:sz w:val="28"/>
        </w:rPr>
      </w:pPr>
    </w:p>
    <w:p w:rsidR="003970A1" w:rsidRPr="00F33C30" w:rsidRDefault="003970A1" w:rsidP="003970A1">
      <w:pPr>
        <w:pStyle w:val="aff1"/>
        <w:shd w:val="clear" w:color="auto" w:fill="FFFFFF"/>
        <w:spacing w:before="0" w:after="0"/>
        <w:ind w:firstLine="851"/>
        <w:jc w:val="both"/>
        <w:rPr>
          <w:sz w:val="28"/>
          <w:szCs w:val="28"/>
          <w:lang w:val="uk-UA"/>
        </w:rPr>
      </w:pPr>
      <w:r w:rsidRPr="00F33C30">
        <w:rPr>
          <w:sz w:val="28"/>
          <w:szCs w:val="28"/>
          <w:lang w:val="uk-UA"/>
        </w:rPr>
        <w:t>Природно-заповідний фонд Чернігівщини нараховує 677 об'єктів загальною площею 262 752,9630</w:t>
      </w:r>
      <w:r w:rsidRPr="00F33C30">
        <w:rPr>
          <w:b/>
          <w:sz w:val="28"/>
          <w:szCs w:val="28"/>
          <w:lang w:val="uk-UA"/>
        </w:rPr>
        <w:t> </w:t>
      </w:r>
      <w:r w:rsidRPr="00F33C30">
        <w:rPr>
          <w:sz w:val="28"/>
          <w:szCs w:val="28"/>
          <w:lang w:val="uk-UA"/>
        </w:rPr>
        <w:t>га, що становить 7,88% площі області. Природно-заповідний фонд складають 8 категорій об'єктів: 2 національні природні парки, 3 регіональні ландшафтні парки, 459 заказників (12 загальнодержавного значення), 139 пам'яток природи (7 загальнодержавного значення), 19 парків-пам'яток садово-паркового мистецтва (1 загальнодержавного значення), 52 заповідні урочища, 2 дендрологічні парки, Менський зоопарк.</w:t>
      </w:r>
    </w:p>
    <w:p w:rsidR="003970A1" w:rsidRPr="00F33C30" w:rsidRDefault="003970A1" w:rsidP="003970A1">
      <w:pPr>
        <w:pStyle w:val="aff1"/>
        <w:shd w:val="clear" w:color="auto" w:fill="FFFFFF"/>
        <w:spacing w:before="0" w:after="0"/>
        <w:ind w:firstLine="851"/>
        <w:jc w:val="both"/>
        <w:rPr>
          <w:sz w:val="28"/>
          <w:szCs w:val="28"/>
          <w:lang w:val="uk-UA"/>
        </w:rPr>
      </w:pPr>
      <w:r w:rsidRPr="00F33C30">
        <w:rPr>
          <w:sz w:val="28"/>
          <w:szCs w:val="28"/>
          <w:lang w:val="uk-UA"/>
        </w:rPr>
        <w:t>Природно-заповідний фонд характеризується значною кількістю об'єктів невеликої площі (більше половини об'єктів мають площу до 100 га), переважн</w:t>
      </w:r>
      <w:r w:rsidR="00853057" w:rsidRPr="00F33C30">
        <w:rPr>
          <w:sz w:val="28"/>
          <w:szCs w:val="28"/>
          <w:lang w:val="uk-UA"/>
        </w:rPr>
        <w:t>а більшість з яких гідрологічні заказники.</w:t>
      </w:r>
    </w:p>
    <w:p w:rsidR="001E55BA" w:rsidRPr="00F33C30" w:rsidRDefault="001E55BA" w:rsidP="001E55BA">
      <w:pPr>
        <w:ind w:firstLine="851"/>
      </w:pPr>
    </w:p>
    <w:p w:rsidR="001E55BA" w:rsidRPr="00F33C30" w:rsidRDefault="001E55BA" w:rsidP="001E55BA">
      <w:pPr>
        <w:ind w:firstLine="851"/>
      </w:pPr>
    </w:p>
    <w:p w:rsidR="001E55BA" w:rsidRPr="00F33C30" w:rsidRDefault="001E55BA" w:rsidP="001E55BA">
      <w:pPr>
        <w:ind w:firstLine="851"/>
      </w:pPr>
    </w:p>
    <w:p w:rsidR="001E55BA" w:rsidRPr="00F33C30" w:rsidRDefault="001E55BA" w:rsidP="001E55BA">
      <w:pPr>
        <w:ind w:firstLine="851"/>
      </w:pPr>
    </w:p>
    <w:p w:rsidR="001E55BA" w:rsidRPr="00F33C30" w:rsidRDefault="001E55BA" w:rsidP="001E55BA">
      <w:pPr>
        <w:pStyle w:val="31"/>
        <w:rPr>
          <w:i w:val="0"/>
          <w:lang w:val="uk-UA"/>
        </w:rPr>
      </w:pPr>
      <w:r w:rsidRPr="00F33C30">
        <w:rPr>
          <w:i w:val="0"/>
          <w:lang w:val="uk-UA"/>
        </w:rPr>
        <w:t>Перелік цінних природних територій, що резервуються для створення нових або розширення існуючих об’єктів ПЗФ</w:t>
      </w:r>
    </w:p>
    <w:p w:rsidR="001E55BA" w:rsidRPr="00F33C30" w:rsidRDefault="001E55BA" w:rsidP="001E55BA">
      <w:pPr>
        <w:pStyle w:val="ac"/>
        <w:ind w:left="6373" w:firstLine="709"/>
        <w:jc w:val="right"/>
        <w:rPr>
          <w:b w:val="0"/>
          <w:bCs w:val="0"/>
          <w:sz w:val="24"/>
          <w:lang w:val="uk-UA"/>
        </w:rPr>
      </w:pPr>
      <w:r w:rsidRPr="00F33C30">
        <w:rPr>
          <w:b w:val="0"/>
          <w:bCs w:val="0"/>
          <w:sz w:val="24"/>
          <w:lang w:val="uk-UA"/>
        </w:rPr>
        <w:t>Таблиця 47</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1"/>
        <w:gridCol w:w="2551"/>
        <w:gridCol w:w="992"/>
        <w:gridCol w:w="1985"/>
        <w:gridCol w:w="2550"/>
      </w:tblGrid>
      <w:tr w:rsidR="003970A1" w:rsidRPr="00F33C30" w:rsidTr="00271468">
        <w:trPr>
          <w:cantSplit/>
          <w:trHeight w:val="253"/>
          <w:jc w:val="center"/>
        </w:trPr>
        <w:tc>
          <w:tcPr>
            <w:tcW w:w="1561" w:type="dxa"/>
            <w:vMerge w:val="restart"/>
            <w:tcBorders>
              <w:top w:val="single" w:sz="6" w:space="0" w:color="auto"/>
              <w:left w:val="single" w:sz="6" w:space="0" w:color="auto"/>
              <w:bottom w:val="single" w:sz="6" w:space="0" w:color="auto"/>
              <w:right w:val="single" w:sz="6" w:space="0" w:color="auto"/>
            </w:tcBorders>
            <w:tcMar>
              <w:left w:w="85" w:type="dxa"/>
              <w:right w:w="85" w:type="dxa"/>
            </w:tcMar>
          </w:tcPr>
          <w:p w:rsidR="001E55BA" w:rsidRPr="00F33C30" w:rsidRDefault="001E55BA" w:rsidP="00271468">
            <w:pPr>
              <w:jc w:val="center"/>
              <w:rPr>
                <w:sz w:val="22"/>
              </w:rPr>
            </w:pPr>
            <w:r w:rsidRPr="00F33C30">
              <w:rPr>
                <w:sz w:val="22"/>
              </w:rPr>
              <w:t>Рішення</w:t>
            </w:r>
          </w:p>
          <w:p w:rsidR="001E55BA" w:rsidRPr="00F33C30" w:rsidRDefault="001E55BA" w:rsidP="00271468">
            <w:pPr>
              <w:jc w:val="center"/>
              <w:rPr>
                <w:sz w:val="22"/>
              </w:rPr>
            </w:pPr>
            <w:r w:rsidRPr="00F33C30">
              <w:rPr>
                <w:sz w:val="22"/>
              </w:rPr>
              <w:t>про резервування</w:t>
            </w:r>
          </w:p>
        </w:tc>
        <w:tc>
          <w:tcPr>
            <w:tcW w:w="2551" w:type="dxa"/>
            <w:vMerge w:val="restart"/>
            <w:tcBorders>
              <w:top w:val="single" w:sz="6" w:space="0" w:color="auto"/>
              <w:left w:val="single" w:sz="6" w:space="0" w:color="auto"/>
              <w:bottom w:val="single" w:sz="6" w:space="0" w:color="auto"/>
              <w:right w:val="single" w:sz="6" w:space="0" w:color="auto"/>
            </w:tcBorders>
            <w:tcMar>
              <w:left w:w="85" w:type="dxa"/>
              <w:right w:w="85" w:type="dxa"/>
            </w:tcMar>
          </w:tcPr>
          <w:p w:rsidR="001E55BA" w:rsidRPr="00F33C30" w:rsidRDefault="001E55BA" w:rsidP="00271468">
            <w:pPr>
              <w:jc w:val="center"/>
              <w:rPr>
                <w:sz w:val="22"/>
              </w:rPr>
            </w:pPr>
            <w:r w:rsidRPr="00F33C30">
              <w:rPr>
                <w:sz w:val="22"/>
              </w:rPr>
              <w:t>Назва території/об’єкта, яку/який запропоновано створити</w:t>
            </w:r>
          </w:p>
        </w:tc>
        <w:tc>
          <w:tcPr>
            <w:tcW w:w="992" w:type="dxa"/>
            <w:vMerge w:val="restart"/>
            <w:tcBorders>
              <w:top w:val="single" w:sz="6" w:space="0" w:color="auto"/>
              <w:left w:val="single" w:sz="6" w:space="0" w:color="auto"/>
              <w:right w:val="single" w:sz="4" w:space="0" w:color="auto"/>
            </w:tcBorders>
            <w:tcMar>
              <w:left w:w="85" w:type="dxa"/>
              <w:right w:w="85" w:type="dxa"/>
            </w:tcMar>
          </w:tcPr>
          <w:p w:rsidR="001E55BA" w:rsidRPr="00F33C30" w:rsidRDefault="001E55BA" w:rsidP="00271468">
            <w:pPr>
              <w:jc w:val="center"/>
              <w:rPr>
                <w:sz w:val="22"/>
              </w:rPr>
            </w:pPr>
            <w:r w:rsidRPr="00F33C30">
              <w:rPr>
                <w:sz w:val="22"/>
              </w:rPr>
              <w:t>Площа, га</w:t>
            </w:r>
          </w:p>
        </w:tc>
        <w:tc>
          <w:tcPr>
            <w:tcW w:w="1985" w:type="dxa"/>
            <w:vMerge w:val="restart"/>
            <w:tcBorders>
              <w:top w:val="single" w:sz="6" w:space="0" w:color="auto"/>
              <w:left w:val="single" w:sz="4" w:space="0" w:color="auto"/>
              <w:right w:val="single" w:sz="4" w:space="0" w:color="auto"/>
            </w:tcBorders>
            <w:tcMar>
              <w:left w:w="85" w:type="dxa"/>
              <w:right w:w="85" w:type="dxa"/>
            </w:tcMar>
          </w:tcPr>
          <w:p w:rsidR="001E55BA" w:rsidRPr="00F33C30" w:rsidRDefault="001E55BA" w:rsidP="00271468">
            <w:pPr>
              <w:jc w:val="center"/>
              <w:rPr>
                <w:sz w:val="22"/>
              </w:rPr>
            </w:pPr>
            <w:r w:rsidRPr="00F33C30">
              <w:rPr>
                <w:sz w:val="22"/>
              </w:rPr>
              <w:t>Місцезнаходження</w:t>
            </w:r>
          </w:p>
        </w:tc>
        <w:tc>
          <w:tcPr>
            <w:tcW w:w="2550" w:type="dxa"/>
            <w:vMerge w:val="restart"/>
            <w:tcBorders>
              <w:top w:val="single" w:sz="6" w:space="0" w:color="auto"/>
              <w:left w:val="single" w:sz="4" w:space="0" w:color="auto"/>
              <w:right w:val="single" w:sz="4" w:space="0" w:color="auto"/>
            </w:tcBorders>
            <w:tcMar>
              <w:left w:w="85" w:type="dxa"/>
              <w:right w:w="85" w:type="dxa"/>
            </w:tcMar>
          </w:tcPr>
          <w:p w:rsidR="001E55BA" w:rsidRPr="00F33C30" w:rsidRDefault="001E55BA" w:rsidP="00271468">
            <w:pPr>
              <w:jc w:val="center"/>
              <w:rPr>
                <w:sz w:val="22"/>
              </w:rPr>
            </w:pPr>
            <w:r w:rsidRPr="00F33C30">
              <w:rPr>
                <w:sz w:val="22"/>
              </w:rPr>
              <w:t>Підприємство, установа чи організація, у віданні яких перебувають території</w:t>
            </w:r>
          </w:p>
        </w:tc>
      </w:tr>
      <w:tr w:rsidR="003970A1" w:rsidRPr="00F33C30" w:rsidTr="00271468">
        <w:trPr>
          <w:cantSplit/>
          <w:trHeight w:val="253"/>
          <w:jc w:val="center"/>
        </w:trPr>
        <w:tc>
          <w:tcPr>
            <w:tcW w:w="1561" w:type="dxa"/>
            <w:vMerge/>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1E55BA" w:rsidRPr="00F33C30" w:rsidRDefault="001E55BA" w:rsidP="00271468">
            <w:pPr>
              <w:jc w:val="center"/>
              <w:rPr>
                <w:sz w:val="22"/>
              </w:rPr>
            </w:pPr>
          </w:p>
        </w:tc>
        <w:tc>
          <w:tcPr>
            <w:tcW w:w="2551" w:type="dxa"/>
            <w:vMerge/>
            <w:tcBorders>
              <w:top w:val="single" w:sz="6" w:space="0" w:color="auto"/>
              <w:left w:val="single" w:sz="6" w:space="0" w:color="auto"/>
              <w:bottom w:val="single" w:sz="6" w:space="0" w:color="auto"/>
              <w:right w:val="single" w:sz="6" w:space="0" w:color="auto"/>
            </w:tcBorders>
            <w:tcMar>
              <w:left w:w="85" w:type="dxa"/>
              <w:right w:w="85" w:type="dxa"/>
            </w:tcMar>
            <w:vAlign w:val="center"/>
          </w:tcPr>
          <w:p w:rsidR="001E55BA" w:rsidRPr="00F33C30" w:rsidRDefault="001E55BA" w:rsidP="00271468">
            <w:pPr>
              <w:jc w:val="center"/>
              <w:rPr>
                <w:sz w:val="22"/>
              </w:rPr>
            </w:pPr>
          </w:p>
        </w:tc>
        <w:tc>
          <w:tcPr>
            <w:tcW w:w="992" w:type="dxa"/>
            <w:vMerge/>
            <w:tcBorders>
              <w:left w:val="single" w:sz="6" w:space="0" w:color="auto"/>
              <w:bottom w:val="single" w:sz="6" w:space="0" w:color="auto"/>
              <w:right w:val="single" w:sz="4" w:space="0" w:color="auto"/>
            </w:tcBorders>
            <w:tcMar>
              <w:left w:w="85" w:type="dxa"/>
              <w:right w:w="85" w:type="dxa"/>
            </w:tcMar>
          </w:tcPr>
          <w:p w:rsidR="001E55BA" w:rsidRPr="00F33C30" w:rsidRDefault="001E55BA" w:rsidP="00271468">
            <w:pPr>
              <w:jc w:val="center"/>
              <w:rPr>
                <w:sz w:val="22"/>
              </w:rPr>
            </w:pPr>
          </w:p>
        </w:tc>
        <w:tc>
          <w:tcPr>
            <w:tcW w:w="1985" w:type="dxa"/>
            <w:vMerge/>
            <w:tcBorders>
              <w:left w:val="single" w:sz="4" w:space="0" w:color="auto"/>
              <w:bottom w:val="single" w:sz="6" w:space="0" w:color="auto"/>
              <w:right w:val="single" w:sz="4" w:space="0" w:color="auto"/>
            </w:tcBorders>
            <w:tcMar>
              <w:left w:w="85" w:type="dxa"/>
              <w:right w:w="85" w:type="dxa"/>
            </w:tcMar>
          </w:tcPr>
          <w:p w:rsidR="001E55BA" w:rsidRPr="00F33C30" w:rsidRDefault="001E55BA" w:rsidP="00271468">
            <w:pPr>
              <w:jc w:val="center"/>
              <w:rPr>
                <w:sz w:val="22"/>
              </w:rPr>
            </w:pPr>
          </w:p>
        </w:tc>
        <w:tc>
          <w:tcPr>
            <w:tcW w:w="2550" w:type="dxa"/>
            <w:vMerge/>
            <w:tcBorders>
              <w:left w:val="single" w:sz="4" w:space="0" w:color="auto"/>
              <w:bottom w:val="single" w:sz="6" w:space="0" w:color="auto"/>
              <w:right w:val="single" w:sz="4" w:space="0" w:color="auto"/>
            </w:tcBorders>
            <w:tcMar>
              <w:left w:w="85" w:type="dxa"/>
              <w:right w:w="85" w:type="dxa"/>
            </w:tcMar>
          </w:tcPr>
          <w:p w:rsidR="001E55BA" w:rsidRPr="00F33C30" w:rsidRDefault="001E55BA" w:rsidP="00271468">
            <w:pPr>
              <w:jc w:val="center"/>
              <w:rPr>
                <w:sz w:val="22"/>
              </w:rPr>
            </w:pPr>
          </w:p>
        </w:tc>
      </w:tr>
      <w:tr w:rsidR="001E55BA" w:rsidRPr="00F33C30" w:rsidTr="00271468">
        <w:trPr>
          <w:cantSplit/>
          <w:jc w:val="center"/>
        </w:trPr>
        <w:tc>
          <w:tcPr>
            <w:tcW w:w="1561" w:type="dxa"/>
            <w:tcBorders>
              <w:top w:val="single" w:sz="6" w:space="0" w:color="auto"/>
              <w:left w:val="single" w:sz="6" w:space="0" w:color="auto"/>
              <w:bottom w:val="single" w:sz="6" w:space="0" w:color="auto"/>
              <w:right w:val="single" w:sz="6" w:space="0" w:color="auto"/>
            </w:tcBorders>
            <w:tcMar>
              <w:left w:w="85" w:type="dxa"/>
              <w:right w:w="85" w:type="dxa"/>
            </w:tcMar>
          </w:tcPr>
          <w:p w:rsidR="001E55BA" w:rsidRPr="00F33C30" w:rsidRDefault="001E55BA" w:rsidP="00271468">
            <w:pPr>
              <w:jc w:val="center"/>
              <w:rPr>
                <w:sz w:val="22"/>
              </w:rPr>
            </w:pPr>
            <w:r w:rsidRPr="00F33C30">
              <w:rPr>
                <w:sz w:val="22"/>
              </w:rPr>
              <w:t>-</w:t>
            </w:r>
          </w:p>
        </w:tc>
        <w:tc>
          <w:tcPr>
            <w:tcW w:w="2551" w:type="dxa"/>
            <w:tcBorders>
              <w:top w:val="single" w:sz="6" w:space="0" w:color="auto"/>
              <w:left w:val="single" w:sz="6" w:space="0" w:color="auto"/>
              <w:bottom w:val="single" w:sz="6" w:space="0" w:color="auto"/>
              <w:right w:val="single" w:sz="6" w:space="0" w:color="auto"/>
            </w:tcBorders>
            <w:tcMar>
              <w:left w:w="85" w:type="dxa"/>
              <w:right w:w="85" w:type="dxa"/>
            </w:tcMar>
          </w:tcPr>
          <w:p w:rsidR="001E55BA" w:rsidRPr="00F33C30" w:rsidRDefault="001E55BA" w:rsidP="00271468">
            <w:pPr>
              <w:jc w:val="center"/>
              <w:rPr>
                <w:sz w:val="22"/>
              </w:rPr>
            </w:pPr>
            <w:r w:rsidRPr="00F33C30">
              <w:rPr>
                <w:sz w:val="22"/>
              </w:rPr>
              <w:t>-</w:t>
            </w:r>
          </w:p>
        </w:tc>
        <w:tc>
          <w:tcPr>
            <w:tcW w:w="992" w:type="dxa"/>
            <w:tcBorders>
              <w:top w:val="single" w:sz="6" w:space="0" w:color="auto"/>
              <w:left w:val="single" w:sz="6" w:space="0" w:color="auto"/>
              <w:bottom w:val="single" w:sz="6" w:space="0" w:color="auto"/>
              <w:right w:val="single" w:sz="6" w:space="0" w:color="auto"/>
            </w:tcBorders>
            <w:tcMar>
              <w:left w:w="85" w:type="dxa"/>
              <w:right w:w="85" w:type="dxa"/>
            </w:tcMar>
          </w:tcPr>
          <w:p w:rsidR="001E55BA" w:rsidRPr="00F33C30" w:rsidRDefault="001E55BA" w:rsidP="00271468">
            <w:pPr>
              <w:jc w:val="center"/>
              <w:rPr>
                <w:sz w:val="22"/>
              </w:rPr>
            </w:pPr>
            <w:r w:rsidRPr="00F33C30">
              <w:rPr>
                <w:sz w:val="22"/>
              </w:rPr>
              <w:t>-</w:t>
            </w:r>
          </w:p>
        </w:tc>
        <w:tc>
          <w:tcPr>
            <w:tcW w:w="1985" w:type="dxa"/>
            <w:tcBorders>
              <w:top w:val="single" w:sz="6" w:space="0" w:color="auto"/>
              <w:left w:val="single" w:sz="6" w:space="0" w:color="auto"/>
              <w:bottom w:val="single" w:sz="6" w:space="0" w:color="auto"/>
              <w:right w:val="single" w:sz="6" w:space="0" w:color="auto"/>
            </w:tcBorders>
            <w:tcMar>
              <w:left w:w="85" w:type="dxa"/>
              <w:right w:w="85" w:type="dxa"/>
            </w:tcMar>
          </w:tcPr>
          <w:p w:rsidR="001E55BA" w:rsidRPr="00F33C30" w:rsidRDefault="001E55BA" w:rsidP="00271468">
            <w:pPr>
              <w:jc w:val="center"/>
              <w:rPr>
                <w:sz w:val="22"/>
              </w:rPr>
            </w:pPr>
            <w:r w:rsidRPr="00F33C30">
              <w:rPr>
                <w:sz w:val="22"/>
              </w:rPr>
              <w:t>-</w:t>
            </w:r>
          </w:p>
        </w:tc>
        <w:tc>
          <w:tcPr>
            <w:tcW w:w="2550" w:type="dxa"/>
            <w:tcBorders>
              <w:top w:val="single" w:sz="6" w:space="0" w:color="auto"/>
              <w:left w:val="single" w:sz="6" w:space="0" w:color="auto"/>
              <w:bottom w:val="single" w:sz="6" w:space="0" w:color="auto"/>
              <w:right w:val="single" w:sz="6" w:space="0" w:color="auto"/>
            </w:tcBorders>
            <w:tcMar>
              <w:left w:w="85" w:type="dxa"/>
              <w:right w:w="85" w:type="dxa"/>
            </w:tcMar>
          </w:tcPr>
          <w:p w:rsidR="001E55BA" w:rsidRPr="00F33C30" w:rsidRDefault="001E55BA" w:rsidP="00271468">
            <w:pPr>
              <w:jc w:val="center"/>
              <w:rPr>
                <w:sz w:val="22"/>
              </w:rPr>
            </w:pPr>
            <w:r w:rsidRPr="00F33C30">
              <w:rPr>
                <w:sz w:val="22"/>
              </w:rPr>
              <w:t>-</w:t>
            </w:r>
          </w:p>
        </w:tc>
      </w:tr>
    </w:tbl>
    <w:p w:rsidR="001E55BA" w:rsidRPr="00F33C30" w:rsidRDefault="001E55BA" w:rsidP="001E55BA">
      <w:pPr>
        <w:ind w:left="708"/>
      </w:pPr>
    </w:p>
    <w:p w:rsidR="001E55BA" w:rsidRPr="00F33C30" w:rsidRDefault="001E55BA" w:rsidP="001E55BA">
      <w:pPr>
        <w:pStyle w:val="2"/>
        <w:spacing w:before="0" w:after="0"/>
        <w:rPr>
          <w:rFonts w:ascii="Times New Roman" w:hAnsi="Times New Roman"/>
          <w:b w:val="0"/>
          <w:i w:val="0"/>
          <w:color w:val="auto"/>
          <w:szCs w:val="28"/>
          <w:lang w:val="uk-UA"/>
        </w:rPr>
      </w:pPr>
    </w:p>
    <w:p w:rsidR="001E55BA" w:rsidRPr="00F33C30" w:rsidRDefault="001E55BA" w:rsidP="001E55BA">
      <w:pPr>
        <w:pStyle w:val="2"/>
        <w:spacing w:before="0" w:after="0"/>
        <w:rPr>
          <w:rFonts w:ascii="Times New Roman" w:hAnsi="Times New Roman"/>
          <w:b w:val="0"/>
          <w:i w:val="0"/>
          <w:color w:val="auto"/>
          <w:szCs w:val="28"/>
          <w:lang w:val="uk-UA"/>
        </w:rPr>
        <w:sectPr w:rsidR="001E55BA" w:rsidRPr="00F33C30" w:rsidSect="00C35570">
          <w:pgSz w:w="11906" w:h="16838"/>
          <w:pgMar w:top="709" w:right="567" w:bottom="851" w:left="1418" w:header="709" w:footer="709" w:gutter="0"/>
          <w:cols w:space="720"/>
          <w:docGrid w:linePitch="326"/>
        </w:sectPr>
      </w:pPr>
    </w:p>
    <w:p w:rsidR="001E55BA" w:rsidRPr="00F33C30" w:rsidRDefault="001E55BA" w:rsidP="001E55BA">
      <w:pPr>
        <w:pStyle w:val="2"/>
        <w:spacing w:before="0" w:after="0"/>
        <w:rPr>
          <w:rFonts w:ascii="Times New Roman" w:hAnsi="Times New Roman"/>
          <w:b w:val="0"/>
          <w:i w:val="0"/>
          <w:color w:val="auto"/>
          <w:szCs w:val="28"/>
          <w:lang w:val="uk-UA"/>
        </w:rPr>
      </w:pPr>
      <w:r w:rsidRPr="00F33C30">
        <w:rPr>
          <w:rFonts w:ascii="Times New Roman" w:hAnsi="Times New Roman"/>
          <w:b w:val="0"/>
          <w:i w:val="0"/>
          <w:color w:val="auto"/>
          <w:szCs w:val="28"/>
          <w:lang w:val="uk-UA"/>
        </w:rPr>
        <w:lastRenderedPageBreak/>
        <w:t xml:space="preserve">Розподіл територій та об’єктів природно-заповідного фонду (ПЗФ) за їх значенням, категоріями та типами </w:t>
      </w:r>
    </w:p>
    <w:p w:rsidR="001E55BA" w:rsidRPr="00F33C30" w:rsidRDefault="001E55BA" w:rsidP="001E55BA">
      <w:pPr>
        <w:pStyle w:val="2"/>
        <w:spacing w:before="0" w:after="0"/>
        <w:rPr>
          <w:rFonts w:ascii="Times New Roman" w:hAnsi="Times New Roman"/>
          <w:b w:val="0"/>
          <w:i w:val="0"/>
          <w:color w:val="auto"/>
          <w:szCs w:val="28"/>
          <w:lang w:val="uk-UA"/>
        </w:rPr>
      </w:pPr>
      <w:r w:rsidRPr="00F33C30">
        <w:rPr>
          <w:rFonts w:ascii="Times New Roman" w:hAnsi="Times New Roman"/>
          <w:b w:val="0"/>
          <w:i w:val="0"/>
          <w:color w:val="auto"/>
          <w:szCs w:val="28"/>
          <w:lang w:val="uk-UA"/>
        </w:rPr>
        <w:t>(станом на 01.01.202</w:t>
      </w:r>
      <w:r w:rsidR="003970A1" w:rsidRPr="00F33C30">
        <w:rPr>
          <w:rFonts w:ascii="Times New Roman" w:hAnsi="Times New Roman"/>
          <w:b w:val="0"/>
          <w:i w:val="0"/>
          <w:color w:val="auto"/>
          <w:szCs w:val="28"/>
          <w:lang w:val="uk-UA"/>
        </w:rPr>
        <w:t>2</w:t>
      </w:r>
      <w:r w:rsidR="00C964E6">
        <w:rPr>
          <w:rFonts w:ascii="Times New Roman" w:hAnsi="Times New Roman"/>
          <w:b w:val="0"/>
          <w:i w:val="0"/>
          <w:color w:val="auto"/>
          <w:szCs w:val="28"/>
          <w:lang w:val="uk-UA"/>
        </w:rPr>
        <w:t xml:space="preserve"> </w:t>
      </w:r>
      <w:r w:rsidRPr="00F33C30">
        <w:rPr>
          <w:rFonts w:ascii="Times New Roman" w:hAnsi="Times New Roman"/>
          <w:b w:val="0"/>
          <w:i w:val="0"/>
          <w:color w:val="auto"/>
          <w:szCs w:val="28"/>
          <w:lang w:val="uk-UA"/>
        </w:rPr>
        <w:t>року)</w:t>
      </w:r>
    </w:p>
    <w:p w:rsidR="001E55BA" w:rsidRPr="00F33C30" w:rsidRDefault="001E55BA" w:rsidP="001E55BA">
      <w:pPr>
        <w:pStyle w:val="ac"/>
        <w:jc w:val="right"/>
        <w:rPr>
          <w:b w:val="0"/>
          <w:bCs w:val="0"/>
          <w:sz w:val="24"/>
          <w:lang w:val="uk-UA"/>
        </w:rPr>
      </w:pPr>
      <w:r w:rsidRPr="00F33C30">
        <w:rPr>
          <w:b w:val="0"/>
          <w:bCs w:val="0"/>
          <w:sz w:val="24"/>
          <w:lang w:val="uk-UA"/>
        </w:rPr>
        <w:t>Таблиця 48</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1078"/>
        <w:gridCol w:w="1757"/>
        <w:gridCol w:w="850"/>
        <w:gridCol w:w="1276"/>
        <w:gridCol w:w="1559"/>
        <w:gridCol w:w="851"/>
        <w:gridCol w:w="1268"/>
        <w:gridCol w:w="1563"/>
        <w:gridCol w:w="1137"/>
      </w:tblGrid>
      <w:tr w:rsidR="003970A1" w:rsidRPr="00F33C30" w:rsidTr="003970A1">
        <w:trPr>
          <w:cantSplit/>
          <w:tblHeader/>
          <w:jc w:val="center"/>
        </w:trPr>
        <w:tc>
          <w:tcPr>
            <w:tcW w:w="2552" w:type="dxa"/>
            <w:vMerge w:val="restart"/>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Категорії об’єктів ПЗФ</w:t>
            </w:r>
          </w:p>
        </w:tc>
        <w:tc>
          <w:tcPr>
            <w:tcW w:w="11053" w:type="dxa"/>
            <w:gridSpan w:val="9"/>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Об’єкти ПЗФ</w:t>
            </w:r>
          </w:p>
        </w:tc>
        <w:tc>
          <w:tcPr>
            <w:tcW w:w="1137" w:type="dxa"/>
            <w:vMerge w:val="restart"/>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 площі</w:t>
            </w:r>
          </w:p>
          <w:p w:rsidR="003970A1" w:rsidRPr="00F33C30" w:rsidRDefault="003970A1" w:rsidP="003970A1">
            <w:pPr>
              <w:jc w:val="center"/>
              <w:rPr>
                <w:sz w:val="22"/>
                <w:szCs w:val="22"/>
              </w:rPr>
            </w:pPr>
            <w:r w:rsidRPr="00F33C30">
              <w:rPr>
                <w:sz w:val="22"/>
                <w:szCs w:val="22"/>
              </w:rPr>
              <w:t>окремих</w:t>
            </w:r>
          </w:p>
          <w:p w:rsidR="003970A1" w:rsidRPr="00F33C30" w:rsidRDefault="003970A1" w:rsidP="003970A1">
            <w:pPr>
              <w:jc w:val="center"/>
              <w:rPr>
                <w:sz w:val="22"/>
                <w:szCs w:val="22"/>
              </w:rPr>
            </w:pPr>
            <w:r w:rsidRPr="00F33C30">
              <w:rPr>
                <w:sz w:val="22"/>
                <w:szCs w:val="22"/>
              </w:rPr>
              <w:t>категорій</w:t>
            </w:r>
          </w:p>
          <w:p w:rsidR="003970A1" w:rsidRPr="00F33C30" w:rsidRDefault="003970A1" w:rsidP="003970A1">
            <w:pPr>
              <w:jc w:val="center"/>
              <w:rPr>
                <w:sz w:val="22"/>
                <w:szCs w:val="22"/>
              </w:rPr>
            </w:pPr>
            <w:r w:rsidRPr="00F33C30">
              <w:rPr>
                <w:sz w:val="22"/>
                <w:szCs w:val="22"/>
              </w:rPr>
              <w:t>до</w:t>
            </w:r>
          </w:p>
          <w:p w:rsidR="003970A1" w:rsidRPr="00F33C30" w:rsidRDefault="003970A1" w:rsidP="003970A1">
            <w:pPr>
              <w:jc w:val="center"/>
              <w:rPr>
                <w:sz w:val="22"/>
                <w:szCs w:val="22"/>
              </w:rPr>
            </w:pPr>
            <w:r w:rsidRPr="00F33C30">
              <w:rPr>
                <w:sz w:val="22"/>
                <w:szCs w:val="22"/>
              </w:rPr>
              <w:t>загальної</w:t>
            </w:r>
          </w:p>
          <w:p w:rsidR="003970A1" w:rsidRPr="00F33C30" w:rsidRDefault="003970A1" w:rsidP="003970A1">
            <w:pPr>
              <w:jc w:val="center"/>
              <w:rPr>
                <w:sz w:val="22"/>
                <w:szCs w:val="22"/>
              </w:rPr>
            </w:pPr>
            <w:r w:rsidRPr="00F33C30">
              <w:rPr>
                <w:sz w:val="22"/>
                <w:szCs w:val="22"/>
              </w:rPr>
              <w:t>площі</w:t>
            </w:r>
          </w:p>
          <w:p w:rsidR="003970A1" w:rsidRPr="00F33C30" w:rsidRDefault="003970A1" w:rsidP="003970A1">
            <w:pPr>
              <w:jc w:val="center"/>
              <w:rPr>
                <w:sz w:val="22"/>
                <w:szCs w:val="22"/>
              </w:rPr>
            </w:pPr>
            <w:r w:rsidRPr="00F33C30">
              <w:rPr>
                <w:sz w:val="22"/>
                <w:szCs w:val="22"/>
              </w:rPr>
              <w:t>ПЗФ</w:t>
            </w:r>
          </w:p>
        </w:tc>
      </w:tr>
      <w:tr w:rsidR="003970A1" w:rsidRPr="00F33C30" w:rsidTr="003970A1">
        <w:trPr>
          <w:cantSplit/>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3686" w:type="dxa"/>
            <w:gridSpan w:val="3"/>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загальнодержавного</w:t>
            </w:r>
          </w:p>
          <w:p w:rsidR="003970A1" w:rsidRPr="00F33C30" w:rsidRDefault="003970A1" w:rsidP="003970A1">
            <w:pPr>
              <w:jc w:val="center"/>
              <w:rPr>
                <w:sz w:val="22"/>
                <w:szCs w:val="22"/>
              </w:rPr>
            </w:pPr>
            <w:r w:rsidRPr="00F33C30">
              <w:rPr>
                <w:sz w:val="22"/>
                <w:szCs w:val="22"/>
              </w:rPr>
              <w:t>значення</w:t>
            </w:r>
          </w:p>
        </w:tc>
        <w:tc>
          <w:tcPr>
            <w:tcW w:w="3685" w:type="dxa"/>
            <w:gridSpan w:val="3"/>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місцевого значення</w:t>
            </w:r>
          </w:p>
        </w:tc>
        <w:tc>
          <w:tcPr>
            <w:tcW w:w="3682" w:type="dxa"/>
            <w:gridSpan w:val="3"/>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разом</w:t>
            </w:r>
          </w:p>
        </w:tc>
        <w:tc>
          <w:tcPr>
            <w:tcW w:w="1137"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r>
      <w:tr w:rsidR="003970A1" w:rsidRPr="00F33C30" w:rsidTr="003970A1">
        <w:trPr>
          <w:cantSplit/>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кількість,</w:t>
            </w:r>
          </w:p>
          <w:p w:rsidR="003970A1" w:rsidRPr="00F33C30" w:rsidRDefault="003970A1" w:rsidP="003970A1">
            <w:pPr>
              <w:jc w:val="center"/>
              <w:rPr>
                <w:sz w:val="22"/>
                <w:szCs w:val="22"/>
              </w:rPr>
            </w:pPr>
            <w:r w:rsidRPr="00F33C30">
              <w:rPr>
                <w:sz w:val="22"/>
                <w:szCs w:val="22"/>
              </w:rPr>
              <w:t>од.</w:t>
            </w:r>
          </w:p>
        </w:tc>
        <w:tc>
          <w:tcPr>
            <w:tcW w:w="2835" w:type="dxa"/>
            <w:gridSpan w:val="2"/>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площа, га</w:t>
            </w:r>
          </w:p>
        </w:tc>
        <w:tc>
          <w:tcPr>
            <w:tcW w:w="850" w:type="dxa"/>
            <w:vMerge w:val="restart"/>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кількість,</w:t>
            </w:r>
          </w:p>
          <w:p w:rsidR="003970A1" w:rsidRPr="00F33C30" w:rsidRDefault="003970A1" w:rsidP="003970A1">
            <w:pPr>
              <w:jc w:val="center"/>
              <w:rPr>
                <w:sz w:val="22"/>
                <w:szCs w:val="22"/>
              </w:rPr>
            </w:pPr>
            <w:r w:rsidRPr="00F33C30">
              <w:rPr>
                <w:sz w:val="22"/>
                <w:szCs w:val="22"/>
              </w:rPr>
              <w:t>од.</w:t>
            </w:r>
          </w:p>
        </w:tc>
        <w:tc>
          <w:tcPr>
            <w:tcW w:w="2835" w:type="dxa"/>
            <w:gridSpan w:val="2"/>
            <w:tcBorders>
              <w:top w:val="nil"/>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площа, га</w:t>
            </w:r>
          </w:p>
        </w:tc>
        <w:tc>
          <w:tcPr>
            <w:tcW w:w="851" w:type="dxa"/>
            <w:vMerge w:val="restart"/>
            <w:tcBorders>
              <w:top w:val="nil"/>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кількість,</w:t>
            </w:r>
          </w:p>
          <w:p w:rsidR="003970A1" w:rsidRPr="00F33C30" w:rsidRDefault="003970A1" w:rsidP="003970A1">
            <w:pPr>
              <w:jc w:val="center"/>
              <w:rPr>
                <w:sz w:val="22"/>
                <w:szCs w:val="22"/>
              </w:rPr>
            </w:pPr>
            <w:r w:rsidRPr="00F33C30">
              <w:rPr>
                <w:sz w:val="22"/>
                <w:szCs w:val="22"/>
              </w:rPr>
              <w:t>од.</w:t>
            </w:r>
          </w:p>
        </w:tc>
        <w:tc>
          <w:tcPr>
            <w:tcW w:w="2831" w:type="dxa"/>
            <w:gridSpan w:val="2"/>
            <w:tcBorders>
              <w:top w:val="nil"/>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площа, га</w:t>
            </w:r>
          </w:p>
        </w:tc>
        <w:tc>
          <w:tcPr>
            <w:tcW w:w="1137"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r>
      <w:tr w:rsidR="003970A1" w:rsidRPr="00F33C30" w:rsidTr="003970A1">
        <w:trPr>
          <w:cantSplit/>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1078" w:type="dxa"/>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усього</w:t>
            </w:r>
          </w:p>
        </w:tc>
        <w:tc>
          <w:tcPr>
            <w:tcW w:w="1757" w:type="dxa"/>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у тому числі надана в постійне користування</w:t>
            </w:r>
          </w:p>
        </w:tc>
        <w:tc>
          <w:tcPr>
            <w:tcW w:w="850"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1276" w:type="dxa"/>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усього</w:t>
            </w:r>
          </w:p>
        </w:tc>
        <w:tc>
          <w:tcPr>
            <w:tcW w:w="1559" w:type="dxa"/>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у тому числі надана в постійне користування</w:t>
            </w:r>
          </w:p>
        </w:tc>
        <w:tc>
          <w:tcPr>
            <w:tcW w:w="851" w:type="dxa"/>
            <w:vMerge/>
            <w:tcBorders>
              <w:top w:val="nil"/>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усього</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у тому числі надана в постійне користування</w:t>
            </w:r>
          </w:p>
        </w:tc>
        <w:tc>
          <w:tcPr>
            <w:tcW w:w="1137"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Природні заповідники</w:t>
            </w:r>
          </w:p>
        </w:tc>
        <w:tc>
          <w:tcPr>
            <w:tcW w:w="851"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X</w:t>
            </w:r>
          </w:p>
        </w:tc>
        <w:tc>
          <w:tcPr>
            <w:tcW w:w="1559"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w:t>
            </w:r>
          </w:p>
        </w:tc>
        <w:tc>
          <w:tcPr>
            <w:tcW w:w="1268"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w:t>
            </w:r>
          </w:p>
        </w:tc>
        <w:tc>
          <w:tcPr>
            <w:tcW w:w="1563"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w:t>
            </w:r>
          </w:p>
        </w:tc>
        <w:tc>
          <w:tcPr>
            <w:tcW w:w="1137" w:type="dxa"/>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jc w:val="center"/>
              <w:rPr>
                <w:sz w:val="22"/>
                <w:szCs w:val="22"/>
              </w:rPr>
            </w:pPr>
            <w:r w:rsidRPr="00F33C30">
              <w:rPr>
                <w:sz w:val="22"/>
                <w:szCs w:val="22"/>
              </w:rPr>
              <w:t>-</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Біосферні заповідники</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Національні природні парки</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b/>
                <w:sz w:val="22"/>
                <w:szCs w:val="22"/>
              </w:rPr>
            </w:pPr>
            <w:r w:rsidRPr="00F33C30">
              <w:rPr>
                <w:b/>
                <w:sz w:val="22"/>
                <w:szCs w:val="22"/>
              </w:rPr>
              <w:t>2</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41988,50</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14517,50</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41988,50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14517,50</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en-US"/>
              </w:rPr>
            </w:pPr>
            <w:r w:rsidRPr="00F33C30">
              <w:rPr>
                <w:sz w:val="22"/>
                <w:szCs w:val="22"/>
              </w:rPr>
              <w:t>16,0</w:t>
            </w:r>
            <w:r w:rsidRPr="00F33C30">
              <w:rPr>
                <w:sz w:val="22"/>
                <w:szCs w:val="22"/>
                <w:lang w:val="en-US"/>
              </w:rPr>
              <w:t>0</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Регіональні ландшафтні парки</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b/>
                <w:sz w:val="22"/>
                <w:szCs w:val="22"/>
              </w:rPr>
            </w:pPr>
            <w:r w:rsidRPr="00F33C30">
              <w:rPr>
                <w:b/>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85045,35</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3</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85045,35</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en-US"/>
              </w:rPr>
            </w:pPr>
            <w:r w:rsidRPr="00F33C30">
              <w:rPr>
                <w:sz w:val="22"/>
                <w:szCs w:val="22"/>
              </w:rPr>
              <w:t>32,37</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Заказники, усього</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b/>
                <w:sz w:val="22"/>
                <w:szCs w:val="22"/>
                <w:lang w:val="ru-RU"/>
              </w:rPr>
            </w:pPr>
            <w:r w:rsidRPr="00F33C30">
              <w:rPr>
                <w:b/>
                <w:sz w:val="22"/>
                <w:szCs w:val="22"/>
              </w:rPr>
              <w:t>1</w:t>
            </w:r>
            <w:r w:rsidRPr="00F33C30">
              <w:rPr>
                <w:b/>
                <w:sz w:val="22"/>
                <w:szCs w:val="22"/>
                <w:lang w:val="ru-RU"/>
              </w:rPr>
              <w:t>2</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lang w:val="ru-RU"/>
              </w:rPr>
              <w:t>10421</w:t>
            </w:r>
            <w:r w:rsidRPr="00F33C30">
              <w:rPr>
                <w:sz w:val="22"/>
                <w:szCs w:val="22"/>
              </w:rPr>
              <w:t>,</w:t>
            </w:r>
            <w:r w:rsidRPr="00F33C30">
              <w:rPr>
                <w:sz w:val="22"/>
                <w:szCs w:val="22"/>
                <w:lang w:val="ru-RU"/>
              </w:rPr>
              <w:t>68</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4</w:t>
            </w:r>
            <w:r w:rsidRPr="00F33C30">
              <w:rPr>
                <w:sz w:val="22"/>
                <w:szCs w:val="22"/>
                <w:lang w:val="ru-RU"/>
              </w:rPr>
              <w:t>47</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ind w:left="-103"/>
              <w:jc w:val="center"/>
              <w:rPr>
                <w:sz w:val="22"/>
                <w:szCs w:val="22"/>
                <w:lang w:val="ru-RU"/>
              </w:rPr>
            </w:pPr>
            <w:r w:rsidRPr="00F33C30">
              <w:rPr>
                <w:sz w:val="22"/>
                <w:szCs w:val="22"/>
              </w:rPr>
              <w:t>105872,74</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459</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ind w:left="-107"/>
              <w:jc w:val="center"/>
              <w:rPr>
                <w:sz w:val="22"/>
                <w:szCs w:val="22"/>
                <w:lang w:val="ru-RU"/>
              </w:rPr>
            </w:pPr>
            <w:r w:rsidRPr="00F33C30">
              <w:rPr>
                <w:sz w:val="22"/>
                <w:szCs w:val="22"/>
              </w:rPr>
              <w:t>116294,42</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44,26</w:t>
            </w:r>
          </w:p>
        </w:tc>
      </w:tr>
      <w:tr w:rsidR="003970A1" w:rsidRPr="00F33C30" w:rsidTr="003970A1">
        <w:trPr>
          <w:cantSplit/>
          <w:trHeight w:val="516"/>
          <w:jc w:val="center"/>
        </w:trPr>
        <w:tc>
          <w:tcPr>
            <w:tcW w:w="2552" w:type="dxa"/>
            <w:tcBorders>
              <w:top w:val="single" w:sz="4" w:space="0" w:color="auto"/>
              <w:left w:val="single" w:sz="4" w:space="0" w:color="auto"/>
              <w:right w:val="single" w:sz="4" w:space="0" w:color="auto"/>
            </w:tcBorders>
          </w:tcPr>
          <w:p w:rsidR="003970A1" w:rsidRPr="00F33C30" w:rsidRDefault="003970A1" w:rsidP="003970A1">
            <w:pPr>
              <w:rPr>
                <w:sz w:val="22"/>
                <w:szCs w:val="22"/>
              </w:rPr>
            </w:pPr>
            <w:r w:rsidRPr="00F33C30">
              <w:rPr>
                <w:sz w:val="22"/>
                <w:szCs w:val="22"/>
              </w:rPr>
              <w:t xml:space="preserve">у тому числі: </w:t>
            </w:r>
          </w:p>
          <w:p w:rsidR="003970A1" w:rsidRPr="00F33C30" w:rsidRDefault="003970A1" w:rsidP="003970A1">
            <w:pPr>
              <w:ind w:left="180"/>
              <w:rPr>
                <w:sz w:val="22"/>
                <w:szCs w:val="22"/>
              </w:rPr>
            </w:pPr>
            <w:r w:rsidRPr="00F33C30">
              <w:rPr>
                <w:sz w:val="22"/>
                <w:szCs w:val="22"/>
              </w:rPr>
              <w:t>ландшафтні</w:t>
            </w:r>
          </w:p>
        </w:tc>
        <w:tc>
          <w:tcPr>
            <w:tcW w:w="851"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lang w:val="ru-RU"/>
              </w:rPr>
            </w:pPr>
            <w:r w:rsidRPr="00F33C30">
              <w:rPr>
                <w:sz w:val="22"/>
                <w:szCs w:val="22"/>
                <w:lang w:val="ru-RU"/>
              </w:rPr>
              <w:t>3</w:t>
            </w:r>
          </w:p>
        </w:tc>
        <w:tc>
          <w:tcPr>
            <w:tcW w:w="1078"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lang w:val="ru-RU"/>
              </w:rPr>
            </w:pPr>
            <w:r w:rsidRPr="00F33C30">
              <w:rPr>
                <w:sz w:val="22"/>
                <w:szCs w:val="22"/>
                <w:lang w:val="ru-RU"/>
              </w:rPr>
              <w:t>6312</w:t>
            </w:r>
            <w:r w:rsidRPr="00F33C30">
              <w:rPr>
                <w:sz w:val="22"/>
                <w:szCs w:val="22"/>
              </w:rPr>
              <w:t>,</w:t>
            </w:r>
            <w:r w:rsidRPr="00F33C30">
              <w:rPr>
                <w:sz w:val="22"/>
                <w:szCs w:val="22"/>
                <w:lang w:val="ru-RU"/>
              </w:rPr>
              <w:t>68</w:t>
            </w:r>
          </w:p>
        </w:tc>
        <w:tc>
          <w:tcPr>
            <w:tcW w:w="1757"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lang w:val="ru-RU"/>
              </w:rPr>
            </w:pPr>
            <w:r w:rsidRPr="00F33C30">
              <w:rPr>
                <w:sz w:val="22"/>
                <w:szCs w:val="22"/>
              </w:rPr>
              <w:t>3</w:t>
            </w:r>
            <w:r w:rsidRPr="00F33C30">
              <w:rPr>
                <w:sz w:val="22"/>
                <w:szCs w:val="22"/>
                <w:lang w:val="ru-RU"/>
              </w:rPr>
              <w:t>8</w:t>
            </w:r>
          </w:p>
        </w:tc>
        <w:tc>
          <w:tcPr>
            <w:tcW w:w="1276"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lang w:val="ru-RU"/>
              </w:rPr>
            </w:pPr>
            <w:r w:rsidRPr="00F33C30">
              <w:rPr>
                <w:sz w:val="22"/>
                <w:szCs w:val="22"/>
              </w:rPr>
              <w:t>12602,99</w:t>
            </w:r>
          </w:p>
        </w:tc>
        <w:tc>
          <w:tcPr>
            <w:tcW w:w="1559"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lang w:val="ru-RU"/>
              </w:rPr>
            </w:pPr>
            <w:r w:rsidRPr="00F33C30">
              <w:rPr>
                <w:sz w:val="22"/>
                <w:szCs w:val="22"/>
              </w:rPr>
              <w:t>41</w:t>
            </w:r>
          </w:p>
        </w:tc>
        <w:tc>
          <w:tcPr>
            <w:tcW w:w="1268"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lang w:val="ru-RU"/>
              </w:rPr>
            </w:pPr>
            <w:r w:rsidRPr="00F33C30">
              <w:rPr>
                <w:sz w:val="22"/>
                <w:szCs w:val="22"/>
              </w:rPr>
              <w:t>18915,67</w:t>
            </w:r>
          </w:p>
        </w:tc>
        <w:tc>
          <w:tcPr>
            <w:tcW w:w="1563"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lang w:val="en-US"/>
              </w:rPr>
              <w:t>7</w:t>
            </w:r>
            <w:r w:rsidRPr="00F33C30">
              <w:rPr>
                <w:sz w:val="22"/>
                <w:szCs w:val="22"/>
              </w:rPr>
              <w:t>,20</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лісові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39</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7693,20</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39</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7693,20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en-US"/>
              </w:rPr>
            </w:pPr>
            <w:r w:rsidRPr="00F33C30">
              <w:rPr>
                <w:sz w:val="22"/>
                <w:szCs w:val="22"/>
              </w:rPr>
              <w:t>2,9</w:t>
            </w:r>
            <w:r w:rsidRPr="00F33C30">
              <w:rPr>
                <w:sz w:val="22"/>
                <w:szCs w:val="22"/>
                <w:lang w:val="en-US"/>
              </w:rPr>
              <w:t>3</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ботанічні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4</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1038,00</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9</w:t>
            </w:r>
            <w:r w:rsidRPr="00F33C30">
              <w:rPr>
                <w:sz w:val="22"/>
                <w:szCs w:val="22"/>
                <w:lang w:val="ru-RU"/>
              </w:rPr>
              <w:t>8</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29</w:t>
            </w:r>
            <w:r w:rsidRPr="00F33C30">
              <w:rPr>
                <w:sz w:val="22"/>
                <w:szCs w:val="22"/>
                <w:lang w:val="ru-RU"/>
              </w:rPr>
              <w:t>244</w:t>
            </w:r>
            <w:r w:rsidRPr="00F33C30">
              <w:rPr>
                <w:sz w:val="22"/>
                <w:szCs w:val="22"/>
              </w:rPr>
              <w:t>,</w:t>
            </w:r>
            <w:r w:rsidRPr="00F33C30">
              <w:rPr>
                <w:sz w:val="22"/>
                <w:szCs w:val="22"/>
                <w:lang w:val="ru-RU"/>
              </w:rPr>
              <w:t>20</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102</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30</w:t>
            </w:r>
            <w:r w:rsidRPr="00F33C30">
              <w:rPr>
                <w:sz w:val="22"/>
                <w:szCs w:val="22"/>
                <w:lang w:val="ru-RU"/>
              </w:rPr>
              <w:t>282</w:t>
            </w:r>
            <w:r w:rsidRPr="00F33C30">
              <w:rPr>
                <w:sz w:val="22"/>
                <w:szCs w:val="22"/>
              </w:rPr>
              <w:t>,</w:t>
            </w:r>
            <w:r w:rsidRPr="00F33C30">
              <w:rPr>
                <w:sz w:val="22"/>
                <w:szCs w:val="22"/>
                <w:lang w:val="ru-RU"/>
              </w:rPr>
              <w:t>20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11,52</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загальнозоологічні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515,00</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515,00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0,20</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орнітологічні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189,36</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189,36</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0,07</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ентомологічні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58,00</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58,00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0,02</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іхтіологічні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52,70</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52,70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0,02</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гідрологічні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4</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2556,00</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26</w:t>
            </w:r>
            <w:r w:rsidRPr="00F33C30">
              <w:rPr>
                <w:sz w:val="22"/>
                <w:szCs w:val="22"/>
                <w:lang w:val="ru-RU"/>
              </w:rPr>
              <w:t>3</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56032,29</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26</w:t>
            </w:r>
            <w:r w:rsidRPr="00F33C30">
              <w:rPr>
                <w:sz w:val="22"/>
                <w:szCs w:val="22"/>
                <w:lang w:val="ru-RU"/>
              </w:rPr>
              <w:t>7</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lang w:val="ru-RU"/>
              </w:rPr>
            </w:pPr>
            <w:r w:rsidRPr="00F33C30">
              <w:rPr>
                <w:sz w:val="22"/>
                <w:szCs w:val="22"/>
              </w:rPr>
              <w:t>58588,29</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22,30</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загальногеологічні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палеонтологічні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карстово-спелеологічні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07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75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Х</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r>
    </w:tbl>
    <w:p w:rsidR="003970A1" w:rsidRPr="00F33C30" w:rsidRDefault="003970A1" w:rsidP="003970A1"/>
    <w:p w:rsidR="003970A1" w:rsidRPr="00F33C30" w:rsidRDefault="003970A1" w:rsidP="003970A1"/>
    <w:p w:rsidR="003970A1" w:rsidRPr="00F33C30" w:rsidRDefault="003970A1" w:rsidP="003970A1"/>
    <w:p w:rsidR="003970A1" w:rsidRPr="00F33C30" w:rsidRDefault="003970A1" w:rsidP="003970A1"/>
    <w:p w:rsidR="003970A1" w:rsidRPr="00F33C30" w:rsidRDefault="003970A1" w:rsidP="003970A1"/>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851"/>
        <w:gridCol w:w="992"/>
        <w:gridCol w:w="1843"/>
        <w:gridCol w:w="850"/>
        <w:gridCol w:w="1276"/>
        <w:gridCol w:w="1559"/>
        <w:gridCol w:w="851"/>
        <w:gridCol w:w="1268"/>
        <w:gridCol w:w="1563"/>
        <w:gridCol w:w="1137"/>
      </w:tblGrid>
      <w:tr w:rsidR="003970A1" w:rsidRPr="00F33C30" w:rsidTr="003970A1">
        <w:trPr>
          <w:cantSplit/>
          <w:tblHeader/>
          <w:jc w:val="center"/>
        </w:trPr>
        <w:tc>
          <w:tcPr>
            <w:tcW w:w="2552" w:type="dxa"/>
            <w:vMerge w:val="restart"/>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lastRenderedPageBreak/>
              <w:t>Категорії об’єктів ПЗФ</w:t>
            </w:r>
          </w:p>
        </w:tc>
        <w:tc>
          <w:tcPr>
            <w:tcW w:w="11053" w:type="dxa"/>
            <w:gridSpan w:val="9"/>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Об’єкти ПЗФ</w:t>
            </w:r>
          </w:p>
        </w:tc>
        <w:tc>
          <w:tcPr>
            <w:tcW w:w="1137" w:type="dxa"/>
            <w:vMerge w:val="restart"/>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 площі</w:t>
            </w:r>
          </w:p>
          <w:p w:rsidR="003970A1" w:rsidRPr="00F33C30" w:rsidRDefault="003970A1" w:rsidP="003970A1">
            <w:pPr>
              <w:jc w:val="center"/>
              <w:rPr>
                <w:sz w:val="22"/>
                <w:szCs w:val="22"/>
              </w:rPr>
            </w:pPr>
            <w:r w:rsidRPr="00F33C30">
              <w:rPr>
                <w:sz w:val="22"/>
                <w:szCs w:val="22"/>
              </w:rPr>
              <w:t>окремих</w:t>
            </w:r>
          </w:p>
          <w:p w:rsidR="003970A1" w:rsidRPr="00F33C30" w:rsidRDefault="003970A1" w:rsidP="003970A1">
            <w:pPr>
              <w:jc w:val="center"/>
              <w:rPr>
                <w:sz w:val="22"/>
                <w:szCs w:val="22"/>
              </w:rPr>
            </w:pPr>
            <w:r w:rsidRPr="00F33C30">
              <w:rPr>
                <w:sz w:val="22"/>
                <w:szCs w:val="22"/>
              </w:rPr>
              <w:t>категорій</w:t>
            </w:r>
          </w:p>
          <w:p w:rsidR="003970A1" w:rsidRPr="00F33C30" w:rsidRDefault="003970A1" w:rsidP="003970A1">
            <w:pPr>
              <w:jc w:val="center"/>
              <w:rPr>
                <w:sz w:val="22"/>
                <w:szCs w:val="22"/>
              </w:rPr>
            </w:pPr>
            <w:r w:rsidRPr="00F33C30">
              <w:rPr>
                <w:sz w:val="22"/>
                <w:szCs w:val="22"/>
              </w:rPr>
              <w:t>до</w:t>
            </w:r>
          </w:p>
          <w:p w:rsidR="003970A1" w:rsidRPr="00F33C30" w:rsidRDefault="003970A1" w:rsidP="003970A1">
            <w:pPr>
              <w:jc w:val="center"/>
              <w:rPr>
                <w:sz w:val="22"/>
                <w:szCs w:val="22"/>
              </w:rPr>
            </w:pPr>
            <w:r w:rsidRPr="00F33C30">
              <w:rPr>
                <w:sz w:val="22"/>
                <w:szCs w:val="22"/>
              </w:rPr>
              <w:t>загальної</w:t>
            </w:r>
          </w:p>
          <w:p w:rsidR="003970A1" w:rsidRPr="00F33C30" w:rsidRDefault="003970A1" w:rsidP="003970A1">
            <w:pPr>
              <w:jc w:val="center"/>
              <w:rPr>
                <w:sz w:val="22"/>
                <w:szCs w:val="22"/>
              </w:rPr>
            </w:pPr>
            <w:r w:rsidRPr="00F33C30">
              <w:rPr>
                <w:sz w:val="22"/>
                <w:szCs w:val="22"/>
              </w:rPr>
              <w:t>площі</w:t>
            </w:r>
          </w:p>
          <w:p w:rsidR="003970A1" w:rsidRPr="00F33C30" w:rsidRDefault="003970A1" w:rsidP="003970A1">
            <w:pPr>
              <w:jc w:val="center"/>
              <w:rPr>
                <w:sz w:val="22"/>
                <w:szCs w:val="22"/>
              </w:rPr>
            </w:pPr>
            <w:r w:rsidRPr="00F33C30">
              <w:rPr>
                <w:sz w:val="22"/>
                <w:szCs w:val="22"/>
              </w:rPr>
              <w:t>ПЗФ</w:t>
            </w:r>
          </w:p>
        </w:tc>
      </w:tr>
      <w:tr w:rsidR="003970A1" w:rsidRPr="00F33C30" w:rsidTr="003970A1">
        <w:trPr>
          <w:cantSplit/>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3686" w:type="dxa"/>
            <w:gridSpan w:val="3"/>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загальнодержавного</w:t>
            </w:r>
          </w:p>
          <w:p w:rsidR="003970A1" w:rsidRPr="00F33C30" w:rsidRDefault="003970A1" w:rsidP="003970A1">
            <w:pPr>
              <w:jc w:val="center"/>
              <w:rPr>
                <w:sz w:val="22"/>
                <w:szCs w:val="22"/>
              </w:rPr>
            </w:pPr>
            <w:r w:rsidRPr="00F33C30">
              <w:rPr>
                <w:sz w:val="22"/>
                <w:szCs w:val="22"/>
              </w:rPr>
              <w:t>значення</w:t>
            </w:r>
          </w:p>
        </w:tc>
        <w:tc>
          <w:tcPr>
            <w:tcW w:w="3685" w:type="dxa"/>
            <w:gridSpan w:val="3"/>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місцевого значення</w:t>
            </w:r>
          </w:p>
        </w:tc>
        <w:tc>
          <w:tcPr>
            <w:tcW w:w="3682" w:type="dxa"/>
            <w:gridSpan w:val="3"/>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разом</w:t>
            </w:r>
          </w:p>
        </w:tc>
        <w:tc>
          <w:tcPr>
            <w:tcW w:w="1137"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r>
      <w:tr w:rsidR="003970A1" w:rsidRPr="00F33C30" w:rsidTr="003970A1">
        <w:trPr>
          <w:cantSplit/>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851" w:type="dxa"/>
            <w:vMerge w:val="restart"/>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кількість,</w:t>
            </w:r>
          </w:p>
          <w:p w:rsidR="003970A1" w:rsidRPr="00F33C30" w:rsidRDefault="003970A1" w:rsidP="003970A1">
            <w:pPr>
              <w:jc w:val="center"/>
              <w:rPr>
                <w:sz w:val="22"/>
                <w:szCs w:val="22"/>
              </w:rPr>
            </w:pPr>
            <w:r w:rsidRPr="00F33C30">
              <w:rPr>
                <w:sz w:val="22"/>
                <w:szCs w:val="22"/>
              </w:rPr>
              <w:t>од.</w:t>
            </w:r>
          </w:p>
        </w:tc>
        <w:tc>
          <w:tcPr>
            <w:tcW w:w="2835" w:type="dxa"/>
            <w:gridSpan w:val="2"/>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площа, га</w:t>
            </w:r>
          </w:p>
        </w:tc>
        <w:tc>
          <w:tcPr>
            <w:tcW w:w="850" w:type="dxa"/>
            <w:vMerge w:val="restart"/>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кількість,</w:t>
            </w:r>
          </w:p>
          <w:p w:rsidR="003970A1" w:rsidRPr="00F33C30" w:rsidRDefault="003970A1" w:rsidP="003970A1">
            <w:pPr>
              <w:jc w:val="center"/>
              <w:rPr>
                <w:sz w:val="22"/>
                <w:szCs w:val="22"/>
              </w:rPr>
            </w:pPr>
            <w:r w:rsidRPr="00F33C30">
              <w:rPr>
                <w:sz w:val="22"/>
                <w:szCs w:val="22"/>
              </w:rPr>
              <w:t>од.</w:t>
            </w:r>
          </w:p>
        </w:tc>
        <w:tc>
          <w:tcPr>
            <w:tcW w:w="2835" w:type="dxa"/>
            <w:gridSpan w:val="2"/>
            <w:tcBorders>
              <w:top w:val="nil"/>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площа, га</w:t>
            </w:r>
          </w:p>
        </w:tc>
        <w:tc>
          <w:tcPr>
            <w:tcW w:w="851" w:type="dxa"/>
            <w:vMerge w:val="restart"/>
            <w:tcBorders>
              <w:top w:val="nil"/>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кількість,</w:t>
            </w:r>
          </w:p>
          <w:p w:rsidR="003970A1" w:rsidRPr="00F33C30" w:rsidRDefault="003970A1" w:rsidP="003970A1">
            <w:pPr>
              <w:jc w:val="center"/>
              <w:rPr>
                <w:sz w:val="22"/>
                <w:szCs w:val="22"/>
              </w:rPr>
            </w:pPr>
            <w:r w:rsidRPr="00F33C30">
              <w:rPr>
                <w:sz w:val="22"/>
                <w:szCs w:val="22"/>
              </w:rPr>
              <w:t>од.</w:t>
            </w:r>
          </w:p>
        </w:tc>
        <w:tc>
          <w:tcPr>
            <w:tcW w:w="2831" w:type="dxa"/>
            <w:gridSpan w:val="2"/>
            <w:tcBorders>
              <w:top w:val="nil"/>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площа, га</w:t>
            </w:r>
          </w:p>
        </w:tc>
        <w:tc>
          <w:tcPr>
            <w:tcW w:w="1137"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r>
      <w:tr w:rsidR="003970A1" w:rsidRPr="00F33C30" w:rsidTr="003970A1">
        <w:trPr>
          <w:cantSplit/>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992" w:type="dxa"/>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усього</w:t>
            </w:r>
          </w:p>
        </w:tc>
        <w:tc>
          <w:tcPr>
            <w:tcW w:w="1843" w:type="dxa"/>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у тому числі надана в постійне користування</w:t>
            </w:r>
          </w:p>
        </w:tc>
        <w:tc>
          <w:tcPr>
            <w:tcW w:w="850"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1276" w:type="dxa"/>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усього</w:t>
            </w:r>
          </w:p>
        </w:tc>
        <w:tc>
          <w:tcPr>
            <w:tcW w:w="1559" w:type="dxa"/>
            <w:tcBorders>
              <w:top w:val="single" w:sz="4" w:space="0" w:color="auto"/>
              <w:left w:val="single" w:sz="4" w:space="0" w:color="auto"/>
              <w:bottom w:val="nil"/>
              <w:right w:val="single" w:sz="4" w:space="0" w:color="auto"/>
            </w:tcBorders>
          </w:tcPr>
          <w:p w:rsidR="003970A1" w:rsidRPr="00F33C30" w:rsidRDefault="003970A1" w:rsidP="003970A1">
            <w:pPr>
              <w:jc w:val="center"/>
              <w:rPr>
                <w:sz w:val="22"/>
                <w:szCs w:val="22"/>
              </w:rPr>
            </w:pPr>
            <w:r w:rsidRPr="00F33C30">
              <w:rPr>
                <w:sz w:val="22"/>
                <w:szCs w:val="22"/>
              </w:rPr>
              <w:t>у тому числі надана в постійне користування</w:t>
            </w:r>
          </w:p>
        </w:tc>
        <w:tc>
          <w:tcPr>
            <w:tcW w:w="851" w:type="dxa"/>
            <w:vMerge/>
            <w:tcBorders>
              <w:top w:val="nil"/>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усього</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sz w:val="22"/>
                <w:szCs w:val="22"/>
              </w:rPr>
            </w:pPr>
            <w:r w:rsidRPr="00F33C30">
              <w:rPr>
                <w:sz w:val="22"/>
                <w:szCs w:val="22"/>
              </w:rPr>
              <w:t>у тому числі надана в постійне користування</w:t>
            </w:r>
          </w:p>
        </w:tc>
        <w:tc>
          <w:tcPr>
            <w:tcW w:w="1137" w:type="dxa"/>
            <w:vMerge/>
            <w:tcBorders>
              <w:top w:val="single" w:sz="4" w:space="0" w:color="auto"/>
              <w:left w:val="single" w:sz="4" w:space="0" w:color="auto"/>
              <w:bottom w:val="single" w:sz="4" w:space="0" w:color="auto"/>
              <w:right w:val="single" w:sz="4" w:space="0" w:color="auto"/>
            </w:tcBorders>
            <w:vAlign w:val="center"/>
          </w:tcPr>
          <w:p w:rsidR="003970A1" w:rsidRPr="00F33C30" w:rsidRDefault="003970A1" w:rsidP="003970A1">
            <w:pPr>
              <w:rPr>
                <w:sz w:val="22"/>
                <w:szCs w:val="22"/>
              </w:rPr>
            </w:pP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Пам’ятки природи, усього</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297,00</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132</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570,93</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139</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867,93</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0,33</w:t>
            </w:r>
          </w:p>
        </w:tc>
      </w:tr>
      <w:tr w:rsidR="003970A1" w:rsidRPr="00F33C30" w:rsidTr="003970A1">
        <w:trPr>
          <w:cantSplit/>
          <w:trHeight w:val="516"/>
          <w:jc w:val="center"/>
        </w:trPr>
        <w:tc>
          <w:tcPr>
            <w:tcW w:w="2552" w:type="dxa"/>
            <w:tcBorders>
              <w:top w:val="single" w:sz="4" w:space="0" w:color="auto"/>
              <w:left w:val="single" w:sz="4" w:space="0" w:color="auto"/>
              <w:right w:val="single" w:sz="4" w:space="0" w:color="auto"/>
            </w:tcBorders>
          </w:tcPr>
          <w:p w:rsidR="003970A1" w:rsidRPr="00F33C30" w:rsidRDefault="003970A1" w:rsidP="003970A1">
            <w:pPr>
              <w:rPr>
                <w:sz w:val="22"/>
                <w:szCs w:val="22"/>
              </w:rPr>
            </w:pPr>
            <w:r w:rsidRPr="00F33C30">
              <w:rPr>
                <w:sz w:val="22"/>
                <w:szCs w:val="22"/>
              </w:rPr>
              <w:t xml:space="preserve">у тому числі: </w:t>
            </w:r>
          </w:p>
          <w:p w:rsidR="003970A1" w:rsidRPr="00F33C30" w:rsidRDefault="003970A1" w:rsidP="003970A1">
            <w:pPr>
              <w:ind w:left="180"/>
              <w:rPr>
                <w:sz w:val="22"/>
                <w:szCs w:val="22"/>
              </w:rPr>
            </w:pPr>
            <w:r w:rsidRPr="00F33C30">
              <w:rPr>
                <w:sz w:val="22"/>
                <w:szCs w:val="22"/>
              </w:rPr>
              <w:t>комплексні</w:t>
            </w:r>
          </w:p>
        </w:tc>
        <w:tc>
          <w:tcPr>
            <w:tcW w:w="851"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1</w:t>
            </w:r>
          </w:p>
        </w:tc>
        <w:tc>
          <w:tcPr>
            <w:tcW w:w="992"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100,00</w:t>
            </w:r>
          </w:p>
        </w:tc>
        <w:tc>
          <w:tcPr>
            <w:tcW w:w="1843"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w:t>
            </w:r>
          </w:p>
        </w:tc>
        <w:tc>
          <w:tcPr>
            <w:tcW w:w="1559"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1</w:t>
            </w:r>
          </w:p>
        </w:tc>
        <w:tc>
          <w:tcPr>
            <w:tcW w:w="1268"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100,00</w:t>
            </w:r>
          </w:p>
        </w:tc>
        <w:tc>
          <w:tcPr>
            <w:tcW w:w="1563"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0,04</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ботанічні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96</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 xml:space="preserve">139,6 </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96</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139,6</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0,05</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зоологічні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64,3</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7</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64,30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0,02</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гідрологічні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197,00</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25</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344,03</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31</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541,03</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0,21</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80"/>
              <w:rPr>
                <w:sz w:val="22"/>
                <w:szCs w:val="22"/>
              </w:rPr>
            </w:pPr>
            <w:r w:rsidRPr="00F33C30">
              <w:rPr>
                <w:sz w:val="22"/>
                <w:szCs w:val="22"/>
              </w:rPr>
              <w:t>геологічні</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23,0</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4</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23,0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0,01</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Заповідні урочища</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52</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17958,26</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52</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17958,26</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X</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6,83</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Ботанічні сади</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Дендрологічні парки</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204,70</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204,70</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11,90</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216,60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204,70</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0,08</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Парки-пам’ятки садово-паркового мистецтва</w:t>
            </w:r>
          </w:p>
        </w:tc>
        <w:tc>
          <w:tcPr>
            <w:tcW w:w="851"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40,00</w:t>
            </w:r>
          </w:p>
        </w:tc>
        <w:tc>
          <w:tcPr>
            <w:tcW w:w="1843"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w:t>
            </w:r>
          </w:p>
        </w:tc>
        <w:tc>
          <w:tcPr>
            <w:tcW w:w="850"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18</w:t>
            </w:r>
          </w:p>
        </w:tc>
        <w:tc>
          <w:tcPr>
            <w:tcW w:w="1276"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332,90</w:t>
            </w:r>
          </w:p>
        </w:tc>
        <w:tc>
          <w:tcPr>
            <w:tcW w:w="1559"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19</w:t>
            </w:r>
          </w:p>
        </w:tc>
        <w:tc>
          <w:tcPr>
            <w:tcW w:w="1268"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372,90</w:t>
            </w:r>
          </w:p>
        </w:tc>
        <w:tc>
          <w:tcPr>
            <w:tcW w:w="1563"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w:t>
            </w:r>
          </w:p>
        </w:tc>
        <w:tc>
          <w:tcPr>
            <w:tcW w:w="1137" w:type="dxa"/>
            <w:tcBorders>
              <w:top w:val="single" w:sz="4" w:space="0" w:color="auto"/>
              <w:left w:val="single" w:sz="4" w:space="0" w:color="auto"/>
              <w:bottom w:val="single" w:sz="4" w:space="0" w:color="auto"/>
              <w:right w:val="single" w:sz="4" w:space="0" w:color="auto"/>
            </w:tcBorders>
            <w:vAlign w:val="bottom"/>
          </w:tcPr>
          <w:p w:rsidR="003970A1" w:rsidRPr="00F33C30" w:rsidRDefault="003970A1" w:rsidP="003970A1">
            <w:pPr>
              <w:spacing w:before="20" w:after="20"/>
              <w:jc w:val="center"/>
              <w:rPr>
                <w:sz w:val="22"/>
                <w:szCs w:val="22"/>
              </w:rPr>
            </w:pPr>
            <w:r w:rsidRPr="00F33C30">
              <w:rPr>
                <w:sz w:val="22"/>
                <w:szCs w:val="22"/>
              </w:rPr>
              <w:t>0,14</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sz w:val="22"/>
                <w:szCs w:val="22"/>
              </w:rPr>
            </w:pPr>
            <w:r w:rsidRPr="00F33C30">
              <w:rPr>
                <w:sz w:val="22"/>
                <w:szCs w:val="22"/>
              </w:rPr>
              <w:t>Зоологічні парки</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9,00</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1</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9,00</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9,00</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spacing w:before="20" w:after="20"/>
              <w:jc w:val="center"/>
              <w:rPr>
                <w:sz w:val="22"/>
                <w:szCs w:val="22"/>
              </w:rPr>
            </w:pPr>
            <w:r w:rsidRPr="00F33C30">
              <w:rPr>
                <w:sz w:val="22"/>
                <w:szCs w:val="22"/>
              </w:rPr>
              <w:t>0,003</w:t>
            </w:r>
          </w:p>
        </w:tc>
      </w:tr>
      <w:tr w:rsidR="003970A1" w:rsidRPr="00F33C30" w:rsidTr="003970A1">
        <w:trPr>
          <w:cantSplit/>
          <w:jc w:val="center"/>
        </w:trPr>
        <w:tc>
          <w:tcPr>
            <w:tcW w:w="255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bCs/>
                <w:sz w:val="22"/>
                <w:szCs w:val="22"/>
              </w:rPr>
            </w:pPr>
            <w:r w:rsidRPr="00F33C30">
              <w:rPr>
                <w:bCs/>
                <w:sz w:val="22"/>
                <w:szCs w:val="22"/>
              </w:rPr>
              <w:t>РАЗОМ</w:t>
            </w: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bCs/>
                <w:sz w:val="22"/>
                <w:szCs w:val="22"/>
                <w:lang w:val="ru-RU"/>
              </w:rPr>
            </w:pPr>
            <w:r w:rsidRPr="00F33C30">
              <w:rPr>
                <w:bCs/>
                <w:sz w:val="22"/>
                <w:szCs w:val="22"/>
              </w:rPr>
              <w:t>2</w:t>
            </w:r>
            <w:r w:rsidRPr="00F33C30">
              <w:rPr>
                <w:bCs/>
                <w:sz w:val="22"/>
                <w:szCs w:val="22"/>
                <w:lang w:val="ru-RU"/>
              </w:rPr>
              <w:t>4</w:t>
            </w:r>
          </w:p>
        </w:tc>
        <w:tc>
          <w:tcPr>
            <w:tcW w:w="992"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bCs/>
                <w:sz w:val="22"/>
                <w:szCs w:val="22"/>
                <w:lang w:val="ru-RU"/>
              </w:rPr>
            </w:pPr>
            <w:r w:rsidRPr="00F33C30">
              <w:rPr>
                <w:bCs/>
                <w:sz w:val="22"/>
                <w:szCs w:val="22"/>
              </w:rPr>
              <w:t>5</w:t>
            </w:r>
            <w:r w:rsidRPr="00F33C30">
              <w:rPr>
                <w:bCs/>
                <w:sz w:val="22"/>
                <w:szCs w:val="22"/>
                <w:lang w:val="ru-RU"/>
              </w:rPr>
              <w:t>2960</w:t>
            </w:r>
            <w:r w:rsidRPr="00F33C30">
              <w:rPr>
                <w:bCs/>
                <w:sz w:val="22"/>
                <w:szCs w:val="22"/>
              </w:rPr>
              <w:t>,</w:t>
            </w:r>
            <w:r w:rsidRPr="00F33C30">
              <w:rPr>
                <w:bCs/>
                <w:sz w:val="22"/>
                <w:szCs w:val="22"/>
                <w:lang w:val="ru-RU"/>
              </w:rPr>
              <w:t>9</w:t>
            </w:r>
          </w:p>
        </w:tc>
        <w:tc>
          <w:tcPr>
            <w:tcW w:w="184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bCs/>
                <w:sz w:val="22"/>
                <w:szCs w:val="22"/>
              </w:rPr>
            </w:pPr>
            <w:r w:rsidRPr="00F33C30">
              <w:rPr>
                <w:bCs/>
                <w:sz w:val="22"/>
                <w:szCs w:val="22"/>
              </w:rPr>
              <w:t>14731,20</w:t>
            </w:r>
          </w:p>
        </w:tc>
        <w:tc>
          <w:tcPr>
            <w:tcW w:w="850"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bCs/>
                <w:sz w:val="22"/>
                <w:szCs w:val="22"/>
                <w:lang w:val="ru-RU"/>
              </w:rPr>
            </w:pPr>
            <w:r w:rsidRPr="00F33C30">
              <w:rPr>
                <w:bCs/>
                <w:sz w:val="22"/>
                <w:szCs w:val="22"/>
              </w:rPr>
              <w:t>653</w:t>
            </w:r>
          </w:p>
        </w:tc>
        <w:tc>
          <w:tcPr>
            <w:tcW w:w="1276"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rPr>
                <w:bCs/>
                <w:sz w:val="22"/>
                <w:szCs w:val="22"/>
              </w:rPr>
            </w:pPr>
            <w:r w:rsidRPr="00F33C30">
              <w:rPr>
                <w:bCs/>
                <w:sz w:val="22"/>
                <w:szCs w:val="22"/>
              </w:rPr>
              <w:t>209792,08</w:t>
            </w:r>
          </w:p>
        </w:tc>
        <w:tc>
          <w:tcPr>
            <w:tcW w:w="1559"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bCs/>
                <w:sz w:val="22"/>
                <w:szCs w:val="22"/>
              </w:rPr>
            </w:pPr>
          </w:p>
        </w:tc>
        <w:tc>
          <w:tcPr>
            <w:tcW w:w="851"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bCs/>
                <w:sz w:val="22"/>
                <w:szCs w:val="22"/>
                <w:lang w:val="ru-RU"/>
              </w:rPr>
            </w:pPr>
            <w:r w:rsidRPr="00F33C30">
              <w:rPr>
                <w:bCs/>
                <w:sz w:val="22"/>
                <w:szCs w:val="22"/>
              </w:rPr>
              <w:t>677</w:t>
            </w:r>
          </w:p>
        </w:tc>
        <w:tc>
          <w:tcPr>
            <w:tcW w:w="1268"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ind w:left="-107" w:right="-117"/>
              <w:jc w:val="center"/>
              <w:rPr>
                <w:bCs/>
                <w:sz w:val="22"/>
                <w:szCs w:val="22"/>
                <w:lang w:val="en-US"/>
              </w:rPr>
            </w:pPr>
            <w:r w:rsidRPr="00F33C30">
              <w:rPr>
                <w:bCs/>
                <w:sz w:val="22"/>
                <w:szCs w:val="22"/>
              </w:rPr>
              <w:t>262752,96</w:t>
            </w:r>
          </w:p>
        </w:tc>
        <w:tc>
          <w:tcPr>
            <w:tcW w:w="1563"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bCs/>
                <w:sz w:val="22"/>
                <w:szCs w:val="22"/>
              </w:rPr>
            </w:pPr>
            <w:r w:rsidRPr="00F33C30">
              <w:rPr>
                <w:sz w:val="22"/>
                <w:szCs w:val="22"/>
              </w:rPr>
              <w:t>14731,20</w:t>
            </w:r>
          </w:p>
        </w:tc>
        <w:tc>
          <w:tcPr>
            <w:tcW w:w="1137" w:type="dxa"/>
            <w:tcBorders>
              <w:top w:val="single" w:sz="4" w:space="0" w:color="auto"/>
              <w:left w:val="single" w:sz="4" w:space="0" w:color="auto"/>
              <w:bottom w:val="single" w:sz="4" w:space="0" w:color="auto"/>
              <w:right w:val="single" w:sz="4" w:space="0" w:color="auto"/>
            </w:tcBorders>
          </w:tcPr>
          <w:p w:rsidR="003970A1" w:rsidRPr="00F33C30" w:rsidRDefault="003970A1" w:rsidP="003970A1">
            <w:pPr>
              <w:jc w:val="center"/>
              <w:rPr>
                <w:bCs/>
                <w:sz w:val="22"/>
                <w:szCs w:val="22"/>
              </w:rPr>
            </w:pPr>
            <w:r w:rsidRPr="00F33C30">
              <w:rPr>
                <w:bCs/>
                <w:sz w:val="22"/>
                <w:szCs w:val="22"/>
              </w:rPr>
              <w:t>100</w:t>
            </w:r>
          </w:p>
        </w:tc>
      </w:tr>
    </w:tbl>
    <w:p w:rsidR="003970A1" w:rsidRPr="00F33C30" w:rsidRDefault="003970A1" w:rsidP="003970A1"/>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3970A1" w:rsidRPr="00F33C30" w:rsidRDefault="003970A1" w:rsidP="001E55BA">
      <w:pPr>
        <w:jc w:val="center"/>
        <w:rPr>
          <w:iCs/>
          <w:sz w:val="28"/>
        </w:rPr>
      </w:pPr>
    </w:p>
    <w:p w:rsidR="001E55BA" w:rsidRPr="00F33C30" w:rsidRDefault="001E55BA" w:rsidP="001E55BA">
      <w:pPr>
        <w:jc w:val="center"/>
        <w:rPr>
          <w:sz w:val="20"/>
          <w:szCs w:val="20"/>
        </w:rPr>
      </w:pPr>
      <w:r w:rsidRPr="00F33C30">
        <w:rPr>
          <w:iCs/>
          <w:sz w:val="28"/>
        </w:rPr>
        <w:lastRenderedPageBreak/>
        <w:t>Динаміка структури природно-заповідного фонду</w:t>
      </w:r>
    </w:p>
    <w:p w:rsidR="001E55BA" w:rsidRPr="00F33C30" w:rsidRDefault="001E55BA" w:rsidP="001E55BA">
      <w:pPr>
        <w:jc w:val="right"/>
        <w:rPr>
          <w:iCs/>
        </w:rPr>
      </w:pPr>
      <w:r w:rsidRPr="00F33C30">
        <w:rPr>
          <w:iCs/>
        </w:rPr>
        <w:t>Таблиця 49</w:t>
      </w:r>
    </w:p>
    <w:tbl>
      <w:tblPr>
        <w:tblW w:w="14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8"/>
        <w:gridCol w:w="905"/>
        <w:gridCol w:w="1260"/>
        <w:gridCol w:w="1009"/>
        <w:gridCol w:w="1172"/>
        <w:gridCol w:w="955"/>
        <w:gridCol w:w="1120"/>
        <w:gridCol w:w="1008"/>
        <w:gridCol w:w="1277"/>
        <w:gridCol w:w="993"/>
        <w:gridCol w:w="1134"/>
      </w:tblGrid>
      <w:tr w:rsidR="00243525" w:rsidRPr="00F33C30" w:rsidTr="00271468">
        <w:trPr>
          <w:cantSplit/>
          <w:trHeight w:val="221"/>
          <w:jc w:val="center"/>
        </w:trPr>
        <w:tc>
          <w:tcPr>
            <w:tcW w:w="3918" w:type="dxa"/>
            <w:vMerge w:val="restart"/>
            <w:tcMar>
              <w:left w:w="28" w:type="dxa"/>
              <w:right w:w="28" w:type="dxa"/>
            </w:tcMar>
          </w:tcPr>
          <w:p w:rsidR="00243525" w:rsidRPr="00F33C30" w:rsidRDefault="00243525" w:rsidP="00243525">
            <w:pPr>
              <w:jc w:val="center"/>
              <w:rPr>
                <w:sz w:val="22"/>
                <w:szCs w:val="22"/>
              </w:rPr>
            </w:pPr>
            <w:r w:rsidRPr="00F33C30">
              <w:rPr>
                <w:sz w:val="22"/>
                <w:szCs w:val="22"/>
              </w:rPr>
              <w:t>Категорії територій та об’єктів ПЗФ</w:t>
            </w:r>
          </w:p>
        </w:tc>
        <w:tc>
          <w:tcPr>
            <w:tcW w:w="2165" w:type="dxa"/>
            <w:gridSpan w:val="2"/>
            <w:tcMar>
              <w:left w:w="28" w:type="dxa"/>
              <w:right w:w="28" w:type="dxa"/>
            </w:tcMar>
          </w:tcPr>
          <w:p w:rsidR="00243525" w:rsidRPr="00F33C30" w:rsidRDefault="00243525" w:rsidP="00243525">
            <w:pPr>
              <w:jc w:val="center"/>
              <w:rPr>
                <w:sz w:val="20"/>
                <w:szCs w:val="20"/>
              </w:rPr>
            </w:pPr>
            <w:r w:rsidRPr="00F33C30">
              <w:rPr>
                <w:sz w:val="20"/>
                <w:szCs w:val="20"/>
              </w:rPr>
              <w:t>На 01.01.2018року</w:t>
            </w:r>
          </w:p>
        </w:tc>
        <w:tc>
          <w:tcPr>
            <w:tcW w:w="2181" w:type="dxa"/>
            <w:gridSpan w:val="2"/>
            <w:tcMar>
              <w:left w:w="28" w:type="dxa"/>
              <w:right w:w="28" w:type="dxa"/>
            </w:tcMar>
          </w:tcPr>
          <w:p w:rsidR="00243525" w:rsidRPr="00F33C30" w:rsidRDefault="00243525" w:rsidP="00243525">
            <w:pPr>
              <w:jc w:val="center"/>
              <w:rPr>
                <w:sz w:val="20"/>
                <w:szCs w:val="20"/>
              </w:rPr>
            </w:pPr>
            <w:r w:rsidRPr="00F33C30">
              <w:rPr>
                <w:sz w:val="20"/>
                <w:szCs w:val="20"/>
              </w:rPr>
              <w:t>На 01.01.2019 року</w:t>
            </w:r>
          </w:p>
        </w:tc>
        <w:tc>
          <w:tcPr>
            <w:tcW w:w="2075" w:type="dxa"/>
            <w:gridSpan w:val="2"/>
            <w:tcMar>
              <w:left w:w="28" w:type="dxa"/>
              <w:right w:w="28" w:type="dxa"/>
            </w:tcMar>
          </w:tcPr>
          <w:p w:rsidR="00243525" w:rsidRPr="00F33C30" w:rsidRDefault="00243525" w:rsidP="00243525">
            <w:pPr>
              <w:jc w:val="center"/>
              <w:rPr>
                <w:sz w:val="20"/>
                <w:szCs w:val="20"/>
              </w:rPr>
            </w:pPr>
            <w:r w:rsidRPr="00F33C30">
              <w:rPr>
                <w:sz w:val="20"/>
                <w:szCs w:val="20"/>
              </w:rPr>
              <w:t>На 01.01.2020 року</w:t>
            </w:r>
          </w:p>
        </w:tc>
        <w:tc>
          <w:tcPr>
            <w:tcW w:w="2285" w:type="dxa"/>
            <w:gridSpan w:val="2"/>
            <w:tcMar>
              <w:left w:w="28" w:type="dxa"/>
              <w:right w:w="28" w:type="dxa"/>
            </w:tcMar>
          </w:tcPr>
          <w:p w:rsidR="00243525" w:rsidRPr="00F33C30" w:rsidRDefault="00243525" w:rsidP="00243525">
            <w:pPr>
              <w:jc w:val="center"/>
              <w:rPr>
                <w:sz w:val="20"/>
                <w:szCs w:val="20"/>
              </w:rPr>
            </w:pPr>
            <w:r w:rsidRPr="00F33C30">
              <w:rPr>
                <w:sz w:val="20"/>
                <w:szCs w:val="20"/>
              </w:rPr>
              <w:t>На 01.01.2021 року</w:t>
            </w:r>
          </w:p>
        </w:tc>
        <w:tc>
          <w:tcPr>
            <w:tcW w:w="2127" w:type="dxa"/>
            <w:gridSpan w:val="2"/>
            <w:tcMar>
              <w:left w:w="28" w:type="dxa"/>
              <w:right w:w="28" w:type="dxa"/>
            </w:tcMar>
          </w:tcPr>
          <w:p w:rsidR="00243525" w:rsidRPr="00F33C30" w:rsidRDefault="00243525" w:rsidP="00243525">
            <w:pPr>
              <w:jc w:val="center"/>
              <w:rPr>
                <w:sz w:val="20"/>
                <w:szCs w:val="20"/>
              </w:rPr>
            </w:pPr>
            <w:r w:rsidRPr="00F33C30">
              <w:rPr>
                <w:sz w:val="20"/>
                <w:szCs w:val="20"/>
              </w:rPr>
              <w:t>На 01.01.20</w:t>
            </w:r>
            <w:r w:rsidRPr="00F33C30">
              <w:rPr>
                <w:sz w:val="20"/>
                <w:szCs w:val="20"/>
                <w:lang w:val="en-US"/>
              </w:rPr>
              <w:t>2</w:t>
            </w:r>
            <w:r w:rsidRPr="00F33C30">
              <w:rPr>
                <w:sz w:val="20"/>
                <w:szCs w:val="20"/>
              </w:rPr>
              <w:t>2 року</w:t>
            </w:r>
          </w:p>
        </w:tc>
      </w:tr>
      <w:tr w:rsidR="00243525" w:rsidRPr="00F33C30" w:rsidTr="001948E9">
        <w:trPr>
          <w:cantSplit/>
          <w:trHeight w:val="469"/>
          <w:jc w:val="center"/>
        </w:trPr>
        <w:tc>
          <w:tcPr>
            <w:tcW w:w="3918" w:type="dxa"/>
            <w:vMerge/>
            <w:tcMar>
              <w:left w:w="28" w:type="dxa"/>
              <w:right w:w="28" w:type="dxa"/>
            </w:tcMar>
          </w:tcPr>
          <w:p w:rsidR="00243525" w:rsidRPr="00F33C30" w:rsidRDefault="00243525" w:rsidP="00243525">
            <w:pPr>
              <w:rPr>
                <w:sz w:val="22"/>
                <w:szCs w:val="22"/>
              </w:rPr>
            </w:pPr>
          </w:p>
        </w:tc>
        <w:tc>
          <w:tcPr>
            <w:tcW w:w="905" w:type="dxa"/>
            <w:tcMar>
              <w:left w:w="28" w:type="dxa"/>
              <w:right w:w="28" w:type="dxa"/>
            </w:tcMar>
          </w:tcPr>
          <w:p w:rsidR="00243525" w:rsidRPr="00F33C30" w:rsidRDefault="00243525" w:rsidP="00243525">
            <w:pPr>
              <w:jc w:val="center"/>
              <w:rPr>
                <w:sz w:val="20"/>
                <w:szCs w:val="20"/>
              </w:rPr>
            </w:pPr>
            <w:r w:rsidRPr="00F33C30">
              <w:rPr>
                <w:sz w:val="20"/>
                <w:szCs w:val="20"/>
              </w:rPr>
              <w:t>кількість, од.</w:t>
            </w:r>
          </w:p>
        </w:tc>
        <w:tc>
          <w:tcPr>
            <w:tcW w:w="1260" w:type="dxa"/>
            <w:tcMar>
              <w:left w:w="28" w:type="dxa"/>
              <w:right w:w="28" w:type="dxa"/>
            </w:tcMar>
          </w:tcPr>
          <w:p w:rsidR="00243525" w:rsidRPr="00F33C30" w:rsidRDefault="00243525" w:rsidP="00243525">
            <w:pPr>
              <w:jc w:val="center"/>
              <w:rPr>
                <w:sz w:val="20"/>
                <w:szCs w:val="20"/>
              </w:rPr>
            </w:pPr>
            <w:r w:rsidRPr="00F33C30">
              <w:rPr>
                <w:sz w:val="20"/>
                <w:szCs w:val="20"/>
              </w:rPr>
              <w:t>площа, га</w:t>
            </w:r>
          </w:p>
        </w:tc>
        <w:tc>
          <w:tcPr>
            <w:tcW w:w="1009" w:type="dxa"/>
            <w:tcMar>
              <w:left w:w="28" w:type="dxa"/>
              <w:right w:w="28" w:type="dxa"/>
            </w:tcMar>
          </w:tcPr>
          <w:p w:rsidR="00243525" w:rsidRPr="00F33C30" w:rsidRDefault="00243525" w:rsidP="00243525">
            <w:pPr>
              <w:jc w:val="center"/>
              <w:rPr>
                <w:sz w:val="20"/>
                <w:szCs w:val="20"/>
              </w:rPr>
            </w:pPr>
            <w:r w:rsidRPr="00F33C30">
              <w:rPr>
                <w:sz w:val="20"/>
                <w:szCs w:val="20"/>
              </w:rPr>
              <w:t>кількість, од.</w:t>
            </w:r>
          </w:p>
        </w:tc>
        <w:tc>
          <w:tcPr>
            <w:tcW w:w="1172" w:type="dxa"/>
            <w:tcMar>
              <w:left w:w="28" w:type="dxa"/>
              <w:right w:w="28" w:type="dxa"/>
            </w:tcMar>
          </w:tcPr>
          <w:p w:rsidR="00243525" w:rsidRPr="00F33C30" w:rsidRDefault="00243525" w:rsidP="00243525">
            <w:pPr>
              <w:jc w:val="center"/>
              <w:rPr>
                <w:sz w:val="20"/>
                <w:szCs w:val="20"/>
              </w:rPr>
            </w:pPr>
            <w:r w:rsidRPr="00F33C30">
              <w:rPr>
                <w:sz w:val="20"/>
                <w:szCs w:val="20"/>
              </w:rPr>
              <w:t>площа, га</w:t>
            </w:r>
          </w:p>
        </w:tc>
        <w:tc>
          <w:tcPr>
            <w:tcW w:w="955" w:type="dxa"/>
            <w:tcMar>
              <w:left w:w="28" w:type="dxa"/>
              <w:right w:w="28" w:type="dxa"/>
            </w:tcMar>
          </w:tcPr>
          <w:p w:rsidR="00243525" w:rsidRPr="00F33C30" w:rsidRDefault="00243525" w:rsidP="00243525">
            <w:pPr>
              <w:jc w:val="center"/>
              <w:rPr>
                <w:sz w:val="20"/>
                <w:szCs w:val="20"/>
              </w:rPr>
            </w:pPr>
            <w:r w:rsidRPr="00F33C30">
              <w:rPr>
                <w:sz w:val="20"/>
                <w:szCs w:val="20"/>
              </w:rPr>
              <w:t>кількість, од.</w:t>
            </w:r>
          </w:p>
        </w:tc>
        <w:tc>
          <w:tcPr>
            <w:tcW w:w="1120" w:type="dxa"/>
            <w:tcMar>
              <w:left w:w="28" w:type="dxa"/>
              <w:right w:w="28" w:type="dxa"/>
            </w:tcMar>
          </w:tcPr>
          <w:p w:rsidR="00243525" w:rsidRPr="00F33C30" w:rsidRDefault="00243525" w:rsidP="00243525">
            <w:pPr>
              <w:jc w:val="center"/>
              <w:rPr>
                <w:sz w:val="20"/>
                <w:szCs w:val="20"/>
              </w:rPr>
            </w:pPr>
            <w:r w:rsidRPr="00F33C30">
              <w:rPr>
                <w:sz w:val="20"/>
                <w:szCs w:val="20"/>
              </w:rPr>
              <w:t>площа, га</w:t>
            </w:r>
          </w:p>
        </w:tc>
        <w:tc>
          <w:tcPr>
            <w:tcW w:w="1008" w:type="dxa"/>
            <w:tcMar>
              <w:left w:w="28" w:type="dxa"/>
              <w:right w:w="28" w:type="dxa"/>
            </w:tcMar>
          </w:tcPr>
          <w:p w:rsidR="00243525" w:rsidRPr="00F33C30" w:rsidRDefault="00243525" w:rsidP="00243525">
            <w:pPr>
              <w:jc w:val="center"/>
              <w:rPr>
                <w:sz w:val="20"/>
                <w:szCs w:val="20"/>
              </w:rPr>
            </w:pPr>
            <w:r w:rsidRPr="00F33C30">
              <w:rPr>
                <w:sz w:val="20"/>
                <w:szCs w:val="20"/>
              </w:rPr>
              <w:t>кількість, од.</w:t>
            </w:r>
          </w:p>
        </w:tc>
        <w:tc>
          <w:tcPr>
            <w:tcW w:w="1277" w:type="dxa"/>
            <w:tcMar>
              <w:left w:w="28" w:type="dxa"/>
              <w:right w:w="28" w:type="dxa"/>
            </w:tcMar>
          </w:tcPr>
          <w:p w:rsidR="00243525" w:rsidRPr="00F33C30" w:rsidRDefault="00243525" w:rsidP="00243525">
            <w:pPr>
              <w:jc w:val="center"/>
              <w:rPr>
                <w:sz w:val="20"/>
                <w:szCs w:val="20"/>
              </w:rPr>
            </w:pPr>
            <w:r w:rsidRPr="00F33C30">
              <w:rPr>
                <w:sz w:val="20"/>
                <w:szCs w:val="20"/>
              </w:rPr>
              <w:t>площа, га</w:t>
            </w:r>
          </w:p>
        </w:tc>
        <w:tc>
          <w:tcPr>
            <w:tcW w:w="993" w:type="dxa"/>
            <w:tcMar>
              <w:left w:w="28" w:type="dxa"/>
              <w:right w:w="28" w:type="dxa"/>
            </w:tcMar>
          </w:tcPr>
          <w:p w:rsidR="00243525" w:rsidRPr="00F33C30" w:rsidRDefault="00243525" w:rsidP="00243525">
            <w:pPr>
              <w:jc w:val="center"/>
              <w:rPr>
                <w:sz w:val="20"/>
                <w:szCs w:val="20"/>
              </w:rPr>
            </w:pPr>
            <w:r w:rsidRPr="00F33C30">
              <w:rPr>
                <w:sz w:val="20"/>
                <w:szCs w:val="20"/>
              </w:rPr>
              <w:t>кількість, од.</w:t>
            </w:r>
          </w:p>
        </w:tc>
        <w:tc>
          <w:tcPr>
            <w:tcW w:w="1134" w:type="dxa"/>
            <w:tcMar>
              <w:left w:w="28" w:type="dxa"/>
              <w:right w:w="28" w:type="dxa"/>
            </w:tcMar>
          </w:tcPr>
          <w:p w:rsidR="00243525" w:rsidRPr="00F33C30" w:rsidRDefault="00243525" w:rsidP="00243525">
            <w:pPr>
              <w:jc w:val="center"/>
              <w:rPr>
                <w:sz w:val="20"/>
                <w:szCs w:val="20"/>
              </w:rPr>
            </w:pPr>
            <w:r w:rsidRPr="00F33C30">
              <w:rPr>
                <w:sz w:val="20"/>
                <w:szCs w:val="20"/>
              </w:rPr>
              <w:t xml:space="preserve">площа, </w:t>
            </w:r>
          </w:p>
          <w:p w:rsidR="00243525" w:rsidRPr="00F33C30" w:rsidRDefault="00243525" w:rsidP="00243525">
            <w:pPr>
              <w:jc w:val="center"/>
              <w:rPr>
                <w:sz w:val="20"/>
                <w:szCs w:val="20"/>
              </w:rPr>
            </w:pPr>
            <w:r w:rsidRPr="00F33C30">
              <w:rPr>
                <w:sz w:val="20"/>
                <w:szCs w:val="20"/>
              </w:rPr>
              <w:t>га</w:t>
            </w:r>
          </w:p>
        </w:tc>
      </w:tr>
      <w:tr w:rsidR="00243525" w:rsidRPr="00F33C30" w:rsidTr="00DF6485">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Природні заповідники</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009"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172"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955"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120"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008"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277"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993"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134" w:type="dxa"/>
            <w:tcMar>
              <w:left w:w="28" w:type="dxa"/>
              <w:right w:w="28" w:type="dxa"/>
            </w:tcMar>
          </w:tcPr>
          <w:p w:rsidR="00243525" w:rsidRPr="00F33C30" w:rsidRDefault="00243525" w:rsidP="00243525">
            <w:pPr>
              <w:jc w:val="center"/>
              <w:rPr>
                <w:sz w:val="22"/>
                <w:szCs w:val="22"/>
              </w:rPr>
            </w:pPr>
            <w:r w:rsidRPr="00F33C30">
              <w:rPr>
                <w:sz w:val="22"/>
                <w:szCs w:val="22"/>
              </w:rPr>
              <w:t>-</w:t>
            </w:r>
          </w:p>
        </w:tc>
      </w:tr>
      <w:tr w:rsidR="00243525" w:rsidRPr="00F33C30" w:rsidTr="00DF6485">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Біосферні заповідники</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009"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172"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955"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120"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008"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277"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993" w:type="dxa"/>
            <w:tcMar>
              <w:left w:w="28" w:type="dxa"/>
              <w:right w:w="28" w:type="dxa"/>
            </w:tcMar>
          </w:tcPr>
          <w:p w:rsidR="00243525" w:rsidRPr="00F33C30" w:rsidRDefault="00243525" w:rsidP="00243525">
            <w:pPr>
              <w:jc w:val="center"/>
              <w:rPr>
                <w:sz w:val="22"/>
                <w:szCs w:val="22"/>
              </w:rPr>
            </w:pPr>
            <w:r w:rsidRPr="00F33C30">
              <w:rPr>
                <w:sz w:val="22"/>
                <w:szCs w:val="22"/>
              </w:rPr>
              <w:t>-</w:t>
            </w:r>
          </w:p>
        </w:tc>
        <w:tc>
          <w:tcPr>
            <w:tcW w:w="1134" w:type="dxa"/>
            <w:tcMar>
              <w:left w:w="28" w:type="dxa"/>
              <w:right w:w="28" w:type="dxa"/>
            </w:tcMar>
          </w:tcPr>
          <w:p w:rsidR="00243525" w:rsidRPr="00F33C30" w:rsidRDefault="00243525" w:rsidP="00243525">
            <w:pPr>
              <w:jc w:val="center"/>
              <w:rPr>
                <w:sz w:val="22"/>
                <w:szCs w:val="22"/>
              </w:rPr>
            </w:pPr>
            <w:r w:rsidRPr="00F33C30">
              <w:rPr>
                <w:sz w:val="22"/>
                <w:szCs w:val="22"/>
              </w:rPr>
              <w:t>-</w:t>
            </w:r>
          </w:p>
        </w:tc>
      </w:tr>
      <w:tr w:rsidR="00243525" w:rsidRPr="00F33C30" w:rsidTr="001948E9">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Національні природні парки</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41988,5</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41988,5</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41988,5</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41988,5</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41988,50</w:t>
            </w:r>
          </w:p>
        </w:tc>
      </w:tr>
      <w:tr w:rsidR="00243525" w:rsidRPr="00F33C30" w:rsidTr="001948E9">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Регіональні ландшафтні парки</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85045,35</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85045,35</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85045,35</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85045,35</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85045,35</w:t>
            </w:r>
          </w:p>
        </w:tc>
      </w:tr>
      <w:tr w:rsidR="00D30A06" w:rsidRPr="00F33C30" w:rsidTr="001948E9">
        <w:trPr>
          <w:cantSplit/>
          <w:trHeight w:val="246"/>
          <w:jc w:val="center"/>
        </w:trPr>
        <w:tc>
          <w:tcPr>
            <w:tcW w:w="3918" w:type="dxa"/>
            <w:tcMar>
              <w:left w:w="28" w:type="dxa"/>
              <w:right w:w="28" w:type="dxa"/>
            </w:tcMar>
          </w:tcPr>
          <w:p w:rsidR="00D30A06" w:rsidRPr="00F33C30" w:rsidRDefault="00D30A06" w:rsidP="00D30A06">
            <w:pPr>
              <w:rPr>
                <w:sz w:val="22"/>
                <w:szCs w:val="22"/>
              </w:rPr>
            </w:pPr>
            <w:r w:rsidRPr="00F33C30">
              <w:rPr>
                <w:sz w:val="22"/>
                <w:szCs w:val="22"/>
              </w:rPr>
              <w:t>Заказники загальнодержавного значення</w:t>
            </w:r>
          </w:p>
        </w:tc>
        <w:tc>
          <w:tcPr>
            <w:tcW w:w="905" w:type="dxa"/>
            <w:tcMar>
              <w:left w:w="28" w:type="dxa"/>
              <w:right w:w="28" w:type="dxa"/>
            </w:tcMar>
            <w:vAlign w:val="center"/>
          </w:tcPr>
          <w:p w:rsidR="00D30A06" w:rsidRPr="00F33C30" w:rsidRDefault="00D30A06" w:rsidP="00D30A06">
            <w:pPr>
              <w:tabs>
                <w:tab w:val="left" w:pos="3030"/>
              </w:tabs>
              <w:jc w:val="center"/>
              <w:rPr>
                <w:sz w:val="22"/>
                <w:szCs w:val="22"/>
              </w:rPr>
            </w:pPr>
            <w:r w:rsidRPr="00F33C30">
              <w:rPr>
                <w:sz w:val="22"/>
                <w:szCs w:val="22"/>
              </w:rPr>
              <w:t>11</w:t>
            </w:r>
          </w:p>
        </w:tc>
        <w:tc>
          <w:tcPr>
            <w:tcW w:w="1260" w:type="dxa"/>
            <w:tcMar>
              <w:left w:w="28" w:type="dxa"/>
              <w:right w:w="28" w:type="dxa"/>
            </w:tcMar>
            <w:vAlign w:val="center"/>
          </w:tcPr>
          <w:p w:rsidR="00D30A06" w:rsidRPr="00F33C30" w:rsidRDefault="00D30A06" w:rsidP="00D30A06">
            <w:pPr>
              <w:tabs>
                <w:tab w:val="left" w:pos="3030"/>
              </w:tabs>
              <w:jc w:val="center"/>
              <w:rPr>
                <w:sz w:val="22"/>
                <w:szCs w:val="22"/>
              </w:rPr>
            </w:pPr>
            <w:r w:rsidRPr="00F33C30">
              <w:rPr>
                <w:sz w:val="22"/>
                <w:szCs w:val="22"/>
              </w:rPr>
              <w:t>9326</w:t>
            </w:r>
          </w:p>
        </w:tc>
        <w:tc>
          <w:tcPr>
            <w:tcW w:w="1009" w:type="dxa"/>
            <w:tcMar>
              <w:left w:w="28" w:type="dxa"/>
              <w:right w:w="28" w:type="dxa"/>
            </w:tcMar>
            <w:vAlign w:val="center"/>
          </w:tcPr>
          <w:p w:rsidR="00D30A06" w:rsidRPr="00F33C30" w:rsidRDefault="00D30A06" w:rsidP="00D30A06">
            <w:pPr>
              <w:tabs>
                <w:tab w:val="left" w:pos="3030"/>
              </w:tabs>
              <w:jc w:val="center"/>
              <w:rPr>
                <w:sz w:val="22"/>
                <w:szCs w:val="22"/>
              </w:rPr>
            </w:pPr>
            <w:r w:rsidRPr="00F33C30">
              <w:rPr>
                <w:sz w:val="22"/>
                <w:szCs w:val="22"/>
              </w:rPr>
              <w:t>11</w:t>
            </w:r>
          </w:p>
        </w:tc>
        <w:tc>
          <w:tcPr>
            <w:tcW w:w="1172" w:type="dxa"/>
            <w:tcMar>
              <w:left w:w="28" w:type="dxa"/>
              <w:right w:w="28" w:type="dxa"/>
            </w:tcMar>
            <w:vAlign w:val="center"/>
          </w:tcPr>
          <w:p w:rsidR="00D30A06" w:rsidRPr="00F33C30" w:rsidRDefault="00D30A06" w:rsidP="00D30A06">
            <w:pPr>
              <w:tabs>
                <w:tab w:val="left" w:pos="3030"/>
              </w:tabs>
              <w:jc w:val="center"/>
              <w:rPr>
                <w:sz w:val="22"/>
                <w:szCs w:val="22"/>
              </w:rPr>
            </w:pPr>
            <w:r w:rsidRPr="00F33C30">
              <w:rPr>
                <w:sz w:val="22"/>
                <w:szCs w:val="22"/>
              </w:rPr>
              <w:t>9326</w:t>
            </w:r>
          </w:p>
        </w:tc>
        <w:tc>
          <w:tcPr>
            <w:tcW w:w="955" w:type="dxa"/>
            <w:tcMar>
              <w:left w:w="28" w:type="dxa"/>
              <w:right w:w="28" w:type="dxa"/>
            </w:tcMar>
            <w:vAlign w:val="center"/>
          </w:tcPr>
          <w:p w:rsidR="00D30A06" w:rsidRPr="00F33C30" w:rsidRDefault="00D30A06" w:rsidP="00D30A06">
            <w:pPr>
              <w:tabs>
                <w:tab w:val="left" w:pos="3030"/>
              </w:tabs>
              <w:jc w:val="center"/>
              <w:rPr>
                <w:sz w:val="22"/>
                <w:szCs w:val="22"/>
                <w:lang w:val="en-US"/>
              </w:rPr>
            </w:pPr>
            <w:r w:rsidRPr="00F33C30">
              <w:rPr>
                <w:sz w:val="22"/>
                <w:szCs w:val="22"/>
              </w:rPr>
              <w:t>1</w:t>
            </w:r>
            <w:r w:rsidRPr="00F33C30">
              <w:rPr>
                <w:sz w:val="22"/>
                <w:szCs w:val="22"/>
                <w:lang w:val="en-US"/>
              </w:rPr>
              <w:t>2</w:t>
            </w:r>
          </w:p>
        </w:tc>
        <w:tc>
          <w:tcPr>
            <w:tcW w:w="1120" w:type="dxa"/>
            <w:tcMar>
              <w:left w:w="28" w:type="dxa"/>
              <w:right w:w="28" w:type="dxa"/>
            </w:tcMar>
            <w:vAlign w:val="center"/>
          </w:tcPr>
          <w:p w:rsidR="00D30A06" w:rsidRPr="00F33C30" w:rsidRDefault="00D30A06" w:rsidP="00D30A06">
            <w:pPr>
              <w:tabs>
                <w:tab w:val="left" w:pos="3030"/>
              </w:tabs>
              <w:jc w:val="center"/>
              <w:rPr>
                <w:sz w:val="22"/>
                <w:szCs w:val="22"/>
              </w:rPr>
            </w:pPr>
            <w:r w:rsidRPr="00F33C30">
              <w:rPr>
                <w:sz w:val="22"/>
                <w:szCs w:val="22"/>
                <w:lang w:val="ru-RU"/>
              </w:rPr>
              <w:t>10421</w:t>
            </w:r>
            <w:r w:rsidRPr="00F33C30">
              <w:rPr>
                <w:sz w:val="22"/>
                <w:szCs w:val="22"/>
              </w:rPr>
              <w:t>,</w:t>
            </w:r>
            <w:r w:rsidRPr="00F33C30">
              <w:rPr>
                <w:sz w:val="22"/>
                <w:szCs w:val="22"/>
                <w:lang w:val="ru-RU"/>
              </w:rPr>
              <w:t>7</w:t>
            </w:r>
          </w:p>
        </w:tc>
        <w:tc>
          <w:tcPr>
            <w:tcW w:w="1008" w:type="dxa"/>
            <w:tcMar>
              <w:left w:w="28" w:type="dxa"/>
              <w:right w:w="28" w:type="dxa"/>
            </w:tcMar>
            <w:vAlign w:val="center"/>
          </w:tcPr>
          <w:p w:rsidR="00D30A06" w:rsidRPr="00F33C30" w:rsidRDefault="00D30A06" w:rsidP="00D30A06">
            <w:pPr>
              <w:tabs>
                <w:tab w:val="left" w:pos="3030"/>
              </w:tabs>
              <w:jc w:val="center"/>
              <w:rPr>
                <w:sz w:val="22"/>
                <w:szCs w:val="22"/>
                <w:lang w:val="en-US"/>
              </w:rPr>
            </w:pPr>
            <w:r w:rsidRPr="00F33C30">
              <w:rPr>
                <w:sz w:val="22"/>
                <w:szCs w:val="22"/>
              </w:rPr>
              <w:t>1</w:t>
            </w:r>
            <w:r w:rsidRPr="00F33C30">
              <w:rPr>
                <w:sz w:val="22"/>
                <w:szCs w:val="22"/>
                <w:lang w:val="en-US"/>
              </w:rPr>
              <w:t>2</w:t>
            </w:r>
          </w:p>
        </w:tc>
        <w:tc>
          <w:tcPr>
            <w:tcW w:w="1277" w:type="dxa"/>
            <w:tcMar>
              <w:left w:w="28" w:type="dxa"/>
              <w:right w:w="28" w:type="dxa"/>
            </w:tcMar>
            <w:vAlign w:val="center"/>
          </w:tcPr>
          <w:p w:rsidR="00D30A06" w:rsidRPr="00F33C30" w:rsidRDefault="00D30A06" w:rsidP="00D30A06">
            <w:pPr>
              <w:tabs>
                <w:tab w:val="left" w:pos="3030"/>
              </w:tabs>
              <w:jc w:val="center"/>
              <w:rPr>
                <w:sz w:val="22"/>
                <w:szCs w:val="22"/>
              </w:rPr>
            </w:pPr>
            <w:r w:rsidRPr="00F33C30">
              <w:rPr>
                <w:sz w:val="22"/>
                <w:szCs w:val="22"/>
                <w:lang w:val="ru-RU"/>
              </w:rPr>
              <w:t>10421</w:t>
            </w:r>
            <w:r w:rsidRPr="00F33C30">
              <w:rPr>
                <w:sz w:val="22"/>
                <w:szCs w:val="22"/>
              </w:rPr>
              <w:t>,</w:t>
            </w:r>
            <w:r w:rsidRPr="00F33C30">
              <w:rPr>
                <w:sz w:val="22"/>
                <w:szCs w:val="22"/>
                <w:lang w:val="ru-RU"/>
              </w:rPr>
              <w:t>7</w:t>
            </w:r>
          </w:p>
        </w:tc>
        <w:tc>
          <w:tcPr>
            <w:tcW w:w="993" w:type="dxa"/>
            <w:tcMar>
              <w:left w:w="28" w:type="dxa"/>
              <w:right w:w="28" w:type="dxa"/>
            </w:tcMar>
            <w:vAlign w:val="center"/>
          </w:tcPr>
          <w:p w:rsidR="00D30A06" w:rsidRPr="00F33C30" w:rsidRDefault="00D30A06" w:rsidP="00D30A06">
            <w:pPr>
              <w:tabs>
                <w:tab w:val="left" w:pos="3030"/>
              </w:tabs>
              <w:jc w:val="center"/>
              <w:rPr>
                <w:sz w:val="22"/>
                <w:szCs w:val="22"/>
                <w:lang w:val="en-US"/>
              </w:rPr>
            </w:pPr>
            <w:r w:rsidRPr="00F33C30">
              <w:rPr>
                <w:sz w:val="22"/>
                <w:szCs w:val="22"/>
              </w:rPr>
              <w:t>1</w:t>
            </w:r>
            <w:r w:rsidRPr="00F33C30">
              <w:rPr>
                <w:sz w:val="22"/>
                <w:szCs w:val="22"/>
                <w:lang w:val="en-US"/>
              </w:rPr>
              <w:t>2</w:t>
            </w:r>
          </w:p>
        </w:tc>
        <w:tc>
          <w:tcPr>
            <w:tcW w:w="1134" w:type="dxa"/>
            <w:tcMar>
              <w:left w:w="28" w:type="dxa"/>
              <w:right w:w="28" w:type="dxa"/>
            </w:tcMar>
            <w:vAlign w:val="center"/>
          </w:tcPr>
          <w:p w:rsidR="00D30A06" w:rsidRPr="00F33C30" w:rsidRDefault="00D30A06" w:rsidP="00D30A06">
            <w:pPr>
              <w:tabs>
                <w:tab w:val="left" w:pos="3030"/>
              </w:tabs>
              <w:jc w:val="center"/>
              <w:rPr>
                <w:sz w:val="22"/>
                <w:szCs w:val="22"/>
              </w:rPr>
            </w:pPr>
            <w:r w:rsidRPr="00F33C30">
              <w:rPr>
                <w:sz w:val="22"/>
                <w:szCs w:val="22"/>
                <w:lang w:val="ru-RU"/>
              </w:rPr>
              <w:t>10421</w:t>
            </w:r>
            <w:r w:rsidRPr="00F33C30">
              <w:rPr>
                <w:sz w:val="22"/>
                <w:szCs w:val="22"/>
              </w:rPr>
              <w:t>,</w:t>
            </w:r>
            <w:r w:rsidRPr="00F33C30">
              <w:rPr>
                <w:sz w:val="22"/>
                <w:szCs w:val="22"/>
                <w:lang w:val="ru-RU"/>
              </w:rPr>
              <w:t>7</w:t>
            </w:r>
          </w:p>
        </w:tc>
      </w:tr>
      <w:tr w:rsidR="00243525" w:rsidRPr="00F33C30" w:rsidTr="00DF6485">
        <w:trPr>
          <w:cantSplit/>
          <w:trHeight w:val="284"/>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Заказники місцевого значення</w:t>
            </w:r>
          </w:p>
        </w:tc>
        <w:tc>
          <w:tcPr>
            <w:tcW w:w="905" w:type="dxa"/>
            <w:tcMar>
              <w:left w:w="28" w:type="dxa"/>
              <w:right w:w="28" w:type="dxa"/>
            </w:tcMar>
            <w:vAlign w:val="center"/>
          </w:tcPr>
          <w:p w:rsidR="00243525" w:rsidRPr="00F33C30" w:rsidRDefault="00243525" w:rsidP="00243525">
            <w:pPr>
              <w:jc w:val="center"/>
              <w:rPr>
                <w:sz w:val="22"/>
                <w:szCs w:val="22"/>
              </w:rPr>
            </w:pPr>
            <w:r w:rsidRPr="00F33C30">
              <w:rPr>
                <w:sz w:val="22"/>
                <w:szCs w:val="22"/>
              </w:rPr>
              <w:t>438</w:t>
            </w:r>
          </w:p>
        </w:tc>
        <w:tc>
          <w:tcPr>
            <w:tcW w:w="1260" w:type="dxa"/>
            <w:tcMar>
              <w:left w:w="28" w:type="dxa"/>
              <w:right w:w="28" w:type="dxa"/>
            </w:tcMar>
            <w:vAlign w:val="center"/>
          </w:tcPr>
          <w:p w:rsidR="00243525" w:rsidRPr="00F33C30" w:rsidRDefault="00243525" w:rsidP="00243525">
            <w:pPr>
              <w:jc w:val="center"/>
              <w:rPr>
                <w:sz w:val="22"/>
                <w:szCs w:val="22"/>
              </w:rPr>
            </w:pPr>
            <w:r w:rsidRPr="00F33C30">
              <w:rPr>
                <w:sz w:val="22"/>
                <w:szCs w:val="22"/>
              </w:rPr>
              <w:t>105443,39</w:t>
            </w:r>
          </w:p>
        </w:tc>
        <w:tc>
          <w:tcPr>
            <w:tcW w:w="1009" w:type="dxa"/>
            <w:tcMar>
              <w:left w:w="28" w:type="dxa"/>
              <w:right w:w="28" w:type="dxa"/>
            </w:tcMar>
          </w:tcPr>
          <w:p w:rsidR="00243525" w:rsidRPr="00F33C30" w:rsidRDefault="00243525" w:rsidP="00243525">
            <w:pPr>
              <w:spacing w:before="20" w:after="20"/>
              <w:jc w:val="center"/>
              <w:rPr>
                <w:sz w:val="22"/>
                <w:szCs w:val="22"/>
                <w:lang w:val="ru-RU"/>
              </w:rPr>
            </w:pPr>
            <w:r w:rsidRPr="00F33C30">
              <w:rPr>
                <w:sz w:val="22"/>
                <w:szCs w:val="22"/>
              </w:rPr>
              <w:t>4</w:t>
            </w:r>
            <w:r w:rsidR="00D30A06" w:rsidRPr="00F33C30">
              <w:rPr>
                <w:sz w:val="22"/>
                <w:szCs w:val="22"/>
                <w:lang w:val="ru-RU"/>
              </w:rPr>
              <w:t>39</w:t>
            </w:r>
          </w:p>
        </w:tc>
        <w:tc>
          <w:tcPr>
            <w:tcW w:w="1172" w:type="dxa"/>
            <w:tcMar>
              <w:left w:w="28" w:type="dxa"/>
              <w:right w:w="28" w:type="dxa"/>
            </w:tcMar>
          </w:tcPr>
          <w:p w:rsidR="00243525" w:rsidRPr="00F33C30" w:rsidRDefault="00243525" w:rsidP="00243525">
            <w:pPr>
              <w:spacing w:before="20" w:after="20"/>
              <w:ind w:left="-32"/>
              <w:jc w:val="center"/>
              <w:rPr>
                <w:sz w:val="22"/>
                <w:szCs w:val="22"/>
                <w:lang w:val="ru-RU"/>
              </w:rPr>
            </w:pPr>
            <w:r w:rsidRPr="00F33C30">
              <w:rPr>
                <w:sz w:val="22"/>
                <w:szCs w:val="22"/>
              </w:rPr>
              <w:t>105</w:t>
            </w:r>
            <w:r w:rsidR="00D30A06" w:rsidRPr="00F33C30">
              <w:rPr>
                <w:sz w:val="22"/>
                <w:szCs w:val="22"/>
                <w:lang w:val="ru-RU"/>
              </w:rPr>
              <w:t>459</w:t>
            </w:r>
            <w:r w:rsidRPr="00F33C30">
              <w:rPr>
                <w:sz w:val="22"/>
                <w:szCs w:val="22"/>
              </w:rPr>
              <w:t>,</w:t>
            </w:r>
            <w:r w:rsidRPr="00F33C30">
              <w:rPr>
                <w:sz w:val="22"/>
                <w:szCs w:val="22"/>
                <w:lang w:val="ru-RU"/>
              </w:rPr>
              <w:t>4</w:t>
            </w:r>
          </w:p>
        </w:tc>
        <w:tc>
          <w:tcPr>
            <w:tcW w:w="955" w:type="dxa"/>
            <w:tcMar>
              <w:left w:w="28" w:type="dxa"/>
              <w:right w:w="28" w:type="dxa"/>
            </w:tcMar>
          </w:tcPr>
          <w:p w:rsidR="00243525" w:rsidRPr="00F33C30" w:rsidRDefault="00243525" w:rsidP="00243525">
            <w:pPr>
              <w:spacing w:before="20" w:after="20"/>
              <w:jc w:val="center"/>
              <w:rPr>
                <w:sz w:val="22"/>
                <w:szCs w:val="22"/>
                <w:lang w:val="ru-RU"/>
              </w:rPr>
            </w:pPr>
            <w:r w:rsidRPr="00F33C30">
              <w:rPr>
                <w:sz w:val="22"/>
                <w:szCs w:val="22"/>
              </w:rPr>
              <w:t>4</w:t>
            </w:r>
            <w:r w:rsidR="00665891" w:rsidRPr="00F33C30">
              <w:rPr>
                <w:sz w:val="22"/>
                <w:szCs w:val="22"/>
                <w:lang w:val="ru-RU"/>
              </w:rPr>
              <w:t>41</w:t>
            </w:r>
          </w:p>
        </w:tc>
        <w:tc>
          <w:tcPr>
            <w:tcW w:w="1120" w:type="dxa"/>
            <w:tcMar>
              <w:left w:w="28" w:type="dxa"/>
              <w:right w:w="28" w:type="dxa"/>
            </w:tcMar>
          </w:tcPr>
          <w:p w:rsidR="00243525" w:rsidRPr="00F33C30" w:rsidRDefault="00243525" w:rsidP="00243525">
            <w:pPr>
              <w:spacing w:before="20" w:after="20"/>
              <w:ind w:left="-32"/>
              <w:jc w:val="center"/>
              <w:rPr>
                <w:sz w:val="22"/>
                <w:szCs w:val="22"/>
                <w:lang w:val="ru-RU"/>
              </w:rPr>
            </w:pPr>
            <w:r w:rsidRPr="00F33C30">
              <w:rPr>
                <w:sz w:val="22"/>
                <w:szCs w:val="22"/>
              </w:rPr>
              <w:t>105</w:t>
            </w:r>
            <w:r w:rsidRPr="00F33C30">
              <w:rPr>
                <w:sz w:val="22"/>
                <w:szCs w:val="22"/>
                <w:lang w:val="ru-RU"/>
              </w:rPr>
              <w:t>543</w:t>
            </w:r>
            <w:r w:rsidRPr="00F33C30">
              <w:rPr>
                <w:sz w:val="22"/>
                <w:szCs w:val="22"/>
              </w:rPr>
              <w:t>,</w:t>
            </w:r>
            <w:r w:rsidRPr="00F33C30">
              <w:rPr>
                <w:sz w:val="22"/>
                <w:szCs w:val="22"/>
                <w:lang w:val="ru-RU"/>
              </w:rPr>
              <w:t>64</w:t>
            </w:r>
          </w:p>
        </w:tc>
        <w:tc>
          <w:tcPr>
            <w:tcW w:w="1008" w:type="dxa"/>
            <w:tcMar>
              <w:left w:w="28" w:type="dxa"/>
              <w:right w:w="28" w:type="dxa"/>
            </w:tcMar>
          </w:tcPr>
          <w:p w:rsidR="00243525" w:rsidRPr="00F33C30" w:rsidRDefault="00243525" w:rsidP="00243525">
            <w:pPr>
              <w:spacing w:before="20" w:after="20"/>
              <w:jc w:val="center"/>
              <w:rPr>
                <w:sz w:val="22"/>
                <w:szCs w:val="22"/>
                <w:lang w:val="ru-RU"/>
              </w:rPr>
            </w:pPr>
            <w:r w:rsidRPr="00F33C30">
              <w:rPr>
                <w:sz w:val="22"/>
                <w:szCs w:val="22"/>
              </w:rPr>
              <w:t>4</w:t>
            </w:r>
            <w:r w:rsidR="009573BE" w:rsidRPr="00F33C30">
              <w:rPr>
                <w:sz w:val="22"/>
                <w:szCs w:val="22"/>
                <w:lang w:val="ru-RU"/>
              </w:rPr>
              <w:t>44</w:t>
            </w:r>
          </w:p>
        </w:tc>
        <w:tc>
          <w:tcPr>
            <w:tcW w:w="1277" w:type="dxa"/>
            <w:tcMar>
              <w:left w:w="28" w:type="dxa"/>
              <w:right w:w="28" w:type="dxa"/>
            </w:tcMar>
          </w:tcPr>
          <w:p w:rsidR="00243525" w:rsidRPr="00F33C30" w:rsidRDefault="00243525" w:rsidP="009573BE">
            <w:pPr>
              <w:spacing w:before="20" w:after="20"/>
              <w:ind w:left="-32"/>
              <w:jc w:val="center"/>
              <w:rPr>
                <w:sz w:val="22"/>
                <w:szCs w:val="22"/>
                <w:lang w:val="ru-RU"/>
              </w:rPr>
            </w:pPr>
            <w:r w:rsidRPr="00F33C30">
              <w:rPr>
                <w:sz w:val="22"/>
                <w:szCs w:val="22"/>
              </w:rPr>
              <w:t>105</w:t>
            </w:r>
            <w:r w:rsidR="009573BE" w:rsidRPr="00F33C30">
              <w:rPr>
                <w:sz w:val="22"/>
                <w:szCs w:val="22"/>
              </w:rPr>
              <w:t>726,5</w:t>
            </w:r>
          </w:p>
        </w:tc>
        <w:tc>
          <w:tcPr>
            <w:tcW w:w="993" w:type="dxa"/>
            <w:tcBorders>
              <w:top w:val="single" w:sz="4" w:space="0" w:color="auto"/>
              <w:left w:val="single" w:sz="4" w:space="0" w:color="auto"/>
              <w:bottom w:val="single" w:sz="4" w:space="0" w:color="auto"/>
              <w:right w:val="single" w:sz="4" w:space="0" w:color="auto"/>
            </w:tcBorders>
            <w:tcMar>
              <w:left w:w="28" w:type="dxa"/>
              <w:right w:w="28" w:type="dxa"/>
            </w:tcMar>
          </w:tcPr>
          <w:p w:rsidR="00243525" w:rsidRPr="00F33C30" w:rsidRDefault="00243525" w:rsidP="00243525">
            <w:pPr>
              <w:spacing w:before="20" w:after="20"/>
              <w:jc w:val="center"/>
              <w:rPr>
                <w:sz w:val="22"/>
                <w:szCs w:val="22"/>
                <w:lang w:val="ru-RU"/>
              </w:rPr>
            </w:pPr>
            <w:r w:rsidRPr="00F33C30">
              <w:rPr>
                <w:sz w:val="22"/>
                <w:szCs w:val="22"/>
              </w:rPr>
              <w:t>4</w:t>
            </w:r>
            <w:r w:rsidRPr="00F33C30">
              <w:rPr>
                <w:sz w:val="22"/>
                <w:szCs w:val="22"/>
                <w:lang w:val="ru-RU"/>
              </w:rPr>
              <w:t>47</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tcPr>
          <w:p w:rsidR="00243525" w:rsidRPr="00F33C30" w:rsidRDefault="00243525" w:rsidP="00243525">
            <w:pPr>
              <w:spacing w:before="20" w:after="20"/>
              <w:ind w:left="-32"/>
              <w:jc w:val="center"/>
              <w:rPr>
                <w:sz w:val="22"/>
                <w:szCs w:val="22"/>
                <w:lang w:val="ru-RU"/>
              </w:rPr>
            </w:pPr>
            <w:r w:rsidRPr="00F33C30">
              <w:rPr>
                <w:sz w:val="22"/>
                <w:szCs w:val="22"/>
              </w:rPr>
              <w:t>105872,74</w:t>
            </w:r>
          </w:p>
        </w:tc>
      </w:tr>
      <w:tr w:rsidR="00243525" w:rsidRPr="00F33C30" w:rsidTr="001948E9">
        <w:trPr>
          <w:cantSplit/>
          <w:trHeight w:val="494"/>
          <w:jc w:val="center"/>
        </w:trPr>
        <w:tc>
          <w:tcPr>
            <w:tcW w:w="3918" w:type="dxa"/>
            <w:tcMar>
              <w:left w:w="28" w:type="dxa"/>
              <w:right w:w="28" w:type="dxa"/>
            </w:tcMar>
          </w:tcPr>
          <w:p w:rsidR="00243525" w:rsidRPr="00F33C30" w:rsidRDefault="00243525" w:rsidP="00243525">
            <w:pPr>
              <w:pStyle w:val="DefinitionTerm"/>
              <w:rPr>
                <w:sz w:val="22"/>
                <w:szCs w:val="22"/>
              </w:rPr>
            </w:pPr>
            <w:r w:rsidRPr="00F33C30">
              <w:rPr>
                <w:sz w:val="22"/>
                <w:szCs w:val="22"/>
              </w:rPr>
              <w:t>Пам’ятки природи загальнодержавного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297</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297</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297</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297</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297,00</w:t>
            </w:r>
          </w:p>
        </w:tc>
      </w:tr>
      <w:tr w:rsidR="00243525" w:rsidRPr="00F33C30" w:rsidTr="001948E9">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Пам’ятки природи місцевого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130</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571,31</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130</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571,31</w:t>
            </w:r>
          </w:p>
        </w:tc>
        <w:tc>
          <w:tcPr>
            <w:tcW w:w="955" w:type="dxa"/>
            <w:tcMar>
              <w:left w:w="28" w:type="dxa"/>
              <w:right w:w="28" w:type="dxa"/>
            </w:tcMar>
            <w:vAlign w:val="center"/>
          </w:tcPr>
          <w:p w:rsidR="00243525" w:rsidRPr="00F33C30" w:rsidRDefault="00665891" w:rsidP="00243525">
            <w:pPr>
              <w:tabs>
                <w:tab w:val="left" w:pos="3030"/>
              </w:tabs>
              <w:jc w:val="center"/>
              <w:rPr>
                <w:sz w:val="22"/>
                <w:szCs w:val="22"/>
              </w:rPr>
            </w:pPr>
            <w:r w:rsidRPr="00F33C30">
              <w:rPr>
                <w:sz w:val="22"/>
                <w:szCs w:val="22"/>
              </w:rPr>
              <w:t>130</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571,31</w:t>
            </w:r>
          </w:p>
        </w:tc>
        <w:tc>
          <w:tcPr>
            <w:tcW w:w="1008" w:type="dxa"/>
            <w:tcMar>
              <w:left w:w="28" w:type="dxa"/>
              <w:right w:w="28" w:type="dxa"/>
            </w:tcMar>
            <w:vAlign w:val="center"/>
          </w:tcPr>
          <w:p w:rsidR="00243525" w:rsidRPr="00F33C30" w:rsidRDefault="00416F1A" w:rsidP="00243525">
            <w:pPr>
              <w:tabs>
                <w:tab w:val="left" w:pos="3030"/>
              </w:tabs>
              <w:jc w:val="center"/>
              <w:rPr>
                <w:sz w:val="22"/>
                <w:szCs w:val="22"/>
              </w:rPr>
            </w:pPr>
            <w:r w:rsidRPr="00F33C30">
              <w:rPr>
                <w:sz w:val="22"/>
                <w:szCs w:val="22"/>
              </w:rPr>
              <w:t>132</w:t>
            </w:r>
          </w:p>
        </w:tc>
        <w:tc>
          <w:tcPr>
            <w:tcW w:w="1277" w:type="dxa"/>
            <w:tcMar>
              <w:left w:w="28" w:type="dxa"/>
              <w:right w:w="28" w:type="dxa"/>
            </w:tcMar>
            <w:vAlign w:val="center"/>
          </w:tcPr>
          <w:p w:rsidR="00243525" w:rsidRPr="00F33C30" w:rsidRDefault="00416F1A" w:rsidP="00243525">
            <w:pPr>
              <w:tabs>
                <w:tab w:val="left" w:pos="3030"/>
              </w:tabs>
              <w:jc w:val="center"/>
              <w:rPr>
                <w:sz w:val="22"/>
                <w:szCs w:val="22"/>
              </w:rPr>
            </w:pPr>
            <w:r w:rsidRPr="00F33C30">
              <w:rPr>
                <w:sz w:val="22"/>
                <w:szCs w:val="22"/>
              </w:rPr>
              <w:t>571,39</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132</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570,93</w:t>
            </w:r>
          </w:p>
        </w:tc>
      </w:tr>
      <w:tr w:rsidR="00243525" w:rsidRPr="00F33C30" w:rsidTr="001948E9">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Заповідні урочища</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52</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17958,261</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52</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17958,26</w:t>
            </w:r>
            <w:r w:rsidR="00617A85" w:rsidRPr="00F33C30">
              <w:rPr>
                <w:sz w:val="22"/>
                <w:szCs w:val="22"/>
              </w:rPr>
              <w:t>1</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52</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17958,26</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52</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17958,26</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52</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17958,26</w:t>
            </w:r>
          </w:p>
        </w:tc>
      </w:tr>
      <w:tr w:rsidR="00243525" w:rsidRPr="00F33C30" w:rsidTr="001948E9">
        <w:trPr>
          <w:cantSplit/>
          <w:trHeight w:val="505"/>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Ботанічні сади загальнодержавного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r>
      <w:tr w:rsidR="00243525" w:rsidRPr="00F33C30" w:rsidTr="001948E9">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Ботанічні сади місцевого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r>
      <w:tr w:rsidR="00243525" w:rsidRPr="00F33C30" w:rsidTr="001948E9">
        <w:trPr>
          <w:cantSplit/>
          <w:trHeight w:val="494"/>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Дендрологічні парки загальнодержавного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204,7</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204,7</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204,7</w:t>
            </w:r>
          </w:p>
        </w:tc>
        <w:tc>
          <w:tcPr>
            <w:tcW w:w="1008" w:type="dxa"/>
            <w:tcMar>
              <w:left w:w="28" w:type="dxa"/>
              <w:right w:w="28" w:type="dxa"/>
            </w:tcMar>
            <w:vAlign w:val="center"/>
          </w:tcPr>
          <w:p w:rsidR="00243525" w:rsidRPr="00F33C30" w:rsidRDefault="00B331EE" w:rsidP="00243525">
            <w:pPr>
              <w:tabs>
                <w:tab w:val="left" w:pos="3030"/>
              </w:tabs>
              <w:jc w:val="center"/>
              <w:rPr>
                <w:sz w:val="22"/>
                <w:szCs w:val="22"/>
              </w:rPr>
            </w:pPr>
            <w:r w:rsidRPr="00F33C30">
              <w:rPr>
                <w:sz w:val="22"/>
                <w:szCs w:val="22"/>
              </w:rPr>
              <w:t xml:space="preserve">  </w:t>
            </w:r>
            <w:r w:rsidR="00243525" w:rsidRPr="00F33C30">
              <w:rPr>
                <w:sz w:val="22"/>
                <w:szCs w:val="22"/>
              </w:rPr>
              <w:t>1</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204,7</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204,70</w:t>
            </w:r>
          </w:p>
        </w:tc>
      </w:tr>
      <w:tr w:rsidR="00243525" w:rsidRPr="00F33C30" w:rsidTr="001948E9">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Дендрологічні парки місцевого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11,9</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11,9</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11,9</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11,9</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11,90</w:t>
            </w:r>
          </w:p>
        </w:tc>
      </w:tr>
      <w:tr w:rsidR="00243525" w:rsidRPr="00F33C30" w:rsidTr="001948E9">
        <w:trPr>
          <w:cantSplit/>
          <w:trHeight w:val="494"/>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Зоологічні парки загальнодержавного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9</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9</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9</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9</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9,00</w:t>
            </w:r>
          </w:p>
        </w:tc>
      </w:tr>
      <w:tr w:rsidR="00243525" w:rsidRPr="00F33C30" w:rsidTr="001948E9">
        <w:trPr>
          <w:cantSplit/>
          <w:trHeight w:val="246"/>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Зоологічні парки місцевого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w:t>
            </w:r>
          </w:p>
        </w:tc>
      </w:tr>
      <w:tr w:rsidR="00243525" w:rsidRPr="00F33C30" w:rsidTr="001948E9">
        <w:trPr>
          <w:cantSplit/>
          <w:trHeight w:val="494"/>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Парки-пам’ятки садово-паркового мистецтва загальнодержавного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40</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40</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40</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40</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40,00</w:t>
            </w:r>
          </w:p>
        </w:tc>
      </w:tr>
      <w:tr w:rsidR="00243525" w:rsidRPr="00F33C30" w:rsidTr="001948E9">
        <w:trPr>
          <w:cantSplit/>
          <w:trHeight w:val="494"/>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Парки-пам’ятки садово-паркового мистецтва місцевого значення</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18</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332,9</w:t>
            </w:r>
          </w:p>
        </w:tc>
        <w:tc>
          <w:tcPr>
            <w:tcW w:w="1009"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18</w:t>
            </w: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332,9</w:t>
            </w:r>
          </w:p>
        </w:tc>
        <w:tc>
          <w:tcPr>
            <w:tcW w:w="95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18</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332,9</w:t>
            </w:r>
          </w:p>
        </w:tc>
        <w:tc>
          <w:tcPr>
            <w:tcW w:w="1008"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18</w:t>
            </w: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332,9</w:t>
            </w:r>
          </w:p>
        </w:tc>
        <w:tc>
          <w:tcPr>
            <w:tcW w:w="993"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18</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332,90</w:t>
            </w:r>
          </w:p>
        </w:tc>
      </w:tr>
      <w:tr w:rsidR="00D30A06" w:rsidRPr="00F33C30" w:rsidTr="001948E9">
        <w:trPr>
          <w:cantSplit/>
          <w:trHeight w:val="246"/>
          <w:jc w:val="center"/>
        </w:trPr>
        <w:tc>
          <w:tcPr>
            <w:tcW w:w="3918" w:type="dxa"/>
            <w:tcMar>
              <w:left w:w="28" w:type="dxa"/>
              <w:right w:w="28" w:type="dxa"/>
            </w:tcMar>
          </w:tcPr>
          <w:p w:rsidR="00243525" w:rsidRPr="00F33C30" w:rsidRDefault="00243525" w:rsidP="00243525">
            <w:pPr>
              <w:rPr>
                <w:sz w:val="20"/>
                <w:szCs w:val="20"/>
              </w:rPr>
            </w:pPr>
            <w:r w:rsidRPr="00F33C30">
              <w:rPr>
                <w:sz w:val="20"/>
                <w:szCs w:val="20"/>
              </w:rPr>
              <w:t>РАЗОМ</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665</w:t>
            </w: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261228,31</w:t>
            </w:r>
          </w:p>
        </w:tc>
        <w:tc>
          <w:tcPr>
            <w:tcW w:w="1009" w:type="dxa"/>
            <w:tcMar>
              <w:left w:w="28" w:type="dxa"/>
              <w:right w:w="28" w:type="dxa"/>
            </w:tcMar>
            <w:vAlign w:val="center"/>
          </w:tcPr>
          <w:p w:rsidR="00243525" w:rsidRPr="00F33C30" w:rsidRDefault="00243525" w:rsidP="00243525">
            <w:pPr>
              <w:tabs>
                <w:tab w:val="left" w:pos="3030"/>
              </w:tabs>
              <w:ind w:right="-27"/>
              <w:jc w:val="center"/>
              <w:rPr>
                <w:sz w:val="22"/>
                <w:szCs w:val="22"/>
                <w:lang w:val="en-US"/>
              </w:rPr>
            </w:pPr>
            <w:r w:rsidRPr="00F33C30">
              <w:rPr>
                <w:sz w:val="22"/>
                <w:szCs w:val="22"/>
              </w:rPr>
              <w:t>66</w:t>
            </w:r>
            <w:r w:rsidR="00617A85" w:rsidRPr="00F33C30">
              <w:rPr>
                <w:sz w:val="22"/>
                <w:szCs w:val="22"/>
                <w:lang w:val="en-US"/>
              </w:rPr>
              <w:t>6</w:t>
            </w:r>
          </w:p>
        </w:tc>
        <w:tc>
          <w:tcPr>
            <w:tcW w:w="1172" w:type="dxa"/>
            <w:tcMar>
              <w:left w:w="28" w:type="dxa"/>
              <w:right w:w="28" w:type="dxa"/>
            </w:tcMar>
            <w:vAlign w:val="center"/>
          </w:tcPr>
          <w:p w:rsidR="00243525" w:rsidRPr="00F33C30" w:rsidRDefault="00617A85" w:rsidP="00243525">
            <w:pPr>
              <w:tabs>
                <w:tab w:val="left" w:pos="3030"/>
              </w:tabs>
              <w:jc w:val="center"/>
              <w:rPr>
                <w:sz w:val="22"/>
                <w:szCs w:val="22"/>
              </w:rPr>
            </w:pPr>
            <w:r w:rsidRPr="00F33C30">
              <w:rPr>
                <w:sz w:val="22"/>
                <w:szCs w:val="22"/>
              </w:rPr>
              <w:t>261244,31</w:t>
            </w:r>
          </w:p>
        </w:tc>
        <w:tc>
          <w:tcPr>
            <w:tcW w:w="955" w:type="dxa"/>
            <w:tcMar>
              <w:left w:w="28" w:type="dxa"/>
              <w:right w:w="28" w:type="dxa"/>
            </w:tcMar>
            <w:vAlign w:val="center"/>
          </w:tcPr>
          <w:p w:rsidR="00243525" w:rsidRPr="00F33C30" w:rsidRDefault="00665891" w:rsidP="00243525">
            <w:pPr>
              <w:tabs>
                <w:tab w:val="left" w:pos="3030"/>
              </w:tabs>
              <w:ind w:right="-27"/>
              <w:jc w:val="center"/>
              <w:rPr>
                <w:sz w:val="22"/>
                <w:szCs w:val="22"/>
                <w:lang w:val="en-US"/>
              </w:rPr>
            </w:pPr>
            <w:r w:rsidRPr="00F33C30">
              <w:rPr>
                <w:sz w:val="22"/>
                <w:szCs w:val="22"/>
              </w:rPr>
              <w:t>669</w:t>
            </w: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2624</w:t>
            </w:r>
            <w:r w:rsidRPr="00F33C30">
              <w:rPr>
                <w:sz w:val="22"/>
                <w:szCs w:val="22"/>
                <w:lang w:val="en-US"/>
              </w:rPr>
              <w:t>2</w:t>
            </w:r>
            <w:r w:rsidRPr="00F33C30">
              <w:rPr>
                <w:sz w:val="22"/>
                <w:szCs w:val="22"/>
              </w:rPr>
              <w:t>4,</w:t>
            </w:r>
            <w:r w:rsidRPr="00F33C30">
              <w:rPr>
                <w:sz w:val="22"/>
                <w:szCs w:val="22"/>
                <w:lang w:val="en-US"/>
              </w:rPr>
              <w:t>26</w:t>
            </w:r>
          </w:p>
        </w:tc>
        <w:tc>
          <w:tcPr>
            <w:tcW w:w="1008" w:type="dxa"/>
            <w:tcMar>
              <w:left w:w="28" w:type="dxa"/>
              <w:right w:w="28" w:type="dxa"/>
            </w:tcMar>
            <w:vAlign w:val="center"/>
          </w:tcPr>
          <w:p w:rsidR="00243525" w:rsidRPr="00F33C30" w:rsidRDefault="009573BE" w:rsidP="00243525">
            <w:pPr>
              <w:tabs>
                <w:tab w:val="left" w:pos="3030"/>
              </w:tabs>
              <w:ind w:right="-27"/>
              <w:jc w:val="center"/>
              <w:rPr>
                <w:sz w:val="22"/>
                <w:szCs w:val="22"/>
                <w:lang w:val="en-US"/>
              </w:rPr>
            </w:pPr>
            <w:r w:rsidRPr="00F33C30">
              <w:rPr>
                <w:sz w:val="22"/>
                <w:szCs w:val="22"/>
              </w:rPr>
              <w:t>674</w:t>
            </w:r>
          </w:p>
        </w:tc>
        <w:tc>
          <w:tcPr>
            <w:tcW w:w="1277" w:type="dxa"/>
            <w:tcMar>
              <w:left w:w="28" w:type="dxa"/>
              <w:right w:w="28" w:type="dxa"/>
            </w:tcMar>
            <w:vAlign w:val="center"/>
          </w:tcPr>
          <w:p w:rsidR="00243525" w:rsidRPr="00F33C30" w:rsidRDefault="00416F1A" w:rsidP="00243525">
            <w:pPr>
              <w:tabs>
                <w:tab w:val="left" w:pos="3030"/>
              </w:tabs>
              <w:jc w:val="center"/>
              <w:rPr>
                <w:sz w:val="22"/>
                <w:szCs w:val="22"/>
              </w:rPr>
            </w:pPr>
            <w:r w:rsidRPr="00F33C30">
              <w:rPr>
                <w:sz w:val="22"/>
                <w:szCs w:val="22"/>
              </w:rPr>
              <w:t>262607,18</w:t>
            </w:r>
          </w:p>
        </w:tc>
        <w:tc>
          <w:tcPr>
            <w:tcW w:w="993" w:type="dxa"/>
            <w:tcMar>
              <w:left w:w="28" w:type="dxa"/>
              <w:right w:w="28" w:type="dxa"/>
            </w:tcMar>
            <w:vAlign w:val="center"/>
          </w:tcPr>
          <w:p w:rsidR="00243525" w:rsidRPr="00F33C30" w:rsidRDefault="00243525" w:rsidP="00243525">
            <w:pPr>
              <w:tabs>
                <w:tab w:val="left" w:pos="3030"/>
              </w:tabs>
              <w:ind w:right="-27"/>
              <w:jc w:val="center"/>
              <w:rPr>
                <w:sz w:val="22"/>
                <w:szCs w:val="22"/>
                <w:lang w:val="en-US"/>
              </w:rPr>
            </w:pPr>
            <w:r w:rsidRPr="00F33C30">
              <w:rPr>
                <w:sz w:val="22"/>
                <w:szCs w:val="22"/>
              </w:rPr>
              <w:t>677</w:t>
            </w: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262752,96</w:t>
            </w:r>
          </w:p>
        </w:tc>
      </w:tr>
      <w:tr w:rsidR="00D30A06" w:rsidRPr="00F33C30" w:rsidTr="001948E9">
        <w:trPr>
          <w:cantSplit/>
          <w:trHeight w:val="271"/>
          <w:jc w:val="center"/>
        </w:trPr>
        <w:tc>
          <w:tcPr>
            <w:tcW w:w="3918" w:type="dxa"/>
            <w:tcMar>
              <w:left w:w="28" w:type="dxa"/>
              <w:right w:w="28" w:type="dxa"/>
            </w:tcMar>
          </w:tcPr>
          <w:p w:rsidR="00243525" w:rsidRPr="00F33C30" w:rsidRDefault="00243525" w:rsidP="00243525">
            <w:pPr>
              <w:pStyle w:val="1"/>
              <w:jc w:val="left"/>
              <w:rPr>
                <w:sz w:val="22"/>
                <w:szCs w:val="22"/>
                <w:lang w:val="uk-UA"/>
              </w:rPr>
            </w:pPr>
            <w:r w:rsidRPr="00F33C30">
              <w:rPr>
                <w:sz w:val="22"/>
                <w:szCs w:val="22"/>
                <w:lang w:val="uk-UA"/>
              </w:rPr>
              <w:t>Фактична площа ПЗФ *</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249799,42</w:t>
            </w:r>
          </w:p>
        </w:tc>
        <w:tc>
          <w:tcPr>
            <w:tcW w:w="1009" w:type="dxa"/>
            <w:tcMar>
              <w:left w:w="28" w:type="dxa"/>
              <w:right w:w="28" w:type="dxa"/>
            </w:tcMar>
            <w:vAlign w:val="center"/>
          </w:tcPr>
          <w:p w:rsidR="00243525" w:rsidRPr="00F33C30" w:rsidRDefault="00243525" w:rsidP="00243525">
            <w:pPr>
              <w:jc w:val="center"/>
              <w:rPr>
                <w:sz w:val="22"/>
                <w:szCs w:val="22"/>
              </w:rPr>
            </w:pPr>
          </w:p>
        </w:tc>
        <w:tc>
          <w:tcPr>
            <w:tcW w:w="1172" w:type="dxa"/>
            <w:tcMar>
              <w:left w:w="28" w:type="dxa"/>
              <w:right w:w="28" w:type="dxa"/>
            </w:tcMar>
            <w:vAlign w:val="center"/>
          </w:tcPr>
          <w:p w:rsidR="00243525" w:rsidRPr="00F33C30" w:rsidRDefault="00617A85" w:rsidP="00243525">
            <w:pPr>
              <w:tabs>
                <w:tab w:val="left" w:pos="3030"/>
              </w:tabs>
              <w:jc w:val="center"/>
              <w:rPr>
                <w:sz w:val="22"/>
                <w:szCs w:val="22"/>
              </w:rPr>
            </w:pPr>
            <w:r w:rsidRPr="00F33C30">
              <w:rPr>
                <w:sz w:val="22"/>
                <w:szCs w:val="22"/>
              </w:rPr>
              <w:t>249815,42</w:t>
            </w:r>
          </w:p>
        </w:tc>
        <w:tc>
          <w:tcPr>
            <w:tcW w:w="955" w:type="dxa"/>
            <w:tcMar>
              <w:left w:w="28" w:type="dxa"/>
              <w:right w:w="28" w:type="dxa"/>
            </w:tcMar>
            <w:vAlign w:val="center"/>
          </w:tcPr>
          <w:p w:rsidR="00243525" w:rsidRPr="00F33C30" w:rsidRDefault="00243525" w:rsidP="00243525">
            <w:pPr>
              <w:jc w:val="center"/>
              <w:rPr>
                <w:sz w:val="22"/>
                <w:szCs w:val="22"/>
              </w:rPr>
            </w:pP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250971,35</w:t>
            </w:r>
          </w:p>
        </w:tc>
        <w:tc>
          <w:tcPr>
            <w:tcW w:w="1008" w:type="dxa"/>
            <w:tcMar>
              <w:left w:w="28" w:type="dxa"/>
              <w:right w:w="28" w:type="dxa"/>
            </w:tcMar>
            <w:vAlign w:val="center"/>
          </w:tcPr>
          <w:p w:rsidR="00243525" w:rsidRPr="00F33C30" w:rsidRDefault="00243525" w:rsidP="00243525">
            <w:pPr>
              <w:jc w:val="center"/>
              <w:rPr>
                <w:sz w:val="22"/>
                <w:szCs w:val="22"/>
              </w:rPr>
            </w:pPr>
          </w:p>
        </w:tc>
        <w:tc>
          <w:tcPr>
            <w:tcW w:w="1277" w:type="dxa"/>
            <w:tcMar>
              <w:left w:w="28" w:type="dxa"/>
              <w:right w:w="28" w:type="dxa"/>
            </w:tcMar>
            <w:vAlign w:val="center"/>
          </w:tcPr>
          <w:p w:rsidR="00243525" w:rsidRPr="00F33C30" w:rsidRDefault="00416F1A" w:rsidP="00243525">
            <w:pPr>
              <w:tabs>
                <w:tab w:val="left" w:pos="3030"/>
              </w:tabs>
              <w:jc w:val="center"/>
              <w:rPr>
                <w:sz w:val="22"/>
                <w:szCs w:val="22"/>
              </w:rPr>
            </w:pPr>
            <w:r w:rsidRPr="00F33C30">
              <w:rPr>
                <w:sz w:val="22"/>
                <w:szCs w:val="22"/>
              </w:rPr>
              <w:t>250971,35</w:t>
            </w:r>
          </w:p>
        </w:tc>
        <w:tc>
          <w:tcPr>
            <w:tcW w:w="993" w:type="dxa"/>
            <w:tcMar>
              <w:left w:w="28" w:type="dxa"/>
              <w:right w:w="28" w:type="dxa"/>
            </w:tcMar>
            <w:vAlign w:val="center"/>
          </w:tcPr>
          <w:p w:rsidR="00243525" w:rsidRPr="00F33C30" w:rsidRDefault="00243525" w:rsidP="00243525">
            <w:pPr>
              <w:jc w:val="center"/>
              <w:rPr>
                <w:sz w:val="22"/>
                <w:szCs w:val="22"/>
              </w:rPr>
            </w:pP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251300,07</w:t>
            </w:r>
          </w:p>
        </w:tc>
      </w:tr>
      <w:tr w:rsidR="00243525" w:rsidRPr="00F33C30" w:rsidTr="001948E9">
        <w:trPr>
          <w:cantSplit/>
          <w:trHeight w:val="753"/>
          <w:jc w:val="center"/>
        </w:trPr>
        <w:tc>
          <w:tcPr>
            <w:tcW w:w="3918" w:type="dxa"/>
            <w:tcMar>
              <w:left w:w="28" w:type="dxa"/>
              <w:right w:w="28" w:type="dxa"/>
            </w:tcMar>
          </w:tcPr>
          <w:p w:rsidR="00243525" w:rsidRPr="00F33C30" w:rsidRDefault="00243525" w:rsidP="00243525">
            <w:pPr>
              <w:rPr>
                <w:sz w:val="22"/>
                <w:szCs w:val="22"/>
              </w:rPr>
            </w:pPr>
            <w:r w:rsidRPr="00F33C30">
              <w:rPr>
                <w:sz w:val="22"/>
                <w:szCs w:val="22"/>
              </w:rPr>
              <w:t>% фактичної площі ПЗФ від площі адміністративно-територіальних одиниць</w:t>
            </w:r>
          </w:p>
        </w:tc>
        <w:tc>
          <w:tcPr>
            <w:tcW w:w="905" w:type="dxa"/>
            <w:tcMar>
              <w:left w:w="28" w:type="dxa"/>
              <w:right w:w="28" w:type="dxa"/>
            </w:tcMar>
            <w:vAlign w:val="center"/>
          </w:tcPr>
          <w:p w:rsidR="00243525" w:rsidRPr="00F33C30" w:rsidRDefault="00243525" w:rsidP="00243525">
            <w:pPr>
              <w:tabs>
                <w:tab w:val="left" w:pos="3030"/>
              </w:tabs>
              <w:jc w:val="center"/>
              <w:rPr>
                <w:sz w:val="22"/>
                <w:szCs w:val="22"/>
              </w:rPr>
            </w:pPr>
          </w:p>
        </w:tc>
        <w:tc>
          <w:tcPr>
            <w:tcW w:w="126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7,83</w:t>
            </w:r>
          </w:p>
        </w:tc>
        <w:tc>
          <w:tcPr>
            <w:tcW w:w="1009" w:type="dxa"/>
            <w:tcMar>
              <w:left w:w="28" w:type="dxa"/>
              <w:right w:w="28" w:type="dxa"/>
            </w:tcMar>
            <w:vAlign w:val="center"/>
          </w:tcPr>
          <w:p w:rsidR="00243525" w:rsidRPr="00F33C30" w:rsidRDefault="00243525" w:rsidP="00243525">
            <w:pPr>
              <w:jc w:val="center"/>
              <w:rPr>
                <w:sz w:val="22"/>
                <w:szCs w:val="22"/>
              </w:rPr>
            </w:pPr>
          </w:p>
        </w:tc>
        <w:tc>
          <w:tcPr>
            <w:tcW w:w="1172"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7,8</w:t>
            </w:r>
            <w:r w:rsidRPr="00F33C30">
              <w:rPr>
                <w:sz w:val="22"/>
                <w:szCs w:val="22"/>
                <w:lang w:val="en-US"/>
              </w:rPr>
              <w:t>7</w:t>
            </w:r>
          </w:p>
        </w:tc>
        <w:tc>
          <w:tcPr>
            <w:tcW w:w="955" w:type="dxa"/>
            <w:tcMar>
              <w:left w:w="28" w:type="dxa"/>
              <w:right w:w="28" w:type="dxa"/>
            </w:tcMar>
            <w:vAlign w:val="center"/>
          </w:tcPr>
          <w:p w:rsidR="00243525" w:rsidRPr="00F33C30" w:rsidRDefault="00243525" w:rsidP="00243525">
            <w:pPr>
              <w:jc w:val="center"/>
              <w:rPr>
                <w:sz w:val="22"/>
                <w:szCs w:val="22"/>
              </w:rPr>
            </w:pPr>
          </w:p>
        </w:tc>
        <w:tc>
          <w:tcPr>
            <w:tcW w:w="1120"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7,8</w:t>
            </w:r>
            <w:r w:rsidRPr="00F33C30">
              <w:rPr>
                <w:sz w:val="22"/>
                <w:szCs w:val="22"/>
                <w:lang w:val="en-US"/>
              </w:rPr>
              <w:t>7</w:t>
            </w:r>
          </w:p>
        </w:tc>
        <w:tc>
          <w:tcPr>
            <w:tcW w:w="1008" w:type="dxa"/>
            <w:tcMar>
              <w:left w:w="28" w:type="dxa"/>
              <w:right w:w="28" w:type="dxa"/>
            </w:tcMar>
            <w:vAlign w:val="center"/>
          </w:tcPr>
          <w:p w:rsidR="00243525" w:rsidRPr="00F33C30" w:rsidRDefault="00243525" w:rsidP="00243525">
            <w:pPr>
              <w:jc w:val="center"/>
              <w:rPr>
                <w:sz w:val="22"/>
                <w:szCs w:val="22"/>
              </w:rPr>
            </w:pPr>
          </w:p>
        </w:tc>
        <w:tc>
          <w:tcPr>
            <w:tcW w:w="1277"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7,8</w:t>
            </w:r>
            <w:r w:rsidRPr="00F33C30">
              <w:rPr>
                <w:sz w:val="22"/>
                <w:szCs w:val="22"/>
                <w:lang w:val="en-US"/>
              </w:rPr>
              <w:t>7</w:t>
            </w:r>
          </w:p>
        </w:tc>
        <w:tc>
          <w:tcPr>
            <w:tcW w:w="993" w:type="dxa"/>
            <w:tcMar>
              <w:left w:w="28" w:type="dxa"/>
              <w:right w:w="28" w:type="dxa"/>
            </w:tcMar>
            <w:vAlign w:val="center"/>
          </w:tcPr>
          <w:p w:rsidR="00243525" w:rsidRPr="00F33C30" w:rsidRDefault="00243525" w:rsidP="00243525">
            <w:pPr>
              <w:jc w:val="center"/>
              <w:rPr>
                <w:sz w:val="22"/>
                <w:szCs w:val="22"/>
              </w:rPr>
            </w:pPr>
          </w:p>
        </w:tc>
        <w:tc>
          <w:tcPr>
            <w:tcW w:w="1134" w:type="dxa"/>
            <w:tcMar>
              <w:left w:w="28" w:type="dxa"/>
              <w:right w:w="28" w:type="dxa"/>
            </w:tcMar>
            <w:vAlign w:val="center"/>
          </w:tcPr>
          <w:p w:rsidR="00243525" w:rsidRPr="00F33C30" w:rsidRDefault="00243525" w:rsidP="00243525">
            <w:pPr>
              <w:tabs>
                <w:tab w:val="left" w:pos="3030"/>
              </w:tabs>
              <w:jc w:val="center"/>
              <w:rPr>
                <w:sz w:val="22"/>
                <w:szCs w:val="22"/>
              </w:rPr>
            </w:pPr>
            <w:r w:rsidRPr="00F33C30">
              <w:rPr>
                <w:sz w:val="22"/>
                <w:szCs w:val="22"/>
              </w:rPr>
              <w:t>7,88</w:t>
            </w:r>
          </w:p>
        </w:tc>
      </w:tr>
    </w:tbl>
    <w:p w:rsidR="001857CC" w:rsidRPr="00F33C30" w:rsidRDefault="001857CC" w:rsidP="001E55BA">
      <w:pPr>
        <w:rPr>
          <w:i/>
        </w:rPr>
      </w:pPr>
    </w:p>
    <w:p w:rsidR="001857CC" w:rsidRPr="00F33C30" w:rsidRDefault="001857CC" w:rsidP="001857CC">
      <w:pPr>
        <w:tabs>
          <w:tab w:val="left" w:pos="4999"/>
        </w:tabs>
        <w:rPr>
          <w:i/>
        </w:rPr>
      </w:pPr>
      <w:r w:rsidRPr="00F33C30">
        <w:rPr>
          <w:i/>
        </w:rPr>
        <w:t>*</w:t>
      </w:r>
      <w:r w:rsidRPr="00F33C30">
        <w:t xml:space="preserve"> Сумарна площа територій та об’єктів ПЗФ без урахування площі тих об’єктів ПЗФ, що входять до складу територій інших об’єктів ПЗФ.</w:t>
      </w:r>
    </w:p>
    <w:p w:rsidR="001857CC" w:rsidRPr="00F33C30" w:rsidRDefault="001857CC" w:rsidP="001857CC">
      <w:pPr>
        <w:tabs>
          <w:tab w:val="left" w:pos="4999"/>
        </w:tabs>
      </w:pPr>
    </w:p>
    <w:p w:rsidR="001857CC" w:rsidRPr="00F33C30" w:rsidRDefault="001857CC" w:rsidP="001857CC">
      <w:pPr>
        <w:tabs>
          <w:tab w:val="left" w:pos="4999"/>
        </w:tabs>
      </w:pPr>
    </w:p>
    <w:p w:rsidR="001857CC" w:rsidRPr="00F33C30" w:rsidRDefault="001857CC" w:rsidP="001857CC">
      <w:pPr>
        <w:tabs>
          <w:tab w:val="left" w:pos="4999"/>
        </w:tabs>
      </w:pPr>
      <w:r w:rsidRPr="00F33C30">
        <w:tab/>
      </w:r>
    </w:p>
    <w:p w:rsidR="001E55BA" w:rsidRPr="00F33C30" w:rsidRDefault="001E55BA" w:rsidP="001857CC">
      <w:pPr>
        <w:sectPr w:rsidR="001E55BA" w:rsidRPr="00F33C30" w:rsidSect="001857CC">
          <w:pgSz w:w="16838" w:h="11906" w:orient="landscape"/>
          <w:pgMar w:top="709" w:right="678" w:bottom="709" w:left="1418" w:header="709" w:footer="709" w:gutter="0"/>
          <w:cols w:space="720"/>
          <w:docGrid w:linePitch="326"/>
        </w:sectPr>
      </w:pPr>
    </w:p>
    <w:p w:rsidR="001948E9" w:rsidRPr="00F33C30" w:rsidRDefault="001948E9" w:rsidP="001E55BA">
      <w:pPr>
        <w:jc w:val="center"/>
        <w:rPr>
          <w:sz w:val="28"/>
          <w:szCs w:val="28"/>
        </w:rPr>
      </w:pPr>
    </w:p>
    <w:p w:rsidR="001E55BA" w:rsidRPr="00F33C30" w:rsidRDefault="001E55BA" w:rsidP="001E55BA">
      <w:pPr>
        <w:jc w:val="center"/>
        <w:rPr>
          <w:sz w:val="28"/>
          <w:szCs w:val="28"/>
        </w:rPr>
      </w:pPr>
      <w:r w:rsidRPr="00F33C30">
        <w:rPr>
          <w:sz w:val="28"/>
          <w:szCs w:val="28"/>
        </w:rPr>
        <w:t>Водно-болотні угіддя міжнародного значення</w:t>
      </w:r>
    </w:p>
    <w:p w:rsidR="001E55BA" w:rsidRPr="00F33C30" w:rsidRDefault="001E55BA" w:rsidP="001E55BA">
      <w:pPr>
        <w:jc w:val="right"/>
      </w:pPr>
      <w:r w:rsidRPr="00F33C30">
        <w:t>Таблиця 50</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4003"/>
        <w:gridCol w:w="2562"/>
      </w:tblGrid>
      <w:tr w:rsidR="001E55BA" w:rsidRPr="00F33C30" w:rsidTr="001948E9">
        <w:trPr>
          <w:jc w:val="center"/>
        </w:trPr>
        <w:tc>
          <w:tcPr>
            <w:tcW w:w="3074" w:type="dxa"/>
            <w:vAlign w:val="center"/>
          </w:tcPr>
          <w:p w:rsidR="001E55BA" w:rsidRPr="00F33C30" w:rsidRDefault="001E55BA" w:rsidP="00271468">
            <w:pPr>
              <w:jc w:val="center"/>
              <w:rPr>
                <w:rFonts w:eastAsia="MS Mincho"/>
                <w:sz w:val="22"/>
                <w:szCs w:val="22"/>
              </w:rPr>
            </w:pPr>
            <w:r w:rsidRPr="00F33C30">
              <w:rPr>
                <w:rFonts w:eastAsia="MS Mincho"/>
                <w:sz w:val="22"/>
                <w:szCs w:val="22"/>
              </w:rPr>
              <w:t>Кількість, од.</w:t>
            </w:r>
          </w:p>
        </w:tc>
        <w:tc>
          <w:tcPr>
            <w:tcW w:w="4003" w:type="dxa"/>
            <w:vAlign w:val="center"/>
          </w:tcPr>
          <w:p w:rsidR="001E55BA" w:rsidRPr="00F33C30" w:rsidRDefault="001E55BA" w:rsidP="00271468">
            <w:pPr>
              <w:jc w:val="center"/>
              <w:rPr>
                <w:rFonts w:eastAsia="MS Mincho"/>
                <w:sz w:val="22"/>
                <w:szCs w:val="22"/>
              </w:rPr>
            </w:pPr>
            <w:r w:rsidRPr="00F33C30">
              <w:rPr>
                <w:rFonts w:eastAsia="MS Mincho"/>
                <w:sz w:val="22"/>
                <w:szCs w:val="22"/>
              </w:rPr>
              <w:t>Усього, тис. га</w:t>
            </w:r>
          </w:p>
        </w:tc>
        <w:tc>
          <w:tcPr>
            <w:tcW w:w="2562" w:type="dxa"/>
            <w:vAlign w:val="center"/>
          </w:tcPr>
          <w:p w:rsidR="001E55BA" w:rsidRPr="00F33C30" w:rsidRDefault="001E55BA" w:rsidP="00271468">
            <w:pPr>
              <w:jc w:val="center"/>
              <w:rPr>
                <w:rFonts w:eastAsia="MS Mincho"/>
                <w:sz w:val="22"/>
                <w:szCs w:val="22"/>
              </w:rPr>
            </w:pPr>
            <w:r w:rsidRPr="00F33C30">
              <w:rPr>
                <w:rFonts w:eastAsia="MS Mincho"/>
                <w:sz w:val="22"/>
                <w:szCs w:val="22"/>
              </w:rPr>
              <w:t>% від загальної площі території</w:t>
            </w:r>
          </w:p>
        </w:tc>
      </w:tr>
      <w:tr w:rsidR="001E55BA" w:rsidRPr="00F33C30" w:rsidTr="001948E9">
        <w:trPr>
          <w:jc w:val="center"/>
        </w:trPr>
        <w:tc>
          <w:tcPr>
            <w:tcW w:w="3074" w:type="dxa"/>
          </w:tcPr>
          <w:p w:rsidR="001E55BA" w:rsidRPr="00F33C30" w:rsidRDefault="001E55BA" w:rsidP="00271468">
            <w:pPr>
              <w:jc w:val="center"/>
              <w:rPr>
                <w:rFonts w:eastAsia="MS Mincho"/>
                <w:sz w:val="22"/>
                <w:szCs w:val="22"/>
              </w:rPr>
            </w:pPr>
            <w:r w:rsidRPr="00F33C30">
              <w:rPr>
                <w:rFonts w:eastAsia="MS Mincho"/>
                <w:sz w:val="22"/>
                <w:szCs w:val="22"/>
              </w:rPr>
              <w:t>-</w:t>
            </w:r>
          </w:p>
        </w:tc>
        <w:tc>
          <w:tcPr>
            <w:tcW w:w="4003" w:type="dxa"/>
          </w:tcPr>
          <w:p w:rsidR="001E55BA" w:rsidRPr="00F33C30" w:rsidRDefault="001E55BA" w:rsidP="00271468">
            <w:pPr>
              <w:jc w:val="center"/>
              <w:rPr>
                <w:rFonts w:eastAsia="MS Mincho"/>
                <w:sz w:val="22"/>
                <w:szCs w:val="22"/>
              </w:rPr>
            </w:pPr>
            <w:r w:rsidRPr="00F33C30">
              <w:rPr>
                <w:rFonts w:eastAsia="MS Mincho"/>
                <w:sz w:val="22"/>
                <w:szCs w:val="22"/>
              </w:rPr>
              <w:t>-</w:t>
            </w:r>
          </w:p>
        </w:tc>
        <w:tc>
          <w:tcPr>
            <w:tcW w:w="2562" w:type="dxa"/>
          </w:tcPr>
          <w:p w:rsidR="001E55BA" w:rsidRPr="00F33C30" w:rsidRDefault="001E55BA" w:rsidP="00271468">
            <w:pPr>
              <w:jc w:val="center"/>
              <w:rPr>
                <w:rFonts w:eastAsia="MS Mincho"/>
                <w:sz w:val="22"/>
                <w:szCs w:val="22"/>
              </w:rPr>
            </w:pPr>
            <w:r w:rsidRPr="00F33C30">
              <w:rPr>
                <w:rFonts w:eastAsia="MS Mincho"/>
                <w:sz w:val="22"/>
                <w:szCs w:val="22"/>
              </w:rPr>
              <w:t>-</w:t>
            </w:r>
          </w:p>
        </w:tc>
      </w:tr>
    </w:tbl>
    <w:p w:rsidR="001E55BA" w:rsidRPr="00F33C30" w:rsidRDefault="001E55BA" w:rsidP="001E55BA">
      <w:pPr>
        <w:jc w:val="center"/>
        <w:rPr>
          <w:b/>
          <w:sz w:val="28"/>
        </w:rPr>
      </w:pPr>
    </w:p>
    <w:p w:rsidR="006D6B4E" w:rsidRPr="00F33C30" w:rsidRDefault="006D6B4E" w:rsidP="009C113D">
      <w:pPr>
        <w:pStyle w:val="31"/>
        <w:rPr>
          <w:i w:val="0"/>
          <w:lang w:val="uk-UA"/>
        </w:rPr>
      </w:pPr>
    </w:p>
    <w:p w:rsidR="009C113D" w:rsidRPr="00F33C30" w:rsidRDefault="009C113D" w:rsidP="009C113D">
      <w:pPr>
        <w:rPr>
          <w:b/>
          <w:bCs/>
          <w:sz w:val="28"/>
          <w:szCs w:val="28"/>
        </w:rPr>
      </w:pPr>
    </w:p>
    <w:p w:rsidR="00290A22" w:rsidRPr="00F33C30" w:rsidRDefault="00290A22" w:rsidP="000F34B3">
      <w:pPr>
        <w:jc w:val="center"/>
        <w:rPr>
          <w:b/>
          <w:sz w:val="28"/>
        </w:rPr>
      </w:pPr>
    </w:p>
    <w:p w:rsidR="00290A22" w:rsidRPr="00F33C30" w:rsidRDefault="00290A22" w:rsidP="00307404">
      <w:pPr>
        <w:jc w:val="center"/>
        <w:rPr>
          <w:b/>
          <w:sz w:val="28"/>
        </w:rPr>
      </w:pPr>
      <w:r w:rsidRPr="00F33C30">
        <w:rPr>
          <w:b/>
          <w:sz w:val="28"/>
        </w:rPr>
        <w:t>ХІІ. Формування екологічної мережі</w:t>
      </w:r>
    </w:p>
    <w:p w:rsidR="00290A22" w:rsidRPr="00F33C30" w:rsidRDefault="00290A22" w:rsidP="00307404">
      <w:pPr>
        <w:ind w:firstLine="567"/>
        <w:jc w:val="both"/>
        <w:rPr>
          <w:sz w:val="28"/>
          <w:szCs w:val="28"/>
        </w:rPr>
      </w:pPr>
    </w:p>
    <w:p w:rsidR="00530CB2" w:rsidRPr="00F33C30" w:rsidRDefault="00530CB2" w:rsidP="00530CB2">
      <w:pPr>
        <w:ind w:firstLine="567"/>
        <w:jc w:val="both"/>
        <w:rPr>
          <w:sz w:val="28"/>
          <w:szCs w:val="28"/>
        </w:rPr>
      </w:pPr>
      <w:r w:rsidRPr="00F33C30">
        <w:rPr>
          <w:sz w:val="28"/>
          <w:szCs w:val="28"/>
        </w:rPr>
        <w:t>Формування регіональної екологічної мережі Чернігівщини забезпечить збереження, відтворення біологічного й ландшафтного різноманіття та сприятиме: дотриманню екологічної рівноваги; створенню більш екологічно безпечних і благополучних умов для життя та розвитку людини в регіоні; запобіганню безповоротній втраті частини гено-, ценофонду, екосистем і ландшафтів області як частини півночі України.</w:t>
      </w:r>
    </w:p>
    <w:p w:rsidR="00530CB2" w:rsidRPr="00F33C30" w:rsidRDefault="00530CB2" w:rsidP="00530CB2">
      <w:pPr>
        <w:ind w:firstLine="567"/>
        <w:jc w:val="both"/>
        <w:rPr>
          <w:sz w:val="28"/>
          <w:szCs w:val="28"/>
        </w:rPr>
      </w:pPr>
      <w:r w:rsidRPr="00F33C30">
        <w:rPr>
          <w:sz w:val="28"/>
          <w:szCs w:val="28"/>
        </w:rPr>
        <w:t>Відповідно до постанови Кабінету Міністрів України від 16.12.2015 № 1196 «</w:t>
      </w:r>
      <w:r w:rsidRPr="00F33C30">
        <w:rPr>
          <w:bCs/>
          <w:sz w:val="28"/>
          <w:szCs w:val="28"/>
          <w:shd w:val="clear" w:color="auto" w:fill="FFFFFF"/>
        </w:rPr>
        <w:t xml:space="preserve">Про затвердження Порядку включення територій та об’єктів до переліків територій та об’єктів екологічної мережі» розроблена </w:t>
      </w:r>
      <w:r w:rsidRPr="00F33C30">
        <w:rPr>
          <w:sz w:val="28"/>
          <w:szCs w:val="28"/>
        </w:rPr>
        <w:t>Регіональна схема екологічної мережі Чернігівській області, яка</w:t>
      </w:r>
      <w:r w:rsidRPr="00F33C30">
        <w:rPr>
          <w:bCs/>
          <w:sz w:val="28"/>
          <w:szCs w:val="28"/>
          <w:shd w:val="clear" w:color="auto" w:fill="FFFFFF"/>
        </w:rPr>
        <w:t xml:space="preserve"> затверджена р</w:t>
      </w:r>
      <w:r w:rsidRPr="00F33C30">
        <w:rPr>
          <w:sz w:val="28"/>
          <w:szCs w:val="28"/>
        </w:rPr>
        <w:t>ішенням Чернігівської обласної ради від 23.02.2017 №</w:t>
      </w:r>
      <w:r w:rsidR="00997A60" w:rsidRPr="00F33C30">
        <w:rPr>
          <w:sz w:val="28"/>
          <w:szCs w:val="28"/>
        </w:rPr>
        <w:t> </w:t>
      </w:r>
      <w:r w:rsidRPr="00F33C30">
        <w:rPr>
          <w:sz w:val="28"/>
          <w:szCs w:val="28"/>
        </w:rPr>
        <w:t>18-8/</w:t>
      </w:r>
      <w:r w:rsidRPr="00F33C30">
        <w:rPr>
          <w:sz w:val="28"/>
          <w:szCs w:val="28"/>
          <w:lang w:val="en-US"/>
        </w:rPr>
        <w:t>VII</w:t>
      </w:r>
      <w:r w:rsidRPr="00F33C30">
        <w:rPr>
          <w:sz w:val="28"/>
          <w:szCs w:val="28"/>
        </w:rPr>
        <w:t xml:space="preserve"> «Про затвердження Регіональної схеми екологічної мережі Чернігівській області» (інформація доступна за посиланням </w:t>
      </w:r>
      <w:hyperlink r:id="rId38" w:history="1">
        <w:r w:rsidRPr="00F33C30">
          <w:rPr>
            <w:rStyle w:val="a4"/>
            <w:color w:val="auto"/>
            <w:sz w:val="28"/>
            <w:szCs w:val="28"/>
          </w:rPr>
          <w:t>http://eco.cg.gov.ua/index.php?id=22805&amp;tp=1&amp;pg=</w:t>
        </w:r>
      </w:hyperlink>
      <w:r w:rsidRPr="00F33C30">
        <w:rPr>
          <w:sz w:val="28"/>
          <w:szCs w:val="28"/>
        </w:rPr>
        <w:t>).</w:t>
      </w:r>
    </w:p>
    <w:p w:rsidR="00530CB2" w:rsidRPr="00F33C30" w:rsidRDefault="00997A60" w:rsidP="00530CB2">
      <w:pPr>
        <w:ind w:firstLine="567"/>
        <w:jc w:val="both"/>
        <w:rPr>
          <w:sz w:val="28"/>
          <w:szCs w:val="28"/>
        </w:rPr>
      </w:pPr>
      <w:r w:rsidRPr="00F33C30">
        <w:rPr>
          <w:sz w:val="28"/>
          <w:szCs w:val="28"/>
        </w:rPr>
        <w:t>У</w:t>
      </w:r>
      <w:r w:rsidR="00530CB2" w:rsidRPr="00F33C30">
        <w:rPr>
          <w:sz w:val="28"/>
          <w:szCs w:val="28"/>
        </w:rPr>
        <w:t xml:space="preserve"> складі розробленої схеми екомережі Чернігівської області основними елементами є ключові та сполучні території.</w:t>
      </w:r>
    </w:p>
    <w:p w:rsidR="00530CB2" w:rsidRPr="00F33C30" w:rsidRDefault="00530CB2" w:rsidP="00530CB2">
      <w:pPr>
        <w:ind w:firstLine="567"/>
        <w:jc w:val="both"/>
        <w:rPr>
          <w:sz w:val="28"/>
          <w:szCs w:val="28"/>
        </w:rPr>
      </w:pPr>
      <w:r w:rsidRPr="00F33C30">
        <w:rPr>
          <w:sz w:val="28"/>
          <w:szCs w:val="28"/>
        </w:rPr>
        <w:t>Регіональна схема екологічної мережі Чернігівській області враховується при здійсненні будь</w:t>
      </w:r>
      <w:r w:rsidR="00997A60" w:rsidRPr="00F33C30">
        <w:rPr>
          <w:sz w:val="28"/>
          <w:szCs w:val="28"/>
        </w:rPr>
        <w:t>-</w:t>
      </w:r>
      <w:r w:rsidRPr="00F33C30">
        <w:rPr>
          <w:sz w:val="28"/>
          <w:szCs w:val="28"/>
        </w:rPr>
        <w:t xml:space="preserve">якої господарської діяльності на території області. </w:t>
      </w:r>
    </w:p>
    <w:p w:rsidR="000F34B3" w:rsidRPr="00F33C30" w:rsidRDefault="000F34B3" w:rsidP="000F34B3">
      <w:pPr>
        <w:jc w:val="center"/>
        <w:rPr>
          <w:b/>
          <w:sz w:val="28"/>
        </w:rPr>
      </w:pPr>
    </w:p>
    <w:p w:rsidR="000853AD" w:rsidRPr="00F33C30" w:rsidRDefault="000853AD">
      <w:pPr>
        <w:sectPr w:rsidR="000853AD" w:rsidRPr="00F33C30" w:rsidSect="00C35570">
          <w:pgSz w:w="11906" w:h="16838"/>
          <w:pgMar w:top="709" w:right="567" w:bottom="851" w:left="1418" w:header="709" w:footer="709" w:gutter="0"/>
          <w:cols w:space="720"/>
          <w:docGrid w:linePitch="326"/>
        </w:sectPr>
      </w:pPr>
    </w:p>
    <w:p w:rsidR="00587C24" w:rsidRPr="00F33C30" w:rsidRDefault="00587C24" w:rsidP="00587C24">
      <w:pPr>
        <w:jc w:val="center"/>
        <w:rPr>
          <w:sz w:val="28"/>
        </w:rPr>
      </w:pPr>
      <w:r w:rsidRPr="00F33C30">
        <w:rPr>
          <w:sz w:val="28"/>
        </w:rPr>
        <w:lastRenderedPageBreak/>
        <w:t>Складові структурних елементів екологічної мережі</w:t>
      </w:r>
    </w:p>
    <w:p w:rsidR="00587C24" w:rsidRPr="00F33C30" w:rsidRDefault="00587C24" w:rsidP="00587C24">
      <w:pPr>
        <w:jc w:val="center"/>
        <w:rPr>
          <w:sz w:val="28"/>
        </w:rPr>
      </w:pPr>
      <w:r w:rsidRPr="00F33C30">
        <w:rPr>
          <w:sz w:val="28"/>
        </w:rPr>
        <w:t>в розрізі одиниць адміністративно-територіального устрою регіону</w:t>
      </w:r>
    </w:p>
    <w:p w:rsidR="00587C24" w:rsidRPr="00F33C30" w:rsidRDefault="00587C24" w:rsidP="00587C24">
      <w:pPr>
        <w:tabs>
          <w:tab w:val="left" w:pos="6804"/>
        </w:tabs>
        <w:jc w:val="right"/>
        <w:rPr>
          <w:i/>
        </w:rPr>
      </w:pPr>
      <w:r w:rsidRPr="00F33C30">
        <w:t>Таблиця 51</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404"/>
        <w:gridCol w:w="821"/>
        <w:gridCol w:w="977"/>
        <w:gridCol w:w="989"/>
        <w:gridCol w:w="985"/>
        <w:gridCol w:w="848"/>
        <w:gridCol w:w="851"/>
        <w:gridCol w:w="848"/>
        <w:gridCol w:w="849"/>
        <w:gridCol w:w="984"/>
        <w:gridCol w:w="566"/>
        <w:gridCol w:w="705"/>
        <w:gridCol w:w="1500"/>
        <w:gridCol w:w="791"/>
        <w:gridCol w:w="1141"/>
      </w:tblGrid>
      <w:tr w:rsidR="006B3B6B" w:rsidRPr="00F33C30" w:rsidTr="002633B3">
        <w:trPr>
          <w:cantSplit/>
          <w:jc w:val="center"/>
        </w:trPr>
        <w:tc>
          <w:tcPr>
            <w:tcW w:w="483" w:type="dxa"/>
            <w:vMerge w:val="restart"/>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 з/п</w:t>
            </w:r>
          </w:p>
        </w:tc>
        <w:tc>
          <w:tcPr>
            <w:tcW w:w="1404" w:type="dxa"/>
            <w:vMerge w:val="restart"/>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Одиниці адміністративно-територіального устрою регіону</w:t>
            </w:r>
          </w:p>
        </w:tc>
        <w:tc>
          <w:tcPr>
            <w:tcW w:w="821" w:type="dxa"/>
            <w:vMerge w:val="restart"/>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Загальна площа, тис. га</w:t>
            </w:r>
          </w:p>
        </w:tc>
        <w:tc>
          <w:tcPr>
            <w:tcW w:w="9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Загальна площа екомережі, тис. га</w:t>
            </w:r>
          </w:p>
        </w:tc>
        <w:tc>
          <w:tcPr>
            <w:tcW w:w="11057" w:type="dxa"/>
            <w:gridSpan w:val="12"/>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Складові елементи екомережі, тис. га</w:t>
            </w:r>
          </w:p>
        </w:tc>
      </w:tr>
      <w:tr w:rsidR="006B3B6B" w:rsidRPr="00F33C30" w:rsidTr="002633B3">
        <w:trPr>
          <w:cantSplit/>
          <w:trHeight w:val="208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p>
        </w:tc>
        <w:tc>
          <w:tcPr>
            <w:tcW w:w="821" w:type="dxa"/>
            <w:vMerge/>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p>
        </w:tc>
        <w:tc>
          <w:tcPr>
            <w:tcW w:w="989"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об’єкти ПЗФ</w:t>
            </w:r>
          </w:p>
        </w:tc>
        <w:tc>
          <w:tcPr>
            <w:tcW w:w="985"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водно-болотні угіддя</w:t>
            </w: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відкриті заболочені землі</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водоохоронні зони</w:t>
            </w:r>
          </w:p>
        </w:tc>
        <w:tc>
          <w:tcPr>
            <w:tcW w:w="848"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прибережні захисні смуги</w:t>
            </w: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ліси та інші вкриті лісом площі</w:t>
            </w:r>
          </w:p>
        </w:tc>
        <w:tc>
          <w:tcPr>
            <w:tcW w:w="984"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курортні та лікувально-оздоровчі території</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рекреаційні території</w:t>
            </w:r>
          </w:p>
        </w:tc>
        <w:tc>
          <w:tcPr>
            <w:tcW w:w="705"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землі під консервацію</w:t>
            </w:r>
          </w:p>
        </w:tc>
        <w:tc>
          <w:tcPr>
            <w:tcW w:w="1500"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відкриті землі без рослинного покриву або з незначним рослинним покривом</w:t>
            </w:r>
          </w:p>
        </w:tc>
        <w:tc>
          <w:tcPr>
            <w:tcW w:w="791"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пасовища, сіножаті</w:t>
            </w:r>
          </w:p>
        </w:tc>
        <w:tc>
          <w:tcPr>
            <w:tcW w:w="1141" w:type="dxa"/>
            <w:tcBorders>
              <w:top w:val="single" w:sz="4" w:space="0" w:color="auto"/>
              <w:left w:val="single" w:sz="4" w:space="0" w:color="auto"/>
              <w:bottom w:val="single" w:sz="4" w:space="0" w:color="auto"/>
              <w:right w:val="single" w:sz="4" w:space="0" w:color="auto"/>
            </w:tcBorders>
            <w:textDirection w:val="btLr"/>
            <w:vAlign w:val="center"/>
          </w:tcPr>
          <w:p w:rsidR="00587C24" w:rsidRPr="00F33C30" w:rsidRDefault="00587C24" w:rsidP="00587C24">
            <w:pPr>
              <w:jc w:val="center"/>
              <w:rPr>
                <w:sz w:val="22"/>
                <w:szCs w:val="22"/>
              </w:rPr>
            </w:pPr>
            <w:r w:rsidRPr="00F33C30">
              <w:rPr>
                <w:sz w:val="22"/>
                <w:szCs w:val="22"/>
              </w:rPr>
              <w:t>радіоактивно забруднені землі, що не використовуються в господарстві</w:t>
            </w:r>
          </w:p>
        </w:tc>
      </w:tr>
      <w:tr w:rsidR="006B3B6B" w:rsidRPr="00F33C30" w:rsidTr="002633B3">
        <w:trPr>
          <w:jc w:val="center"/>
        </w:trPr>
        <w:tc>
          <w:tcPr>
            <w:tcW w:w="483"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1</w:t>
            </w:r>
          </w:p>
        </w:tc>
        <w:tc>
          <w:tcPr>
            <w:tcW w:w="1404"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2</w:t>
            </w:r>
          </w:p>
        </w:tc>
        <w:tc>
          <w:tcPr>
            <w:tcW w:w="821"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3</w:t>
            </w:r>
          </w:p>
        </w:tc>
        <w:tc>
          <w:tcPr>
            <w:tcW w:w="977"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4</w:t>
            </w:r>
          </w:p>
        </w:tc>
        <w:tc>
          <w:tcPr>
            <w:tcW w:w="989"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5</w:t>
            </w:r>
          </w:p>
        </w:tc>
        <w:tc>
          <w:tcPr>
            <w:tcW w:w="985"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6</w:t>
            </w:r>
          </w:p>
        </w:tc>
        <w:tc>
          <w:tcPr>
            <w:tcW w:w="848"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8</w:t>
            </w:r>
          </w:p>
        </w:tc>
        <w:tc>
          <w:tcPr>
            <w:tcW w:w="848"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9</w:t>
            </w:r>
          </w:p>
        </w:tc>
        <w:tc>
          <w:tcPr>
            <w:tcW w:w="849"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10</w:t>
            </w:r>
          </w:p>
        </w:tc>
        <w:tc>
          <w:tcPr>
            <w:tcW w:w="984"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11</w:t>
            </w:r>
          </w:p>
        </w:tc>
        <w:tc>
          <w:tcPr>
            <w:tcW w:w="566"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12</w:t>
            </w:r>
          </w:p>
        </w:tc>
        <w:tc>
          <w:tcPr>
            <w:tcW w:w="705"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13</w:t>
            </w:r>
          </w:p>
        </w:tc>
        <w:tc>
          <w:tcPr>
            <w:tcW w:w="1500"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14</w:t>
            </w:r>
          </w:p>
        </w:tc>
        <w:tc>
          <w:tcPr>
            <w:tcW w:w="791"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15</w:t>
            </w:r>
          </w:p>
        </w:tc>
        <w:tc>
          <w:tcPr>
            <w:tcW w:w="1141" w:type="dxa"/>
            <w:tcBorders>
              <w:top w:val="single" w:sz="4" w:space="0" w:color="auto"/>
              <w:left w:val="single" w:sz="4" w:space="0" w:color="auto"/>
              <w:bottom w:val="single" w:sz="4" w:space="0" w:color="auto"/>
              <w:right w:val="single" w:sz="4" w:space="0" w:color="auto"/>
            </w:tcBorders>
            <w:vAlign w:val="center"/>
          </w:tcPr>
          <w:p w:rsidR="00587C24" w:rsidRPr="00F33C30" w:rsidRDefault="00587C24" w:rsidP="00587C24">
            <w:pPr>
              <w:jc w:val="center"/>
              <w:rPr>
                <w:sz w:val="22"/>
                <w:szCs w:val="22"/>
              </w:rPr>
            </w:pPr>
            <w:r w:rsidRPr="00F33C30">
              <w:rPr>
                <w:sz w:val="22"/>
                <w:szCs w:val="22"/>
              </w:rPr>
              <w:t>16</w:t>
            </w:r>
          </w:p>
        </w:tc>
      </w:tr>
      <w:tr w:rsidR="006B3B6B" w:rsidRPr="00F33C30" w:rsidTr="002633B3">
        <w:trPr>
          <w:jc w:val="center"/>
        </w:trPr>
        <w:tc>
          <w:tcPr>
            <w:tcW w:w="483"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1.</w:t>
            </w:r>
          </w:p>
        </w:tc>
        <w:tc>
          <w:tcPr>
            <w:tcW w:w="1404"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Чернігівська область</w:t>
            </w:r>
          </w:p>
        </w:tc>
        <w:tc>
          <w:tcPr>
            <w:tcW w:w="821"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3190,3</w:t>
            </w:r>
          </w:p>
        </w:tc>
        <w:tc>
          <w:tcPr>
            <w:tcW w:w="977"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262,75</w:t>
            </w:r>
          </w:p>
        </w:tc>
        <w:tc>
          <w:tcPr>
            <w:tcW w:w="985"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848"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848"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849"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984"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566"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1500"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791"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c>
          <w:tcPr>
            <w:tcW w:w="1141" w:type="dxa"/>
            <w:tcBorders>
              <w:top w:val="single" w:sz="4" w:space="0" w:color="auto"/>
              <w:left w:val="single" w:sz="4" w:space="0" w:color="auto"/>
              <w:bottom w:val="single" w:sz="4" w:space="0" w:color="auto"/>
              <w:right w:val="single" w:sz="4" w:space="0" w:color="auto"/>
            </w:tcBorders>
            <w:vAlign w:val="center"/>
          </w:tcPr>
          <w:p w:rsidR="006B3B6B" w:rsidRPr="00F33C30" w:rsidRDefault="006B3B6B" w:rsidP="006B3B6B">
            <w:pPr>
              <w:jc w:val="center"/>
              <w:rPr>
                <w:sz w:val="22"/>
                <w:szCs w:val="22"/>
              </w:rPr>
            </w:pPr>
            <w:r w:rsidRPr="00F33C30">
              <w:rPr>
                <w:sz w:val="22"/>
                <w:szCs w:val="22"/>
              </w:rPr>
              <w:t>–*</w:t>
            </w:r>
          </w:p>
        </w:tc>
      </w:tr>
    </w:tbl>
    <w:p w:rsidR="00747567" w:rsidRPr="00F33C30" w:rsidRDefault="00747567" w:rsidP="00747567">
      <w:pPr>
        <w:ind w:firstLine="284"/>
        <w:rPr>
          <w:sz w:val="22"/>
          <w:szCs w:val="22"/>
        </w:rPr>
      </w:pPr>
      <w:r w:rsidRPr="00F33C30">
        <w:rPr>
          <w:sz w:val="22"/>
          <w:szCs w:val="22"/>
        </w:rPr>
        <w:t>* Інформація в Головному управлінні Держгеокадастру у Чернігівській області відсутня</w:t>
      </w:r>
    </w:p>
    <w:p w:rsidR="00747567" w:rsidRPr="00F33C30" w:rsidRDefault="00747567" w:rsidP="00747567">
      <w:pPr>
        <w:rPr>
          <w:sz w:val="28"/>
        </w:rPr>
      </w:pPr>
    </w:p>
    <w:p w:rsidR="00A87932" w:rsidRPr="00F33C30" w:rsidRDefault="00AF7AC3" w:rsidP="00444711">
      <w:pPr>
        <w:jc w:val="center"/>
        <w:rPr>
          <w:sz w:val="28"/>
        </w:rPr>
      </w:pPr>
      <w:r w:rsidRPr="00F33C30">
        <w:rPr>
          <w:sz w:val="28"/>
        </w:rPr>
        <w:t>Переліки територій</w:t>
      </w:r>
      <w:r w:rsidR="00444711" w:rsidRPr="00F33C30">
        <w:rPr>
          <w:sz w:val="28"/>
        </w:rPr>
        <w:t xml:space="preserve"> та об’єктів екологічної мережі</w:t>
      </w:r>
    </w:p>
    <w:p w:rsidR="00444711" w:rsidRPr="00F33C30" w:rsidRDefault="00444711" w:rsidP="00444711">
      <w:pPr>
        <w:jc w:val="right"/>
      </w:pPr>
      <w:r w:rsidRPr="00F33C30">
        <w:t>Таблиця 51.1</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134"/>
        <w:gridCol w:w="2268"/>
        <w:gridCol w:w="2552"/>
        <w:gridCol w:w="1984"/>
        <w:gridCol w:w="709"/>
        <w:gridCol w:w="1701"/>
        <w:gridCol w:w="1984"/>
        <w:gridCol w:w="2040"/>
      </w:tblGrid>
      <w:tr w:rsidR="00DF6485" w:rsidRPr="00F33C30" w:rsidTr="00E8731A">
        <w:trPr>
          <w:tblHeader/>
          <w:jc w:val="center"/>
        </w:trPr>
        <w:tc>
          <w:tcPr>
            <w:tcW w:w="512" w:type="dxa"/>
            <w:shd w:val="clear" w:color="auto" w:fill="auto"/>
            <w:tcMar>
              <w:left w:w="57" w:type="dxa"/>
              <w:right w:w="57" w:type="dxa"/>
            </w:tcMar>
            <w:vAlign w:val="center"/>
          </w:tcPr>
          <w:p w:rsidR="00444711" w:rsidRPr="00F33C30" w:rsidRDefault="00444711" w:rsidP="00444711">
            <w:pPr>
              <w:jc w:val="center"/>
              <w:rPr>
                <w:rFonts w:eastAsia="SimSun"/>
              </w:rPr>
            </w:pPr>
            <w:r w:rsidRPr="00F33C30">
              <w:rPr>
                <w:rFonts w:eastAsia="SimSun"/>
                <w:sz w:val="22"/>
                <w:szCs w:val="22"/>
              </w:rPr>
              <w:t>№ з/п</w:t>
            </w:r>
          </w:p>
        </w:tc>
        <w:tc>
          <w:tcPr>
            <w:tcW w:w="1134" w:type="dxa"/>
            <w:shd w:val="clear" w:color="auto" w:fill="auto"/>
            <w:tcMar>
              <w:left w:w="57" w:type="dxa"/>
              <w:right w:w="57" w:type="dxa"/>
            </w:tcMar>
            <w:vAlign w:val="center"/>
          </w:tcPr>
          <w:p w:rsidR="00444711" w:rsidRPr="00F33C30" w:rsidRDefault="00444711" w:rsidP="00444711">
            <w:pPr>
              <w:jc w:val="center"/>
              <w:rPr>
                <w:rFonts w:eastAsia="SimSun"/>
              </w:rPr>
            </w:pPr>
            <w:r w:rsidRPr="00F33C30">
              <w:rPr>
                <w:rFonts w:eastAsia="SimSun"/>
                <w:sz w:val="22"/>
                <w:szCs w:val="22"/>
              </w:rPr>
              <w:t>Серійний номер</w:t>
            </w:r>
          </w:p>
        </w:tc>
        <w:tc>
          <w:tcPr>
            <w:tcW w:w="2268" w:type="dxa"/>
            <w:shd w:val="clear" w:color="auto" w:fill="auto"/>
            <w:tcMar>
              <w:left w:w="57" w:type="dxa"/>
              <w:right w:w="57" w:type="dxa"/>
            </w:tcMar>
            <w:vAlign w:val="center"/>
          </w:tcPr>
          <w:p w:rsidR="00444711" w:rsidRPr="00F33C30" w:rsidRDefault="00444711" w:rsidP="00444711">
            <w:pPr>
              <w:jc w:val="center"/>
              <w:rPr>
                <w:rFonts w:eastAsia="SimSun"/>
              </w:rPr>
            </w:pPr>
            <w:r w:rsidRPr="00F33C30">
              <w:rPr>
                <w:rFonts w:eastAsia="SimSun"/>
                <w:sz w:val="22"/>
                <w:szCs w:val="22"/>
              </w:rPr>
              <w:t>Назва</w:t>
            </w:r>
          </w:p>
        </w:tc>
        <w:tc>
          <w:tcPr>
            <w:tcW w:w="2552" w:type="dxa"/>
            <w:shd w:val="clear" w:color="auto" w:fill="auto"/>
            <w:tcMar>
              <w:left w:w="57" w:type="dxa"/>
              <w:right w:w="57" w:type="dxa"/>
            </w:tcMar>
            <w:vAlign w:val="center"/>
          </w:tcPr>
          <w:p w:rsidR="00444711" w:rsidRPr="00F33C30" w:rsidRDefault="00444711" w:rsidP="00444711">
            <w:pPr>
              <w:jc w:val="center"/>
              <w:rPr>
                <w:rFonts w:eastAsia="SimSun"/>
              </w:rPr>
            </w:pPr>
            <w:r w:rsidRPr="00F33C30">
              <w:rPr>
                <w:rFonts w:eastAsia="SimSun"/>
                <w:sz w:val="22"/>
                <w:szCs w:val="22"/>
              </w:rPr>
              <w:t>Назва органу, дата прийняття та № рішення про включення території та об’єкта до переліку</w:t>
            </w:r>
          </w:p>
        </w:tc>
        <w:tc>
          <w:tcPr>
            <w:tcW w:w="1984" w:type="dxa"/>
            <w:shd w:val="clear" w:color="auto" w:fill="auto"/>
            <w:tcMar>
              <w:left w:w="57" w:type="dxa"/>
              <w:right w:w="57" w:type="dxa"/>
            </w:tcMar>
            <w:vAlign w:val="center"/>
          </w:tcPr>
          <w:p w:rsidR="00444711" w:rsidRPr="00F33C30" w:rsidRDefault="00444711" w:rsidP="00444711">
            <w:pPr>
              <w:jc w:val="center"/>
              <w:rPr>
                <w:rFonts w:eastAsia="SimSun"/>
              </w:rPr>
            </w:pPr>
            <w:r w:rsidRPr="00F33C30">
              <w:rPr>
                <w:rFonts w:eastAsia="SimSun"/>
                <w:sz w:val="22"/>
                <w:szCs w:val="22"/>
              </w:rPr>
              <w:t>Місце розташування</w:t>
            </w:r>
          </w:p>
        </w:tc>
        <w:tc>
          <w:tcPr>
            <w:tcW w:w="709" w:type="dxa"/>
            <w:shd w:val="clear" w:color="auto" w:fill="auto"/>
            <w:tcMar>
              <w:left w:w="57" w:type="dxa"/>
              <w:right w:w="57" w:type="dxa"/>
            </w:tcMar>
            <w:vAlign w:val="center"/>
          </w:tcPr>
          <w:p w:rsidR="00444711" w:rsidRPr="00F33C30" w:rsidRDefault="00444711" w:rsidP="00FD5992">
            <w:pPr>
              <w:ind w:right="-57" w:hanging="57"/>
              <w:jc w:val="center"/>
              <w:rPr>
                <w:rFonts w:eastAsia="SimSun"/>
              </w:rPr>
            </w:pPr>
            <w:r w:rsidRPr="00F33C30">
              <w:rPr>
                <w:rFonts w:eastAsia="SimSun"/>
                <w:sz w:val="22"/>
                <w:szCs w:val="22"/>
              </w:rPr>
              <w:t>Площа, га</w:t>
            </w:r>
          </w:p>
        </w:tc>
        <w:tc>
          <w:tcPr>
            <w:tcW w:w="1701" w:type="dxa"/>
            <w:shd w:val="clear" w:color="auto" w:fill="auto"/>
            <w:tcMar>
              <w:left w:w="57" w:type="dxa"/>
              <w:right w:w="57" w:type="dxa"/>
            </w:tcMar>
            <w:vAlign w:val="center"/>
          </w:tcPr>
          <w:p w:rsidR="00444711" w:rsidRPr="00F33C30" w:rsidRDefault="00444711" w:rsidP="00444711">
            <w:pPr>
              <w:jc w:val="center"/>
              <w:rPr>
                <w:rFonts w:eastAsia="SimSun"/>
              </w:rPr>
            </w:pPr>
            <w:r w:rsidRPr="00F33C30">
              <w:rPr>
                <w:rFonts w:eastAsia="SimSun"/>
                <w:sz w:val="22"/>
                <w:szCs w:val="22"/>
              </w:rPr>
              <w:t>Обліковий кадастровий номер та цільове призначення</w:t>
            </w:r>
          </w:p>
        </w:tc>
        <w:tc>
          <w:tcPr>
            <w:tcW w:w="1984" w:type="dxa"/>
            <w:shd w:val="clear" w:color="auto" w:fill="auto"/>
            <w:tcMar>
              <w:left w:w="57" w:type="dxa"/>
              <w:right w:w="57" w:type="dxa"/>
            </w:tcMar>
            <w:vAlign w:val="center"/>
          </w:tcPr>
          <w:p w:rsidR="00444711" w:rsidRPr="00F33C30" w:rsidRDefault="00444711" w:rsidP="00444711">
            <w:pPr>
              <w:jc w:val="center"/>
              <w:rPr>
                <w:rFonts w:eastAsia="SimSun"/>
              </w:rPr>
            </w:pPr>
            <w:r w:rsidRPr="00F33C30">
              <w:rPr>
                <w:rFonts w:eastAsia="SimSun"/>
                <w:sz w:val="22"/>
                <w:szCs w:val="22"/>
              </w:rPr>
              <w:t>Власник (користувач) земельної ділянки</w:t>
            </w:r>
          </w:p>
        </w:tc>
        <w:tc>
          <w:tcPr>
            <w:tcW w:w="2040" w:type="dxa"/>
            <w:shd w:val="clear" w:color="auto" w:fill="auto"/>
            <w:tcMar>
              <w:left w:w="57" w:type="dxa"/>
              <w:right w:w="57" w:type="dxa"/>
            </w:tcMar>
            <w:vAlign w:val="center"/>
          </w:tcPr>
          <w:p w:rsidR="00444711" w:rsidRPr="00F33C30" w:rsidRDefault="00444711" w:rsidP="00444711">
            <w:pPr>
              <w:jc w:val="center"/>
              <w:rPr>
                <w:rFonts w:eastAsia="SimSun"/>
              </w:rPr>
            </w:pPr>
            <w:r w:rsidRPr="00F33C30">
              <w:rPr>
                <w:rFonts w:eastAsia="SimSun"/>
                <w:sz w:val="22"/>
                <w:szCs w:val="22"/>
              </w:rPr>
              <w:t>Стисла характеристика природоохорон-ної цінності</w:t>
            </w:r>
          </w:p>
        </w:tc>
      </w:tr>
      <w:tr w:rsidR="00DF6485" w:rsidRPr="0016092A" w:rsidTr="00444711">
        <w:trPr>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І. Загальнодержавного значення</w:t>
            </w:r>
          </w:p>
        </w:tc>
      </w:tr>
      <w:tr w:rsidR="00DF6485" w:rsidRPr="0016092A" w:rsidTr="00444711">
        <w:trPr>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Ключові</w:t>
            </w:r>
          </w:p>
        </w:tc>
      </w:tr>
      <w:tr w:rsidR="00E54D69" w:rsidRPr="0016092A" w:rsidTr="00C964E6">
        <w:trPr>
          <w:trHeight w:val="842"/>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національний природний парк «Ічнянський»</w:t>
            </w: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Ніжинський район (бувший Ічнянський)</w:t>
            </w:r>
          </w:p>
        </w:tc>
        <w:tc>
          <w:tcPr>
            <w:tcW w:w="709" w:type="dxa"/>
            <w:shd w:val="clear" w:color="auto" w:fill="auto"/>
            <w:tcMar>
              <w:left w:w="57" w:type="dxa"/>
              <w:right w:w="57" w:type="dxa"/>
            </w:tcMar>
            <w:vAlign w:val="center"/>
          </w:tcPr>
          <w:p w:rsidR="00E54D69" w:rsidRPr="0016092A" w:rsidRDefault="00E54D69" w:rsidP="00FD5992">
            <w:pPr>
              <w:ind w:left="-57"/>
              <w:jc w:val="center"/>
              <w:rPr>
                <w:sz w:val="22"/>
                <w:szCs w:val="22"/>
              </w:rPr>
            </w:pPr>
            <w:r w:rsidRPr="0016092A">
              <w:rPr>
                <w:sz w:val="22"/>
                <w:szCs w:val="22"/>
              </w:rPr>
              <w:t>9665,8</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Міндовкілля України</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наявність червонокнижних рослин та тварин</w:t>
            </w:r>
          </w:p>
        </w:tc>
      </w:tr>
      <w:tr w:rsidR="00E54D69" w:rsidRPr="0016092A" w:rsidTr="00E8731A">
        <w:trPr>
          <w:trHeight w:val="986"/>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2.</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2-к/з-I-ЧР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національний природний парк «Мезинський»</w:t>
            </w: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 xml:space="preserve">Новгород-Сіверський район (бувший Коропський) </w:t>
            </w:r>
          </w:p>
        </w:tc>
        <w:tc>
          <w:tcPr>
            <w:tcW w:w="709" w:type="dxa"/>
            <w:shd w:val="clear" w:color="auto" w:fill="auto"/>
            <w:tcMar>
              <w:left w:w="57" w:type="dxa"/>
              <w:right w:w="57" w:type="dxa"/>
            </w:tcMar>
            <w:vAlign w:val="center"/>
          </w:tcPr>
          <w:p w:rsidR="00E54D69" w:rsidRPr="0016092A" w:rsidRDefault="00E54D69" w:rsidP="00FD5992">
            <w:pPr>
              <w:ind w:left="-57" w:right="-57" w:hanging="7"/>
              <w:jc w:val="center"/>
              <w:rPr>
                <w:sz w:val="22"/>
                <w:szCs w:val="22"/>
              </w:rPr>
            </w:pPr>
            <w:r w:rsidRPr="0016092A">
              <w:rPr>
                <w:sz w:val="22"/>
                <w:szCs w:val="22"/>
              </w:rPr>
              <w:t>31035,2</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Міндовкілля України</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наявність червонокнижних рослин та тварин</w:t>
            </w:r>
          </w:p>
        </w:tc>
      </w:tr>
      <w:tr w:rsidR="00E54D69" w:rsidRPr="0016092A" w:rsidTr="00C964E6">
        <w:trPr>
          <w:trHeight w:val="249"/>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3.</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3-к/з-I-ЧР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ландшафтний заказник загальнодержавного значення «Замглай»</w:t>
            </w: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Ріпкинська ОТГ Чернігівський район (бувший Ріпкинський), смт. Замглай, с. Ловинь</w:t>
            </w:r>
          </w:p>
        </w:tc>
        <w:tc>
          <w:tcPr>
            <w:tcW w:w="709"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4428</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Ріпкинська, Замглайська селищні ради Ріпкинського району</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наявність червонокнижних рослин та тварин</w:t>
            </w:r>
          </w:p>
        </w:tc>
      </w:tr>
      <w:tr w:rsidR="00E54D69" w:rsidRPr="0016092A" w:rsidTr="00E8731A">
        <w:trPr>
          <w:trHeight w:val="1556"/>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lastRenderedPageBreak/>
              <w:t>4.</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4-к/з-I-ЧР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ландшафтний заказник загальнодержавного значення «Рихлівська дача»</w:t>
            </w: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 xml:space="preserve">Понорницька ОТГ Новгород-Сіверський район (бувший Коропський), кв. 43-53 Понорницького лісництва </w:t>
            </w:r>
          </w:p>
        </w:tc>
        <w:tc>
          <w:tcPr>
            <w:tcW w:w="709"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789</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наявність червонокнижних рослин та тварин</w:t>
            </w:r>
          </w:p>
        </w:tc>
      </w:tr>
      <w:tr w:rsidR="00DF6485" w:rsidRPr="0016092A" w:rsidTr="00E8731A">
        <w:trPr>
          <w:trHeight w:val="1132"/>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5.</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5-к/з-I-ЧР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ботанічний заказник загальнодержавного значення «Брецький»</w:t>
            </w:r>
          </w:p>
        </w:tc>
        <w:tc>
          <w:tcPr>
            <w:tcW w:w="2552"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lang w:eastAsia="uk-UA"/>
              </w:rPr>
            </w:pPr>
            <w:r w:rsidRPr="0016092A">
              <w:rPr>
                <w:sz w:val="22"/>
                <w:szCs w:val="22"/>
              </w:rPr>
              <w:t>Корюківська ОТГ Корюківський район,     с.Бреч, с.Лубенець</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200</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Брецька сільська рада Корюківського району</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наявність червонокнижних, регіонально рідкісних рослин та тварин</w:t>
            </w:r>
          </w:p>
        </w:tc>
      </w:tr>
      <w:tr w:rsidR="00DF6485" w:rsidRPr="0016092A" w:rsidTr="00E8731A">
        <w:trPr>
          <w:trHeight w:val="1134"/>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6.</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6-к/з-I-ЧР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ботанічний заказник загальнодержавного значення «Оболонський»</w:t>
            </w:r>
          </w:p>
        </w:tc>
        <w:tc>
          <w:tcPr>
            <w:tcW w:w="2552"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 xml:space="preserve">Коропська ОТГ Новгород-Сіверський район (бувший Коропський), </w:t>
            </w:r>
            <w:r w:rsidRPr="0016092A">
              <w:rPr>
                <w:sz w:val="22"/>
                <w:szCs w:val="22"/>
              </w:rPr>
              <w:br/>
              <w:t>с. Оболоння</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400</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Приватне підприємство «Оболонь»</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наявність червонокнижних рослин та тварин</w:t>
            </w:r>
          </w:p>
        </w:tc>
      </w:tr>
      <w:tr w:rsidR="00DF6485" w:rsidRPr="0016092A" w:rsidTr="00E8731A">
        <w:trPr>
          <w:trHeight w:val="1391"/>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7.</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7-к/з-I-ЧР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ботанічний заказник загальнодержавного значення «Путивський»</w:t>
            </w:r>
          </w:p>
        </w:tc>
        <w:tc>
          <w:tcPr>
            <w:tcW w:w="2552"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Новгород-Сіверська ОТГ Новгород-Сіверський район, с. Путивськ</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150</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Горбівська сільська рада Новгород-Сіверського району</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наявність червонокнижних рослин та тварин</w:t>
            </w:r>
          </w:p>
        </w:tc>
      </w:tr>
      <w:tr w:rsidR="00DF6485" w:rsidRPr="0016092A" w:rsidTr="00E8731A">
        <w:trPr>
          <w:trHeight w:val="1127"/>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8.</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8-к/з-I-ЧР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ботанічний заказник загальнодержавного значення «Середовщина»</w:t>
            </w:r>
          </w:p>
        </w:tc>
        <w:tc>
          <w:tcPr>
            <w:tcW w:w="2552"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 xml:space="preserve">Вертіївська ОТГ  Ніжинський район,  кв. 1-7 Мринського ліництва  </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288</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наявність червонокнижних рослин та тварин</w:t>
            </w:r>
          </w:p>
        </w:tc>
      </w:tr>
      <w:tr w:rsidR="00DF6485" w:rsidRPr="0016092A" w:rsidTr="00E8731A">
        <w:trPr>
          <w:trHeight w:val="1825"/>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9.</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9-к/з-I-ЧР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гідрологічний заказник загальнодержавного значення «Болото Мох»</w:t>
            </w:r>
          </w:p>
        </w:tc>
        <w:tc>
          <w:tcPr>
            <w:tcW w:w="2552"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lang w:eastAsia="uk-UA"/>
              </w:rPr>
            </w:pPr>
            <w:r w:rsidRPr="0016092A">
              <w:rPr>
                <w:sz w:val="22"/>
                <w:szCs w:val="22"/>
              </w:rPr>
              <w:t xml:space="preserve">Сновська ОТГ Корюківський район (бувший Сновський),  кв. 19, 20, 25, 26 Новоборовицького лісництва </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98</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цінні водно-болотні угіддя та його біотопи</w:t>
            </w:r>
          </w:p>
        </w:tc>
      </w:tr>
      <w:tr w:rsidR="00DF6485" w:rsidRPr="0016092A" w:rsidTr="00E8731A">
        <w:trPr>
          <w:trHeight w:val="2128"/>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lastRenderedPageBreak/>
              <w:t>10.</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10-к/з-I-ЧР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гідрологічний заказник загальнодержавного значення «Дорогинський»</w:t>
            </w:r>
          </w:p>
        </w:tc>
        <w:tc>
          <w:tcPr>
            <w:tcW w:w="2552"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Ічнянська ОТГ Прилуцький р</w:t>
            </w:r>
            <w:r w:rsidR="00641ED8" w:rsidRPr="0016092A">
              <w:rPr>
                <w:sz w:val="22"/>
                <w:szCs w:val="22"/>
              </w:rPr>
              <w:t>айон (бувший Ічнянський),  с.с.</w:t>
            </w:r>
            <w:r w:rsidRPr="0016092A">
              <w:rPr>
                <w:sz w:val="22"/>
                <w:szCs w:val="22"/>
              </w:rPr>
              <w:t>Бурімка, Томашівка, Припутні, Дорогинка, Бакаївка</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1880</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Бакаївська, Андріївська, Дорогинська, Бурімська. Припутнівська сільські ради Ічнянського району</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цінні водно-болотні угіддя та його біотопи</w:t>
            </w:r>
          </w:p>
        </w:tc>
      </w:tr>
      <w:tr w:rsidR="00DF6485" w:rsidRPr="0016092A" w:rsidTr="00E8731A">
        <w:trPr>
          <w:trHeight w:val="1408"/>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11.</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11-к/з-I-ЧР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гідрологічний заказник загальнодержавного значення «Кравчукове болото»</w:t>
            </w:r>
          </w:p>
        </w:tc>
        <w:tc>
          <w:tcPr>
            <w:tcW w:w="2552"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Талалаївська ОТГ Ніжинський район, с.Кравчиха</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172</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Великодорізька сільська рада Ніжинського району</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цінні водно-болотні угіддя та його біотопи</w:t>
            </w:r>
          </w:p>
        </w:tc>
      </w:tr>
      <w:tr w:rsidR="00DF6485" w:rsidRPr="0016092A" w:rsidTr="00E8731A">
        <w:trPr>
          <w:trHeight w:val="2120"/>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12.</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12-к/з-I-ЧР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гідрологічний заказник загальнодержавного значення «Сосинський»</w:t>
            </w:r>
          </w:p>
        </w:tc>
        <w:tc>
          <w:tcPr>
            <w:tcW w:w="2552" w:type="dxa"/>
            <w:tcBorders>
              <w:top w:val="nil"/>
            </w:tcBorders>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lang w:eastAsia="uk-UA"/>
              </w:rPr>
            </w:pPr>
            <w:r w:rsidRPr="0016092A">
              <w:rPr>
                <w:sz w:val="22"/>
                <w:szCs w:val="22"/>
              </w:rPr>
              <w:t xml:space="preserve">Кіптівська ОТГ Олишівська </w:t>
            </w:r>
            <w:r w:rsidR="00641ED8" w:rsidRPr="0016092A">
              <w:rPr>
                <w:sz w:val="22"/>
                <w:szCs w:val="22"/>
              </w:rPr>
              <w:t>ОТГ Чернігівський район біля с.</w:t>
            </w:r>
            <w:r w:rsidRPr="0016092A">
              <w:rPr>
                <w:sz w:val="22"/>
                <w:szCs w:val="22"/>
              </w:rPr>
              <w:t>Олишівка</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406</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Олишівська сільська рада Чернігівського району, Хрещатинська сільська рада Козелецького району</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водно-болотні угіддя та його біотопи</w:t>
            </w:r>
          </w:p>
        </w:tc>
      </w:tr>
      <w:tr w:rsidR="00DF6485" w:rsidRPr="0016092A" w:rsidTr="00E8731A">
        <w:trPr>
          <w:trHeight w:val="1400"/>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13.</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13-к/з-I-ЧР</w:t>
            </w:r>
          </w:p>
        </w:tc>
        <w:tc>
          <w:tcPr>
            <w:tcW w:w="2268" w:type="dxa"/>
            <w:shd w:val="clear" w:color="auto" w:fill="auto"/>
            <w:tcMar>
              <w:left w:w="57" w:type="dxa"/>
              <w:right w:w="57" w:type="dxa"/>
            </w:tcMar>
            <w:vAlign w:val="center"/>
          </w:tcPr>
          <w:p w:rsidR="00444711" w:rsidRPr="0016092A" w:rsidRDefault="00444711" w:rsidP="00DF6485">
            <w:pPr>
              <w:jc w:val="center"/>
              <w:rPr>
                <w:sz w:val="22"/>
                <w:szCs w:val="22"/>
              </w:rPr>
            </w:pPr>
            <w:r w:rsidRPr="0016092A">
              <w:rPr>
                <w:sz w:val="22"/>
                <w:szCs w:val="22"/>
              </w:rPr>
              <w:t>загальнозоологічний заказник загальнодержавного значення «Каморе</w:t>
            </w:r>
            <w:r w:rsidR="00DF6485" w:rsidRPr="0016092A">
              <w:rPr>
                <w:sz w:val="22"/>
                <w:szCs w:val="22"/>
              </w:rPr>
              <w:t>тсь</w:t>
            </w:r>
            <w:r w:rsidRPr="0016092A">
              <w:rPr>
                <w:sz w:val="22"/>
                <w:szCs w:val="22"/>
              </w:rPr>
              <w:t>кий»</w:t>
            </w:r>
          </w:p>
        </w:tc>
        <w:tc>
          <w:tcPr>
            <w:tcW w:w="2552" w:type="dxa"/>
            <w:tcBorders>
              <w:top w:val="nil"/>
            </w:tcBorders>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DF6485" w:rsidRPr="0016092A" w:rsidRDefault="00DF6485" w:rsidP="00DF6485">
            <w:pPr>
              <w:jc w:val="center"/>
              <w:rPr>
                <w:sz w:val="22"/>
                <w:szCs w:val="22"/>
                <w:lang w:eastAsia="uk-UA"/>
              </w:rPr>
            </w:pPr>
            <w:r w:rsidRPr="0016092A">
              <w:rPr>
                <w:sz w:val="22"/>
                <w:szCs w:val="22"/>
              </w:rPr>
              <w:t xml:space="preserve">Менська ОТГ Корюківський район (бувший Менський), кв. 94-102 Березнянського лісництва </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515</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наявність червонокнижнихптахів та тварин</w:t>
            </w:r>
          </w:p>
        </w:tc>
      </w:tr>
      <w:tr w:rsidR="00DF6485"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14.</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14-к/з-I-ЧР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комплексна пам'ятка природи загальнодержавного значення «Урочище Гуліно»</w:t>
            </w:r>
          </w:p>
        </w:tc>
        <w:tc>
          <w:tcPr>
            <w:tcW w:w="2552" w:type="dxa"/>
            <w:tcBorders>
              <w:top w:val="nil"/>
            </w:tcBorders>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 xml:space="preserve">Корюківська ОТГ Корюківський район,  кв. 1-6 Перелюбського лісництва </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100</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природні ландшафти</w:t>
            </w:r>
          </w:p>
        </w:tc>
      </w:tr>
      <w:tr w:rsidR="00E54D69" w:rsidRPr="0016092A" w:rsidTr="00E8731A">
        <w:trPr>
          <w:trHeight w:val="1131"/>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lastRenderedPageBreak/>
              <w:t>15.</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15-к/з-I-ЧР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гідрологічна пам'ятка природи загальнодержавного значення «Вадень»</w:t>
            </w: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Новгород-Сіверська ОТГ Новгород-Сіверський район, с.с. Кудлаївка, Дігтярівка</w:t>
            </w:r>
          </w:p>
        </w:tc>
        <w:tc>
          <w:tcPr>
            <w:tcW w:w="709"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20</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Новгород-Сіверський район, с. Кудлаївка, Дігтярівка</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цінне водо регулююче значення та гідрологія</w:t>
            </w:r>
          </w:p>
        </w:tc>
      </w:tr>
      <w:tr w:rsidR="00E54D69" w:rsidRPr="0016092A" w:rsidTr="00E8731A">
        <w:trPr>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16.</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16-к/з-I-ЧР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гідрологічна пам'ятка природи загальнодержавного значення «Гальський Мох»</w:t>
            </w:r>
          </w:p>
          <w:p w:rsidR="00E54D69" w:rsidRPr="0016092A" w:rsidRDefault="00E54D69" w:rsidP="00E54D69">
            <w:pPr>
              <w:jc w:val="center"/>
              <w:rPr>
                <w:sz w:val="22"/>
                <w:szCs w:val="22"/>
              </w:rPr>
            </w:pP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 xml:space="preserve">Сновська ОТГ Корюківський район (бувший Сновський),  кв. 78, 79 Новоборовицького лісництва </w:t>
            </w:r>
          </w:p>
        </w:tc>
        <w:tc>
          <w:tcPr>
            <w:tcW w:w="709"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25</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Сновський район, кв. 78, 79 Новоборовицького лісництва</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p>
        </w:tc>
      </w:tr>
      <w:tr w:rsidR="00E54D69" w:rsidRPr="0016092A" w:rsidTr="00E8731A">
        <w:trPr>
          <w:trHeight w:val="1427"/>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17.</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17-к/з-I-ЧР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гідрологічна пам'ятка природи загальнодержавного значення «Козероги»</w:t>
            </w:r>
          </w:p>
          <w:p w:rsidR="00E54D69" w:rsidRPr="0016092A" w:rsidRDefault="00E54D69" w:rsidP="00E54D69">
            <w:pPr>
              <w:jc w:val="center"/>
              <w:rPr>
                <w:sz w:val="22"/>
                <w:szCs w:val="22"/>
              </w:rPr>
            </w:pP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Гончарівська ОТГ Чернігівський район,                           с. Козероги</w:t>
            </w:r>
          </w:p>
        </w:tc>
        <w:tc>
          <w:tcPr>
            <w:tcW w:w="709"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2</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Чернігівський район, с. Козероги</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наявність червонокнижних рослин</w:t>
            </w:r>
          </w:p>
        </w:tc>
      </w:tr>
      <w:tr w:rsidR="00E54D69" w:rsidRPr="0016092A" w:rsidTr="00E8731A">
        <w:trPr>
          <w:trHeight w:val="1831"/>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18.</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18-к/з-I-ЧР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гідрологічна пам'ятка природи загальнодержавного значення «Мурав'ївська»</w:t>
            </w: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Новгород-Сіверська ОТГ Новгород-Сіверський район,  с. Мурав'ї</w:t>
            </w:r>
          </w:p>
        </w:tc>
        <w:tc>
          <w:tcPr>
            <w:tcW w:w="709"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40</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Новгород-Сіверський район, с. Мурав'ї</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цінне водо регулююче значення та гідрологія</w:t>
            </w:r>
          </w:p>
        </w:tc>
      </w:tr>
      <w:tr w:rsidR="00E54D69" w:rsidRPr="0016092A" w:rsidTr="00E8731A">
        <w:trPr>
          <w:trHeight w:val="1684"/>
          <w:jc w:val="center"/>
        </w:trPr>
        <w:tc>
          <w:tcPr>
            <w:tcW w:w="512"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19.</w:t>
            </w:r>
          </w:p>
        </w:tc>
        <w:tc>
          <w:tcPr>
            <w:tcW w:w="113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19-к/з-I-ЧР</w:t>
            </w:r>
          </w:p>
        </w:tc>
        <w:tc>
          <w:tcPr>
            <w:tcW w:w="2268"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гідрологічна пам'ятка природи загальнодержавного значення Озеро «Святе»</w:t>
            </w:r>
          </w:p>
        </w:tc>
        <w:tc>
          <w:tcPr>
            <w:tcW w:w="2552"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 xml:space="preserve">Деснянська ОТГ Чернігівський район (бувший Козелецький), </w:t>
            </w:r>
            <w:r w:rsidRPr="0016092A">
              <w:rPr>
                <w:sz w:val="22"/>
                <w:szCs w:val="22"/>
              </w:rPr>
              <w:br/>
              <w:t>с. Короп'є</w:t>
            </w:r>
          </w:p>
        </w:tc>
        <w:tc>
          <w:tcPr>
            <w:tcW w:w="709"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70</w:t>
            </w:r>
          </w:p>
        </w:tc>
        <w:tc>
          <w:tcPr>
            <w:tcW w:w="1701"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Короп'ївська сільська рада Козелецького району</w:t>
            </w:r>
          </w:p>
        </w:tc>
        <w:tc>
          <w:tcPr>
            <w:tcW w:w="2040" w:type="dxa"/>
            <w:shd w:val="clear" w:color="auto" w:fill="auto"/>
            <w:tcMar>
              <w:left w:w="57" w:type="dxa"/>
              <w:right w:w="57" w:type="dxa"/>
            </w:tcMar>
            <w:vAlign w:val="center"/>
          </w:tcPr>
          <w:p w:rsidR="00E54D69" w:rsidRPr="0016092A" w:rsidRDefault="00E54D69" w:rsidP="00E54D69">
            <w:pPr>
              <w:jc w:val="center"/>
              <w:rPr>
                <w:sz w:val="22"/>
                <w:szCs w:val="22"/>
              </w:rPr>
            </w:pPr>
            <w:r w:rsidRPr="0016092A">
              <w:rPr>
                <w:sz w:val="22"/>
                <w:szCs w:val="22"/>
              </w:rPr>
              <w:t>цінне водо регулююче значення та гідрологія</w:t>
            </w:r>
          </w:p>
        </w:tc>
      </w:tr>
      <w:tr w:rsidR="00DF6485" w:rsidRPr="0016092A" w:rsidTr="00E8731A">
        <w:trPr>
          <w:trHeight w:val="1552"/>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lastRenderedPageBreak/>
              <w:t>20.</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20-к/з-I-ЧР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гідрологічна пам'ятка природи загальнодержавного значення Озеро «Трубин»</w:t>
            </w:r>
          </w:p>
        </w:tc>
        <w:tc>
          <w:tcPr>
            <w:tcW w:w="2552" w:type="dxa"/>
            <w:tcBorders>
              <w:top w:val="nil"/>
            </w:tcBorders>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Борзнянська ОТГ Ніжинський район (бувший Борзнянський),                                    с. Ядути</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40</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Ядутинська сільська рада Борзнянського району</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цінне водо регулююче значення та гідрологія</w:t>
            </w:r>
          </w:p>
        </w:tc>
      </w:tr>
      <w:tr w:rsidR="00DF6485" w:rsidRPr="0016092A" w:rsidTr="00E8731A">
        <w:trPr>
          <w:trHeight w:val="1421"/>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21.</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21-к/з-I-ЧР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дендрологічний парк загальнодержавного значення «Тростянець»</w:t>
            </w:r>
          </w:p>
        </w:tc>
        <w:tc>
          <w:tcPr>
            <w:tcW w:w="2552" w:type="dxa"/>
            <w:tcBorders>
              <w:top w:val="nil"/>
            </w:tcBorders>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Парафіївська ОТГ Прилуцький район (бувший Ічнянський),                                             с. Тростянець</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204,7</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Національна Академія Наук України</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природні ландшафти</w:t>
            </w:r>
          </w:p>
        </w:tc>
      </w:tr>
      <w:tr w:rsidR="00DF6485" w:rsidRPr="0016092A" w:rsidTr="00E8731A">
        <w:trPr>
          <w:trHeight w:val="1407"/>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22.</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22-к/з-I-ЧР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зоологічний парк загальнодержавного значення «Менський»</w:t>
            </w:r>
          </w:p>
        </w:tc>
        <w:tc>
          <w:tcPr>
            <w:tcW w:w="2552" w:type="dxa"/>
            <w:tcBorders>
              <w:top w:val="nil"/>
            </w:tcBorders>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Менська ОТГ Корюківський район (бувший Менський), м.Мена</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9</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Управління культури і туризму Чернігівської ОДА</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червонокнижні та екзотичні тварини</w:t>
            </w:r>
          </w:p>
        </w:tc>
      </w:tr>
      <w:tr w:rsidR="00DF6485" w:rsidRPr="0016092A" w:rsidTr="00951829">
        <w:trPr>
          <w:trHeight w:val="2270"/>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23.</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23-к/з-I-ЧР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парк-пам'ятка садово-паркового мистецтва загальнодержавного значення «Сокиринський парк»</w:t>
            </w:r>
          </w:p>
        </w:tc>
        <w:tc>
          <w:tcPr>
            <w:tcW w:w="2552" w:type="dxa"/>
            <w:tcBorders>
              <w:top w:val="nil"/>
            </w:tcBorders>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Срібнянська ОТГ Прилуцький район (бувший Срібнянський),                                  с. Сокиринці</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40</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Сокиринський професійний аграрний лійцей</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природні ландшафти,  цінні водно-болотні угіддя та його біотопи,</w:t>
            </w:r>
          </w:p>
          <w:p w:rsidR="00444711" w:rsidRPr="0016092A" w:rsidRDefault="00444711" w:rsidP="00444711">
            <w:pPr>
              <w:jc w:val="center"/>
              <w:rPr>
                <w:sz w:val="22"/>
                <w:szCs w:val="22"/>
              </w:rPr>
            </w:pPr>
            <w:r w:rsidRPr="0016092A">
              <w:rPr>
                <w:sz w:val="22"/>
                <w:szCs w:val="22"/>
              </w:rPr>
              <w:t>наявність червонокнижних рослин та тварин</w:t>
            </w:r>
          </w:p>
        </w:tc>
      </w:tr>
      <w:tr w:rsidR="00DF6485"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lang w:val="en-US"/>
              </w:rPr>
              <w:t>24</w:t>
            </w:r>
            <w:r w:rsidRPr="0016092A">
              <w:rPr>
                <w:sz w:val="22"/>
                <w:szCs w:val="22"/>
              </w:rPr>
              <w:t>.</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24-к/м-I-ЧР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Ландшафтний заказник загальнодержавного значення «Мурав</w:t>
            </w:r>
            <w:r w:rsidRPr="0016092A">
              <w:rPr>
                <w:sz w:val="22"/>
                <w:szCs w:val="22"/>
                <w:lang w:val="ru-RU"/>
              </w:rPr>
              <w:t>’</w:t>
            </w:r>
            <w:r w:rsidRPr="0016092A">
              <w:rPr>
                <w:sz w:val="22"/>
                <w:szCs w:val="22"/>
              </w:rPr>
              <w:t>ївський»</w:t>
            </w:r>
          </w:p>
        </w:tc>
        <w:tc>
          <w:tcPr>
            <w:tcW w:w="2552" w:type="dxa"/>
            <w:tcBorders>
              <w:top w:val="nil"/>
            </w:tcBorders>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tcBorders>
              <w:top w:val="nil"/>
            </w:tcBorders>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Новгород-Сіверська ОТГ Новгород-Сіверський район, Грем'яцька та Кам'янсько-Слобідська с/р</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1095,6832</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Новгород-Сіверська РДА</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природні ландшафти з наявністю регіонально рідкісних і червонокнижних видів рослин та тварин</w:t>
            </w:r>
          </w:p>
        </w:tc>
      </w:tr>
      <w:tr w:rsidR="00DF6485" w:rsidRPr="0016092A" w:rsidTr="00444711">
        <w:trPr>
          <w:trHeight w:val="403"/>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lastRenderedPageBreak/>
              <w:t>Буферні</w:t>
            </w:r>
          </w:p>
        </w:tc>
      </w:tr>
      <w:tr w:rsidR="00DF6485"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rFonts w:eastAsia="SimSun"/>
                <w:b/>
                <w:sz w:val="22"/>
                <w:szCs w:val="22"/>
              </w:rPr>
            </w:pPr>
            <w:r w:rsidRPr="0016092A">
              <w:rPr>
                <w:rFonts w:eastAsia="SimSun"/>
                <w:b/>
                <w:sz w:val="22"/>
                <w:szCs w:val="22"/>
              </w:rPr>
              <w:t>-</w:t>
            </w:r>
          </w:p>
        </w:tc>
        <w:tc>
          <w:tcPr>
            <w:tcW w:w="113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268"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552"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709"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701"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040"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r>
      <w:tr w:rsidR="00DF6485" w:rsidRPr="0016092A" w:rsidTr="00444711">
        <w:trPr>
          <w:trHeight w:val="311"/>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Сполучні</w:t>
            </w:r>
          </w:p>
        </w:tc>
      </w:tr>
      <w:tr w:rsidR="00DF6485"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rFonts w:eastAsia="SimSun"/>
                <w:b/>
                <w:sz w:val="22"/>
                <w:szCs w:val="22"/>
              </w:rPr>
            </w:pPr>
            <w:r w:rsidRPr="0016092A">
              <w:rPr>
                <w:rFonts w:eastAsia="SimSun"/>
                <w:b/>
                <w:sz w:val="22"/>
                <w:szCs w:val="22"/>
              </w:rPr>
              <w:t>-</w:t>
            </w:r>
          </w:p>
        </w:tc>
        <w:tc>
          <w:tcPr>
            <w:tcW w:w="113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268"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552"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709"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701"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040"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p>
        </w:tc>
      </w:tr>
      <w:tr w:rsidR="00DF6485" w:rsidRPr="0016092A" w:rsidTr="00444711">
        <w:trPr>
          <w:trHeight w:val="347"/>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Відновлювані</w:t>
            </w:r>
          </w:p>
        </w:tc>
      </w:tr>
      <w:tr w:rsidR="00DF6485"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rFonts w:eastAsia="SimSun"/>
                <w:b/>
                <w:sz w:val="22"/>
                <w:szCs w:val="22"/>
              </w:rPr>
            </w:pPr>
            <w:r w:rsidRPr="0016092A">
              <w:rPr>
                <w:rFonts w:eastAsia="SimSun"/>
                <w:b/>
                <w:sz w:val="22"/>
                <w:szCs w:val="22"/>
              </w:rPr>
              <w:t>-</w:t>
            </w:r>
          </w:p>
        </w:tc>
        <w:tc>
          <w:tcPr>
            <w:tcW w:w="113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268"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552"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709"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701"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040"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r>
      <w:tr w:rsidR="00DF6485" w:rsidRPr="0016092A" w:rsidTr="00444711">
        <w:trPr>
          <w:trHeight w:val="397"/>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І</w:t>
            </w:r>
            <w:r w:rsidRPr="0016092A">
              <w:rPr>
                <w:rFonts w:eastAsia="SimSun"/>
                <w:sz w:val="22"/>
                <w:szCs w:val="22"/>
                <w:lang w:val="en-US"/>
              </w:rPr>
              <w:t>I</w:t>
            </w:r>
            <w:r w:rsidRPr="0016092A">
              <w:rPr>
                <w:rFonts w:eastAsia="SimSun"/>
                <w:sz w:val="22"/>
                <w:szCs w:val="22"/>
              </w:rPr>
              <w:t>. Місцевого значення</w:t>
            </w:r>
          </w:p>
        </w:tc>
      </w:tr>
      <w:tr w:rsidR="00DF6485" w:rsidRPr="0016092A" w:rsidTr="00444711">
        <w:trPr>
          <w:trHeight w:val="291"/>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Ключові</w:t>
            </w:r>
          </w:p>
        </w:tc>
      </w:tr>
      <w:tr w:rsidR="00DF6485" w:rsidRPr="0016092A" w:rsidTr="00951829">
        <w:trPr>
          <w:trHeight w:val="3108"/>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25</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25-к/м-I-ЧР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регіональний ландшафтний парк «Міжрічинський»</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Межиріччя р.Дніпра та р.Десни на території Чернігівського району на землях  Деснянської, Михайло-Коцюбинської, Гончарівської селищних рад та  Остерської міської ради</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78753,95</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E54D69" w:rsidRPr="0016092A" w:rsidRDefault="00E54D69" w:rsidP="00E54D69">
            <w:pPr>
              <w:jc w:val="center"/>
              <w:rPr>
                <w:sz w:val="22"/>
                <w:szCs w:val="22"/>
                <w:lang w:eastAsia="uk-UA"/>
              </w:rPr>
            </w:pPr>
            <w:r w:rsidRPr="0016092A">
              <w:rPr>
                <w:sz w:val="22"/>
                <w:szCs w:val="22"/>
              </w:rPr>
              <w:t>КЗ "РЛП "Міжрічинський"</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природні ландшафти</w:t>
            </w:r>
          </w:p>
        </w:tc>
      </w:tr>
      <w:tr w:rsidR="00DF6485" w:rsidRPr="0016092A" w:rsidTr="00E8731A">
        <w:trPr>
          <w:trHeight w:val="830"/>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26</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26-к/м-I-ЧР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регіональний ландшафтний парк «Ялівщина»</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лісопарк м.</w:t>
            </w:r>
            <w:r w:rsidRPr="0016092A">
              <w:rPr>
                <w:sz w:val="22"/>
                <w:szCs w:val="22"/>
                <w:lang w:val="ru-RU"/>
              </w:rPr>
              <w:t> </w:t>
            </w:r>
            <w:r w:rsidRPr="0016092A">
              <w:rPr>
                <w:sz w:val="22"/>
                <w:szCs w:val="22"/>
              </w:rPr>
              <w:t>Чернігів</w:t>
            </w: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168,7</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КЗ "РЛП "Ялівщина"</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природні ландшафти</w:t>
            </w:r>
          </w:p>
        </w:tc>
      </w:tr>
      <w:tr w:rsidR="00DF6485"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27</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27-к/м-I-ЧР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регіональний ландшафтний парк «Ніжинський»</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4711" w:rsidRPr="0016092A" w:rsidRDefault="006735B6" w:rsidP="00951829">
            <w:pPr>
              <w:jc w:val="center"/>
              <w:rPr>
                <w:sz w:val="22"/>
                <w:szCs w:val="22"/>
                <w:lang w:eastAsia="uk-UA"/>
              </w:rPr>
            </w:pPr>
            <w:r w:rsidRPr="0016092A">
              <w:rPr>
                <w:sz w:val="22"/>
                <w:szCs w:val="22"/>
              </w:rPr>
              <w:t>Ніжинський район, землі Вертіївської та Талалаївської сільських рад, ДП «Ніжинське лісове господарство»: кв.1-7, 20-26, 34, 105-114, 118-126, 241-255</w:t>
            </w: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6122,699</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КЗ "РЛП "Ніжинський"</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природні ландшафти,  цінні водно-болотні угіддя та його біотопи,</w:t>
            </w:r>
          </w:p>
          <w:p w:rsidR="00444711" w:rsidRPr="0016092A" w:rsidRDefault="00444711" w:rsidP="00444711">
            <w:pPr>
              <w:jc w:val="center"/>
              <w:rPr>
                <w:sz w:val="22"/>
                <w:szCs w:val="22"/>
              </w:rPr>
            </w:pPr>
            <w:r w:rsidRPr="0016092A">
              <w:rPr>
                <w:sz w:val="22"/>
                <w:szCs w:val="22"/>
              </w:rPr>
              <w:t>наявність червонокнижних рослин та тварин</w:t>
            </w:r>
          </w:p>
        </w:tc>
      </w:tr>
      <w:tr w:rsidR="006735B6" w:rsidRPr="0016092A" w:rsidTr="00E8731A">
        <w:trPr>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lastRenderedPageBreak/>
              <w:t>28</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28-к/м-I-ЧР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«Нечай»</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Дмитрівська ОТГ Ніжинський район (бувший Бахмаць</w:t>
            </w:r>
            <w:r w:rsidR="00951829" w:rsidRPr="0016092A">
              <w:rPr>
                <w:sz w:val="22"/>
                <w:szCs w:val="22"/>
              </w:rPr>
              <w:t>-</w:t>
            </w:r>
            <w:r w:rsidRPr="0016092A">
              <w:rPr>
                <w:sz w:val="22"/>
                <w:szCs w:val="22"/>
              </w:rPr>
              <w:t>кий),  с. Гайворон</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312</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Дмитрівська селищна рада</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trHeight w:val="1108"/>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29</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29-к/м-I-ЧР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«Кобижчанська дача-II»</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 xml:space="preserve">Бобровицька ОТГ Ніжинський район (бувший Бобровицький),  кв. 24-40 Кобижчанського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610</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trHeight w:val="797"/>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30</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30-к/м-I-ЧР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«Черемошне»</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Городнянська ОТГ Чернігівський район (бувший Городнянський),                        с. Хотівля, м.Городня</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177</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 xml:space="preserve">Городнянська міська рада </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trHeight w:val="1122"/>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31</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31-к/м-I-ЧР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«Волик»</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951829">
            <w:pPr>
              <w:jc w:val="center"/>
              <w:rPr>
                <w:sz w:val="22"/>
                <w:szCs w:val="22"/>
              </w:rPr>
            </w:pPr>
            <w:r w:rsidRPr="0016092A">
              <w:rPr>
                <w:sz w:val="22"/>
                <w:szCs w:val="22"/>
              </w:rPr>
              <w:t xml:space="preserve">Ічнянська ОТГ Прилуцький район (бувший Ічнянський), кв. 63-74 Жадьківського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425</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trHeight w:val="1265"/>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32</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32-к/м-I-ЧР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«Туркенівка»</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Парафіївська ОТГ Прилуцький район (бувший Ічнянський),   кв. 85-94 Жадьківське лісництво</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550</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951829">
        <w:trPr>
          <w:trHeight w:val="249"/>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33</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33-к/м-I-ЧР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«Урочище Кути»</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951829">
            <w:pPr>
              <w:jc w:val="center"/>
              <w:rPr>
                <w:sz w:val="22"/>
                <w:szCs w:val="22"/>
                <w:lang w:eastAsia="uk-UA"/>
              </w:rPr>
            </w:pPr>
            <w:r w:rsidRPr="0016092A">
              <w:rPr>
                <w:sz w:val="22"/>
                <w:szCs w:val="22"/>
              </w:rPr>
              <w:t xml:space="preserve">Ічнянська ОТГ Прилуцький район (бувший  Ічнянський),   кв. 35-42, 44-46 </w:t>
            </w:r>
            <w:r w:rsidR="00951829" w:rsidRPr="0016092A">
              <w:rPr>
                <w:sz w:val="22"/>
                <w:szCs w:val="22"/>
              </w:rPr>
              <w:t>Ж</w:t>
            </w:r>
            <w:r w:rsidRPr="0016092A">
              <w:rPr>
                <w:sz w:val="22"/>
                <w:szCs w:val="22"/>
              </w:rPr>
              <w:t xml:space="preserve">адьківського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450</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trHeight w:val="2108"/>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lastRenderedPageBreak/>
              <w:t>34</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34-к/м-I-ЧР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«Сорокошицький лісовий масив»</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Гончарівська ОТГ, Деснянська ОТГ Чернігівський район (бувший Козелецький),                           130, 131, 136 вид. 1-12,14,15,17,18</w:t>
            </w:r>
            <w:r w:rsidRPr="0016092A">
              <w:rPr>
                <w:sz w:val="22"/>
                <w:szCs w:val="22"/>
              </w:rPr>
              <w:br/>
              <w:t xml:space="preserve"> Кв. 33, 34, 36-39, 41-45, 47-49, Сорокошицького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931</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Чернігівський військовий лісгосп,                                                          ДП «Остерське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trHeight w:val="1131"/>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35</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35-к/м-I-ЧР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«Жорнівський бір»</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 xml:space="preserve">Ічнянська ОТГ Прилуцький район (бувший  Ічнянський),   кв. 35-42, 44-46 Жадьківського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232</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36</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36-к/м-I-ЧР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«Жуків Яр»</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Гончарівська ОТГ, Деснянська ОТГ Чернігівський район (бувший Козелецький),                           130, 131, 136 вид. 1-12,14,15,17,18</w:t>
            </w:r>
            <w:r w:rsidRPr="0016092A">
              <w:rPr>
                <w:sz w:val="22"/>
                <w:szCs w:val="22"/>
              </w:rPr>
              <w:br/>
              <w:t xml:space="preserve"> Кв. 33, 34, 36-39, 41-45, 47-49, Сорокошицького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118</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37</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37-к/м-I-ЧР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«Зміївщина»</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 xml:space="preserve">Ічнянська ОТГ Прилуцький район (бувший  Ічнянський),   кв. 35-42, 44-46 Жадьківського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247</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trHeight w:val="990"/>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lastRenderedPageBreak/>
              <w:t>38</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38-к/м-I-ЧР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«Коропський»</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p w:rsidR="006735B6" w:rsidRPr="0016092A" w:rsidRDefault="006735B6" w:rsidP="006735B6">
            <w:pPr>
              <w:jc w:val="center"/>
              <w:rPr>
                <w:sz w:val="22"/>
                <w:szCs w:val="22"/>
              </w:rPr>
            </w:pP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Гончарівська ОТГ, Деснянська ОТГ Чернігівський район (бувший Козелецький),                           130, 131, 136 вид. 1-12,14,15,17,18</w:t>
            </w:r>
            <w:r w:rsidRPr="0016092A">
              <w:rPr>
                <w:sz w:val="22"/>
                <w:szCs w:val="22"/>
              </w:rPr>
              <w:br/>
              <w:t xml:space="preserve"> Кв. 33, 34, 36-39, 41-45, 47-49, Сорокошицького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114</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39</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39-к/м-I-ЧР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«Криничне»</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 xml:space="preserve">Ічнянська ОТГ Прилуцький район (бувший  Ічнянський),   кв. 35-42, 44-46 Жадьківського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36</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40</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40-к/м-I-ЧР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«Мезинська Швейцарія»</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Гончарівська ОТГ, Деснянська ОТГ Чернігівський район (бувший Козелецький),                           130, 131, 136 вид. 1-12,14,15,17,18</w:t>
            </w:r>
            <w:r w:rsidRPr="0016092A">
              <w:rPr>
                <w:sz w:val="22"/>
                <w:szCs w:val="22"/>
              </w:rPr>
              <w:br/>
              <w:t xml:space="preserve"> Кв. 33, 34, 36-39, 41-45, 47-49, Сорокошицького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154</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Понорницька селищна рада</w:t>
            </w:r>
          </w:p>
          <w:p w:rsidR="006735B6" w:rsidRPr="0016092A" w:rsidRDefault="006735B6" w:rsidP="006735B6">
            <w:pPr>
              <w:jc w:val="center"/>
              <w:rPr>
                <w:sz w:val="22"/>
                <w:szCs w:val="22"/>
              </w:rPr>
            </w:pP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w:t>
            </w:r>
          </w:p>
        </w:tc>
      </w:tr>
      <w:tr w:rsidR="006735B6" w:rsidRPr="0016092A" w:rsidTr="00E8731A">
        <w:trPr>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41</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41-к/м-I-ЧР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«Свердловський»</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lang w:eastAsia="uk-UA"/>
              </w:rPr>
            </w:pPr>
            <w:r w:rsidRPr="0016092A">
              <w:rPr>
                <w:sz w:val="22"/>
                <w:szCs w:val="22"/>
              </w:rPr>
              <w:t xml:space="preserve">Ічнянська ОТГ Прилуцький район (бувший  Ічнянський),   кв. 35-42, 44-46 Жадьківського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159</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735B6" w:rsidRPr="0016092A" w:rsidTr="00E8731A">
        <w:trPr>
          <w:jc w:val="center"/>
        </w:trPr>
        <w:tc>
          <w:tcPr>
            <w:tcW w:w="51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lastRenderedPageBreak/>
              <w:t>42</w:t>
            </w:r>
          </w:p>
        </w:tc>
        <w:tc>
          <w:tcPr>
            <w:tcW w:w="113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42-к/м-I-ЧР</w:t>
            </w:r>
          </w:p>
        </w:tc>
        <w:tc>
          <w:tcPr>
            <w:tcW w:w="2268"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ландшафтний заказник місцевого значення «Урочище Обийма»</w:t>
            </w:r>
          </w:p>
        </w:tc>
        <w:tc>
          <w:tcPr>
            <w:tcW w:w="2552"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Гончарівська ОТГ, Деснянська ОТГ Чернігівський район (бувший Козелецький),                           130, 131, 136 вид. 1-12,14,15,17,18</w:t>
            </w:r>
            <w:r w:rsidRPr="0016092A">
              <w:rPr>
                <w:sz w:val="22"/>
                <w:szCs w:val="22"/>
              </w:rPr>
              <w:br/>
              <w:t xml:space="preserve"> Кв. 33, 34, 36-39, 41-45, 47-49, Сорокошицького лісництва </w:t>
            </w:r>
          </w:p>
        </w:tc>
        <w:tc>
          <w:tcPr>
            <w:tcW w:w="709"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183</w:t>
            </w:r>
          </w:p>
        </w:tc>
        <w:tc>
          <w:tcPr>
            <w:tcW w:w="1701"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6735B6" w:rsidRPr="0016092A" w:rsidRDefault="006735B6" w:rsidP="006735B6">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703"/>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43</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43-к/м-I-ЧР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«Урочище "Загати"»</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Коропська ОТГ Новгород-Сіверський район (бувший Коропський), кв. 21-23 Коропського лісництва</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146</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528"/>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44</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44-к/м-I-ЧР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«Урочище Лутава»</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Коропська ОТГ Новгород-Сіверський район (бувший Коропський),  кв. 1-6 Коропського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358</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707"/>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45</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45-к/м-I-ЧР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«Урочище Чаща»</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Коропська ОТГ Новгород-Сіверський район (бувший Коропський),  кв. 41-43 Коропського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159</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134"/>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lastRenderedPageBreak/>
              <w:t>46</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46-к/м-I-ЧР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«Слобідська дача»</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 xml:space="preserve">Корюківський район,                                 кв. 90, 91 Перелюблюського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100</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47</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47-к/м-I-ЧР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«Демінка»</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Куликівська ОТГ Чернігівський район (бувший Куликівський), с.Авдіївка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1431</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 xml:space="preserve">Куликівська селищна рада </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48</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48-к/м-I-ЧР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«Задеснянський»</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Куликівська ОТГ Чернігівський район (бувший Куликівський), с.Салтикова Дівиця</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940</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Куликівська селищна рада </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820"/>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49</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49-к/м-I-ЧР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«Ковчинський»</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 xml:space="preserve">Куликівська ОТГ Чернігівський район (бувший Куликівський),  кв. 50-60 Дроздівського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311</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ДП "Ніжинське лісове господарство"</w:t>
            </w:r>
          </w:p>
          <w:p w:rsidR="00656E71" w:rsidRPr="0016092A" w:rsidRDefault="00656E71" w:rsidP="00656E71">
            <w:pPr>
              <w:jc w:val="center"/>
              <w:rPr>
                <w:sz w:val="22"/>
                <w:szCs w:val="22"/>
              </w:rPr>
            </w:pP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701"/>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50</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50-к/м-I-ЧР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«Горицький»</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Березнянська ОТГ Чернігівський район (бувший Менський),  кв. 103-106, 108-113, 115-120 Березнянського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796</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2182"/>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lastRenderedPageBreak/>
              <w:t>51</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51-к/м-I-ЧР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«Макошинський»</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Чернігівський, Корюківський, Ніжинський райони (бувші Менський, Сосницький, Куликівський, Борзнянський),                                                кв. 28, 42-47, 49-59 Сосницького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1533</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689"/>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52</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52-к/м-I-ЧР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«Чирвине»</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Ніжинська ОТГ Ніжинський район, м. Ніжин</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4,3</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КП "Виробниче управління комунального господарства"</w:t>
            </w:r>
          </w:p>
          <w:p w:rsidR="00656E71" w:rsidRPr="0016092A" w:rsidRDefault="00656E71" w:rsidP="00656E71">
            <w:pPr>
              <w:jc w:val="center"/>
              <w:rPr>
                <w:sz w:val="22"/>
                <w:szCs w:val="22"/>
              </w:rPr>
            </w:pP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684"/>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53</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53-к/м-I-ЧР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«Хомутівщина»</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Семенівська ОТГ Новгород-Сіверський район (бувший Семенівський),  кв. 21 вид. 6, 7, 11, 12 Машевського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18,8</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131"/>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54</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54-к/м-I-ЧР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«Рогізне»</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Семенівська ОТГ Новгород-Сіверський район (бувший Семенівський), кв. 24 вид. 2 Блешнянського лісництва</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136"/>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lastRenderedPageBreak/>
              <w:t>55</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55-к/м-I-ЧР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«Спаський»</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Сосницька ОТГ Корюківський район (бувший Сосницький), кв. 130-137 Сосницького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543</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738"/>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56</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56-к/м-I-ЧР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«Спаський-I»</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 xml:space="preserve">Сосницька ОТГ Корюківський район (бувший Сосницький),  кв. 29-31, 34 Гутянського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214</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820"/>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57</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57-к/м-I-ЧР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«Золотинка»</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 xml:space="preserve">Іванівська ОТГ Чернігівський район,                          кв. 76-86 Красилівського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527</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58</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58-к/м-I-ЧР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«Коровель»</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p w:rsidR="00656E71" w:rsidRPr="0016092A" w:rsidRDefault="00656E71" w:rsidP="00656E71">
            <w:pPr>
              <w:jc w:val="center"/>
              <w:rPr>
                <w:sz w:val="22"/>
                <w:szCs w:val="22"/>
              </w:rPr>
            </w:pP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Киїнська ОТГ</w:t>
            </w:r>
            <w:r w:rsidRPr="0016092A">
              <w:rPr>
                <w:sz w:val="22"/>
                <w:szCs w:val="22"/>
              </w:rPr>
              <w:br/>
              <w:t xml:space="preserve"> Чернігівський район, </w:t>
            </w:r>
            <w:r w:rsidRPr="0016092A">
              <w:rPr>
                <w:sz w:val="22"/>
                <w:szCs w:val="22"/>
              </w:rPr>
              <w:br/>
              <w:t xml:space="preserve"> кв. 135  с. Шестовиця</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50</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«Чернігівагролісгосп»</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935"/>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59</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59-к/м-I-ЧР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«Шестовицький»</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 xml:space="preserve">Киїнська ОТГ,  Киселівська ОТГ Чернігівський район, кв. 129-136 Чернігівського лісництва </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542</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наявність червонокнижних та регіонально рідкісних рослин</w:t>
            </w:r>
          </w:p>
        </w:tc>
      </w:tr>
      <w:tr w:rsidR="00656E71" w:rsidRPr="0016092A" w:rsidTr="00E8731A">
        <w:trPr>
          <w:trHeight w:val="1935"/>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lastRenderedPageBreak/>
              <w:t>60</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60-к/м-I-ЧР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«Бакумова гора»</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Сухополов`янська ОТГ Прилуцький район, Дідовецька  сільська рада</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16</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lang w:eastAsia="uk-UA"/>
              </w:rPr>
            </w:pPr>
            <w:r w:rsidRPr="0016092A">
              <w:rPr>
                <w:sz w:val="22"/>
                <w:szCs w:val="22"/>
              </w:rPr>
              <w:t xml:space="preserve">Сухополов'янська сільська рада </w:t>
            </w:r>
          </w:p>
          <w:p w:rsidR="00656E71" w:rsidRPr="0016092A" w:rsidRDefault="00656E71" w:rsidP="00656E71">
            <w:pPr>
              <w:jc w:val="center"/>
              <w:rPr>
                <w:sz w:val="22"/>
                <w:szCs w:val="22"/>
              </w:rPr>
            </w:pP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з наявністю регіонально рідкісних видів рослин</w:t>
            </w:r>
          </w:p>
        </w:tc>
      </w:tr>
      <w:tr w:rsidR="00656E71" w:rsidRPr="0016092A" w:rsidTr="00E8731A">
        <w:trPr>
          <w:trHeight w:val="1935"/>
          <w:jc w:val="center"/>
        </w:trPr>
        <w:tc>
          <w:tcPr>
            <w:tcW w:w="51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61</w:t>
            </w:r>
          </w:p>
        </w:tc>
        <w:tc>
          <w:tcPr>
            <w:tcW w:w="113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61-к/м-I-ЧР</w:t>
            </w:r>
          </w:p>
        </w:tc>
        <w:tc>
          <w:tcPr>
            <w:tcW w:w="2268"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ландшафтний заказник місцевого значення «Сосна»</w:t>
            </w:r>
          </w:p>
        </w:tc>
        <w:tc>
          <w:tcPr>
            <w:tcW w:w="2552"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Сухополов`янська ОТГ Прилуцький район, кв.9 Прилуцького лісництва</w:t>
            </w:r>
          </w:p>
        </w:tc>
        <w:tc>
          <w:tcPr>
            <w:tcW w:w="709"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34,6513</w:t>
            </w:r>
          </w:p>
        </w:tc>
        <w:tc>
          <w:tcPr>
            <w:tcW w:w="1701"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656E71" w:rsidRPr="0016092A" w:rsidRDefault="00656E71" w:rsidP="00656E71">
            <w:pPr>
              <w:jc w:val="center"/>
              <w:rPr>
                <w:sz w:val="22"/>
                <w:szCs w:val="22"/>
              </w:rPr>
            </w:pPr>
            <w:r w:rsidRPr="0016092A">
              <w:rPr>
                <w:sz w:val="22"/>
                <w:szCs w:val="22"/>
              </w:rPr>
              <w:t>цінні природні ландшафти з наявністю регіонально рідкісних і червонокнижних видів рослин та тварин</w:t>
            </w:r>
          </w:p>
        </w:tc>
      </w:tr>
      <w:tr w:rsidR="00705FDD" w:rsidRPr="0016092A" w:rsidTr="00E8731A">
        <w:trPr>
          <w:trHeight w:val="1152"/>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62</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62-к/м-I-ЧР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«Дубина»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Батуринська ОТГ Ніжинський район (бувший Бахмацький),  кв. 42-49 Батуринського лісництва</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423</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634"/>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63</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63-к/м-I-ЧР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«Піски»</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Бахмацька ОТГ</w:t>
            </w:r>
            <w:r w:rsidRPr="0016092A">
              <w:rPr>
                <w:sz w:val="22"/>
                <w:szCs w:val="22"/>
              </w:rPr>
              <w:br/>
              <w:t xml:space="preserve"> Ніжинський район (бувший Бахмацький), кв. 7-10 Бахмацького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259</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136"/>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64</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64-к/м-I-ЧР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«Бойковщина»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Ічнянська ОТГ Прилуцький район (бувший Ічнянський), кв. 99, 100  Жадьківське лісництво</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74</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6943A8">
        <w:trPr>
          <w:trHeight w:val="1667"/>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lastRenderedPageBreak/>
              <w:t>65</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65-к/м-I-ЧР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«Городище»</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 xml:space="preserve">Ічнянська ОТГ Прилуцький район (бувший Ічнянський), кв. 40-42 Ладанське лісництво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129</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6943A8">
        <w:trPr>
          <w:trHeight w:val="1691"/>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66</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66-к/м-I-ЧР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«Діброва-II»</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Ічнянська ОТГ Прилуцький район (бувший Ічнянський), кв. 82-84 Жадьківське лісництво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154</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6943A8">
        <w:trPr>
          <w:trHeight w:val="1970"/>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67</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67-к/м-I-ЧР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«Довгий яр»</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Парафіївська ОТГ Прилуцький район (бувший Ічнянський), кв.115, 116  Жадьківське лісництво</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50</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6943A8">
        <w:trPr>
          <w:trHeight w:val="1829"/>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68</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68-к/м-I-ЧР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«Кути»</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Ічнянська ОТГ Прилуцький район (бувший Ічнянський), кв. 43, 47-52, 57-60, 75-77 Жадьківського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649</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121"/>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69</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69-к/м-I-ЧР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«Луги»</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Ічнянська ОТГ Прилуцький район (бувший Ічнянський),  кв. 11-20 Кам`янське лісництво</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237</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848"/>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lastRenderedPageBreak/>
              <w:t>70</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70-к/м-I-ЧР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«Софіївка-Романівщина»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Ічнянська ОТГ Прилуцький район (бувший Ічнянський),  </w:t>
            </w:r>
            <w:r w:rsidR="00951829" w:rsidRPr="0016092A">
              <w:rPr>
                <w:sz w:val="22"/>
                <w:szCs w:val="22"/>
              </w:rPr>
              <w:t xml:space="preserve">             </w:t>
            </w:r>
            <w:r w:rsidRPr="0016092A">
              <w:rPr>
                <w:sz w:val="22"/>
                <w:szCs w:val="22"/>
              </w:rPr>
              <w:t>кв. 22-27, 29-34 Жадьківське лісництво</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603</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698"/>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71</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71-к/м-I-ЧР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«Вишенська дача»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Понорницька ОТГ Новгород-Сіверський район (бувший Коропський), кв. 61-66 Понорницького лісництва, кв. 94-102 Гутянського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678</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683"/>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72</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72-к/м-I-ЧР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«Лосево»</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 xml:space="preserve">Куликівська ОТГ Чернігівський район (бувший Куликівський), кв. 46 вид. 5; кв. 47 вид.5; кв.48 вид.10 Дроздівського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10,7</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2120"/>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73</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73-к/м-I-ЧР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«Селещина»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Куликівська ОТГ Чернігівський район (бувший Куликівський), кв. 26 вид. 8, 11; кв. 27 вид. 1, 17; кв. 28 вид. 4; кв. 30 вид. 4; кв. 31 вид. 2 Дроздівського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35,6</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2226"/>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lastRenderedPageBreak/>
              <w:t>74</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74-к/м-I-ЧР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«Смолянський»</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Олишівська ОТГ Чернігівський район (бувший Куликівський),  кв. 20 вид. 2, 10; кв. 39 вид. 15; кв. 40 вид. 14, 17; кв. 42 вид.18 Олишівського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28,8</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974"/>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75</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75-к/м-I-ЧР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«Устимівщина»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 xml:space="preserve">Куликівська ОТГ Чернігівський район (бувший Куликівський),  кв. 39 вид. 2; кв. 40 вид. 13; кв. 41 вид. 9; кв. 43 вид. 1, 6 Дроздівського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24,3</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832"/>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76</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76-к/м-I-ЧР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«Бігацький ліс»</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Березнянська ОТГ Чернігівський район (бувший Менський),  кв. 18-23 Березнянського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345</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«Чернігівське лісове»господарство"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77</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77-к/м-I-ЧР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«Володимирівський»</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Новгород-Сіверська ОТГ Новгород-Сіверський район, кв. 18, 26, 34 Володимирівського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255</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951829">
        <w:trPr>
          <w:trHeight w:val="1667"/>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lastRenderedPageBreak/>
              <w:t>78</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78-к/м-I-ЧР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«Грем'яцький»</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Новгород-Сіверська ОТГ Новгород-Сіверський район, кв. 4, 42, 64  Грем'яцького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166</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951829">
        <w:trPr>
          <w:trHeight w:val="1862"/>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79</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79-к/м-I-ЧР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«Хутір»</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 xml:space="preserve">Новгород-Сіверська ОТГ Новгород-Сіверський район, кв. 2, 7, 8, 11, 34, 37, 38 Краснохутірського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384</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80</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80-к/м-I-ЧР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«Лосківський»</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Новгород-Сіверська ОТГ Новгород-Сіверський район, кв. 16,23 ТОВ СЛГ "Авангардліс"</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181</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ТОВ СЛГ "Авангардліс"</w:t>
            </w:r>
          </w:p>
          <w:p w:rsidR="00705FDD" w:rsidRPr="0016092A" w:rsidRDefault="00705FDD" w:rsidP="00705FDD">
            <w:pPr>
              <w:jc w:val="center"/>
              <w:rPr>
                <w:sz w:val="22"/>
                <w:szCs w:val="22"/>
              </w:rPr>
            </w:pP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2124"/>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81</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81-к/м-I-ЧР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«Узруївський»</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Новгород-Сіверська ОТГ Новгород-Сіверський район, кв. 8; кв. 35вид.1-13,16,27; кв. 37 вид.4-12,14-17,19-25. Узруївського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291</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951829">
        <w:trPr>
          <w:trHeight w:val="108"/>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82</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82-к/м-I-ЧР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«Модринник»</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951829">
            <w:pPr>
              <w:jc w:val="center"/>
              <w:rPr>
                <w:sz w:val="22"/>
                <w:szCs w:val="22"/>
              </w:rPr>
            </w:pPr>
            <w:r w:rsidRPr="0016092A">
              <w:rPr>
                <w:sz w:val="22"/>
                <w:szCs w:val="22"/>
              </w:rPr>
              <w:t>Носівська ОТГ Ніжинський район (бувший Носівський),  кв. 17 вид. 2, кв. 4 вид. 7 Іржавецького л</w:t>
            </w:r>
            <w:r w:rsidR="00951829" w:rsidRPr="0016092A">
              <w:rPr>
                <w:sz w:val="22"/>
                <w:szCs w:val="22"/>
              </w:rPr>
              <w:t>-</w:t>
            </w:r>
            <w:r w:rsidRPr="0016092A">
              <w:rPr>
                <w:sz w:val="22"/>
                <w:szCs w:val="22"/>
              </w:rPr>
              <w:t xml:space="preserve">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6,9</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410"/>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lastRenderedPageBreak/>
              <w:t>83</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83-к/м-I-ЧР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«Пізній дуб»</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 xml:space="preserve">Носівська ОТГ Ніжинський район (бувший Носівський), кв. 21 вид. 21 Іржавецького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3,9</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557"/>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84</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84-к/м-I-ЧР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«Чорний ліс»</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Носівська ОТГ Ніжинський район (бувший Носівський), кв. 5 вид. 20 Іржавецького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1,6</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547"/>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85</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85-к/м-I-ЧР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«Військові гори»</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Добрянська ОТГ Чернігівський район (бувший Ріпкинський), кв. 37, 42 Новояриловицького лісництва</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102</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980"/>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86</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86-к/м-I-ЧР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«Діброва»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Добрянська ОТГ Чернігівський район (бувший Ріпкинський), кв. 4 вид. 1 Олешнянського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2</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399"/>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87</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87-к/м-I-ЧР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«Дубина»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 xml:space="preserve">Добрянська ОТГ Чернігівський район (бувший Ріпкинський),  кв. 55 вид. 1, 7, 8 Комарівського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12,6</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561"/>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lastRenderedPageBreak/>
              <w:t>88</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88-к/м-I-ЧР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«Старе»</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Любецька ОТГ Чернігівський район (бувший Ріпкинський), кв. 1-6 Мекшунівського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367</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399"/>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89</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89-к/м-I-ЧР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«Калино-Дубицька дача»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Семенівська ОТГ Новгород-Сіверський район (бувший Семенівський), кв. 43, 44 Орликівського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111</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90</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90-к/м-I-ЧР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«Костобобрівський»</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Семенівська ОТГ Новгород-Сіверський район (бувший Семенівський),  кв. 18 вид. 14, кв. 26 вид. 20, кв. 27 вид. 8,9 Костобобрівського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24,2</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91</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91-к/м-I-ЧР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«Орликівський»</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Семенівська ОТГ Новгород-Сіверський район (бувший Семенівський),  кв.22 вид. 3, кв. 80 вид. 10 Орликівського лісництва</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6,8</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6943A8">
        <w:trPr>
          <w:trHeight w:val="2092"/>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lastRenderedPageBreak/>
              <w:t>92</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92-к/м-I-ЧР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«Рим-Погорільська дача»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 xml:space="preserve">Семенівська ОТГ Новгород-Сіверський район (бувший Семенівський), кв. 23, 25, 27, 28, 36, 37, 40, 41, 43, 44 Радомського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572</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517"/>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93</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93-к/м-I-ЧР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«Розумовська дача»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Семенівська ОТГ Новгород-Сіверський район (бувший Семенівський), кв. 30-33, 55-58 Орликівського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457</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553"/>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94</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94-к/м-I-ЧР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«Угловська дача»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Семенівська ОТГ Новгород-Сіверський район (бувший Семенівський),  кв. 25 вид. 5,9 Костобобрівського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8,4</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trHeight w:val="1503"/>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95</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95-к/м-I-ЧР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«Лісопарк»</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Сосницька ОТГ Корюківський район (бувший Сосницький),  кв. 106, 109 Сосницького лісництва</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80</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6943A8">
        <w:trPr>
          <w:trHeight w:val="1100"/>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lastRenderedPageBreak/>
              <w:t>96</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96-к/м-I-ЧР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«Ялівщина»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м. Чернігів, північна околиця</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6,2</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lang w:eastAsia="uk-UA"/>
              </w:rPr>
            </w:pPr>
            <w:r w:rsidRPr="0016092A">
              <w:rPr>
                <w:sz w:val="22"/>
                <w:szCs w:val="22"/>
              </w:rPr>
              <w:t>Чернігівська міська рада</w:t>
            </w:r>
          </w:p>
          <w:p w:rsidR="00705FDD" w:rsidRPr="0016092A" w:rsidRDefault="00705FDD" w:rsidP="00705FDD">
            <w:pPr>
              <w:jc w:val="center"/>
              <w:rPr>
                <w:sz w:val="22"/>
                <w:szCs w:val="22"/>
              </w:rPr>
            </w:pP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705FDD" w:rsidRPr="0016092A" w:rsidTr="00E8731A">
        <w:trPr>
          <w:jc w:val="center"/>
        </w:trPr>
        <w:tc>
          <w:tcPr>
            <w:tcW w:w="51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97</w:t>
            </w:r>
          </w:p>
        </w:tc>
        <w:tc>
          <w:tcPr>
            <w:tcW w:w="113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97-к/м-I-ЧР</w:t>
            </w:r>
          </w:p>
        </w:tc>
        <w:tc>
          <w:tcPr>
            <w:tcW w:w="2268"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лісовий заказник місцевого значення «Конторщина»</w:t>
            </w:r>
          </w:p>
        </w:tc>
        <w:tc>
          <w:tcPr>
            <w:tcW w:w="2552"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 xml:space="preserve">Козелецька ОТГ Чернігівський район (бувший Козелецький), кв. 10, 11, 12,13, 14, 15 Козелецького лісництва </w:t>
            </w:r>
          </w:p>
        </w:tc>
        <w:tc>
          <w:tcPr>
            <w:tcW w:w="709"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322</w:t>
            </w:r>
          </w:p>
        </w:tc>
        <w:tc>
          <w:tcPr>
            <w:tcW w:w="1701"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705FDD" w:rsidRPr="0016092A" w:rsidRDefault="00705FDD" w:rsidP="00705FDD">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15"/>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98</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98-к/м-I-ЧР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лісовий заказник місцевого значення «Олишівська дача»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Олишівська ОТГ Чернігівський район кв. 2,3,6,8,9,10,11,12,</w:t>
            </w:r>
            <w:r w:rsidR="00C04005" w:rsidRPr="0016092A">
              <w:rPr>
                <w:sz w:val="22"/>
                <w:szCs w:val="22"/>
              </w:rPr>
              <w:t xml:space="preserve"> </w:t>
            </w:r>
            <w:r w:rsidRPr="0016092A">
              <w:rPr>
                <w:sz w:val="22"/>
                <w:szCs w:val="22"/>
              </w:rPr>
              <w:t xml:space="preserve">13,14,15 Олишівського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535</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99</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99-к/м-I-ЧР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лісовий заказник місцевого значення «Прибори»</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6943A8">
            <w:pPr>
              <w:ind w:right="-62"/>
              <w:jc w:val="center"/>
              <w:rPr>
                <w:sz w:val="22"/>
                <w:szCs w:val="22"/>
              </w:rPr>
            </w:pPr>
            <w:r w:rsidRPr="0016092A">
              <w:rPr>
                <w:sz w:val="22"/>
                <w:szCs w:val="22"/>
              </w:rPr>
              <w:t>Кіптівська ОТГ Чернігівсь</w:t>
            </w:r>
            <w:r w:rsidR="006943A8">
              <w:rPr>
                <w:sz w:val="22"/>
                <w:szCs w:val="22"/>
              </w:rPr>
              <w:t>кий район (бувший Козелецький),</w:t>
            </w:r>
            <w:r w:rsidRPr="0016092A">
              <w:rPr>
                <w:sz w:val="22"/>
                <w:szCs w:val="22"/>
              </w:rPr>
              <w:t>кв.</w:t>
            </w:r>
            <w:r w:rsidR="006943A8">
              <w:rPr>
                <w:sz w:val="22"/>
                <w:szCs w:val="22"/>
              </w:rPr>
              <w:t xml:space="preserve">72, </w:t>
            </w:r>
            <w:r w:rsidRPr="0016092A">
              <w:rPr>
                <w:sz w:val="22"/>
                <w:szCs w:val="22"/>
              </w:rPr>
              <w:t xml:space="preserve">Олишівського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71</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136"/>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100</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100-к/м-I-ЧР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лісовий заказник місцевого значення «Лисенки»</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Корюківська ОТГ Корюківський район, кв. 195,  РКСЛП "Корюківкаліс"</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26,2</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РКСЛП «Корюківкаліс»</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6943A8">
        <w:trPr>
          <w:trHeight w:val="249"/>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101</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101-к/м-I-ЧР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«Березняк»</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p w:rsidR="00885472" w:rsidRPr="0016092A" w:rsidRDefault="00885472" w:rsidP="00885472">
            <w:pPr>
              <w:jc w:val="center"/>
              <w:rPr>
                <w:sz w:val="22"/>
                <w:szCs w:val="22"/>
              </w:rPr>
            </w:pP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Олишівська ОТГ Чернігівський район кв. 2,3,6,8,9,</w:t>
            </w:r>
            <w:r w:rsidR="006943A8">
              <w:rPr>
                <w:sz w:val="22"/>
                <w:szCs w:val="22"/>
              </w:rPr>
              <w:t xml:space="preserve"> </w:t>
            </w:r>
            <w:r w:rsidRPr="0016092A">
              <w:rPr>
                <w:sz w:val="22"/>
                <w:szCs w:val="22"/>
              </w:rPr>
              <w:t>10,11,12,</w:t>
            </w:r>
            <w:r w:rsidR="00C04005" w:rsidRPr="0016092A">
              <w:rPr>
                <w:sz w:val="22"/>
                <w:szCs w:val="22"/>
              </w:rPr>
              <w:t xml:space="preserve"> </w:t>
            </w:r>
            <w:r w:rsidRPr="0016092A">
              <w:rPr>
                <w:sz w:val="22"/>
                <w:szCs w:val="22"/>
              </w:rPr>
              <w:t xml:space="preserve">13,14,15 Олишівського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36,6</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ДП "Бахмачрайагролісництво"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970"/>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lastRenderedPageBreak/>
              <w:t>102</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102-к/м-I-ЧР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«Государщина»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Кіптівська ОТГ Чернігівський район (бувший Козелецький), кв. 72,  Олишівського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77</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Бахмацька міська рада (33,0 га);</w:t>
            </w:r>
            <w:r w:rsidRPr="0016092A">
              <w:rPr>
                <w:sz w:val="22"/>
                <w:szCs w:val="22"/>
              </w:rPr>
              <w:br/>
              <w:t>ДП "Бахмачрайагролісництво" (44,0 га)</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126"/>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103</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103-к/м-I-ЧР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«Лозки»</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Корюківська ОТГ Корюківський район, кв. 195,  РКСЛП "Корюківкаліс"</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138</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15"/>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104</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104-к/м-I-ЧР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«Семиліски»</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Олишівська ОТГ Чернігівський район кв. 2,3,6,8,9,10,11,12,</w:t>
            </w:r>
            <w:r w:rsidR="00C04005" w:rsidRPr="0016092A">
              <w:rPr>
                <w:sz w:val="22"/>
                <w:szCs w:val="22"/>
              </w:rPr>
              <w:t xml:space="preserve"> </w:t>
            </w:r>
            <w:r w:rsidRPr="0016092A">
              <w:rPr>
                <w:sz w:val="22"/>
                <w:szCs w:val="22"/>
              </w:rPr>
              <w:t xml:space="preserve">13,14,15 Олишівського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121</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832"/>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105</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105-к/м-I-ЧР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«Кобижчанська дача»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 xml:space="preserve">Бобровицька ОТГ Ніжинський район (бувший Бобровицький), кв. 1, 2, 42-48, 56-62, 69-76, 102-106 Кобижчанського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1684</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637"/>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106</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106-к/м-I-ЧР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«Кобижчанська дача-I»</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Бобровицька ОТГ Ніжинський район (бувший Бобровицький), кв. 21, 22, 28, 30 Кобижчанського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200</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966"/>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lastRenderedPageBreak/>
              <w:t>107</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107-к/м-I-ЧР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«Коляжинська дача»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Бобровицька ОТГ Ніжинський район (бувший Бобровицький), кв. 30, 31, 32, 43 Коляжинського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237</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108</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108-к/м-I-ЧР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«Лиса гора»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Бобровицька ОТГ Ніжинський район (бувший Бобровицький),  кв. 16-20 Коляжинського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217</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990"/>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109</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109-к/м-I-ЧР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«Лутава»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Бобровицька ОТГ Ніжинський район (бувший Бобровицький),  кв. 30 Новоселицького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77</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519"/>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110</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110-к/м-I-ЧР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«Новоселицька дача»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Новобасанська ОТГ Ніжинський район (бувший Бобровицький), кв. 66, 67, 68 Новоселицького лісництва</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150</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27"/>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111</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111-к/м-I-ЧР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«Пасіка»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Борзнянська ОТГ Ніжинський район (бувший Борзнянський),  кв. 81-83 Борзнянського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125</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05"/>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lastRenderedPageBreak/>
              <w:t>112</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112-к/м-I-ЧР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«Плющеве»</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Борзнянська ОТГ Ніжинський район (бувший Борзнянський),  кв. 78-80 Борзнянського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173</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398"/>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113</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113-к/м-I-ЧР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«Юрківщина»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Борзнянська ОТГ Ніжинський район (бувший Борзнянський),  кв. 68-77 Борзнянського лісництва</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536</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621"/>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114</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114-к/м-I-ЧР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«Гамаліївщина»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Варвинська ОТГ Прилуцький район (бувший Варвинський),  кв. 13-20 Варвинського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162</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131"/>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115</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115-к/м-I-ЧР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«Дащенки»</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 xml:space="preserve">Варвинська ОТГ Прилуцький (бувший Варвинський), кв. 35-44 Варвинського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395</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519"/>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116</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116-к/м-I-ЧР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«Вешки»</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Городнянська ОТГ Чернігівський район (бувший Городнянський), кв. 22-25 Староруднянське лісництво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180</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27"/>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lastRenderedPageBreak/>
              <w:t>117</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117-к/м-I-ЧР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«Кримок»</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Городнянська ОТГ Чернігівський район (бувший Городнянський),  кв. 39-47 Рубізького лісництва</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434</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05"/>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118</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118-к/м-I-ЧР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«Кусіївська дача»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Городнянська ОТГ Чернігівський район (бувший Городнянський), кв. 22-38, 62-64 Рубізького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1002</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398"/>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119</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119-к/м-I-ЧР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«Мальча»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 xml:space="preserve">Городнянська ОТГ Чернігівський район (бувший Городнянський),  кв. 65-75 Рубізьского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490</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120</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120-к/м-I-ЧР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«Миклашевщина»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Городнянська ОТГ Чернігівський район (бувший Городнянський), кв. 52, 53 Городнянського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120</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557"/>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121</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121-к/м-I-ЧР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«Невклянська дача-I»</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Городнянська ОТГ Чернігівський район (бувший Городнянський),  кв. 2, 6-9 Невклянського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250</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09"/>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lastRenderedPageBreak/>
              <w:t>122</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122-к/м-I-ЧР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w:t>
            </w:r>
          </w:p>
          <w:p w:rsidR="00885472" w:rsidRPr="0016092A" w:rsidRDefault="00885472" w:rsidP="00885472">
            <w:pPr>
              <w:jc w:val="center"/>
              <w:rPr>
                <w:sz w:val="22"/>
                <w:szCs w:val="22"/>
              </w:rPr>
            </w:pPr>
            <w:r w:rsidRPr="0016092A">
              <w:rPr>
                <w:sz w:val="22"/>
                <w:szCs w:val="22"/>
              </w:rPr>
              <w:t>«Невклянська дача-II»</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Городнянська ОТГ Чернігівський район (бувший Городнянський), кв. 86-89, 90-92 Невклянського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357</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675"/>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123</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123-к/м-I-ЧР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«Тупичівська дача-I»</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 xml:space="preserve">Тупичівська ОТГ Чернігівський район (бувший Городнянський),  кв. 72-74, 92-94 Тупичівського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324</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698"/>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124</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124-к/м-I-ЧР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«Тупичівська дача-II»</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Тупичівська ОТГ Чернігівський район (бувший Городнянський), кв. 37-38, 63-64 Тупичівського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174</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553"/>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125</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125-к/м-I-ЧР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«Великий ліс»</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Ічнянська ОТГ Прилуцький район (бувший Ічнянський),  кв. 95, 96 Ічнянського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104</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547"/>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126</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126-к/м-I-ЧР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«Чемерський»</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Кіптівська ОТГ Чернігівський район (бувший Козелецький), кв. 73-77 Олишівського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255</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698"/>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lastRenderedPageBreak/>
              <w:t>127</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127-к/м-I-ЧР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«Дубравка»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 xml:space="preserve">Понорницька ОТГ Новгород-Сіверський район (бувший Коропський), кв. 86-93 Гутянського лісництва, кв. 56-60 Понорницького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742</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692"/>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128</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128-к/м-I-ЧР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«Синявський бір»</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Коропська ОТГ Новгород-Сіверський район (бувший Коропський), кв. 35-40 Коропського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214</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533"/>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129</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129-к/м-I-ЧР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«Синявка»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Коропська ОТГ Новгород-Сіверський район (бувший Коропський), кв. 33, 34 Коропського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115</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C04005">
        <w:trPr>
          <w:trHeight w:val="1920"/>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130</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130-к/м-I-ЧР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«Шабалинів бір»</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Коропська ОТГ Новгород-Сіверський район (бувший Коропський), кв. 24-29 Коропського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313</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131</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131-к/м-I-ЧР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«Бурківщина»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 xml:space="preserve">Корюківська ОТГ Корюківський район,  кв. 75-86 Андрониківського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566</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lastRenderedPageBreak/>
              <w:t>132</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132-к/м-I-ЧР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«Васильцеве»</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Корюківська ОТГ Корюківський район,                                   кв. 56, 57 Брецького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103</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15"/>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133</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133-к/м-I-ЧР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«Турціївська дача»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Корюківська ОТГ Корюківський район,  кв. 70-80 Тихоновицького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574</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C04005">
        <w:trPr>
          <w:trHeight w:val="1836"/>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134</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134-к/м-I-ЧР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«Ледань»</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Куликівська ОТГ Чернігівський район (бувший Куликівський), кв. 61-64 Дроздівського ліснитцва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211</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C04005">
        <w:trPr>
          <w:trHeight w:val="1890"/>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135</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135-к/м-I-ЧР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«Пасіка-I»</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lang w:eastAsia="uk-UA"/>
              </w:rPr>
            </w:pPr>
            <w:r w:rsidRPr="0016092A">
              <w:rPr>
                <w:sz w:val="22"/>
                <w:szCs w:val="22"/>
              </w:rPr>
              <w:t xml:space="preserve">Куликівська ОТГ Чернігівський район (бувший Куликівський), кв. 32-38 Дроздівського ліснитцва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360</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405"/>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136</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136-к/м-I-ЧР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«Селецьке»</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Куликівська ОТГ Чернігівський район (бувший Куликівський), с. Жуківка; кв. 10-12,78 Дроздівського лісництва </w:t>
            </w:r>
          </w:p>
          <w:p w:rsidR="00C04005" w:rsidRPr="0016092A" w:rsidRDefault="00C04005" w:rsidP="00885472">
            <w:pPr>
              <w:jc w:val="center"/>
              <w:rPr>
                <w:sz w:val="22"/>
                <w:szCs w:val="22"/>
              </w:rPr>
            </w:pP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310</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«Куликівкарайагролісництво», Чернігівський держлісгосп</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lastRenderedPageBreak/>
              <w:t>137</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137-к/м-I-ЧР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«Маліїве»</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Березнянська ОТГ Чернігівський район (бувший Менський), кв. 5-17 Березнянського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608</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138</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138-к/м-I-ЧР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«Домницький»</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 xml:space="preserve">Березнянська ОТГ Чернігівський район (бувший Менський), кв. 62 вид. 9, кв. 63 вид 4 Березнянського лісництва </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17,1</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885472" w:rsidRPr="0016092A" w:rsidTr="00E8731A">
        <w:trPr>
          <w:trHeight w:val="1557"/>
          <w:jc w:val="center"/>
        </w:trPr>
        <w:tc>
          <w:tcPr>
            <w:tcW w:w="51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139</w:t>
            </w:r>
          </w:p>
        </w:tc>
        <w:tc>
          <w:tcPr>
            <w:tcW w:w="113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139-к/м-I-ЧР</w:t>
            </w:r>
          </w:p>
        </w:tc>
        <w:tc>
          <w:tcPr>
            <w:tcW w:w="2268"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ботанічний заказник місцевого значення «Церківка»</w:t>
            </w:r>
          </w:p>
        </w:tc>
        <w:tc>
          <w:tcPr>
            <w:tcW w:w="2552"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Березянська ОТГ Чернігівський район (бувший Менський), кв. 24-29 Березнянського лісництва</w:t>
            </w:r>
          </w:p>
        </w:tc>
        <w:tc>
          <w:tcPr>
            <w:tcW w:w="709"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288</w:t>
            </w:r>
          </w:p>
        </w:tc>
        <w:tc>
          <w:tcPr>
            <w:tcW w:w="1701"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885472" w:rsidRPr="0016092A" w:rsidRDefault="00885472" w:rsidP="00885472">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6943A8">
        <w:trPr>
          <w:trHeight w:val="1326"/>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140</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140-к/м-I-ЧР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«Боромики»</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Вертіївська ОТГ</w:t>
            </w:r>
            <w:r w:rsidRPr="0016092A">
              <w:rPr>
                <w:sz w:val="22"/>
                <w:szCs w:val="22"/>
              </w:rPr>
              <w:br/>
              <w:t xml:space="preserve"> Ніжинський район, </w:t>
            </w:r>
            <w:r w:rsidRPr="0016092A">
              <w:rPr>
                <w:sz w:val="22"/>
                <w:szCs w:val="22"/>
              </w:rPr>
              <w:br/>
              <w:t xml:space="preserve"> кв. 118-126 Вертіївського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540</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31"/>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141</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141-к/м-I-ЧР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«Зайцеві сосни»</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Вертіївська ОТГ Ніжинський район,  кв. 241-255 Вертіївського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477</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426"/>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142</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142-к/м-I-ЧР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«Луки»</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Вертіївська ОТГ Ніжинський район,  кв. 256-260 Вертіївського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243</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143</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143-к/м-I-ЧР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Урочище «Лубянка»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Вертіївська ОТГ Ніжинський район,  кв. 20-26, 34 Вертіївського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438</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144</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144-к/м-I-ЧР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Урочище «Лисарівщина»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Вертіївська ОТГ Ніжинський район,  кв. 105-114 Вертіївського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544</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6943A8">
        <w:trPr>
          <w:trHeight w:val="1378"/>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145</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145-к/м-I-ЧР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Урочище «Твані»</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 xml:space="preserve">Крутівська ОТГ Ніжинський район,  кв. 161-184 Носівського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767</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48"/>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146</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146-к/м-I-ЧР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«Володимирівська дача»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Новгород-Сіверська ОТГ Новгород-Сіверський район,                                 кв. 44-48 Володимирівського лісництва</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216</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43"/>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147</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147-к/м-I-ЧР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«Зорове»</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Новгород-Сіверська ОТГ Новгород-Сіверський район,                               кв. 9 Кіровського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60</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6943A8">
        <w:trPr>
          <w:trHeight w:val="108"/>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148</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148-к/м-I-ЧР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«Косий клин»</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Новгород-Сіверська ОТГ Новгород-Сіверський район,  кв. 60, 61, 65 Грем'яцького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183</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667"/>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149</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149-к/м-I-ЧР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«Хутірський»</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 xml:space="preserve">Новгород-Сіверська ОТГ Новгород-Сіверський район,  кв. 35, 36 Красно-Хутірського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136</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4752F">
        <w:trPr>
          <w:trHeight w:val="1505"/>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150</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150-к/м-I-ЧР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«Кузовець»</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Новгород-Сіверська ОТГ Новгород-Сіверський район,  кв. 25 Кіровського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56</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151</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151-к/м-I-ЧР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«Поруб»</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Новгород-Сіверська ОТГ Новгород-Сіверський район,   кв. 3, 9, 24  Красно-Хутірського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298</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4752F">
        <w:trPr>
          <w:trHeight w:val="107"/>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152</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152-к/м-I-ЧР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«Узруївська дача»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Новгород-Сіверська ОТГ Новгород-Сіверський район, кв. 23 вид.1,3-11;кв. 25, кв 26 вид.4,5,9,10,13; кв. 28.  Узруївського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335</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46"/>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153</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153-к/м-I-ЧР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«Борки»</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Мринська ОТГ Ніжинський район (бувший Носівський), кв. 62, 65, 66, 73 Мринського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192</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698"/>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154</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154-к/м-I-ЧР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«Горішне»</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 xml:space="preserve">Носівська ОТГ Ніжинський район (бувший Носівський)  кв. 48-58 Носівського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500</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53"/>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155</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155-к/м-I-ЧР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«Іржавська дача»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Носівська ОТГ Ніжинський район (бувший Носівський), кв. 1, 3, 13, 27, 28 Іржавецького лісництва</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296</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48"/>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156</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156-к/м-I-ЧР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«Клепали»</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Мринська ОТГ Ніжинський район (бувший Носівський),  кв. 13, 14, 21-25 Носівського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446</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55"/>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157</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157-к/м-I-ЧР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«Козарська дача»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Носівська ОТГ Ніжинський район (бувший Носівський),  кв. 71-74, 83-85 Іржавського лісництва</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387</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393"/>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158</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158-к/м-I-ЧР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«Німцево»</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 xml:space="preserve">Мринська ОТГ Ніжинський район (бувший Носівський),  кв. 41, 44, 47, 54-58 Мринського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338</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427"/>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159</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159-к/м-I-ЧР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«Бабки»</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Ладанська ОТГ Прилуцький район,  кв. 127-128 Прилуцького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124</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703"/>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160</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160-к/м-I-ЧР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«Боярське»</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Ладанська ОТГ Прилуцький район, кв. 76-78 Прилуцького лісництва Прилуцького держлісгоспу</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66</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32"/>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161</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161-к/м-I-ЧР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«Голубівка»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Ладанська ОТГ Прилуцький район,  кв. 119-125 Прилуцького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207</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34"/>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162</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162-к/м-I-ЧР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«Діброва-I»</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 xml:space="preserve">Сухополов`янська ОТГ Прилуцький район,   кв. 1-20 Прилуцького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635</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08"/>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163</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163-к/м-I-ЧР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«Кут»</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Ладанська ОТГ Прилуцький район, кв. 133-134 Прилуцького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144</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24"/>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164</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164-к/м-I-ЧР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«Левен»</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Ладанська ОТГ Прилуцький район,  кв. 131, 132 Прилуцького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26"/>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165</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165-к/м-I-ЧР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«Пасічне»</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Ладанська ОТГ Прилуцький район,  кв. 59-62 Прилуцького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112</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166</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166-к/м-I-ЧР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«Скиток»</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Ладанська ОТГ Прилуцький район,  кв. 83-84 Прилуцького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56</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36"/>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167</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167-к/м-I-ЧР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«Шапранівка»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Сухополов`янська ОТГ Прилуцький район,  кв. 28-35 Прилуцького лісництва</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490</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ДП "Прилуцьке лісове господарство" (363,9 га); Сухополов’янська сільська рада (126,1 га)</w:t>
            </w:r>
          </w:p>
          <w:p w:rsidR="00125D13" w:rsidRPr="0016092A" w:rsidRDefault="00125D13" w:rsidP="00125D13">
            <w:pPr>
              <w:jc w:val="center"/>
              <w:rPr>
                <w:sz w:val="22"/>
                <w:szCs w:val="22"/>
              </w:rPr>
            </w:pP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36"/>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168</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168-к/м-I-ЧР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«Володимирівська дача»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B66F88">
            <w:pPr>
              <w:jc w:val="center"/>
              <w:rPr>
                <w:sz w:val="22"/>
                <w:szCs w:val="22"/>
                <w:lang w:eastAsia="uk-UA"/>
              </w:rPr>
            </w:pPr>
            <w:r w:rsidRPr="0016092A">
              <w:rPr>
                <w:sz w:val="22"/>
                <w:szCs w:val="22"/>
              </w:rPr>
              <w:t>Добрянська ОТГ Чернігівський район (бувший Ріпкинський), кв.</w:t>
            </w:r>
            <w:r w:rsidR="00B66F88">
              <w:rPr>
                <w:sz w:val="22"/>
                <w:szCs w:val="22"/>
              </w:rPr>
              <w:t> </w:t>
            </w:r>
            <w:r w:rsidRPr="0016092A">
              <w:rPr>
                <w:sz w:val="22"/>
                <w:szCs w:val="22"/>
              </w:rPr>
              <w:t xml:space="preserve">49, 50, 107, 116 Добрянського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243</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4752F">
        <w:trPr>
          <w:trHeight w:val="1525"/>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169</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169-к/м-I-ЧР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«Любецький масив»</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Любецька ОТГ Чернігівський район (бувший Ріпкинський), кв. 20-22 Любецького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181</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21"/>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170</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170-к/м-I-ЧР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«Мокрець»</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E4752F">
            <w:pPr>
              <w:jc w:val="center"/>
              <w:rPr>
                <w:sz w:val="22"/>
                <w:szCs w:val="22"/>
              </w:rPr>
            </w:pPr>
            <w:r w:rsidRPr="0016092A">
              <w:rPr>
                <w:sz w:val="22"/>
                <w:szCs w:val="22"/>
              </w:rPr>
              <w:t>Любецька ОТГ с. Мохначі  Чернігівського (бувшого Ріпкинського) р</w:t>
            </w:r>
            <w:r w:rsidR="00E4752F" w:rsidRPr="0016092A">
              <w:rPr>
                <w:sz w:val="22"/>
                <w:szCs w:val="22"/>
              </w:rPr>
              <w:t>-</w:t>
            </w:r>
            <w:r w:rsidRPr="0016092A">
              <w:rPr>
                <w:sz w:val="22"/>
                <w:szCs w:val="22"/>
              </w:rPr>
              <w:t>ну</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273</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Любецька селищна рада</w:t>
            </w:r>
          </w:p>
          <w:p w:rsidR="00125D13" w:rsidRPr="0016092A" w:rsidRDefault="00125D13" w:rsidP="00125D13">
            <w:pPr>
              <w:jc w:val="center"/>
              <w:rPr>
                <w:sz w:val="22"/>
                <w:szCs w:val="22"/>
              </w:rPr>
            </w:pP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110"/>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171</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171-к/м-I-ЧР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«Олександрівський масив»</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B66F88">
            <w:pPr>
              <w:jc w:val="center"/>
              <w:rPr>
                <w:sz w:val="22"/>
                <w:szCs w:val="22"/>
              </w:rPr>
            </w:pPr>
            <w:r w:rsidRPr="0016092A">
              <w:rPr>
                <w:sz w:val="22"/>
                <w:szCs w:val="22"/>
              </w:rPr>
              <w:t>Добрянська ОТГ Чернігівський район (бувший Ріпкинський), кв.</w:t>
            </w:r>
            <w:r w:rsidR="00B66F88">
              <w:rPr>
                <w:sz w:val="22"/>
                <w:szCs w:val="22"/>
              </w:rPr>
              <w:t> </w:t>
            </w:r>
            <w:r w:rsidRPr="0016092A">
              <w:rPr>
                <w:sz w:val="22"/>
                <w:szCs w:val="22"/>
              </w:rPr>
              <w:t xml:space="preserve">52, 62 Олександрівського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126</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4752F">
        <w:trPr>
          <w:trHeight w:val="1637"/>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172</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172-к/м-I-ЧР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«Олешнянська дача»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B66F88">
            <w:pPr>
              <w:jc w:val="center"/>
              <w:rPr>
                <w:sz w:val="22"/>
                <w:szCs w:val="22"/>
              </w:rPr>
            </w:pPr>
            <w:r w:rsidRPr="0016092A">
              <w:rPr>
                <w:sz w:val="22"/>
                <w:szCs w:val="22"/>
              </w:rPr>
              <w:t>Добрянська ОТГ Чернігівський район (бувший Ріпкинський), кв.</w:t>
            </w:r>
            <w:r w:rsidR="00B66F88">
              <w:rPr>
                <w:sz w:val="22"/>
                <w:szCs w:val="22"/>
              </w:rPr>
              <w:t> </w:t>
            </w:r>
            <w:r w:rsidRPr="0016092A">
              <w:rPr>
                <w:sz w:val="22"/>
                <w:szCs w:val="22"/>
              </w:rPr>
              <w:t xml:space="preserve">11, 12 Олешнянського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128</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830"/>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173</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173-к/м-I-ЧР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«Срібне озеро»</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E4752F">
            <w:pPr>
              <w:jc w:val="center"/>
              <w:rPr>
                <w:sz w:val="22"/>
                <w:szCs w:val="22"/>
                <w:lang w:eastAsia="uk-UA"/>
              </w:rPr>
            </w:pPr>
            <w:r w:rsidRPr="0016092A">
              <w:rPr>
                <w:sz w:val="22"/>
                <w:szCs w:val="22"/>
              </w:rPr>
              <w:t>Ріпкинська ОТГ Чернігівський район (бувший Ріпкинський), с.</w:t>
            </w:r>
            <w:r w:rsidR="00E4752F" w:rsidRPr="0016092A">
              <w:rPr>
                <w:sz w:val="22"/>
                <w:szCs w:val="22"/>
              </w:rPr>
              <w:t> </w:t>
            </w:r>
            <w:r w:rsidRPr="0016092A">
              <w:rPr>
                <w:sz w:val="22"/>
                <w:szCs w:val="22"/>
              </w:rPr>
              <w:t>Убіжичі</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2,5</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«Ріпкирайагролісгосп»</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174</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174-к/м-I-ЧР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«Чудівський масив»</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E4752F">
            <w:pPr>
              <w:jc w:val="center"/>
              <w:rPr>
                <w:sz w:val="22"/>
                <w:szCs w:val="22"/>
              </w:rPr>
            </w:pPr>
            <w:r w:rsidRPr="0016092A">
              <w:rPr>
                <w:sz w:val="22"/>
                <w:szCs w:val="22"/>
              </w:rPr>
              <w:t xml:space="preserve">Ріпкинська ОТГ Чернігівський </w:t>
            </w:r>
            <w:r w:rsidR="00B66F88">
              <w:rPr>
                <w:sz w:val="22"/>
                <w:szCs w:val="22"/>
              </w:rPr>
              <w:t>район (бувший Ріпкинський), кв. </w:t>
            </w:r>
            <w:r w:rsidRPr="0016092A">
              <w:rPr>
                <w:sz w:val="22"/>
                <w:szCs w:val="22"/>
              </w:rPr>
              <w:t>63, 67, 68, 71 Чудівського л</w:t>
            </w:r>
            <w:r w:rsidR="00E4752F" w:rsidRPr="0016092A">
              <w:rPr>
                <w:sz w:val="22"/>
                <w:szCs w:val="22"/>
              </w:rPr>
              <w:t>-</w:t>
            </w:r>
            <w:r w:rsidRPr="0016092A">
              <w:rPr>
                <w:sz w:val="22"/>
                <w:szCs w:val="22"/>
              </w:rPr>
              <w:t xml:space="preserve">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293</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57"/>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175</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175-к/м-I-ЧР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«Кривуша»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Семенівська ОТГ Новгород-Сіверський р</w:t>
            </w:r>
            <w:r w:rsidR="00B66F88">
              <w:rPr>
                <w:sz w:val="22"/>
                <w:szCs w:val="22"/>
              </w:rPr>
              <w:t>айон (бувший Семенівський), кв. </w:t>
            </w:r>
            <w:r w:rsidRPr="0016092A">
              <w:rPr>
                <w:sz w:val="22"/>
                <w:szCs w:val="22"/>
              </w:rPr>
              <w:t xml:space="preserve">49-56 Семенівського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433</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409"/>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176</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176-к/м-I-ЧР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«Піски»</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Сосницька ОТГ Корюківський район  (бувший Сосницький),  кв. 19-20 Сосницького лісництва</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201</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43"/>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177</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177-к/м-I-ЧР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«Лозове»</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 xml:space="preserve">Сосницька ОТГ Корюківський район  (бувший Сосницький), кв. 3-18 Сосницького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857</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178</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178-к/м-I-ЧР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«Урочище "Кути"»</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Сосницька ОТГ Корюківський район  (бувший Сосницький), с.Загребелля</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122</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Сосницька селищна рада</w:t>
            </w:r>
          </w:p>
          <w:p w:rsidR="00125D13" w:rsidRPr="0016092A" w:rsidRDefault="00125D13" w:rsidP="00125D13">
            <w:pPr>
              <w:jc w:val="center"/>
              <w:rPr>
                <w:sz w:val="22"/>
                <w:szCs w:val="22"/>
              </w:rPr>
            </w:pP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179</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179-к/м-I-ЧР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«Гладомирівка»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Сосницька ОТГ Корюківський район  (бувший Сосницький), кв. 91, 95, 96 Сосницького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197</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180</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180-к/м-I-ЧР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«Кудрівський»</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Сосницька ОТГ Корюківський район  (бувший Сосницький),  кв.</w:t>
            </w:r>
            <w:r w:rsidR="00E4752F" w:rsidRPr="0016092A">
              <w:rPr>
                <w:sz w:val="22"/>
                <w:szCs w:val="22"/>
              </w:rPr>
              <w:t> </w:t>
            </w:r>
            <w:r w:rsidRPr="0016092A">
              <w:rPr>
                <w:sz w:val="22"/>
                <w:szCs w:val="22"/>
              </w:rPr>
              <w:t xml:space="preserve">52, 54, 55, 62, 70 Сосницького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207</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57"/>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181</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181-к/м-I-ЧР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«Приубідський»</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Сосницька ОТГ Корюківський район  (бувший Сосницький),   кв. 39, 48, 56, 58, 63, 65 Сосницького лісництва</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229</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16"/>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182</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182-к/м-I-ЧР</w:t>
            </w:r>
          </w:p>
        </w:tc>
        <w:tc>
          <w:tcPr>
            <w:tcW w:w="2268" w:type="dxa"/>
            <w:shd w:val="clear" w:color="auto" w:fill="auto"/>
            <w:tcMar>
              <w:left w:w="57" w:type="dxa"/>
              <w:right w:w="57" w:type="dxa"/>
            </w:tcMar>
            <w:vAlign w:val="center"/>
          </w:tcPr>
          <w:p w:rsidR="00125D13" w:rsidRPr="0016092A" w:rsidRDefault="00125D13" w:rsidP="00FD7261">
            <w:pPr>
              <w:jc w:val="center"/>
              <w:rPr>
                <w:sz w:val="22"/>
                <w:szCs w:val="22"/>
              </w:rPr>
            </w:pPr>
            <w:r w:rsidRPr="0016092A">
              <w:rPr>
                <w:sz w:val="22"/>
                <w:szCs w:val="22"/>
              </w:rPr>
              <w:t>ботанічний заказник місцевого значення «Галаганове»</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lang w:eastAsia="uk-UA"/>
              </w:rPr>
            </w:pPr>
            <w:r w:rsidRPr="0016092A">
              <w:rPr>
                <w:sz w:val="22"/>
                <w:szCs w:val="22"/>
              </w:rPr>
              <w:t xml:space="preserve">Срібнянська ОТГ Прилуцький район (бувший Срібнянський), кв. 19-34 Сокиринського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350</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520"/>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183</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183-к/м-I-ЧР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«Соколівське»</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Срібнянська ОТГ Прилуцький р</w:t>
            </w:r>
            <w:r w:rsidR="00B66F88">
              <w:rPr>
                <w:sz w:val="22"/>
                <w:szCs w:val="22"/>
              </w:rPr>
              <w:t>айон (бувший Срібнянський), кв. </w:t>
            </w:r>
            <w:r w:rsidRPr="0016092A">
              <w:rPr>
                <w:sz w:val="22"/>
                <w:szCs w:val="22"/>
              </w:rPr>
              <w:t xml:space="preserve">55-64 Сокиринського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454</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4752F">
        <w:trPr>
          <w:trHeight w:val="65"/>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184</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184-к/м-I-ЧР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«Березовиця»</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Талалаївська ОТГ Прилуцький район (бувший Талалаївський),  кв. 8 Талалаївського лісництва , Талалаївська ОТГ, ДП "Талалаївка</w:t>
            </w:r>
            <w:r w:rsidR="00B66F88">
              <w:rPr>
                <w:sz w:val="22"/>
                <w:szCs w:val="22"/>
              </w:rPr>
              <w:t>-</w:t>
            </w:r>
            <w:r w:rsidRPr="0016092A">
              <w:rPr>
                <w:sz w:val="22"/>
                <w:szCs w:val="22"/>
              </w:rPr>
              <w:t>райагролісництво"</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319</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5318B3" w:rsidP="00E4752F">
            <w:pPr>
              <w:jc w:val="center"/>
              <w:rPr>
                <w:sz w:val="22"/>
                <w:szCs w:val="22"/>
                <w:lang w:eastAsia="uk-UA"/>
              </w:rPr>
            </w:pPr>
            <w:r w:rsidRPr="0016092A">
              <w:rPr>
                <w:sz w:val="22"/>
                <w:szCs w:val="22"/>
              </w:rPr>
              <w:t>ДП "Талалаївкарайагролісництво" (192,1 га), Талалївська селищна рада  (112,9 га), ДП "Борзнянське лісове господарство" (14 га)</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trHeight w:val="1680"/>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lastRenderedPageBreak/>
              <w:t>185</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185-к/м-I-ЧР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«Липова пономарка»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Талалаївська ОТГ Прилуцький район (бувший Талалаївський),  кв. 22-24 Талалаївського лісництва</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167</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125D13" w:rsidRPr="0016092A" w:rsidTr="00E8731A">
        <w:trPr>
          <w:jc w:val="center"/>
        </w:trPr>
        <w:tc>
          <w:tcPr>
            <w:tcW w:w="51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186</w:t>
            </w:r>
          </w:p>
        </w:tc>
        <w:tc>
          <w:tcPr>
            <w:tcW w:w="113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186-к/м-I-ЧР</w:t>
            </w:r>
          </w:p>
        </w:tc>
        <w:tc>
          <w:tcPr>
            <w:tcW w:w="2268"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ботанічний заказник місцевого значення «Попівщина»</w:t>
            </w:r>
          </w:p>
        </w:tc>
        <w:tc>
          <w:tcPr>
            <w:tcW w:w="2552"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 xml:space="preserve">Талалаївська ОТГ Прилуцький район (бувший Талалаївський),  кв. 28-29 Талалаївського лісництва </w:t>
            </w:r>
          </w:p>
        </w:tc>
        <w:tc>
          <w:tcPr>
            <w:tcW w:w="709"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142</w:t>
            </w:r>
          </w:p>
        </w:tc>
        <w:tc>
          <w:tcPr>
            <w:tcW w:w="1701"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125D13" w:rsidRPr="0016092A" w:rsidRDefault="00125D13" w:rsidP="00125D1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E8731A">
        <w:trPr>
          <w:trHeight w:val="1131"/>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187</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187-к/м-I-ЧР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«Борова»</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lang w:eastAsia="uk-UA"/>
              </w:rPr>
            </w:pPr>
            <w:r w:rsidRPr="0016092A">
              <w:rPr>
                <w:sz w:val="22"/>
                <w:szCs w:val="22"/>
              </w:rPr>
              <w:t xml:space="preserve">Іванівська ОТГ Чернігівський район,  кв. 182,183 Чернігівського лісництва  </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110</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E8731A">
        <w:trPr>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188</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188-к/м-I-ЧР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«Ведильцівське»</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 xml:space="preserve">Михайло-Коцюбинська ОТГ Чернігівський район, кв. 5, 6, 11, 12, 17, 18, 21, 22, 25, 26, 29, 30, 34 Пакульського лісництва </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796</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E8731A">
        <w:trPr>
          <w:trHeight w:val="1844"/>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189</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189-к/м-I-ЧР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«Колодливе»</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Киїнська ОТГ Чернігівський район, кв. 118, 119 Чернігівського лісництва ДП "Чернігівське лісове господарство"</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109</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E8731A">
        <w:trPr>
          <w:trHeight w:val="1970"/>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lastRenderedPageBreak/>
              <w:t>190</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190-к/м-I-ЧР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«Олишівський»</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lang w:eastAsia="uk-UA"/>
              </w:rPr>
            </w:pPr>
            <w:r w:rsidRPr="0016092A">
              <w:rPr>
                <w:sz w:val="22"/>
                <w:szCs w:val="22"/>
              </w:rPr>
              <w:t xml:space="preserve">Олишівська ОТГ Чернігівський район, кв. 4 вид. 1, кв.9 вид. 15, кв.10 вид 1, 15, 23, кв. 17 вид. 6 Олишівського лісництва  </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31,1</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E8731A">
        <w:trPr>
          <w:trHeight w:val="850"/>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191</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191-к/м-I-ЧР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«Панченкове»</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Олишівська ОТГ Чернігівський район, кв.286 (виділ 1-7)</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24</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lang w:eastAsia="uk-UA"/>
              </w:rPr>
            </w:pPr>
            <w:r w:rsidRPr="0016092A">
              <w:rPr>
                <w:sz w:val="22"/>
                <w:szCs w:val="22"/>
              </w:rPr>
              <w:t>ЧРДАП "Чернігіврайагролісгосп"</w:t>
            </w:r>
          </w:p>
          <w:p w:rsidR="005318B3" w:rsidRPr="0016092A" w:rsidRDefault="005318B3" w:rsidP="005318B3">
            <w:pPr>
              <w:jc w:val="center"/>
              <w:rPr>
                <w:sz w:val="22"/>
                <w:szCs w:val="22"/>
              </w:rPr>
            </w:pP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E8731A">
        <w:trPr>
          <w:trHeight w:val="1415"/>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192</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192-к/м-I-ЧР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«Ревунівське»</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 xml:space="preserve">Михайло-Коцюбинська ОТГ Чернігівський район, кв. 158,159,163-168,170,172,174,176 Чернігівського лісництва  </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705</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E8731A">
        <w:trPr>
          <w:trHeight w:val="1407"/>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193</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193-к/м-I-ЧР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«Вершини»</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 xml:space="preserve">Сновська ОТГ Корюківський район (бувший Сновський),  кв. 97-108 Щорського лісництва  </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661</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E8731A">
        <w:trPr>
          <w:trHeight w:val="1938"/>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194</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194-к/м-I-ЧР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«Низківка»</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lang w:eastAsia="uk-UA"/>
              </w:rPr>
            </w:pPr>
            <w:r w:rsidRPr="0016092A">
              <w:rPr>
                <w:sz w:val="22"/>
                <w:szCs w:val="22"/>
              </w:rPr>
              <w:t xml:space="preserve">Сновська ОТГ Корюківський район (бувший Сновський),  кв. 109-116 Щорського лісництва </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422,6</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5318B3" w:rsidRPr="0016092A" w:rsidTr="00B66F88">
        <w:trPr>
          <w:trHeight w:val="1383"/>
          <w:jc w:val="center"/>
        </w:trPr>
        <w:tc>
          <w:tcPr>
            <w:tcW w:w="51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lastRenderedPageBreak/>
              <w:t>195</w:t>
            </w:r>
          </w:p>
        </w:tc>
        <w:tc>
          <w:tcPr>
            <w:tcW w:w="113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195-к/м-I-ЧР</w:t>
            </w:r>
          </w:p>
        </w:tc>
        <w:tc>
          <w:tcPr>
            <w:tcW w:w="2268"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ботанічний заказник місцевого значення «Боровицька дача»</w:t>
            </w:r>
          </w:p>
        </w:tc>
        <w:tc>
          <w:tcPr>
            <w:tcW w:w="2552"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 xml:space="preserve">Сновська ОТГ Корюківський район (бувший Сновський),  кв. 92-97 Старо-Руднянського лісництва </w:t>
            </w:r>
          </w:p>
        </w:tc>
        <w:tc>
          <w:tcPr>
            <w:tcW w:w="709"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293</w:t>
            </w:r>
          </w:p>
        </w:tc>
        <w:tc>
          <w:tcPr>
            <w:tcW w:w="1701"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5318B3" w:rsidRPr="0016092A" w:rsidRDefault="005318B3" w:rsidP="005318B3">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402"/>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196</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196-к/м-I-ЧР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ботанічний заказник місцевого значення «Кулишеві луги»</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Варвинська ОТГ Прилуцький район (бувший Варвинський), кв. 45-47 Варвиснського лісництва</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174</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«Прилуцьке лісове «</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B66F88">
        <w:trPr>
          <w:trHeight w:val="938"/>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197</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197-к/м-I-ЧР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ботанічний заказник місцевого значення «Цикля»</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Варвинська ОТГ Прилуцький район (бувший Варвинський),  с.Озеряни</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49,6</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 xml:space="preserve">Варвинська селищна рада </w:t>
            </w:r>
          </w:p>
          <w:p w:rsidR="00CC40F6" w:rsidRPr="0016092A" w:rsidRDefault="00CC40F6" w:rsidP="00CC40F6">
            <w:pPr>
              <w:jc w:val="center"/>
              <w:rPr>
                <w:sz w:val="22"/>
                <w:szCs w:val="22"/>
              </w:rPr>
            </w:pP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цінні природні ландшафти з наявністю регіонально рідкісних видів рослин та тварин</w:t>
            </w:r>
          </w:p>
        </w:tc>
      </w:tr>
      <w:tr w:rsidR="00444711" w:rsidRPr="0016092A" w:rsidTr="00B66F88">
        <w:trPr>
          <w:trHeight w:val="1385"/>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198</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198-к/м-I-ЧР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ботанічний заказник місцевого значення «Липовий Яр»</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Варвинська ОТГ Прилуцький район (бувший Варвинський), с.Кухарка</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74,7</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 xml:space="preserve">Варвинська селищна рада </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B66F88" w:rsidP="00444711">
            <w:pPr>
              <w:jc w:val="center"/>
              <w:rPr>
                <w:sz w:val="22"/>
                <w:szCs w:val="22"/>
              </w:rPr>
            </w:pPr>
            <w:r>
              <w:rPr>
                <w:sz w:val="22"/>
                <w:szCs w:val="22"/>
              </w:rPr>
              <w:t xml:space="preserve">цінні </w:t>
            </w:r>
            <w:r w:rsidR="00444711" w:rsidRPr="0016092A">
              <w:rPr>
                <w:sz w:val="22"/>
                <w:szCs w:val="22"/>
              </w:rPr>
              <w:t>штучностворені та природні ландшафти з екзотичними деревами та рослинами</w:t>
            </w:r>
          </w:p>
        </w:tc>
      </w:tr>
      <w:tr w:rsidR="00CC40F6" w:rsidRPr="0016092A" w:rsidTr="00E8731A">
        <w:trPr>
          <w:trHeight w:val="1582"/>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199</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199-к/м-I-ЧР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ентомологічний заказник місцевого значення «Охинський»</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Сухополов`янська ОТГ Прилуцький район, кв.69 вид.1-5, 8-9, 12, 16 Сокиринського лісництва</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23</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D36497">
        <w:trPr>
          <w:trHeight w:val="1100"/>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lastRenderedPageBreak/>
              <w:t>200</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200-к/м-I-ЧР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ентомологічний заказник місцевого значення «Яблунівський»</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Яблунівська ОТГ  Прилуцький район,                                         с. Яблунівка</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35</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Яблунівська сільська рада</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201</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201-к/м-I-ЧР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іхтіологічний заказник місцевого значення «Кам'яна града»</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Новгород-Сіверська ОТГ Новгород-Сіверський район,  м. Новгород-Сіверський</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202</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202-к/м-I-ЧР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іхтіологічний заказник місцевого значення «Лісконоги»</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Новгород-Сіверська ОТГ Новгород-Сіверський район,  с. Лісконоги</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51,7</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131"/>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203</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203-к/м-I-ЧР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орнітологічний заказник місцевого значення «Гужевик»</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Семенівська ОТГ Новгород-Сіверський район (бувший Семенівський),  кв. 88 вид. 16-18, 22-26 Блешнянське лісництво</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26,1</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419"/>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204</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204-к/м-I-ЧР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орнітологічний заказник місцевого значення</w:t>
            </w:r>
          </w:p>
          <w:p w:rsidR="00CC40F6" w:rsidRPr="0016092A" w:rsidRDefault="00CC40F6" w:rsidP="00CC40F6">
            <w:pPr>
              <w:jc w:val="center"/>
              <w:rPr>
                <w:sz w:val="22"/>
                <w:szCs w:val="22"/>
              </w:rPr>
            </w:pPr>
            <w:r w:rsidRPr="0016092A">
              <w:rPr>
                <w:sz w:val="22"/>
                <w:szCs w:val="22"/>
              </w:rPr>
              <w:t>«Вузьке»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Сосницька ОТГ Корюківський район (бувший Сосницький),  кв. 42 вид. 2-4, кв. 43 вид. 1-3 Сосницького лісництва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26,2</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511"/>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lastRenderedPageBreak/>
              <w:t>205</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205-к/м-I-ЧР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орнітологічний заказник місцевого значення</w:t>
            </w:r>
          </w:p>
          <w:p w:rsidR="00CC40F6" w:rsidRPr="0016092A" w:rsidRDefault="00CC40F6" w:rsidP="00CC40F6">
            <w:pPr>
              <w:jc w:val="center"/>
              <w:rPr>
                <w:sz w:val="22"/>
                <w:szCs w:val="22"/>
              </w:rPr>
            </w:pPr>
            <w:r w:rsidRPr="0016092A">
              <w:rPr>
                <w:sz w:val="22"/>
                <w:szCs w:val="22"/>
              </w:rPr>
              <w:t>«Придеснянське»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Сосницька ОТГ Корюківський район (бувший Сосницький), кв.131 вид. 21   ДП "Сосницярайагролісгосп"</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«Сосницярайагролісгосп»</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419"/>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206</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206-к/м-I-ЧР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орнітологічний заказник місцевого значення</w:t>
            </w:r>
          </w:p>
          <w:p w:rsidR="00CC40F6" w:rsidRPr="0016092A" w:rsidRDefault="00CC40F6" w:rsidP="00CC40F6">
            <w:pPr>
              <w:jc w:val="center"/>
              <w:rPr>
                <w:sz w:val="22"/>
                <w:szCs w:val="22"/>
              </w:rPr>
            </w:pPr>
            <w:r w:rsidRPr="0016092A">
              <w:rPr>
                <w:sz w:val="22"/>
                <w:szCs w:val="22"/>
              </w:rPr>
              <w:t>«Мньовський»</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Михайло-Коцюбинська ОТГ Чернігівський район, кв. 120 Славутицьке лісництво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38</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411"/>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207</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207-к/м-I-ЧР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«Білинне»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 xml:space="preserve">Батуринська ОТГ Ніжинський район (бувший Бахмацький),   м.Батурин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70</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Батуринська міська рада</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208</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208-к/м-I-ЧР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«Біловежівський»</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Дмитрівська ОТГ Ніжинський район (бувший Бахмацький), с.Біловежі-Перші,  с. Вишнівське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149</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Дмитрівська селищна рада</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131"/>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209</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209-к/м-I-ЧР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«Веселе»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Бахмацька ОТГ Ніжинський район (бувший Бахмацький),  кв. 16, 17 Бахмацького лісництва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60</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210</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210-к/м-I-ЧР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«Гайворонське»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Дмитрівська ОТГ Ніжинський район (бувший Бахмацький), с.Гайворон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117</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Дмитрівська селищна рада</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136"/>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lastRenderedPageBreak/>
              <w:t>211</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211-к/м-I-ЧР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«Довге»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Бахмацька ОТГ Ніжинський район (бувший Бахмацький),  кв.1, 2 Бахмацького лісництва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25</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212</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212-к/м-I-ЧР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«Кропивне»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Дмитрівська ОТГ Ніжинський район (бувший Бахмацький), с. Кропивне</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75</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lang w:eastAsia="uk-UA"/>
              </w:rPr>
            </w:pPr>
            <w:r w:rsidRPr="0016092A">
              <w:rPr>
                <w:sz w:val="22"/>
                <w:szCs w:val="22"/>
              </w:rPr>
              <w:t>Дмитрівська селищна рада</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наявність червонокнижних та регіонально рідкісних рослин та тварин</w:t>
            </w:r>
          </w:p>
        </w:tc>
      </w:tr>
      <w:tr w:rsidR="00CC40F6" w:rsidRPr="0016092A" w:rsidTr="00E8731A">
        <w:trPr>
          <w:trHeight w:val="1325"/>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213</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213-к/м-I-ЧР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«Кучугурське»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Батуринська ОТГ Ніжинський район (бувший Бахмацький),  кв. 24, 25 Батуринського лісництва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24</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цінні водно-болотні угіддя та його біотопи</w:t>
            </w:r>
          </w:p>
        </w:tc>
      </w:tr>
      <w:tr w:rsidR="00CC40F6" w:rsidRPr="0016092A" w:rsidTr="00E8731A">
        <w:trPr>
          <w:trHeight w:val="1693"/>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214</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214-к/м-I-ЧР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«Левищина»</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Бахмацька ОТГ Ніжинський район (бувший Бахмацький),  кв. 18, 19 Бахмацького лісництва</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16</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цінне водо регулююче значення</w:t>
            </w:r>
          </w:p>
        </w:tc>
      </w:tr>
      <w:tr w:rsidR="00CC40F6" w:rsidRPr="0016092A" w:rsidTr="00E8731A">
        <w:trPr>
          <w:trHeight w:val="1365"/>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215</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215-к/м-I-ЧР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«Максимове»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Батуринська ОТГ Ніжинський район (бувший Бахмацький),  кв. 8 Батуринського лісництва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13</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цінне водо регулююче значення</w:t>
            </w:r>
          </w:p>
        </w:tc>
      </w:tr>
      <w:tr w:rsidR="00CC40F6" w:rsidRPr="0016092A" w:rsidTr="00E4752F">
        <w:trPr>
          <w:trHeight w:val="1419"/>
          <w:jc w:val="center"/>
        </w:trPr>
        <w:tc>
          <w:tcPr>
            <w:tcW w:w="51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lastRenderedPageBreak/>
              <w:t>216</w:t>
            </w:r>
          </w:p>
        </w:tc>
        <w:tc>
          <w:tcPr>
            <w:tcW w:w="113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216-к/м-I-ЧР</w:t>
            </w:r>
          </w:p>
        </w:tc>
        <w:tc>
          <w:tcPr>
            <w:tcW w:w="2268"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гідрологічний заказник місцевого значення «Митченківське»</w:t>
            </w:r>
          </w:p>
        </w:tc>
        <w:tc>
          <w:tcPr>
            <w:tcW w:w="2552"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 xml:space="preserve">Батуринська ОТГ Ніжинський район (бувший Бахмацький), с.Мітченки </w:t>
            </w:r>
          </w:p>
        </w:tc>
        <w:tc>
          <w:tcPr>
            <w:tcW w:w="709"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60</w:t>
            </w:r>
          </w:p>
        </w:tc>
        <w:tc>
          <w:tcPr>
            <w:tcW w:w="1701"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Батуринська міська рада</w:t>
            </w:r>
          </w:p>
        </w:tc>
        <w:tc>
          <w:tcPr>
            <w:tcW w:w="2040" w:type="dxa"/>
            <w:shd w:val="clear" w:color="auto" w:fill="auto"/>
            <w:tcMar>
              <w:left w:w="57" w:type="dxa"/>
              <w:right w:w="57" w:type="dxa"/>
            </w:tcMar>
            <w:vAlign w:val="center"/>
          </w:tcPr>
          <w:p w:rsidR="00CC40F6" w:rsidRPr="0016092A" w:rsidRDefault="00CC40F6" w:rsidP="00CC40F6">
            <w:pPr>
              <w:jc w:val="center"/>
              <w:rPr>
                <w:sz w:val="22"/>
                <w:szCs w:val="22"/>
              </w:rPr>
            </w:pPr>
            <w:r w:rsidRPr="0016092A">
              <w:rPr>
                <w:sz w:val="22"/>
                <w:szCs w:val="22"/>
              </w:rPr>
              <w:t>цінне водо регулююче значення</w:t>
            </w:r>
          </w:p>
        </w:tc>
      </w:tr>
      <w:tr w:rsidR="007669CF" w:rsidRPr="0016092A" w:rsidTr="00E4752F">
        <w:trPr>
          <w:trHeight w:val="1409"/>
          <w:jc w:val="center"/>
        </w:trPr>
        <w:tc>
          <w:tcPr>
            <w:tcW w:w="51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217</w:t>
            </w:r>
          </w:p>
        </w:tc>
        <w:tc>
          <w:tcPr>
            <w:tcW w:w="113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217-к/м-I-ЧР</w:t>
            </w:r>
          </w:p>
        </w:tc>
        <w:tc>
          <w:tcPr>
            <w:tcW w:w="2268"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гідрологічний заказник місцевого значення «Обмачівське»</w:t>
            </w:r>
          </w:p>
        </w:tc>
        <w:tc>
          <w:tcPr>
            <w:tcW w:w="255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Департамент екології та природних ресурсів Чернігівської ОДА</w:t>
            </w:r>
          </w:p>
          <w:p w:rsidR="007669CF" w:rsidRPr="0016092A" w:rsidRDefault="007669CF" w:rsidP="007669CF">
            <w:pPr>
              <w:jc w:val="center"/>
              <w:rPr>
                <w:sz w:val="22"/>
                <w:szCs w:val="22"/>
              </w:rPr>
            </w:pPr>
          </w:p>
        </w:tc>
        <w:tc>
          <w:tcPr>
            <w:tcW w:w="1984" w:type="dxa"/>
            <w:shd w:val="clear" w:color="auto" w:fill="auto"/>
            <w:tcMar>
              <w:left w:w="57" w:type="dxa"/>
              <w:right w:w="57" w:type="dxa"/>
            </w:tcMar>
            <w:vAlign w:val="center"/>
          </w:tcPr>
          <w:p w:rsidR="007669CF" w:rsidRPr="0016092A" w:rsidRDefault="007669CF" w:rsidP="007669CF">
            <w:pPr>
              <w:jc w:val="center"/>
              <w:rPr>
                <w:sz w:val="22"/>
                <w:szCs w:val="22"/>
                <w:lang w:eastAsia="uk-UA"/>
              </w:rPr>
            </w:pPr>
            <w:r w:rsidRPr="0016092A">
              <w:rPr>
                <w:sz w:val="22"/>
                <w:szCs w:val="22"/>
              </w:rPr>
              <w:t xml:space="preserve">Батуринська ОТГ Ніжинський район (бувший Бахмацький), с.Обмачів  </w:t>
            </w:r>
          </w:p>
        </w:tc>
        <w:tc>
          <w:tcPr>
            <w:tcW w:w="709"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210</w:t>
            </w:r>
          </w:p>
        </w:tc>
        <w:tc>
          <w:tcPr>
            <w:tcW w:w="1701"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lang w:eastAsia="uk-UA"/>
              </w:rPr>
            </w:pPr>
            <w:r w:rsidRPr="0016092A">
              <w:rPr>
                <w:sz w:val="22"/>
                <w:szCs w:val="22"/>
              </w:rPr>
              <w:t>Батуринська міська рада</w:t>
            </w:r>
          </w:p>
        </w:tc>
        <w:tc>
          <w:tcPr>
            <w:tcW w:w="2040"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цінне водо регулююче значення</w:t>
            </w:r>
          </w:p>
        </w:tc>
      </w:tr>
      <w:tr w:rsidR="007669CF" w:rsidRPr="0016092A" w:rsidTr="00E4752F">
        <w:trPr>
          <w:trHeight w:val="1413"/>
          <w:jc w:val="center"/>
        </w:trPr>
        <w:tc>
          <w:tcPr>
            <w:tcW w:w="51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218</w:t>
            </w:r>
          </w:p>
        </w:tc>
        <w:tc>
          <w:tcPr>
            <w:tcW w:w="113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218-к/м-I-ЧР</w:t>
            </w:r>
          </w:p>
        </w:tc>
        <w:tc>
          <w:tcPr>
            <w:tcW w:w="2268"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гідрологічний заказник місцевого значення «Острів»</w:t>
            </w:r>
          </w:p>
        </w:tc>
        <w:tc>
          <w:tcPr>
            <w:tcW w:w="255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 xml:space="preserve">Бахмацька ОТГ Ніжинський район (бувший Бахмацький), с.Бахмач  </w:t>
            </w:r>
          </w:p>
        </w:tc>
        <w:tc>
          <w:tcPr>
            <w:tcW w:w="709"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170,5</w:t>
            </w:r>
          </w:p>
        </w:tc>
        <w:tc>
          <w:tcPr>
            <w:tcW w:w="1701"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Бахмацька міська рада</w:t>
            </w:r>
          </w:p>
        </w:tc>
        <w:tc>
          <w:tcPr>
            <w:tcW w:w="2040"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цінне водо регулююче значення</w:t>
            </w:r>
          </w:p>
        </w:tc>
      </w:tr>
      <w:tr w:rsidR="007669CF" w:rsidRPr="0016092A" w:rsidTr="00E4752F">
        <w:trPr>
          <w:trHeight w:val="1537"/>
          <w:jc w:val="center"/>
        </w:trPr>
        <w:tc>
          <w:tcPr>
            <w:tcW w:w="51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219</w:t>
            </w:r>
          </w:p>
        </w:tc>
        <w:tc>
          <w:tcPr>
            <w:tcW w:w="113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219-к/м-I-ЧР</w:t>
            </w:r>
          </w:p>
        </w:tc>
        <w:tc>
          <w:tcPr>
            <w:tcW w:w="2268"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гідрологічний заказник місцевого значення «Стрільницьке»</w:t>
            </w:r>
          </w:p>
        </w:tc>
        <w:tc>
          <w:tcPr>
            <w:tcW w:w="255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 xml:space="preserve">Бахмацька ОТГ Ніжинський район (бувший Бахмацький), с.Стрільники  </w:t>
            </w:r>
          </w:p>
        </w:tc>
        <w:tc>
          <w:tcPr>
            <w:tcW w:w="709"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180</w:t>
            </w:r>
          </w:p>
        </w:tc>
        <w:tc>
          <w:tcPr>
            <w:tcW w:w="1701"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Бахмацька міська рада;</w:t>
            </w:r>
            <w:r w:rsidRPr="0016092A">
              <w:rPr>
                <w:sz w:val="22"/>
                <w:szCs w:val="22"/>
              </w:rPr>
              <w:br/>
              <w:t xml:space="preserve">"Бахмачрайагролісництво" </w:t>
            </w:r>
          </w:p>
        </w:tc>
        <w:tc>
          <w:tcPr>
            <w:tcW w:w="2040"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цінне водо регулююче значення</w:t>
            </w:r>
          </w:p>
        </w:tc>
      </w:tr>
      <w:tr w:rsidR="007669CF" w:rsidRPr="0016092A" w:rsidTr="00E8731A">
        <w:trPr>
          <w:jc w:val="center"/>
        </w:trPr>
        <w:tc>
          <w:tcPr>
            <w:tcW w:w="51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220</w:t>
            </w:r>
          </w:p>
        </w:tc>
        <w:tc>
          <w:tcPr>
            <w:tcW w:w="113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220-к/м-I-ЧР</w:t>
            </w:r>
          </w:p>
        </w:tc>
        <w:tc>
          <w:tcPr>
            <w:tcW w:w="2268"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гідрологічний заказник місцевого значення «Ступник»</w:t>
            </w:r>
          </w:p>
        </w:tc>
        <w:tc>
          <w:tcPr>
            <w:tcW w:w="255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 xml:space="preserve">Бахмацька ОТГ Ніжинський район (бувший Бахмацький),  с.с.Голінка, Григорівка </w:t>
            </w:r>
          </w:p>
          <w:p w:rsidR="00E4752F" w:rsidRPr="0016092A" w:rsidRDefault="00E4752F" w:rsidP="007669CF">
            <w:pPr>
              <w:jc w:val="center"/>
              <w:rPr>
                <w:sz w:val="22"/>
                <w:szCs w:val="22"/>
              </w:rPr>
            </w:pPr>
          </w:p>
        </w:tc>
        <w:tc>
          <w:tcPr>
            <w:tcW w:w="709"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137</w:t>
            </w:r>
          </w:p>
        </w:tc>
        <w:tc>
          <w:tcPr>
            <w:tcW w:w="1701"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Бахмацька міська рада (62 га);</w:t>
            </w:r>
            <w:r w:rsidRPr="0016092A">
              <w:rPr>
                <w:sz w:val="22"/>
                <w:szCs w:val="22"/>
              </w:rPr>
              <w:br/>
              <w:t>СТОВ "Україна" (75 га)</w:t>
            </w:r>
          </w:p>
        </w:tc>
        <w:tc>
          <w:tcPr>
            <w:tcW w:w="2040"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цінне водо регулююче значення</w:t>
            </w:r>
          </w:p>
        </w:tc>
      </w:tr>
      <w:tr w:rsidR="007669CF" w:rsidRPr="0016092A" w:rsidTr="00E8731A">
        <w:trPr>
          <w:jc w:val="center"/>
        </w:trPr>
        <w:tc>
          <w:tcPr>
            <w:tcW w:w="51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221</w:t>
            </w:r>
          </w:p>
        </w:tc>
        <w:tc>
          <w:tcPr>
            <w:tcW w:w="113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221-к/м-I-ЧР</w:t>
            </w:r>
          </w:p>
        </w:tc>
        <w:tc>
          <w:tcPr>
            <w:tcW w:w="2268"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гідрологічний заказник місцевого значення «Тинницько-Курінівське»</w:t>
            </w:r>
          </w:p>
        </w:tc>
        <w:tc>
          <w:tcPr>
            <w:tcW w:w="255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 xml:space="preserve">Бахмацька ОТГ Ніжинський район (бувший Бахмацький), с.с.Курінь, Тиниця, Халимонове </w:t>
            </w:r>
          </w:p>
        </w:tc>
        <w:tc>
          <w:tcPr>
            <w:tcW w:w="709"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405</w:t>
            </w:r>
          </w:p>
        </w:tc>
        <w:tc>
          <w:tcPr>
            <w:tcW w:w="1701"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Бахмацька міська рада</w:t>
            </w:r>
          </w:p>
        </w:tc>
        <w:tc>
          <w:tcPr>
            <w:tcW w:w="2040"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цінне водо регулююче значення</w:t>
            </w:r>
          </w:p>
        </w:tc>
      </w:tr>
      <w:tr w:rsidR="007669CF" w:rsidRPr="0016092A" w:rsidTr="00CB12DC">
        <w:trPr>
          <w:trHeight w:val="1950"/>
          <w:jc w:val="center"/>
        </w:trPr>
        <w:tc>
          <w:tcPr>
            <w:tcW w:w="51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lastRenderedPageBreak/>
              <w:t>222</w:t>
            </w:r>
          </w:p>
        </w:tc>
        <w:tc>
          <w:tcPr>
            <w:tcW w:w="113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222-к/м-I-ЧР</w:t>
            </w:r>
          </w:p>
        </w:tc>
        <w:tc>
          <w:tcPr>
            <w:tcW w:w="2268"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гідрологічний заказник місцевого значення «Халімонове»</w:t>
            </w:r>
          </w:p>
        </w:tc>
        <w:tc>
          <w:tcPr>
            <w:tcW w:w="2552"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Батуринська ОТГ Ніжинський район (бувший Бахмацький),  кв. 23,39 Батуринського лісництва</w:t>
            </w:r>
          </w:p>
        </w:tc>
        <w:tc>
          <w:tcPr>
            <w:tcW w:w="709"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7669CF" w:rsidRPr="0016092A" w:rsidRDefault="007669CF" w:rsidP="007669CF">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A97C9B" w:rsidRPr="0016092A" w:rsidTr="00CB12DC">
        <w:trPr>
          <w:trHeight w:val="2106"/>
          <w:jc w:val="center"/>
        </w:trPr>
        <w:tc>
          <w:tcPr>
            <w:tcW w:w="51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223</w:t>
            </w:r>
          </w:p>
        </w:tc>
        <w:tc>
          <w:tcPr>
            <w:tcW w:w="113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223-к/м-I-ЧР</w:t>
            </w:r>
          </w:p>
        </w:tc>
        <w:tc>
          <w:tcPr>
            <w:tcW w:w="2268"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гідрологічний заказник місцевого значення «Біле»</w:t>
            </w:r>
          </w:p>
        </w:tc>
        <w:tc>
          <w:tcPr>
            <w:tcW w:w="255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lang w:eastAsia="uk-UA"/>
              </w:rPr>
            </w:pPr>
            <w:r w:rsidRPr="0016092A">
              <w:rPr>
                <w:sz w:val="22"/>
                <w:szCs w:val="22"/>
              </w:rPr>
              <w:t xml:space="preserve">Бобровицька ОТГ Ніжинський район (бувший Бобровицький),  кв. 47, 48, 62, 63, 75, 76, 64 Кобижчанського лісництва </w:t>
            </w:r>
          </w:p>
        </w:tc>
        <w:tc>
          <w:tcPr>
            <w:tcW w:w="709"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304</w:t>
            </w:r>
          </w:p>
        </w:tc>
        <w:tc>
          <w:tcPr>
            <w:tcW w:w="1701"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цінне водо регулююче значення</w:t>
            </w:r>
          </w:p>
        </w:tc>
      </w:tr>
      <w:tr w:rsidR="00A97C9B" w:rsidRPr="0016092A" w:rsidTr="00CB12DC">
        <w:trPr>
          <w:trHeight w:val="1665"/>
          <w:jc w:val="center"/>
        </w:trPr>
        <w:tc>
          <w:tcPr>
            <w:tcW w:w="51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224</w:t>
            </w:r>
          </w:p>
        </w:tc>
        <w:tc>
          <w:tcPr>
            <w:tcW w:w="113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224-к/м-I-ЧР</w:t>
            </w:r>
          </w:p>
        </w:tc>
        <w:tc>
          <w:tcPr>
            <w:tcW w:w="2268"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гідрологічний заказник місцевого значення «Болото "Супій"»</w:t>
            </w:r>
          </w:p>
        </w:tc>
        <w:tc>
          <w:tcPr>
            <w:tcW w:w="255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Бобровицька ОТГ та Новобасанська ОТГ, Ніжинський район (бувший Бобровицький), с.Петрівка</w:t>
            </w:r>
          </w:p>
        </w:tc>
        <w:tc>
          <w:tcPr>
            <w:tcW w:w="709"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209</w:t>
            </w:r>
          </w:p>
        </w:tc>
        <w:tc>
          <w:tcPr>
            <w:tcW w:w="1701"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lang w:eastAsia="uk-UA"/>
              </w:rPr>
            </w:pPr>
            <w:r w:rsidRPr="0016092A">
              <w:rPr>
                <w:sz w:val="22"/>
                <w:szCs w:val="22"/>
              </w:rPr>
              <w:t>Бобровицька міська рада; Новобасанська сільська рада</w:t>
            </w:r>
          </w:p>
        </w:tc>
        <w:tc>
          <w:tcPr>
            <w:tcW w:w="2040"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цінне водо регулююче значення</w:t>
            </w:r>
          </w:p>
        </w:tc>
      </w:tr>
      <w:tr w:rsidR="00A97C9B" w:rsidRPr="0016092A" w:rsidTr="00CB12DC">
        <w:trPr>
          <w:trHeight w:val="1417"/>
          <w:jc w:val="center"/>
        </w:trPr>
        <w:tc>
          <w:tcPr>
            <w:tcW w:w="51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225</w:t>
            </w:r>
          </w:p>
        </w:tc>
        <w:tc>
          <w:tcPr>
            <w:tcW w:w="113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225-к/м-I-ЧР</w:t>
            </w:r>
          </w:p>
        </w:tc>
        <w:tc>
          <w:tcPr>
            <w:tcW w:w="2268"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гідрологічний заказник місцевого значення «Бурчак»</w:t>
            </w:r>
          </w:p>
        </w:tc>
        <w:tc>
          <w:tcPr>
            <w:tcW w:w="255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 xml:space="preserve">Бобровицька ОТГ Ніжинський район (бувший Бобровицький), с.с. Кобижча, Браниця  </w:t>
            </w:r>
          </w:p>
        </w:tc>
        <w:tc>
          <w:tcPr>
            <w:tcW w:w="709"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113</w:t>
            </w:r>
          </w:p>
        </w:tc>
        <w:tc>
          <w:tcPr>
            <w:tcW w:w="1701"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Бобровицька міська рада</w:t>
            </w:r>
          </w:p>
        </w:tc>
        <w:tc>
          <w:tcPr>
            <w:tcW w:w="2040"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цінне водо регулююче значення</w:t>
            </w:r>
          </w:p>
        </w:tc>
      </w:tr>
      <w:tr w:rsidR="00A97C9B" w:rsidRPr="0016092A" w:rsidTr="00CB12DC">
        <w:trPr>
          <w:trHeight w:val="1989"/>
          <w:jc w:val="center"/>
        </w:trPr>
        <w:tc>
          <w:tcPr>
            <w:tcW w:w="51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226</w:t>
            </w:r>
          </w:p>
        </w:tc>
        <w:tc>
          <w:tcPr>
            <w:tcW w:w="113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226-к/м-I-ЧР</w:t>
            </w:r>
          </w:p>
        </w:tc>
        <w:tc>
          <w:tcPr>
            <w:tcW w:w="2268"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гідрологічний заказник місцевого значення «Велике»</w:t>
            </w:r>
          </w:p>
        </w:tc>
        <w:tc>
          <w:tcPr>
            <w:tcW w:w="255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97C9B" w:rsidRPr="0016092A" w:rsidRDefault="00A97C9B" w:rsidP="00F54330">
            <w:pPr>
              <w:jc w:val="center"/>
              <w:rPr>
                <w:sz w:val="22"/>
                <w:szCs w:val="22"/>
              </w:rPr>
            </w:pPr>
            <w:r w:rsidRPr="0016092A">
              <w:rPr>
                <w:sz w:val="22"/>
                <w:szCs w:val="22"/>
              </w:rPr>
              <w:t>Бобровицька ОТГ Ніжинський район (бувший Бобровицький),  кв.</w:t>
            </w:r>
            <w:r w:rsidR="00F54330" w:rsidRPr="0016092A">
              <w:rPr>
                <w:sz w:val="22"/>
                <w:szCs w:val="22"/>
              </w:rPr>
              <w:t> </w:t>
            </w:r>
            <w:r w:rsidRPr="0016092A">
              <w:rPr>
                <w:sz w:val="22"/>
                <w:szCs w:val="22"/>
              </w:rPr>
              <w:t xml:space="preserve">41-43 Коляжинського лісництва </w:t>
            </w:r>
          </w:p>
        </w:tc>
        <w:tc>
          <w:tcPr>
            <w:tcW w:w="709"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23</w:t>
            </w:r>
          </w:p>
        </w:tc>
        <w:tc>
          <w:tcPr>
            <w:tcW w:w="1701"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цінне водо регулююче значення</w:t>
            </w:r>
          </w:p>
        </w:tc>
      </w:tr>
      <w:tr w:rsidR="00A97C9B" w:rsidRPr="0016092A" w:rsidTr="00C41312">
        <w:trPr>
          <w:trHeight w:val="1950"/>
          <w:jc w:val="center"/>
        </w:trPr>
        <w:tc>
          <w:tcPr>
            <w:tcW w:w="51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lastRenderedPageBreak/>
              <w:t>227</w:t>
            </w:r>
          </w:p>
        </w:tc>
        <w:tc>
          <w:tcPr>
            <w:tcW w:w="113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227-к/м-I-ЧР</w:t>
            </w:r>
          </w:p>
        </w:tc>
        <w:tc>
          <w:tcPr>
            <w:tcW w:w="2268"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гідрологічний заказник місцевого значення «Грабівське»</w:t>
            </w:r>
          </w:p>
        </w:tc>
        <w:tc>
          <w:tcPr>
            <w:tcW w:w="2552"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 xml:space="preserve">Бобровицька ОТГ Ніжинський район (бувший Бобровицький),  кв. 42-44, 57-61, 71 Кобижчанського лісництва </w:t>
            </w:r>
          </w:p>
        </w:tc>
        <w:tc>
          <w:tcPr>
            <w:tcW w:w="709"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137</w:t>
            </w:r>
          </w:p>
        </w:tc>
        <w:tc>
          <w:tcPr>
            <w:tcW w:w="1701"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97C9B" w:rsidRPr="0016092A" w:rsidRDefault="00A97C9B" w:rsidP="00A97C9B">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C41312">
        <w:trPr>
          <w:trHeight w:val="1965"/>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228</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228-к/м-I-ЧР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«Грабівщина»</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Бобровицька ОТГ Ніжинський район (бувший Бобровицький),  кв. 63, 64 Кобижчанського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43</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981"/>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229</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229-к/м-I-ЧР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«Зміїне»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Бобровицька ОТГ Ніжинський район (бувший Бобровицький),  кв. 42, 43 Кобижчанського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15</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966"/>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230</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230-к/м-I-ЧР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«Кімове»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Бобровицька ОТГ Ніжинський район (бувший Бобровицький),  кв. 79,91-92 Новоселицького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18</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967"/>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lastRenderedPageBreak/>
              <w:t>231</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231-к/м-I-ЧР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«Козарське»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Бобровицька ОТГ Ніжинський район (бувший Бобровицький),  кв. 66, 82, 83 Кобижчанського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43</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2123"/>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232</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232-к/м-I-ЧР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«Лелечине»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Бобровицька ОТГ Ніжинський район (бувший Бобровицький),  кв. 71, 62 Новоселицького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13</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2037"/>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233</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233-к/м-I-ЧР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«Окське»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Бобровицька ОТГ Ніжинський район (бувший Бобровицький),  кв. 50, 51 Кобижчанського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2104"/>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234</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234-к/м-I-ЧР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«Подаровське»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Бобровицька ОТГ Ніжинський район (бувший Бобровицький), кв. 94,95 Новоселицького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17</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C41312">
        <w:trPr>
          <w:trHeight w:val="2234"/>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lastRenderedPageBreak/>
              <w:t>235</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235-к/м-I-ЧР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«Свидовецький»</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Бобровицька ОТГ, Новобасанська ОТГ Ніжинський район (бувший Бобровицький),  с.с. Свидовець, Веприк, Вороньки, Новий Биків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893</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Бобровицька міська рада; Новобасанська сільська рада</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982"/>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236</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236-к/м-I-ЧР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«Старобасанське»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Бобровицька ОТГ Ніжинський район (бувший Бобровицький),  с.с. Стара Басань, Ярославка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278</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Бобровицька міська рада</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2110"/>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237</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237-к/м-I-ЧР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«Студачкове»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Бобровицька ОТГ Ніжинський район (бувший Бобровицький),  кв. 96 Новоселицького лісництва</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22</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985"/>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238</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238-к/м-I-ЧР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«Турчинове»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Бобровицька ОТГ Ніжинський район (бувший Бобровицький),  кв. 37-38 Коляжинського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C41312">
        <w:trPr>
          <w:trHeight w:val="1950"/>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lastRenderedPageBreak/>
              <w:t>239</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239-к/м-I-ЧР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«Черепаха»</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Бобровицька ОТГ Ніжинський район (бувший Бобровицький),  кв. 4, 50 Кобижчанського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29</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C41312">
        <w:trPr>
          <w:trHeight w:val="1579"/>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240</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240-к/м-I-ЧР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«Бабакове»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Височанська ОТГ Ніжинський район (бувший Борзнянський),  кв. 16 Борзнянського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C41312">
        <w:trPr>
          <w:trHeight w:val="1899"/>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241</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241-к/м-I-ЧР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«Бідновщина»</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Комарівська ОТГ Ніжинський район (бувший Борзнянський),  кв. 120-121, 123 Берестовецького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11</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C41312">
        <w:trPr>
          <w:trHeight w:val="1952"/>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242</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242-к/м-I-ЧР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«Борнище»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Височанська ОТГ Ніжинський район (бувший Борзнянський), кв. 13-14, 24-25 Борзнянського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18</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737"/>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243</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243-к/м-I-ЧР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«Гнилиця»</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Комарівська ОТГ Ніжинський район (бувший Борзнянський),  кв. 32 Берестовецького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11</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цінні водно-болотні угіддя та його біотопи</w:t>
            </w:r>
          </w:p>
        </w:tc>
      </w:tr>
      <w:tr w:rsidR="0044236E" w:rsidRPr="0016092A" w:rsidTr="00F54330">
        <w:trPr>
          <w:trHeight w:val="1667"/>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lastRenderedPageBreak/>
              <w:t>244</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244-к/м-I-ЧР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«Кисличне»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Височанська ОТГ Ніжинський район (бувший Борзнянський),  кв. 8, 18 Борзнянського лісництва</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17</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F54330">
        <w:trPr>
          <w:trHeight w:val="1295"/>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245</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245-к/м-I-ЧР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«Лебединське»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Комарівська ОТГ Ніжинський район (бувший Борзнянський), с.Степанівка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184</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Комарівська сільська рада </w:t>
            </w:r>
          </w:p>
          <w:p w:rsidR="0044236E" w:rsidRPr="0016092A" w:rsidRDefault="0044236E" w:rsidP="0044236E">
            <w:pPr>
              <w:jc w:val="center"/>
              <w:rPr>
                <w:sz w:val="22"/>
                <w:szCs w:val="22"/>
              </w:rPr>
            </w:pP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968"/>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246</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246-к/м-I-ЧР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«Мялине»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Височанська ОТГ Ніжинський район (бувший Борзнянський),  кв. 18, 19, 28-31, 37 Борзнянського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102</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969"/>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247</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247-к/м-I-ЧР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«Оривцьове»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Височанська ОТГ Ніжинський район (бувший Борзнянський),  кв. 9, 10 Борзнянського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F54330">
        <w:trPr>
          <w:trHeight w:val="1667"/>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248</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248-к/м-I-ЧР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«Пайка-Кривча»</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Борзнянська ОТГ, Височанська ОТГ Ніжинський район (бувший Борзнянський),   с.с. Прачі, Високе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216</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Борзнянська міська рада  (182 га), Височанська сільська рада (34 га)</w:t>
            </w:r>
          </w:p>
          <w:p w:rsidR="0044236E" w:rsidRPr="0016092A" w:rsidRDefault="0044236E" w:rsidP="0044236E">
            <w:pPr>
              <w:jc w:val="center"/>
              <w:rPr>
                <w:sz w:val="22"/>
                <w:szCs w:val="22"/>
              </w:rPr>
            </w:pP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F54330">
        <w:trPr>
          <w:trHeight w:val="1549"/>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lastRenderedPageBreak/>
              <w:t>249</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249-к/м-I-ЧР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«Плютине»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Комарівська ОТГ Ніжинський район (бувший Борзнянський),  кв. 26 Берестовецького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F54330">
        <w:trPr>
          <w:trHeight w:val="1543"/>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250</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250-к/м-I-ЧР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«Поповичове»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Комарівська ОТГ Ніжинський район (бувший Борзнянський), кв. 122, 124, 125 Берестовецького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11</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F54330">
        <w:trPr>
          <w:trHeight w:val="1469"/>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251</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251-к/м-I-ЧР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«Прохоренків острів»</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Борзнянська ОТГ Ніжинський район (бувший Борзнянський),   с. Кинашівка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33</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Борзнянська міська рада</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252</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252-к/м-I-ЧР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«Синичне»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Комарівська ОТГ Ніжинський район (бувший Борзнянський),  кв. 45, 46 Берестовецького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E8731A">
        <w:trPr>
          <w:trHeight w:val="1982"/>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253</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253-к/м-I-ЧР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«Смолянське»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Комарівська ОТГ Ніжинський район (бувший Борзнянський), кв. 36, 43, 44 Берестовецького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15</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F54330">
        <w:trPr>
          <w:trHeight w:val="1241"/>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lastRenderedPageBreak/>
              <w:t>254</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254-к/м-I-ЧР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«Сорока»</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Борзнянська ОТГ Ніжинський район (бувший Борзнянський), с.Забілівщина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50</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Борзнянська міська рада</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w:t>
            </w:r>
          </w:p>
        </w:tc>
      </w:tr>
      <w:tr w:rsidR="0044236E" w:rsidRPr="0016092A" w:rsidTr="00F54330">
        <w:trPr>
          <w:trHeight w:val="2116"/>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255</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255-к/м-I-ЧР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«Топило»</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Комарівська ОТГ Ніжинський район (бувший Борзнянський), с.Сидорівка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108</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 xml:space="preserve">Комарівська сільська рада </w:t>
            </w:r>
          </w:p>
          <w:p w:rsidR="0044236E" w:rsidRPr="0016092A" w:rsidRDefault="0044236E" w:rsidP="0044236E">
            <w:pPr>
              <w:jc w:val="center"/>
              <w:rPr>
                <w:sz w:val="22"/>
                <w:szCs w:val="22"/>
              </w:rPr>
            </w:pP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44236E" w:rsidRPr="0016092A" w:rsidTr="00E8731A">
        <w:trPr>
          <w:trHeight w:val="2579"/>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256</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256-к/м-I-ЧР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«Федорове»</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Височанська ОТГ Ніжинський район (бувший Борзнянський), кв. 22-23 Борзнянського лісництва</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44236E" w:rsidRPr="0016092A" w:rsidTr="00F54330">
        <w:trPr>
          <w:trHeight w:val="249"/>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257</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257-к/м-I-ЧР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«Чорторій»</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Комарівська ОТГ Ніжинський район (бувший Борзнянський),  кв. 121, 122, 124 Берестовецького лісництва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44236E" w:rsidRPr="0016092A" w:rsidTr="00F54330">
        <w:trPr>
          <w:trHeight w:val="2234"/>
          <w:jc w:val="center"/>
        </w:trPr>
        <w:tc>
          <w:tcPr>
            <w:tcW w:w="51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lastRenderedPageBreak/>
              <w:t>258</w:t>
            </w:r>
          </w:p>
        </w:tc>
        <w:tc>
          <w:tcPr>
            <w:tcW w:w="113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258-к/м-I-ЧР</w:t>
            </w:r>
          </w:p>
        </w:tc>
        <w:tc>
          <w:tcPr>
            <w:tcW w:w="2268"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гідрологічний заказник місцевого значення «Антонівський»</w:t>
            </w:r>
          </w:p>
        </w:tc>
        <w:tc>
          <w:tcPr>
            <w:tcW w:w="2552"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 xml:space="preserve">Варвинська ОТГ Прилуцький район (бувший Варвинський),  с.Антонівка  </w:t>
            </w:r>
          </w:p>
        </w:tc>
        <w:tc>
          <w:tcPr>
            <w:tcW w:w="709"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704</w:t>
            </w:r>
          </w:p>
        </w:tc>
        <w:tc>
          <w:tcPr>
            <w:tcW w:w="1701"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236E" w:rsidRPr="0016092A" w:rsidRDefault="0044236E" w:rsidP="0044236E">
            <w:pPr>
              <w:jc w:val="center"/>
              <w:rPr>
                <w:sz w:val="22"/>
                <w:szCs w:val="22"/>
                <w:lang w:eastAsia="uk-UA"/>
              </w:rPr>
            </w:pPr>
            <w:r w:rsidRPr="0016092A">
              <w:rPr>
                <w:sz w:val="22"/>
                <w:szCs w:val="22"/>
              </w:rPr>
              <w:t>Варвинська селищна рада</w:t>
            </w:r>
          </w:p>
          <w:p w:rsidR="0044236E" w:rsidRPr="0016092A" w:rsidRDefault="0044236E" w:rsidP="0044236E">
            <w:pPr>
              <w:jc w:val="center"/>
              <w:rPr>
                <w:sz w:val="22"/>
                <w:szCs w:val="22"/>
              </w:rPr>
            </w:pPr>
          </w:p>
        </w:tc>
        <w:tc>
          <w:tcPr>
            <w:tcW w:w="2040" w:type="dxa"/>
            <w:shd w:val="clear" w:color="auto" w:fill="auto"/>
            <w:tcMar>
              <w:left w:w="57" w:type="dxa"/>
              <w:right w:w="57" w:type="dxa"/>
            </w:tcMar>
            <w:vAlign w:val="center"/>
          </w:tcPr>
          <w:p w:rsidR="0044236E" w:rsidRPr="0016092A" w:rsidRDefault="0044236E" w:rsidP="0044236E">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F54330">
        <w:trPr>
          <w:trHeight w:val="2242"/>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259</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259-к/м-I-ЧР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«Гнідинський»</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Варвинська ОТГ Прилуцький район (бувший Варвинський), с.Гнідинці, смт.Варва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40</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Варвинська селищна рада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trHeight w:val="2569"/>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260</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260-к/м-I-ЧР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«Кут»</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Варвинська ОТГ Прилуцький район (бувший Варвинський),  кв. 4, 61 Варвинського лісництва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36</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цінне водо регулююче значення та гідрологічний режим прилеглих територій з наявністю регіонально рідкісних видів </w:t>
            </w:r>
          </w:p>
        </w:tc>
      </w:tr>
      <w:tr w:rsidR="00835F6D" w:rsidRPr="0016092A" w:rsidTr="00385548">
        <w:trPr>
          <w:trHeight w:val="2801"/>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261</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261-к/м-I-ЧР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«Леляківський»</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Варвинська ОТГ, Прилуцький район (бувший Варвинський),  с.Леляки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43</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Варвинська селищна рада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385548">
        <w:trPr>
          <w:trHeight w:val="2669"/>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262</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262-к/м-I-ЧР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«Полівщина»</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Варвинська ОТГ, Прилуцький район (бувший Варвинський)      смт. Варва</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577</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Варивнська селищна рада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263</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263-к/м-I-ЧР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«Сага»</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Варвинська ОТГ Прилуцький район (бувший Варвинський),   кв. 48 Варвинського лісництва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38</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385548" w:rsidRPr="0016092A" w:rsidRDefault="00385548" w:rsidP="00835F6D">
            <w:pPr>
              <w:jc w:val="center"/>
              <w:rPr>
                <w:sz w:val="22"/>
                <w:szCs w:val="22"/>
              </w:rPr>
            </w:pPr>
          </w:p>
          <w:p w:rsidR="00835F6D" w:rsidRPr="0016092A" w:rsidRDefault="00835F6D" w:rsidP="00835F6D">
            <w:pPr>
              <w:jc w:val="center"/>
              <w:rPr>
                <w:sz w:val="22"/>
                <w:szCs w:val="22"/>
              </w:rPr>
            </w:pPr>
            <w:r w:rsidRPr="0016092A">
              <w:rPr>
                <w:sz w:val="22"/>
                <w:szCs w:val="22"/>
              </w:rPr>
              <w:t xml:space="preserve">цінне водо регулююче значення та гідрологічний режим прилеглих територій з наявністю регіонально рідкісних видів </w:t>
            </w:r>
          </w:p>
        </w:tc>
      </w:tr>
      <w:tr w:rsidR="00835F6D" w:rsidRPr="0016092A" w:rsidTr="00B9746B">
        <w:trPr>
          <w:trHeight w:val="2943"/>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264</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264-к/м-I-ЧР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«Урочище "Рим"»</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Варвинська ОТГ, Прилуцький район (бувший Варвинський) с.Мармизівка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97</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Варвинська селищна рада</w:t>
            </w:r>
          </w:p>
          <w:p w:rsidR="00835F6D" w:rsidRPr="0016092A" w:rsidRDefault="00835F6D" w:rsidP="00835F6D">
            <w:pPr>
              <w:jc w:val="center"/>
              <w:rPr>
                <w:sz w:val="22"/>
                <w:szCs w:val="22"/>
              </w:rPr>
            </w:pP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trHeight w:val="2954"/>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265</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265-к/м-I-ЧР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«Апанасово»</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Городнянська ОТГ, Чернігівський район (бувший Городнянський), с.Хотівля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285</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Городнянська міська рада </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B9746B">
        <w:trPr>
          <w:trHeight w:val="2699"/>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266</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266-к/м-I-ЧР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«Дігтярі – Вирвин»</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Городнянська ОТГ, Чернігівський район (бувший Городнянський), с.Хотивля, с.Ваганичі, с.Хоробичі, кв. 60 вид. 2-12  ДП "Городнярайагролісгосп" (54,1 га)</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653</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Городнянська міська рада,  ДП "Городнярайагролісгосп"                  </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цінне водо регулююче значення та гідрологічний режим прилеглих територій з наявністю регіонально рідкісних видів </w:t>
            </w:r>
          </w:p>
        </w:tc>
      </w:tr>
      <w:tr w:rsidR="00835F6D" w:rsidRPr="0016092A" w:rsidTr="00B9746B">
        <w:trPr>
          <w:trHeight w:val="2092"/>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267</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267-к/м-I-ЧР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«Жайворонок»</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Городнянська ОТГ, Чернігівський район (бувший Городнянський),  с.с. Полісся, Бутівка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772</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Поліська, Бутівська сільські ради Городнянського району</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B9746B">
        <w:trPr>
          <w:trHeight w:val="2713"/>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268</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268-к/м-I-ЧР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«Крюкова»</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Тупичівська ОТГ, Чернігівський район (бувший Городнянський), с.с.Великий Листвен, Тупичів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243</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Тупичівська сільська рада </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trHeight w:val="555"/>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269</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269-к/м-I-ЧР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«Макишинський»</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Седнівська ОТГ, Чернігівський район (бувший Городнянський),  с.Макишин,  ДП "Городнярайагролісгосп" (283 га), кв. 225 вид.1-2, кв. 226 вид. 1-9, кв. 227 вид. 1-10.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498</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Городнянська міська рада; ДП "Городнярайагролісгосп" (283 га)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p w:rsidR="00B9746B" w:rsidRPr="0016092A" w:rsidRDefault="00B9746B" w:rsidP="00835F6D">
            <w:pPr>
              <w:jc w:val="center"/>
              <w:rPr>
                <w:sz w:val="22"/>
                <w:szCs w:val="22"/>
              </w:rPr>
            </w:pPr>
          </w:p>
        </w:tc>
      </w:tr>
      <w:tr w:rsidR="00835F6D" w:rsidRPr="0016092A" w:rsidTr="00C41312">
        <w:trPr>
          <w:trHeight w:val="2659"/>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270</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270-к/м-I-ЧР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«Мох»</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Городнянська ОТГ, Чернігівський район (бувший Городнянський),  с.с. Деревини, Лемешівка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515</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Городнянська міська рада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C41312">
        <w:trPr>
          <w:trHeight w:val="2813"/>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271</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271-к/м-I-ЧР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«Панська лоза»</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Городнянська ОТГ, Чернігівський район (бувший Городнянський),  с.с.Перепис, Деревини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363</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Городнянська міська рада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C41312">
        <w:trPr>
          <w:trHeight w:val="2683"/>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272</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272-к/м-I-ЧР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«Петрушин»</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Тупичівська ОТГ, Чернігівський район (бувший Городнянський), с.Івашківка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23</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Тупичівська сільська рада </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624292">
        <w:trPr>
          <w:trHeight w:val="1667"/>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273</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273-к/м-I-ЧР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«Стропове»</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Городнянська ОТГ, Чернігівський район (бувший Городнянський),  с.Ільмівка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29</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Городнянська міська рада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624292">
        <w:trPr>
          <w:trHeight w:val="2979"/>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274</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274-к/м-I-ЧР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«Тарасове»</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Чернігівський район (бувший Городнянський),  кв. 35 Невклянського лісництва</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9</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trHeight w:val="1557"/>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275</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275-к/м-I-ЧР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«Торфовище»</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Седнівська ОТГ, Чернігівський район (бувший Городнянський),  с.с.Великий Дирчин, Макишин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100</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Седнівська селищна рада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trHeight w:val="2650"/>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276</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276-к/м-I-ЧР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«Широкий лог»</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Городнянська ОТГ, Чернігівський район (бувший Городнянський),  с.с.Володимирівка, Ільмівка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411</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Городнянська міська рада</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B9746B">
        <w:trPr>
          <w:trHeight w:val="2659"/>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277</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277-к/м-I-ЧР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«Броди»</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Ічнянська ОТГ Прилуцький район (бувший Ічнянський), с.Монастирище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66</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Ічнянська міська рада </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B9746B">
        <w:trPr>
          <w:trHeight w:val="2811"/>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278</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278-к/м-I-ЧР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«Гнилий яр»</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Ічнянська ОТГ Прилуцький район (бувший Ічнянський), с.Городня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95</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Ічнянська міська рада </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279</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279-к/м-I-ЧР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«Діброва»</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Ічнянська ОТГ Прилуцький район (бувший Ічнянський), кв. 84 </w:t>
            </w:r>
            <w:r w:rsidRPr="0016092A">
              <w:rPr>
                <w:sz w:val="22"/>
                <w:szCs w:val="22"/>
              </w:rPr>
              <w:lastRenderedPageBreak/>
              <w:t>Жадьківське лісництво</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9</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цінне водо регулююче значення та гідрологічний </w:t>
            </w:r>
            <w:r w:rsidRPr="0016092A">
              <w:rPr>
                <w:sz w:val="22"/>
                <w:szCs w:val="22"/>
              </w:rPr>
              <w:lastRenderedPageBreak/>
              <w:t>режим прилеглих територій з наявністю регіонально рідкісних видів рослин</w:t>
            </w:r>
          </w:p>
        </w:tc>
      </w:tr>
      <w:tr w:rsidR="00835F6D" w:rsidRPr="0016092A" w:rsidTr="00B9746B">
        <w:trPr>
          <w:trHeight w:val="1667"/>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280</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280-к/м-I-ЧР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«Довгий яр»</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Парафіївська ОТГ   Прилуцький район (бувший Ічнянський), кв. 115, 116 Жадьківське лісництво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11</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B9746B">
        <w:trPr>
          <w:trHeight w:val="2979"/>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281</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281-к/м-I-ЧР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«Жевак»</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Ічнянська ОТГ Прилуцький район (бувший Ічнянський), с.с. Монастирище, Бакаївка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314</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Ічнянська міська рада </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trHeight w:val="2792"/>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282</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282-к/м-I-ЧР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«Ічнянське»</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Ічнянська ОТГ Прилуцький район (бувший Ічнянський),  кв. 41, 43, 47, 50 Ічнянського лісництва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90</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trHeight w:val="2831"/>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283</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283-к/м-I-ЧР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«Князьки»</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Ічнянська ОТГ Прилуцький район (бувший Ічнянський), кв. 23-26 Жадьківське лісництво</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65</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284</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284-к/м-I-ЧР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«Конівщинське»</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Ічнянська ОТГ, Парафіївська ОТГ   Прилуцький район (бувший Ічнянський), с.Щурівка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308</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lang w:eastAsia="uk-UA"/>
              </w:rPr>
            </w:pPr>
            <w:r w:rsidRPr="0016092A">
              <w:rPr>
                <w:sz w:val="22"/>
                <w:szCs w:val="22"/>
              </w:rPr>
              <w:t xml:space="preserve">Ічнянська міська рада; Парафіївська селищна рада </w:t>
            </w:r>
          </w:p>
          <w:p w:rsidR="00835F6D" w:rsidRPr="0016092A" w:rsidRDefault="00835F6D" w:rsidP="00835F6D">
            <w:pPr>
              <w:jc w:val="center"/>
              <w:rPr>
                <w:sz w:val="22"/>
                <w:szCs w:val="22"/>
              </w:rPr>
            </w:pP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35F6D" w:rsidRPr="0016092A" w:rsidTr="00E8731A">
        <w:trPr>
          <w:jc w:val="center"/>
        </w:trPr>
        <w:tc>
          <w:tcPr>
            <w:tcW w:w="51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285</w:t>
            </w:r>
          </w:p>
        </w:tc>
        <w:tc>
          <w:tcPr>
            <w:tcW w:w="113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285-к/м-I-ЧР</w:t>
            </w:r>
          </w:p>
        </w:tc>
        <w:tc>
          <w:tcPr>
            <w:tcW w:w="2268"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гідрологічний заказник місцевого значення «Мокре»</w:t>
            </w:r>
          </w:p>
        </w:tc>
        <w:tc>
          <w:tcPr>
            <w:tcW w:w="2552"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Ічнянська ОТГ Прилуцький район (бувший Ічнянський), кв. 86, </w:t>
            </w:r>
            <w:r w:rsidRPr="0016092A">
              <w:rPr>
                <w:sz w:val="22"/>
                <w:szCs w:val="22"/>
              </w:rPr>
              <w:lastRenderedPageBreak/>
              <w:t xml:space="preserve">93 Ічнянського лісництва </w:t>
            </w:r>
          </w:p>
        </w:tc>
        <w:tc>
          <w:tcPr>
            <w:tcW w:w="709"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lastRenderedPageBreak/>
              <w:t>28</w:t>
            </w:r>
          </w:p>
        </w:tc>
        <w:tc>
          <w:tcPr>
            <w:tcW w:w="1701"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835F6D" w:rsidRPr="0016092A" w:rsidRDefault="00835F6D" w:rsidP="00835F6D">
            <w:pPr>
              <w:jc w:val="center"/>
              <w:rPr>
                <w:sz w:val="22"/>
                <w:szCs w:val="22"/>
              </w:rPr>
            </w:pPr>
            <w:r w:rsidRPr="0016092A">
              <w:rPr>
                <w:sz w:val="22"/>
                <w:szCs w:val="22"/>
              </w:rPr>
              <w:t xml:space="preserve">цінне водо регулююче значення та гідрологічний </w:t>
            </w:r>
            <w:r w:rsidRPr="0016092A">
              <w:rPr>
                <w:sz w:val="22"/>
                <w:szCs w:val="22"/>
              </w:rPr>
              <w:lastRenderedPageBreak/>
              <w:t>режим прилеглих територій з наявністю регіонально рідкісних видів рослин</w:t>
            </w:r>
          </w:p>
        </w:tc>
      </w:tr>
      <w:tr w:rsidR="00B640B2" w:rsidRPr="0016092A" w:rsidTr="00C41312">
        <w:trPr>
          <w:trHeight w:val="2412"/>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286</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286-к/м-I-ЧР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«Южний»</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 Парафіївська ОТГ   Прилуцький район (бувший Ічнянський), с.Южне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75</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Парафіївська селищна рада</w:t>
            </w:r>
          </w:p>
          <w:p w:rsidR="00B640B2" w:rsidRPr="0016092A" w:rsidRDefault="00B640B2" w:rsidP="00B640B2">
            <w:pPr>
              <w:jc w:val="center"/>
              <w:rPr>
                <w:sz w:val="22"/>
                <w:szCs w:val="22"/>
              </w:rPr>
            </w:pP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1278"/>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287</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287-к/м-I-ЧР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«Біле»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Остерська ОТГ  Чернігівський район (бувший Козелецький), кв. 28, 32, 33 Козелецького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16</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C41312">
        <w:trPr>
          <w:trHeight w:val="108"/>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288</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288-к/м-I-ЧР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«Бондарівське болото»</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p w:rsidR="00B640B2" w:rsidRPr="0016092A" w:rsidRDefault="00B640B2" w:rsidP="00B640B2">
            <w:pPr>
              <w:jc w:val="center"/>
              <w:rPr>
                <w:sz w:val="22"/>
                <w:szCs w:val="22"/>
              </w:rPr>
            </w:pP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Деснянська ОТГ  Чернігівський район (бувший Козелецький), с.Отрохи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1300</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Остерський, Чернігівський військові лісгоспи</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1271"/>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289</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289-к/м-I-ЧР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«Видра»</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Деснянська ОТГ  Чернігівський район (бувший Козелецький), с.Тужар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200</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Деснянська селищна рада </w:t>
            </w:r>
          </w:p>
          <w:p w:rsidR="00B640B2" w:rsidRPr="0016092A" w:rsidRDefault="00B640B2" w:rsidP="00B640B2">
            <w:pPr>
              <w:jc w:val="center"/>
              <w:rPr>
                <w:sz w:val="22"/>
                <w:szCs w:val="22"/>
              </w:rPr>
            </w:pP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1276"/>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290</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290-к/м-I-ЧР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«Видра – ІІ»</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Деснянська ОТГ  Чернігівський район (бувший Козелецький), кв. 83 Косачівського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152</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1116"/>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291</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291-к/м-I-ЧР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«Вовчий круг»</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Деснянська ОТГ  Чернігівський район (бувший Козелецький), кв. 8, 9 Козелецького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21</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1840"/>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292</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292-к/м-I-ЧР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«В'юницьке»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Деснянська ОТГ  Чернігівський район (бувший Козелецький), кв. 15 вид. 2, 3; кв. 17 вид. 16, 22 ; кв. 18 вид. 2, 5; кв. 19 вид. 1 Косачівського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53,8</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2412"/>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293</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293-к/м-I-ЧР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«Гатка»</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Деснянська ОТГ  Чернігівський район (бувший Козелецький), кв. 46, 50, 55, 60 Сорокошицького лісництва ДП "Остерське лісове господарство"</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40</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1141"/>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294</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294-к/м-I-ЧР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«Журавлине»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Козелецька  ОТГ  Чернігівський район (бувший Козелецький), кв. 3 Остерського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17</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832"/>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295</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295-к/м-I-ЧР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«Заліське»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Остерська ОТГ  Чернігівський район (бувший Козелецький)</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275</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Державна Резиденція «Залісся»</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цінне водо регулююче значення та гідрологічний режим прилеглих територій з </w:t>
            </w:r>
            <w:r w:rsidRPr="0016092A">
              <w:rPr>
                <w:sz w:val="22"/>
                <w:szCs w:val="22"/>
              </w:rPr>
              <w:lastRenderedPageBreak/>
              <w:t>наявністю регіонально рідкісних видів рослин</w:t>
            </w:r>
          </w:p>
        </w:tc>
      </w:tr>
      <w:tr w:rsidR="00B640B2" w:rsidRPr="0016092A" w:rsidTr="00E8731A">
        <w:trPr>
          <w:trHeight w:val="1128"/>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296</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296-к/м-I-ЧР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«Кругле – ІІ»</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Остерська ОТГ  Чернігівський район (бувший Козелецький), кв. 9 Остерського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2792"/>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297</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297-к/м-I-ЧР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«Підлісне»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Кіптівська ОТГ  Чернігівський район (бувший Козелецький), с.Підлісне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120</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Кіптівська сільська рада </w:t>
            </w:r>
          </w:p>
          <w:p w:rsidR="00B640B2" w:rsidRPr="0016092A" w:rsidRDefault="00B640B2" w:rsidP="00B640B2">
            <w:pPr>
              <w:jc w:val="center"/>
              <w:rPr>
                <w:sz w:val="22"/>
                <w:szCs w:val="22"/>
              </w:rPr>
            </w:pP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385548">
        <w:trPr>
          <w:trHeight w:val="2531"/>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298</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298-к/м-I-ЧР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«Приморське»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Деснянська ОТГ  Чернігівський район (бувший Козелецький), кв. 86 Сорокошицького лісництва ДП "Остерське лісове господарство"</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22</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852"/>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299</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299-к/м-I-ЧР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«Рокитне»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Козелецька ОТГ  Чернігівський район (бувший Козелецький), с.Шапіхи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Козелецька селищна рада  </w:t>
            </w:r>
          </w:p>
          <w:p w:rsidR="00B640B2" w:rsidRPr="0016092A" w:rsidRDefault="00B640B2" w:rsidP="00B640B2">
            <w:pPr>
              <w:jc w:val="center"/>
              <w:rPr>
                <w:sz w:val="22"/>
                <w:szCs w:val="22"/>
              </w:rPr>
            </w:pP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2792"/>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300</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300-к/м-I-ЧР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«Шеберівське»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Деснянська ОТГ  Чернігівський район (бувший Козелецький),  кв. 7-11, 86 Косачівського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32</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C41312">
        <w:trPr>
          <w:trHeight w:val="2834"/>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301</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301-к/м-I-ЧР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«Болото Ягідне»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Коропська ОТГ  Новгород-Сіверський район (бувший Коропський), кв. 43 Коропського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15</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302</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302-к/м-I-ЧР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«Вольниця»</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Коропська ОТГ  Новгород-Сіверський район (бувший </w:t>
            </w:r>
            <w:r w:rsidRPr="0016092A">
              <w:rPr>
                <w:sz w:val="22"/>
                <w:szCs w:val="22"/>
              </w:rPr>
              <w:lastRenderedPageBreak/>
              <w:t xml:space="preserve">Коропський), с.с.Карильське, Атюша, Вольниця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693</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Коропське спеціалізоване лісогосподарське підприємство </w:t>
            </w:r>
            <w:r w:rsidRPr="0016092A">
              <w:rPr>
                <w:sz w:val="22"/>
                <w:szCs w:val="22"/>
              </w:rPr>
              <w:lastRenderedPageBreak/>
              <w:t>«Агролісгосп", СВК "Правда»</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 xml:space="preserve">цінне водо регулююче значення та гідрологічний </w:t>
            </w:r>
            <w:r w:rsidRPr="0016092A">
              <w:rPr>
                <w:sz w:val="22"/>
                <w:szCs w:val="22"/>
              </w:rPr>
              <w:lastRenderedPageBreak/>
              <w:t>режим прилеглих територій з наявністю регіонально рідкісних видів рослин</w:t>
            </w:r>
          </w:p>
        </w:tc>
      </w:tr>
      <w:tr w:rsidR="00B640B2" w:rsidRPr="0016092A" w:rsidTr="00C41312">
        <w:trPr>
          <w:trHeight w:val="2146"/>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303</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303-к/м-I-ЧР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«Покошицький»</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Понорницька ОТГ  Новгород-Сіверський район (бувший Коропський), с.Покошичі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62</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Понорницька селищна рада</w:t>
            </w:r>
          </w:p>
          <w:p w:rsidR="00B640B2" w:rsidRPr="0016092A" w:rsidRDefault="00B640B2" w:rsidP="00B640B2">
            <w:pPr>
              <w:jc w:val="center"/>
              <w:rPr>
                <w:sz w:val="22"/>
                <w:szCs w:val="22"/>
              </w:rPr>
            </w:pP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C41312">
        <w:trPr>
          <w:trHeight w:val="1729"/>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304</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304-к/м-I-ЧР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«Великий дятел»</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Корюківська ОТГ Корюківський район, кв. 1, 2, 3, 8, 9 Перелюбського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53</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C41312">
        <w:trPr>
          <w:trHeight w:val="65"/>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305</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305-к/м-I-ЧР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«Вигор»</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Корюківська ОТГ Корюківський район,  кв. 62, 63 Андрониківського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19</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AB08FB">
        <w:trPr>
          <w:trHeight w:val="2650"/>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306</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306-к/м-I-ЧР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«В'юнне»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Корюківська ОТГ Корюківський район, кв. 83-85 Андрониківського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17</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AB08FB">
        <w:trPr>
          <w:trHeight w:val="2970"/>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307</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307-к/м-I-ЧР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«Горілий мох»</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Корюківська ОТГ Корюківський район,  с.с.Охрамієвичі, Перелюб</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57</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Корюківська міська рада</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308</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308-к/м-I-ЧР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«Гуліно-Прибинська дача»</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Корюківська ОТГ Корюківський район, кв. 12-15, 19, 22, 24, 25, 29 Перелюбського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468</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385548">
        <w:trPr>
          <w:trHeight w:val="1667"/>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309</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309-к/м-I-ЧР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«Жукляно-Кістерська дача»</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Холминська ОТГ Корюківський район, кв. 20, 23-38, 44-47, 50-71 Холминського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3554</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"Холминське лісове господарство" (2505,34га)</w:t>
            </w:r>
            <w:r w:rsidRPr="0016092A">
              <w:rPr>
                <w:sz w:val="22"/>
                <w:szCs w:val="22"/>
              </w:rPr>
              <w:br/>
              <w:t>ДП "Новгород-Сіверська науково-дослідна станція" (1048,66 га)</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385548">
        <w:trPr>
          <w:trHeight w:val="1959"/>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310</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310-к/м-I-ЧР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«Жуклянський»</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Холминська ОТГ Корюківський район, с.Жукля</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99</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Холминська селищна рада </w:t>
            </w:r>
          </w:p>
          <w:p w:rsidR="00B640B2" w:rsidRPr="0016092A" w:rsidRDefault="00B640B2" w:rsidP="00B640B2">
            <w:pPr>
              <w:jc w:val="center"/>
              <w:rPr>
                <w:sz w:val="22"/>
                <w:szCs w:val="22"/>
              </w:rPr>
            </w:pP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311</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311-к/м-I-ЧР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«Заводське»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Корюківська ОТГ Корюківський район,  кв. 3, 4 Брецького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15</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312</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312-к/м-I-ЧР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«Калачівська дача»</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Корюківська ОТГ Корюківський район, кв. 35, 48, 49, 52, 53, 59, 73, 82, 83, 89, 90 Рейментарівське </w:t>
            </w:r>
            <w:r w:rsidRPr="0016092A">
              <w:rPr>
                <w:sz w:val="22"/>
                <w:szCs w:val="22"/>
              </w:rPr>
              <w:lastRenderedPageBreak/>
              <w:t>лісництва</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646</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цінне водо регулююче значення та гідрологічний режим прилеглих територій з </w:t>
            </w:r>
            <w:r w:rsidRPr="0016092A">
              <w:rPr>
                <w:sz w:val="22"/>
                <w:szCs w:val="22"/>
              </w:rPr>
              <w:lastRenderedPageBreak/>
              <w:t>наявністю регіонально рідкісних видів рослин</w:t>
            </w:r>
          </w:p>
        </w:tc>
      </w:tr>
      <w:tr w:rsidR="00B640B2" w:rsidRPr="0016092A" w:rsidTr="00E8731A">
        <w:trPr>
          <w:trHeight w:val="1136"/>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lastRenderedPageBreak/>
              <w:t>313</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313-к/м-I-ЧР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«Криве»</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lang w:eastAsia="uk-UA"/>
              </w:rPr>
            </w:pPr>
            <w:r w:rsidRPr="0016092A">
              <w:rPr>
                <w:sz w:val="22"/>
                <w:szCs w:val="22"/>
              </w:rPr>
              <w:t xml:space="preserve">Корюківська ОТГ Корюківський район, кв. 69,70 Холминського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20</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1138"/>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314</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314-к/м-I-ЧР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«Прибинський»</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Корюківська ОТГ Корюківський район, с.Прибинь</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370</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Корюківська міська рада</w:t>
            </w:r>
          </w:p>
          <w:p w:rsidR="00B640B2" w:rsidRPr="0016092A" w:rsidRDefault="00B640B2" w:rsidP="00B640B2">
            <w:pPr>
              <w:jc w:val="center"/>
              <w:rPr>
                <w:sz w:val="22"/>
                <w:szCs w:val="22"/>
              </w:rPr>
            </w:pP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640B2" w:rsidRPr="0016092A" w:rsidTr="00E8731A">
        <w:trPr>
          <w:trHeight w:val="1112"/>
          <w:jc w:val="center"/>
        </w:trPr>
        <w:tc>
          <w:tcPr>
            <w:tcW w:w="51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315</w:t>
            </w:r>
          </w:p>
        </w:tc>
        <w:tc>
          <w:tcPr>
            <w:tcW w:w="113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315-к/м-I-ЧР</w:t>
            </w:r>
          </w:p>
        </w:tc>
        <w:tc>
          <w:tcPr>
            <w:tcW w:w="2268"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гідрологічний заказник місцевого значення «Слобідська дача»</w:t>
            </w:r>
          </w:p>
        </w:tc>
        <w:tc>
          <w:tcPr>
            <w:tcW w:w="2552"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 xml:space="preserve">Корюківська ОТГ Корюківський район, кв. 116 Перелюбського лісництва </w:t>
            </w:r>
          </w:p>
        </w:tc>
        <w:tc>
          <w:tcPr>
            <w:tcW w:w="709"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50</w:t>
            </w:r>
          </w:p>
        </w:tc>
        <w:tc>
          <w:tcPr>
            <w:tcW w:w="1701"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B640B2" w:rsidRPr="0016092A" w:rsidRDefault="00B640B2" w:rsidP="00B640B2">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1128"/>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316</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316-к/м-I-ЧР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«Будівське»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Куликівська ОТГ Чернігівський район (бувший Куликівський), кв.9, 10 Вертіївського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C41312">
        <w:trPr>
          <w:trHeight w:val="2668"/>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317</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317-к/м-I-ЧР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«Вікторівщина»</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Олишівська ОТГ Чернігівський район (бувший Куликівський), кв. 42, 43 Олишівського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12,2</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1132"/>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318</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318-к/м-I-ЧР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«Гусине»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Куликівська ОТГ Чернігівський район (бувший Куликівський), кв.11-15 Вертіївського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24</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1120"/>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319</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319-к/м-I-ЧР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«Комарове»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Олишівська ОТГ Чернігівський район (бувший Куликівський),  кв.30 </w:t>
            </w:r>
            <w:r w:rsidRPr="0016092A">
              <w:rPr>
                <w:sz w:val="22"/>
                <w:szCs w:val="22"/>
              </w:rPr>
              <w:lastRenderedPageBreak/>
              <w:t xml:space="preserve">Олишівського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10</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цінне водо регулююче значення та гідрологічний режим прилеглих </w:t>
            </w:r>
            <w:r w:rsidRPr="0016092A">
              <w:rPr>
                <w:sz w:val="22"/>
                <w:szCs w:val="22"/>
              </w:rPr>
              <w:lastRenderedPageBreak/>
              <w:t>територій з наявністю регіонально рідкісних видів рослин</w:t>
            </w:r>
          </w:p>
        </w:tc>
      </w:tr>
      <w:tr w:rsidR="009F4477" w:rsidRPr="0016092A" w:rsidTr="00E8731A">
        <w:trPr>
          <w:trHeight w:val="1136"/>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320</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320-к/м-I-ЧР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«Куп'євате-Тимошенкове»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Куликівська ОТГ, Олишівська ОТГ Чернігівський район (бувший Куликівський), с.с.Смолянка, Дроздівка, Орлівка</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303</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Куликівська селищна рада  (143 га); Олишівська селищна рада (160 га)</w:t>
            </w:r>
          </w:p>
          <w:p w:rsidR="009F4477" w:rsidRPr="0016092A" w:rsidRDefault="009F4477" w:rsidP="009F4477">
            <w:pPr>
              <w:jc w:val="center"/>
              <w:rPr>
                <w:sz w:val="22"/>
                <w:szCs w:val="22"/>
              </w:rPr>
            </w:pP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1456"/>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321</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321-к/м-I-ЧР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значенняь «Намісницьке»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Олишівська ОТГ Чернігівський район (бувший Куликівський), кв. 28, 29, 38, 39 Олишівського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17,7</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2690"/>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322</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322-к/м-I-ЧР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«Общеські»</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Куликівська ОТГ Чернігівський район (бувший Куликівський), с.Орлівка</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720</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Куликівська селищна рада </w:t>
            </w:r>
          </w:p>
          <w:p w:rsidR="009F4477" w:rsidRPr="0016092A" w:rsidRDefault="009F4477" w:rsidP="009F4477">
            <w:pPr>
              <w:jc w:val="center"/>
              <w:rPr>
                <w:sz w:val="22"/>
                <w:szCs w:val="22"/>
              </w:rPr>
            </w:pP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1094"/>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323</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323-к/м-I-ЧР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«Ожинське»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Куликівська ОТГ Чернігівський район (бувший Куликівський), кв.1-3 Вертіївського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C41312">
        <w:trPr>
          <w:trHeight w:val="2668"/>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324</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324-к/м-I-ЧР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«Пригаришине – І»</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Олишівська ОТГ Чернігівський район (бувший Куликівський), кв. 26, 36 Олишівського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17,6</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C41312">
        <w:trPr>
          <w:trHeight w:val="2677"/>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325</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325-к/м-I-ЧР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«Пригаришине – ІІ»</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Олишівська  ОТГ Чернігівський район (бувший Куликівський), кв. 34, 35 Олишівського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13</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326</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326-к/м-I-ЧР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«Річка Смолянка»</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C41312">
            <w:pPr>
              <w:jc w:val="center"/>
              <w:rPr>
                <w:sz w:val="22"/>
                <w:szCs w:val="22"/>
              </w:rPr>
            </w:pPr>
            <w:r w:rsidRPr="0016092A">
              <w:rPr>
                <w:sz w:val="22"/>
                <w:szCs w:val="22"/>
              </w:rPr>
              <w:t xml:space="preserve">Олишівська  ОТГ Чернігівський район (бувший Куликівський), с.Смолянка, </w:t>
            </w:r>
            <w:r w:rsidRPr="0016092A">
              <w:rPr>
                <w:sz w:val="22"/>
                <w:szCs w:val="22"/>
              </w:rPr>
              <w:lastRenderedPageBreak/>
              <w:t>х.</w:t>
            </w:r>
            <w:r w:rsidR="00C41312">
              <w:rPr>
                <w:sz w:val="22"/>
                <w:szCs w:val="22"/>
              </w:rPr>
              <w:t> </w:t>
            </w:r>
            <w:r w:rsidRPr="0016092A">
              <w:rPr>
                <w:sz w:val="22"/>
                <w:szCs w:val="22"/>
              </w:rPr>
              <w:t>Коростень</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230</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Олишівська селищна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цінне водо регулююче значення та гідрологічний режим прилеглих </w:t>
            </w:r>
            <w:r w:rsidRPr="0016092A">
              <w:rPr>
                <w:sz w:val="22"/>
                <w:szCs w:val="22"/>
              </w:rPr>
              <w:lastRenderedPageBreak/>
              <w:t>територій з наявністю регіонально рідкісних видів рослин</w:t>
            </w:r>
          </w:p>
        </w:tc>
      </w:tr>
      <w:tr w:rsidR="009F4477" w:rsidRPr="0016092A" w:rsidTr="00E8731A">
        <w:trPr>
          <w:trHeight w:val="2695"/>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327</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327-к/м-I-ЧР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«Янчево-Козарівщина»</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Куликівська ОТГ Чернігівський район (бувший Куликівський), с.Вересоч, с.Салтикова Дівиця</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1283</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Куликівська селищна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1132"/>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328</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328-к/м-I-ЧР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«Блистовське»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Менська ОТГ Корюківський район (бувший Менський), с.Блистова</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400</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1418"/>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329</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329-к/м-I-ЧР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«Киселівський»</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Менська ОТГ Корюківський район (бувший Менський),  с.с.Киселівка, Величківка</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162</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C41312">
        <w:trPr>
          <w:trHeight w:val="2659"/>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330</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330-к/м-I-ЧР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«Конохове»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Менська ОТГ Корюківський район (бувший Менський), с.Блистова</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54</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C41312">
        <w:trPr>
          <w:trHeight w:val="2669"/>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331</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331-к/м-I-ЧР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«Круча»</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Менська ОТГ Корюківський район (бувший Менський),  смт.Макошино</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117</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332</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332-к/м-I-ЧР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«Плави»</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Березнянська  ОТГ Чернігівський район (бувший Менський), с.Климентівка</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294</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"Менарайагролісництво" (101,4 га);Березнянська селищна рада (189,6 га)</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333</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333-к/м-I-ЧР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«Штани»</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Менська ОТГ Корюківський район (бувший Менський), с.с.Волосківці, </w:t>
            </w:r>
            <w:r w:rsidRPr="0016092A">
              <w:rPr>
                <w:sz w:val="22"/>
                <w:szCs w:val="22"/>
              </w:rPr>
              <w:lastRenderedPageBreak/>
              <w:t>Городище</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363</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цінне водо регулююче значення та гідрологічний режим прилеглих </w:t>
            </w:r>
            <w:r w:rsidRPr="0016092A">
              <w:rPr>
                <w:sz w:val="22"/>
                <w:szCs w:val="22"/>
              </w:rPr>
              <w:lastRenderedPageBreak/>
              <w:t>територій з наявністю регіонально рідкісних видів рослин</w:t>
            </w:r>
          </w:p>
        </w:tc>
      </w:tr>
      <w:tr w:rsidR="009F4477" w:rsidRPr="0016092A" w:rsidTr="00AB08FB">
        <w:trPr>
          <w:trHeight w:val="3238"/>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334</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334-к/м-I-ЧР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«Гранівське»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Вертіївська ОТГ Ніжинський район,  кв.113, 114, 116, 117  Вертіївського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27</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9F4477" w:rsidRPr="0016092A" w:rsidTr="00E8731A">
        <w:trPr>
          <w:trHeight w:val="2536"/>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335</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335-к/м-I-ЧР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«Колісниківський»</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Вертіївська ОТГ Ніжинський район, с. Колісники</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77</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Вертіївська сільська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9F4477" w:rsidRPr="0016092A" w:rsidTr="00E8731A">
        <w:trPr>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336</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336-к/м-I-ЧР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«Переходівський»</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Вертіївська ОТГ Ніжинський район, с. Переходівка</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318</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Вертіївська сільська рада </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9F4477" w:rsidRPr="0016092A" w:rsidTr="00EA35C2">
        <w:trPr>
          <w:trHeight w:val="1100"/>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lastRenderedPageBreak/>
              <w:t>337</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337-к/м-I-ЧР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«Ракове»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lang w:eastAsia="uk-UA"/>
              </w:rPr>
            </w:pPr>
            <w:r w:rsidRPr="0016092A">
              <w:rPr>
                <w:sz w:val="22"/>
                <w:szCs w:val="22"/>
              </w:rPr>
              <w:t xml:space="preserve">Вертіївська ОТГ Ніжинський район, кв. 230,231,234,235 Вертіївського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9F4477" w:rsidRPr="0016092A" w:rsidTr="00EA35C2">
        <w:trPr>
          <w:trHeight w:val="1186"/>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338</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338-к/м-I-ЧР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«Совине»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Вертіївська ОТГ Ніжинський район, кв. 26, 27 Вертіївського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13</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9F4477" w:rsidRPr="0016092A" w:rsidTr="00E8731A">
        <w:trPr>
          <w:trHeight w:val="2409"/>
          <w:jc w:val="center"/>
        </w:trPr>
        <w:tc>
          <w:tcPr>
            <w:tcW w:w="51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339</w:t>
            </w:r>
          </w:p>
        </w:tc>
        <w:tc>
          <w:tcPr>
            <w:tcW w:w="113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339-к/м-I-ЧР</w:t>
            </w:r>
          </w:p>
        </w:tc>
        <w:tc>
          <w:tcPr>
            <w:tcW w:w="2268"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гідрологічний заказник місцевого значення «Сухе»</w:t>
            </w:r>
          </w:p>
        </w:tc>
        <w:tc>
          <w:tcPr>
            <w:tcW w:w="2552"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 xml:space="preserve">Вертіївська ОТГ Ніжинський район,  кв. 222, 223 Вертіївського лісництва                  </w:t>
            </w:r>
          </w:p>
        </w:tc>
        <w:tc>
          <w:tcPr>
            <w:tcW w:w="709"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13</w:t>
            </w:r>
          </w:p>
        </w:tc>
        <w:tc>
          <w:tcPr>
            <w:tcW w:w="1701"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9F4477" w:rsidRPr="0016092A" w:rsidRDefault="009F4477" w:rsidP="009F4477">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trHeight w:val="2407"/>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340</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340-к/м-I-ЧР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«Черняхівський»</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Вертіївська ОТГ Ніжинський район, с. Черняхівка</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106</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 xml:space="preserve">Вертіївська сільська рада </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A35C2">
        <w:trPr>
          <w:trHeight w:val="1100"/>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lastRenderedPageBreak/>
              <w:t>341</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341-к/м-I-ЧР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Болото «Гнатівське-Лосківське»</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с. Ігнатівка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400</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A35C2">
        <w:trPr>
          <w:trHeight w:val="761"/>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342</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342-к/м-I-ЧР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Болото «Смелявницьке»</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ОТГ Новгород-Сіверський район, с. Бирине</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220</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trHeight w:val="2407"/>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343</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343-к/м-I-ЧР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«Буда-Вороб'ївський»</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Новгород-Сіверська ОТГ Новгород-Сіверський район,</w:t>
            </w:r>
            <w:r w:rsidRPr="0016092A">
              <w:rPr>
                <w:sz w:val="22"/>
                <w:szCs w:val="22"/>
              </w:rPr>
              <w:br/>
              <w:t xml:space="preserve"> с. Буда-Вороб'ївська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122</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trHeight w:val="2400"/>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344</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344-к/м-I-ЧР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«Гало»</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кв. 35 вид.4,кв 36 вид.1 Грем'яцького лісництва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A35C2">
        <w:trPr>
          <w:trHeight w:val="1809"/>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lastRenderedPageBreak/>
              <w:t>345</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345-к/м-I-ЧР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«Зяти»</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с. Володимирівка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190</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A35C2">
        <w:trPr>
          <w:trHeight w:val="1328"/>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346</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346-к/м-I-ЧР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«Криниця»</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Новгород-Сіверська ОТГ Новгород-Сіверський район, с.с. Печенюги, Ларинівка</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288</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trHeight w:val="2542"/>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347</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347-к/м-I-ЧР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«Купели»</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с.с. Бучки, Михальчина Слобода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98</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trHeight w:val="2407"/>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348</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348-к/м-I-ЧР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«Лагине»</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кв. 26 Задеснянського лісництва Новгород-Сіверського держлісгоспу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8</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trHeight w:val="1698"/>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lastRenderedPageBreak/>
              <w:t>349</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349-к/м-I-ЧР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«Ларинівський»</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 xml:space="preserve">Новгород-Сіверська ОТГ Новгород-Сіверський район, с. Ларинівка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39</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trHeight w:val="1427"/>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350</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350-к/м-I-ЧР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«Лизунівка»</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с. Лизунівка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38</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trHeight w:val="1136"/>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351</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351-к/м-I-ЧР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«Лизунівський»</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с.с. Лизунівка, Попівка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200</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8731A">
        <w:trPr>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352</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352-к/м-I-ЧР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«Михальчино-Слобідський»</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ОТГ Новгород-Сіверський район, с. Михальчина Слобода</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74</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p>
        </w:tc>
      </w:tr>
      <w:tr w:rsidR="00C16142" w:rsidRPr="0016092A" w:rsidTr="00E8731A">
        <w:trPr>
          <w:trHeight w:val="1415"/>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353</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353-к/м-I-ЧР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«Рванецьке»</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 xml:space="preserve">Новгород-Сіверська ОТГ Новгород-Сіверський район,  с. Лизунівка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82</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lang w:eastAsia="uk-UA"/>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p>
        </w:tc>
      </w:tr>
      <w:tr w:rsidR="00C16142" w:rsidRPr="0016092A" w:rsidTr="00EA35C2">
        <w:trPr>
          <w:trHeight w:val="1383"/>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lastRenderedPageBreak/>
              <w:t>354</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354-к/м-I-ЧР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«Рогозинське»</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ОТГ Новгород-Сіверський район,  с. Грем'яч</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200</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p>
        </w:tc>
      </w:tr>
      <w:tr w:rsidR="00C16142" w:rsidRPr="0016092A" w:rsidTr="00EA35C2">
        <w:trPr>
          <w:trHeight w:val="2254"/>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355</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355-к/м-I-ЧР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«Роменське»</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с.с. Леньків, Шептаки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350</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C16142" w:rsidRPr="0016092A" w:rsidTr="00EA35C2">
        <w:trPr>
          <w:trHeight w:val="2255"/>
          <w:jc w:val="center"/>
        </w:trPr>
        <w:tc>
          <w:tcPr>
            <w:tcW w:w="51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356</w:t>
            </w:r>
          </w:p>
        </w:tc>
        <w:tc>
          <w:tcPr>
            <w:tcW w:w="113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356-к/м-I-ЧР</w:t>
            </w:r>
          </w:p>
        </w:tc>
        <w:tc>
          <w:tcPr>
            <w:tcW w:w="2268"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гідрологічний заказник місцевого значення «Сінове»</w:t>
            </w:r>
          </w:p>
        </w:tc>
        <w:tc>
          <w:tcPr>
            <w:tcW w:w="2552"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 xml:space="preserve">Новгород-Сіверська ОТГ Новгород-Сіверський район, кв. 12 вид.8,9; кв. 13 вид.8 Гремяцького лісництва </w:t>
            </w:r>
          </w:p>
        </w:tc>
        <w:tc>
          <w:tcPr>
            <w:tcW w:w="709"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8</w:t>
            </w:r>
          </w:p>
        </w:tc>
        <w:tc>
          <w:tcPr>
            <w:tcW w:w="1701"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C16142" w:rsidRPr="0016092A" w:rsidRDefault="00C16142" w:rsidP="00C1614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8731A">
        <w:trPr>
          <w:trHeight w:val="2549"/>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357</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357-к/м-I-ЧР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«Студинський»</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 xml:space="preserve">Новгород-Сіверська ОТГ Новгород-Сіверський район, с. Студинка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180</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2234"/>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lastRenderedPageBreak/>
              <w:t>358</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358-к/м-I-ЧР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«Торфовище»</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Новгород-Сіверська ОТГ Новгород-Сіверський район, кв. 21 вид.13; кв.22 вид. 30  Володимирівського лісництва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9,5</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2178"/>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359</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359-к/м-I-ЧР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«Урочище "Броди"»</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Новгород-Сіверська ОТГ Новгород-Сіверський район, с.с. Клевин, Узруй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183</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2122"/>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360</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360-к/м-I-ЧР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«Фаївський»</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Новгород-Сіверська ОТГ Новгород-Сіверський район,</w:t>
            </w:r>
            <w:r w:rsidRPr="0016092A">
              <w:rPr>
                <w:sz w:val="22"/>
                <w:szCs w:val="22"/>
              </w:rPr>
              <w:br/>
              <w:t>с.с. Фаївка, Попівка, Березова Гать</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350</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Новгород-Сіверська міська рада</w:t>
            </w:r>
          </w:p>
          <w:p w:rsidR="00AE57C5" w:rsidRPr="0016092A" w:rsidRDefault="00AE57C5" w:rsidP="00AE57C5">
            <w:pPr>
              <w:jc w:val="center"/>
              <w:rPr>
                <w:sz w:val="22"/>
                <w:szCs w:val="22"/>
              </w:rPr>
            </w:pP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8731A">
        <w:trPr>
          <w:trHeight w:val="2398"/>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361</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361-к/м-I-ЧР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«Грабівщина»</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Носівська ОТГ Ніжинський (бувший Носівський) район, кв. 49-51, 58, 68 Носівського лісництва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38</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1242"/>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lastRenderedPageBreak/>
              <w:t>362</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362-к/м-I-ЧР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«Загірне»</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Носівська ОТГ Ніжинський (бувший Носівський) район, кв. 48, 49 Носівського лісництва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903"/>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363</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363-к/м-I-ЧР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«Камінське»</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Носівська ОТГ Ніжинський (бувший Носівський) район, кв. 65, 71 Носівського лісництва</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32</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8731A">
        <w:trPr>
          <w:trHeight w:val="2542"/>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364</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364-к/м-I-ЧР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«Кам'яне»</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Носівська ОТГ Ніжинський (бувший Носівський) район, кв. 16, 17, 29 Іржавського лісництва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8731A">
        <w:trPr>
          <w:trHeight w:val="2549"/>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365</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365-к/м-I-ЧР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«Козаче»</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Носівська ОТГ Ніжинський (бувший Носівський) район, кв. 34, 35, 41 Іржавського лісництва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19</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1525"/>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lastRenderedPageBreak/>
              <w:t>366</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366-к/м-I-ЧР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«Куликове»</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 xml:space="preserve">Мринська  ОТГ Ніжинський (бувший Носівський) район,  кв. 106, 110 Мринського лісництва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24</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1611"/>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367</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367-к/м-I-ЧР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«Лихачівський»</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Мринська  ОТГ Ніжинський (бувший Носівський) район, с. Лихачів</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301</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Мринська сільська рада</w:t>
            </w:r>
          </w:p>
          <w:p w:rsidR="00AE57C5" w:rsidRPr="0016092A" w:rsidRDefault="00AE57C5" w:rsidP="00AE57C5">
            <w:pPr>
              <w:jc w:val="center"/>
              <w:rPr>
                <w:sz w:val="22"/>
                <w:szCs w:val="22"/>
              </w:rPr>
            </w:pP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8731A">
        <w:trPr>
          <w:trHeight w:val="2421"/>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368</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368-к/м-I-ЧР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«Хрещатинське»</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Мринська  ОТГ Ніжинський (бувший Носівський) район,  кв. 42 Мринського лісництва </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8731A">
        <w:trPr>
          <w:trHeight w:val="2549"/>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369</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369-к/м-I-ЧР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«Бунилівське»</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Сухополов`янська ОТГ Прилуцький район, с.с.Смош, Мільки, Переволочна</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1370,9</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Сухополов`янська сільська рада ; ДП "Прилуцьке лісове господарство"</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1667"/>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lastRenderedPageBreak/>
              <w:t>370</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370-к/м-I-ЧР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«Гетьманщина-Свидок»</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Сухополов`янська ОТГ Прилуцький район, с.с.Погреби, Миколаївка, Піддубівка</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1303</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Сухополов'янська сільська рада </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1611"/>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371</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371-к/м-I-ЧР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«Густинський»</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Сухополов`янська ОТГ Прилуцький район, с.с.Замістя, Густиня, Капустинці, Дідівці</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873,9</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Сухополов`янська сільська рада (701,9 га); ДП "Прилуцьке лісове господарство" (172 га)</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8731A">
        <w:trPr>
          <w:trHeight w:val="1698"/>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372</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372-к/м-I-ЧР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«Заїздський»</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Малодівицька ОТГ, Сухополов`янська ОТГ Прилуцький район, с.с.Сорочинці, Товкачівка, Заїзд</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1450</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lang w:eastAsia="uk-UA"/>
              </w:rPr>
            </w:pPr>
            <w:r w:rsidRPr="0016092A">
              <w:rPr>
                <w:sz w:val="22"/>
                <w:szCs w:val="22"/>
              </w:rPr>
              <w:t>Малодівицька селищна рада (300 га); Сухополов`янська сільська рада  (1150 га)</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8731A">
        <w:trPr>
          <w:trHeight w:val="2823"/>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373</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373-к/м-I-ЧР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«Заудаївський»</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p w:rsidR="00AE57C5" w:rsidRPr="0016092A" w:rsidRDefault="00AE57C5" w:rsidP="00AE57C5">
            <w:pPr>
              <w:jc w:val="center"/>
              <w:rPr>
                <w:sz w:val="22"/>
                <w:szCs w:val="22"/>
              </w:rPr>
            </w:pP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Сухополов`янська ОТГ Прилуцький район, с.с.Високе, Заудаївське</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234</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Сухополов`янська сільська рада  (191 га); ДП "Прилуцьке лісове господарство" (43 га)</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AE57C5" w:rsidRPr="0016092A" w:rsidTr="00E7619D">
        <w:trPr>
          <w:trHeight w:val="1950"/>
          <w:jc w:val="center"/>
        </w:trPr>
        <w:tc>
          <w:tcPr>
            <w:tcW w:w="51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lastRenderedPageBreak/>
              <w:t>374</w:t>
            </w:r>
          </w:p>
        </w:tc>
        <w:tc>
          <w:tcPr>
            <w:tcW w:w="113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374-к/м-I-ЧР</w:t>
            </w:r>
          </w:p>
        </w:tc>
        <w:tc>
          <w:tcPr>
            <w:tcW w:w="2268"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гідрологічний заказник місцевого значення «Обичівський»</w:t>
            </w:r>
          </w:p>
        </w:tc>
        <w:tc>
          <w:tcPr>
            <w:tcW w:w="2552"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Малодівицька ОТГ Прилуцький район, с. Обичів</w:t>
            </w:r>
          </w:p>
        </w:tc>
        <w:tc>
          <w:tcPr>
            <w:tcW w:w="709"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1038,6</w:t>
            </w:r>
          </w:p>
        </w:tc>
        <w:tc>
          <w:tcPr>
            <w:tcW w:w="1701"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 xml:space="preserve">Малодівицька селищна рада </w:t>
            </w:r>
          </w:p>
        </w:tc>
        <w:tc>
          <w:tcPr>
            <w:tcW w:w="2040" w:type="dxa"/>
            <w:shd w:val="clear" w:color="auto" w:fill="auto"/>
            <w:tcMar>
              <w:left w:w="57" w:type="dxa"/>
              <w:right w:w="57" w:type="dxa"/>
            </w:tcMar>
            <w:vAlign w:val="center"/>
          </w:tcPr>
          <w:p w:rsidR="00AE57C5" w:rsidRPr="0016092A" w:rsidRDefault="00AE57C5" w:rsidP="00AE57C5">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7619D">
        <w:trPr>
          <w:trHeight w:val="1968"/>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375</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375-к/м-I-ЧР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«Пирогівський»</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lang w:eastAsia="uk-UA"/>
              </w:rPr>
            </w:pPr>
            <w:r w:rsidRPr="0016092A">
              <w:rPr>
                <w:sz w:val="22"/>
                <w:szCs w:val="22"/>
              </w:rPr>
              <w:t>Сухополов`янська ОТГ Прилуцький район, с.Пирогівці</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259</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lang w:eastAsia="uk-UA"/>
              </w:rPr>
            </w:pPr>
            <w:r w:rsidRPr="0016092A">
              <w:rPr>
                <w:sz w:val="22"/>
                <w:szCs w:val="22"/>
              </w:rPr>
              <w:t xml:space="preserve">Сухополов'янська сільська рада </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7619D">
        <w:trPr>
          <w:trHeight w:val="2264"/>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376</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376-к/м-I-ЧР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«Полівщина»</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 xml:space="preserve">Ладанська ОТГ Прилуцький район,  кв.69-71 Варвинського лісництва                                       </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535</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7619D">
        <w:trPr>
          <w:trHeight w:val="65"/>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377</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377-к/м-I-ЧР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«Приміське»</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Прилуцька ОТГ, Сухополов`янська ОТГ Прилуцький район, кв. 96-100 Ладанське лісництво ДП "Прилуцький лісгосп"(163,6 га); Прилуцька м/р (55,2 га)</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218,8</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 xml:space="preserve">ДП "Прилуцьке лісове господарство"; </w:t>
            </w:r>
            <w:r w:rsidRPr="0016092A">
              <w:rPr>
                <w:sz w:val="22"/>
                <w:szCs w:val="22"/>
              </w:rPr>
              <w:br/>
              <w:t>Прилуцька міська рада</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7619D">
        <w:trPr>
          <w:trHeight w:val="1667"/>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lastRenderedPageBreak/>
              <w:t>378</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378-к/м-I-ЧР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«Ряшківський»</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lang w:eastAsia="uk-UA"/>
              </w:rPr>
            </w:pPr>
            <w:r w:rsidRPr="0016092A">
              <w:rPr>
                <w:sz w:val="22"/>
                <w:szCs w:val="22"/>
              </w:rPr>
              <w:t>Сухополов`янська ОТГ Прилуцький район, с.с.Ряшки, Смош</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425</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lang w:eastAsia="uk-UA"/>
              </w:rPr>
            </w:pPr>
            <w:r w:rsidRPr="0016092A">
              <w:rPr>
                <w:sz w:val="22"/>
                <w:szCs w:val="22"/>
              </w:rPr>
              <w:t>Сухополов`янська сільська рада (298,5 га); ДП "Прилуцьке лісове господарство" (126,5 га)</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7619D">
        <w:trPr>
          <w:trHeight w:val="1753"/>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379</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379-к/м-I-ЧР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«Удайцівський»</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Линовицька ОТГ Прилуцький район,                            с. Удайці</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1040</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 xml:space="preserve">Линовицька селищна рада (551,8 га); ДП "Прилуцьке лісове господарство" (488,2 га) </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AB08FB">
        <w:trPr>
          <w:trHeight w:val="2650"/>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380</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380-к/м-I-ЧР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«Вербівський»</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Добрянська ОТГ Чернігівський (бувший Ріпкинський) район, с.Вербівка</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166</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 xml:space="preserve">Добрянська селищна рада </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7619D">
        <w:trPr>
          <w:trHeight w:val="1100"/>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381</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381-к/м-I-ЧР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«Гало»</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lang w:eastAsia="uk-UA"/>
              </w:rPr>
            </w:pPr>
            <w:r w:rsidRPr="0016092A">
              <w:rPr>
                <w:sz w:val="22"/>
                <w:szCs w:val="22"/>
              </w:rPr>
              <w:t>Добрянська ОТГ Чернігівський (бувший Ріпкинський) район,  кв. 28, 29 Олександрівського лісництва</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7619D">
        <w:trPr>
          <w:trHeight w:val="1525"/>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lastRenderedPageBreak/>
              <w:t>382</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382-к/м-I-ЧР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«Урочище «Дор»</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 xml:space="preserve">Добрянська ОТГ Чернігівський (бувший Ріпкинський) район, кв. 60, 61 Новояриловицького лісництва </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166</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8731A">
        <w:trPr>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383</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383-к/м-I-ЧР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«Кички»</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 xml:space="preserve">Добрянська ОТГ Чернігівський (бувший Ріпкинський) район,  кв. 1-4 Олешнянського лісництва </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40</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8731A">
        <w:trPr>
          <w:trHeight w:val="2407"/>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384</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384-к/м-I-ЧР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«Криві гряди»</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lang w:eastAsia="uk-UA"/>
              </w:rPr>
            </w:pPr>
            <w:r w:rsidRPr="0016092A">
              <w:rPr>
                <w:sz w:val="22"/>
                <w:szCs w:val="22"/>
              </w:rPr>
              <w:t>Любецька ОТГ Чернігівський (бувший Ріпкинський) район,  кв. 47 Любецького лісництва ДП "Чернігівське лісове господарство"</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129,2</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8731A">
        <w:trPr>
          <w:trHeight w:val="2540"/>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385</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385-к/м-I-ЧР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«Озера «Симбаль», «Святе» та прилеглі болота»</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Любецька ОТГ Чернігівський (бувший Ріпкинський) район,  с.Малинівка</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140</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 xml:space="preserve">Любецька селищна рада </w:t>
            </w:r>
          </w:p>
          <w:p w:rsidR="00D23D12" w:rsidRPr="0016092A" w:rsidRDefault="00D23D12" w:rsidP="00D23D12">
            <w:pPr>
              <w:jc w:val="center"/>
              <w:rPr>
                <w:sz w:val="22"/>
                <w:szCs w:val="22"/>
              </w:rPr>
            </w:pP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D23D12" w:rsidRPr="0016092A" w:rsidTr="00E7619D">
        <w:trPr>
          <w:trHeight w:val="1808"/>
          <w:jc w:val="center"/>
        </w:trPr>
        <w:tc>
          <w:tcPr>
            <w:tcW w:w="51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lastRenderedPageBreak/>
              <w:t>386</w:t>
            </w:r>
          </w:p>
        </w:tc>
        <w:tc>
          <w:tcPr>
            <w:tcW w:w="113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386-к/м-I-ЧР</w:t>
            </w:r>
          </w:p>
        </w:tc>
        <w:tc>
          <w:tcPr>
            <w:tcW w:w="2268"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гідрологічний заказник місцевого значення «Растереби»</w:t>
            </w:r>
          </w:p>
        </w:tc>
        <w:tc>
          <w:tcPr>
            <w:tcW w:w="2552"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Добрянська ОТГ Чернігівський (бувший Ріпкинський) район, с.Вербівка</w:t>
            </w:r>
          </w:p>
        </w:tc>
        <w:tc>
          <w:tcPr>
            <w:tcW w:w="709"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23</w:t>
            </w:r>
          </w:p>
        </w:tc>
        <w:tc>
          <w:tcPr>
            <w:tcW w:w="1701"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23D12" w:rsidRPr="0016092A" w:rsidRDefault="00D23D12" w:rsidP="000179D1">
            <w:pPr>
              <w:jc w:val="center"/>
              <w:rPr>
                <w:sz w:val="22"/>
                <w:szCs w:val="22"/>
              </w:rPr>
            </w:pPr>
            <w:r w:rsidRPr="0016092A">
              <w:rPr>
                <w:sz w:val="22"/>
                <w:szCs w:val="22"/>
              </w:rPr>
              <w:t xml:space="preserve">Добрянська селищна рада </w:t>
            </w:r>
          </w:p>
        </w:tc>
        <w:tc>
          <w:tcPr>
            <w:tcW w:w="2040" w:type="dxa"/>
            <w:shd w:val="clear" w:color="auto" w:fill="auto"/>
            <w:tcMar>
              <w:left w:w="57" w:type="dxa"/>
              <w:right w:w="57" w:type="dxa"/>
            </w:tcMar>
            <w:vAlign w:val="center"/>
          </w:tcPr>
          <w:p w:rsidR="00D23D12" w:rsidRPr="0016092A" w:rsidRDefault="00D23D12" w:rsidP="00D23D12">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826"/>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387</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387-к/м-I-ЧР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«Рублене»</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 xml:space="preserve">Ріпкинська ОТГ Чернігівський (бувший Ріпкинський) район,  кв. 7, 8, 11 Ріпкинського лісництва </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29"/>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388</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388-к/м-I-ЧР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«Северин»</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Добрянська ОТГ Чернігівський (бувший Ріпкинський) район, кв. 95, 96 Чудівського лісництва </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112</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409"/>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389</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389-к/м-I-ЧР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«Суховирське болото»</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p w:rsidR="000179D1" w:rsidRPr="0016092A" w:rsidRDefault="000179D1" w:rsidP="000179D1">
            <w:pPr>
              <w:jc w:val="center"/>
              <w:rPr>
                <w:sz w:val="22"/>
                <w:szCs w:val="22"/>
              </w:rPr>
            </w:pP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Добрянська ОТГ Чернігівський (бувший Ріпкинський) район,  с.Грибова Рудня</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139</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 xml:space="preserve">Добрянська селищна рада </w:t>
            </w:r>
          </w:p>
          <w:p w:rsidR="000179D1" w:rsidRPr="0016092A" w:rsidRDefault="000179D1" w:rsidP="000179D1">
            <w:pPr>
              <w:jc w:val="center"/>
              <w:rPr>
                <w:sz w:val="22"/>
                <w:szCs w:val="22"/>
              </w:rPr>
            </w:pP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2234"/>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lastRenderedPageBreak/>
              <w:t>390</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390-к/м-I-ЧР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«Фролове»</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Ріпкинська ОТГ Чернігівський (бувший Ріпкинський) район, сел.Радуль</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415</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 xml:space="preserve">Ріпкинська селищна рада </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823"/>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391</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391-к/м-I-ЧР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«Чорне болото»</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Добрянська ОТГ Чернігівський (бувший Ріпкинський) район,  с.Пилипча, с.Грибова Рудня; кв. 41-43, 60, 61, 62 вид. 13,23,24. кв. 63, 64 Олешнянського лісництва,  кв. 93, 94 Чудівського лісництва  ДП "Добрянський ЛГ"</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1264</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Добрянська селищна рада,   ДП "Добрянський лісгосп"; "Ріпкирайагролісгосп"</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38"/>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392</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392-к/м-I-ЧР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«Чумакові кар'єри»</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Ріпкинська ОТГ Чернігівський (бувший Ріпкинський) район, сел.Замглай</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180</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Ріпкинська селищна рада  </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383"/>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lastRenderedPageBreak/>
              <w:t>393</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393-к/м-I-ЧР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«Гало»</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Семенівська ОТГ Новгород-Сіверський (бувший Семенівський) район, кв. 50 Семенівського лісництва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7</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ДП "Семенівськие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761"/>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394</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394-к/м-I-ЧР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«Гаркавка»</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ОТГ Новгород-Сіверський (бувший Семенівський) район,  с.Костобобрів</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302</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Семенівська міська рада </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396"/>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395</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395-к/м-I-ЧР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«Дреснівський»</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ОТГ Новгород-Сіверський (бувший Семенівський) район, с.с.Миколаївка, Янжулівка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100</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міська рада</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49"/>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396</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396-к/м-I-ЧР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«Лубня»</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Семенівська ОТГ, Новгород-Сіверський (бувший Семенівський) район; Холминська ОТГ, Корюківський район с.с.Радомка, Стара Гутка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403</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Семенівська міська рада; Холминська селищна рада</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383"/>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lastRenderedPageBreak/>
              <w:t>397</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397-к/м-I-ЧР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«Лубянка»</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ОТГ Новгород-Сіверський (бувший Семенівський) район, с.с.Хотіївка, Медведівка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128</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Семенівська міська рада </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044"/>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398</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398-к/м-I-ЧР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«Машевський»</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ОТГ Новгород-Сіверський (бувший Семенівський) район,  с.Машеве</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333</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Семенівська міська рада </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49"/>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399</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399-к/м-I-ЧР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«Мшари»</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Семенівська ОТГ Новгород-Сіверський (бувший Семенівський) район, м.Семенівка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52</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міська рада</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29"/>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400</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400-к/м-I-ЧР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«Орликівський»</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Семенівська ОТГ Новгород-Сіверський (бувший Семенівський) район, вид. 12, кв. 78 Орликівського лісництва </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6</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525"/>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lastRenderedPageBreak/>
              <w:t>401</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401-к/м-I-ЧР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«Пенькомочище»</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Семенівська ОТГ Новгород-Сіверський (бувший Семенівський) район, кв. 58, 59 Семенівського лісництва </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6</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044"/>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402</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402-к/м-I-ЧР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«Ревна»</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Семенівська ОТГ Новгород-Сіверський (бувший Семенівський) район, с.Баранівка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100</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міська рада</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42"/>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403</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403-к/м-I-ЧР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«Ревнище»</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Семенівська ОТГ Новгород-Сіверський (бувший Семенівський) район, кв. 21 вид. 1,2 Орликівського лісництва </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26</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407"/>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404</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404-к/м-I-ЧР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«Рутське»</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ОТГ Новгород-Сіверський (бувший Семенівський) район, кв. 51 Семенівського лісництва Семенівського держлісгоспу</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7</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100"/>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lastRenderedPageBreak/>
              <w:t>405</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405-к/м-I-ЧР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«Семенівський»</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Семенівська ОТГ Новгород-Сіверський (бувший Семенівський) район, м.Семенівка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137</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міська рада</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469"/>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406</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406-к/м-I-ЧР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«Слотський»</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ОТГ Новгород-Сіверський (бувший Семенівський) район, с.Стара Гутка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300</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tcPr>
          <w:p w:rsidR="000179D1" w:rsidRPr="0016092A" w:rsidRDefault="000179D1" w:rsidP="000179D1">
            <w:pPr>
              <w:jc w:val="center"/>
              <w:rPr>
                <w:sz w:val="22"/>
                <w:szCs w:val="22"/>
              </w:rPr>
            </w:pPr>
            <w:r w:rsidRPr="0016092A">
              <w:rPr>
                <w:sz w:val="22"/>
                <w:szCs w:val="22"/>
              </w:rPr>
              <w:t>Семенівська міська рада</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F15693">
        <w:trPr>
          <w:trHeight w:val="2551"/>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407</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407-к/м-I-ЧР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«Топкий лог»</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Семенівська ОТГ Новгород-Сіверський (бувший Семенівський) район, с.Машеве</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270</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tcPr>
          <w:p w:rsidR="000179D1" w:rsidRPr="0016092A" w:rsidRDefault="000179D1" w:rsidP="000179D1">
            <w:pPr>
              <w:jc w:val="center"/>
              <w:rPr>
                <w:sz w:val="22"/>
                <w:szCs w:val="22"/>
              </w:rPr>
            </w:pPr>
            <w:r w:rsidRPr="0016092A">
              <w:rPr>
                <w:sz w:val="22"/>
                <w:szCs w:val="22"/>
              </w:rPr>
              <w:t>Семенівська міська рада</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49"/>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408</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408-к/м-I-ЧР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«Чорна річка»</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Семенівська ОТГ Новгород-Сіверський (бувший Семенівський) район, вид. 2, 3, 4, кв. 236 ДП "Семенівкарайагролісгосп"</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31,8</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«Семенівкарайагролісгосп»</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29"/>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lastRenderedPageBreak/>
              <w:t>409</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409-к/м-I-ЧР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«Вузьке»</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Сосницька ОТГ Корюківський (бувший Сосницький) район, кв. 42, 43 Сосницького лісництва </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11</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1675"/>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410</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410-к/м-I-ЧР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«Довженківський»</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Сосницька ОТГ Корюківський (бувший Сосницький) район, с.Загребелля</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282</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ДАСЛГСП «Сосницярайагролісництво»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1557"/>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411</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411-к/м-I-ЧР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«Масалаївське»</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lang w:eastAsia="uk-UA"/>
              </w:rPr>
            </w:pPr>
            <w:r w:rsidRPr="0016092A">
              <w:rPr>
                <w:sz w:val="22"/>
                <w:szCs w:val="22"/>
              </w:rPr>
              <w:t xml:space="preserve">Сосницька ОТГ Корюківський (бувший Сосницький) район, кв. 107, 108 Сосницького лісництва </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23</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8731A">
        <w:trPr>
          <w:trHeight w:val="2540"/>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412</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412-к/м-I-ЧР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«Матвіївський»</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Сосницька ОТГ Корюківський (бувший Сосницький) район,                                        с. Матвіївка</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283</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ДАСЛГСП «Сосницярайагролісництво»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0179D1" w:rsidRPr="0016092A" w:rsidTr="00E7619D">
        <w:trPr>
          <w:trHeight w:val="2517"/>
          <w:jc w:val="center"/>
        </w:trPr>
        <w:tc>
          <w:tcPr>
            <w:tcW w:w="51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lastRenderedPageBreak/>
              <w:t>413</w:t>
            </w:r>
          </w:p>
        </w:tc>
        <w:tc>
          <w:tcPr>
            <w:tcW w:w="113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413-к/м-I-ЧР</w:t>
            </w:r>
          </w:p>
        </w:tc>
        <w:tc>
          <w:tcPr>
            <w:tcW w:w="2268"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гідрологічний заказник місцевого значення «Смирновщина»</w:t>
            </w:r>
          </w:p>
        </w:tc>
        <w:tc>
          <w:tcPr>
            <w:tcW w:w="2552"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 xml:space="preserve">Сосницька ОТГ Корюківський (бувший Сосницький) район,  кв. 111 Сосницького лісництва </w:t>
            </w:r>
          </w:p>
        </w:tc>
        <w:tc>
          <w:tcPr>
            <w:tcW w:w="709"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11</w:t>
            </w:r>
          </w:p>
        </w:tc>
        <w:tc>
          <w:tcPr>
            <w:tcW w:w="1701"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0179D1" w:rsidRPr="0016092A" w:rsidRDefault="000179D1" w:rsidP="000179D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E8731A">
        <w:trPr>
          <w:trHeight w:val="1415"/>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414</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414-к/м-I-ЧР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«Сосницький»</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lang w:eastAsia="uk-UA"/>
              </w:rPr>
            </w:pPr>
            <w:r w:rsidRPr="0016092A">
              <w:rPr>
                <w:sz w:val="22"/>
                <w:szCs w:val="22"/>
              </w:rPr>
              <w:t>Сосницька ОТГ Корюківський (бувший Сосницький) район, смт.Сосниця</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108</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lang w:eastAsia="uk-UA"/>
              </w:rPr>
            </w:pPr>
            <w:r w:rsidRPr="0016092A">
              <w:rPr>
                <w:sz w:val="22"/>
                <w:szCs w:val="22"/>
              </w:rPr>
              <w:t xml:space="preserve">Сосницька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E7619D">
        <w:trPr>
          <w:trHeight w:val="675"/>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415</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415-к/м-I-ЧР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«Гурбинцівський»</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Срібнянська ОТГ Прилуцький (бувший Срібнянський) район,     с.Гурбинці, с.Іванківці, смт.Дігтярі</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452</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 xml:space="preserve">Срібнянська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E7619D">
        <w:trPr>
          <w:trHeight w:val="1241"/>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416</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416-к/м-I-ЧР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«Дігтярівський»</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Срібнянська ОТГ Прилуцький (бувший Срібнянський) район, смт.Дігтярі</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164</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 xml:space="preserve">Срібнянська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E8731A">
        <w:trPr>
          <w:trHeight w:val="2549"/>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lastRenderedPageBreak/>
              <w:t>417</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417-к/м-I-ЧР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«Луки»</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lang w:eastAsia="uk-UA"/>
              </w:rPr>
            </w:pPr>
            <w:r w:rsidRPr="0016092A">
              <w:rPr>
                <w:sz w:val="22"/>
                <w:szCs w:val="22"/>
              </w:rPr>
              <w:t>Срібнянська ОТГ Прилуцький (бувший Срібнянський) район, смт.Дігтярі</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57</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lang w:eastAsia="uk-UA"/>
              </w:rPr>
            </w:pPr>
            <w:r w:rsidRPr="0016092A">
              <w:rPr>
                <w:sz w:val="22"/>
                <w:szCs w:val="22"/>
              </w:rPr>
              <w:t xml:space="preserve">Срібнянська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E8731A">
        <w:trPr>
          <w:trHeight w:val="2529"/>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418</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418-к/м-I-ЧР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«Савинцівський»</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Срібнянська ОТГ Прилуцький (бувший Срібнянський) район, с.Савинці, с.Горобіївка</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117</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 xml:space="preserve">Срібнянська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E8731A">
        <w:trPr>
          <w:trHeight w:val="1136"/>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419</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419-к/м-I-ЧР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«Срібнянський»</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Срібнянська ОТГ Прилуцький (бувший Срібнянський) район, смт.Срібне</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71</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 xml:space="preserve">Срібнянська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E8731A">
        <w:trPr>
          <w:trHeight w:val="1705"/>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420</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420-к/м-I-ЧР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«Жданівсько-Липівський»</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lang w:eastAsia="uk-UA"/>
              </w:rPr>
            </w:pPr>
            <w:r w:rsidRPr="0016092A">
              <w:rPr>
                <w:sz w:val="22"/>
                <w:szCs w:val="22"/>
              </w:rPr>
              <w:t>Талалаївська ОТГ Прилуцький (бувший Талалаївський) район, с.с.Липове, Корінецьке</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205</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lang w:eastAsia="uk-UA"/>
              </w:rPr>
            </w:pPr>
            <w:r w:rsidRPr="0016092A">
              <w:rPr>
                <w:sz w:val="22"/>
                <w:szCs w:val="22"/>
              </w:rPr>
              <w:t xml:space="preserve">Талалївська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AB08FB">
        <w:trPr>
          <w:trHeight w:val="2126"/>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lastRenderedPageBreak/>
              <w:t>421</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421-к/м-I-ЧР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«Красноколядинський»</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Талалаївська ОТГ Прилуцький (бувший Талалаївський) район, с.Красний Колядин</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340</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 xml:space="preserve">Талалївська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6613F4" w:rsidRPr="0016092A" w:rsidTr="00E8731A">
        <w:trPr>
          <w:trHeight w:val="1960"/>
          <w:jc w:val="center"/>
        </w:trPr>
        <w:tc>
          <w:tcPr>
            <w:tcW w:w="51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422</w:t>
            </w:r>
          </w:p>
        </w:tc>
        <w:tc>
          <w:tcPr>
            <w:tcW w:w="113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422-к/м-I-ЧР</w:t>
            </w:r>
          </w:p>
        </w:tc>
        <w:tc>
          <w:tcPr>
            <w:tcW w:w="2268"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гідрологічний заказник місцевого значення «Українсько-Березівський»</w:t>
            </w:r>
          </w:p>
        </w:tc>
        <w:tc>
          <w:tcPr>
            <w:tcW w:w="2552"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Талалаївська ОТГ Прилуцький (бувший Талалаївський) район, с.с.Українське, Болотниця, Довгалівка, Юрківці, Березівка</w:t>
            </w:r>
          </w:p>
        </w:tc>
        <w:tc>
          <w:tcPr>
            <w:tcW w:w="709"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560</w:t>
            </w:r>
          </w:p>
        </w:tc>
        <w:tc>
          <w:tcPr>
            <w:tcW w:w="1701"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 xml:space="preserve">Талалївська селищна рада </w:t>
            </w:r>
          </w:p>
        </w:tc>
        <w:tc>
          <w:tcPr>
            <w:tcW w:w="2040" w:type="dxa"/>
            <w:shd w:val="clear" w:color="auto" w:fill="auto"/>
            <w:tcMar>
              <w:left w:w="57" w:type="dxa"/>
              <w:right w:w="57" w:type="dxa"/>
            </w:tcMar>
            <w:vAlign w:val="center"/>
          </w:tcPr>
          <w:p w:rsidR="006613F4" w:rsidRPr="0016092A" w:rsidRDefault="006613F4" w:rsidP="006613F4">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44711"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423</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423-к/м-I-ЧР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гідрологічний заказник місцевого значення «Провалля»</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613F4" w:rsidRPr="0016092A" w:rsidRDefault="006613F4" w:rsidP="006613F4">
            <w:pPr>
              <w:jc w:val="center"/>
              <w:rPr>
                <w:sz w:val="22"/>
                <w:szCs w:val="22"/>
                <w:lang w:eastAsia="uk-UA"/>
              </w:rPr>
            </w:pPr>
            <w:r w:rsidRPr="0016092A">
              <w:rPr>
                <w:sz w:val="22"/>
                <w:szCs w:val="22"/>
              </w:rPr>
              <w:t>Киселівська ОТГ Чернігівський район,  с.Боромики</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50</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2404FD" w:rsidRPr="0016092A" w:rsidRDefault="002404FD" w:rsidP="002404FD">
            <w:pPr>
              <w:jc w:val="center"/>
              <w:rPr>
                <w:sz w:val="22"/>
                <w:szCs w:val="22"/>
                <w:lang w:eastAsia="uk-UA"/>
              </w:rPr>
            </w:pPr>
            <w:r w:rsidRPr="0016092A">
              <w:rPr>
                <w:sz w:val="22"/>
                <w:szCs w:val="22"/>
              </w:rPr>
              <w:t xml:space="preserve">Киселівська сільська рада </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4E330E" w:rsidRPr="0016092A" w:rsidTr="00E8731A">
        <w:trPr>
          <w:trHeight w:val="2407"/>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424</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424-к/м-I-ЧР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«Анисівський»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Іванівська ОТГ Чернігівський район,  с.Анисів</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132</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Іванівська сільська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4E330E" w:rsidRPr="0016092A" w:rsidTr="005465A3">
        <w:trPr>
          <w:trHeight w:val="1809"/>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425</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425-к/м-I-ЧР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«Білоуський»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Новобілоуська ОТГ Чернігівський район, с.с.Довжик, Мохнатин, Рудка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273</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Новобілоуська сільська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4E330E" w:rsidRPr="0016092A" w:rsidTr="005465A3">
        <w:trPr>
          <w:trHeight w:val="2178"/>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426</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426-к/м-I-ЧР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«Болото «Колодливе»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Киїнська ОТГ Чернігівський район,  кв.123, 124 Чернігівського лісництва ДП "Чернігівське лісове господарство"</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13,3</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4E330E" w:rsidRPr="0016092A" w:rsidTr="005465A3">
        <w:trPr>
          <w:trHeight w:val="2264"/>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427</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427-к/м-I-ЧР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«Ведильцівський»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Михайло-Коцюбинська ОТГ Чернігівський район, с.с.Пльохів, Ведильці, Кархівка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251</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Михайло-Коцюбинська селищна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4E330E" w:rsidRPr="0016092A" w:rsidTr="005465A3">
        <w:trPr>
          <w:trHeight w:val="1808"/>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428</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428-к/м-I-ЧР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«Видра»</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Гончарівська ОТГ Чернігівський район, с.Дніпровське</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200</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Гончарівська селищна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4E330E" w:rsidRPr="0016092A" w:rsidTr="005465A3">
        <w:trPr>
          <w:trHeight w:val="1525"/>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429</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429-к/м-I-ЧР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«Вінниця»</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Михайло-Коцюбинська ОТГ Чернігівський район,  кв.36, 42 Пакульського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9,3</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4E330E" w:rsidRPr="0016092A" w:rsidTr="00E8731A">
        <w:trPr>
          <w:trHeight w:val="1557"/>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430</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430-к/м-I-ЧР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«Гало»</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Новобілоуська ОТГ Чернігівський район, кв.39, 40 Чернігівського лісництва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11,5</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цінне водо регулююче значення прилеглих територій з наявністю регіонально рідкісних видів рослин</w:t>
            </w:r>
          </w:p>
        </w:tc>
      </w:tr>
      <w:tr w:rsidR="004E330E" w:rsidRPr="0016092A" w:rsidTr="00E8731A">
        <w:trPr>
          <w:trHeight w:val="1973"/>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431</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431-к/м-I-ЧР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«Гатка-Земське»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Олишівська ОТГ Чернігівський район,  смт.Олишівка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161</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Олишівська селищна рада Чернігівського району</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58"/>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432</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432-к/м-I-ЧР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«Гмир»</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Іванівська ОТГ Чернігівський район,  кв.29, 39, 40, 46, 47, 50, 51, 55 Красилівського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136</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Чернігівський держлісгосп</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1809"/>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433</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433-к/м-I-ЧР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«Жеведський»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Гончарівська ОТГ Чернігівський район, с.с.Жеведь, Смолин</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236</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Гончарівська селищна рада; ДП "Чернігіврайагролісгосп"</w:t>
            </w:r>
          </w:p>
          <w:p w:rsidR="004E330E" w:rsidRPr="0016092A" w:rsidRDefault="004E330E" w:rsidP="004E330E">
            <w:pPr>
              <w:jc w:val="center"/>
              <w:rPr>
                <w:sz w:val="22"/>
                <w:szCs w:val="22"/>
              </w:rPr>
            </w:pP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1809"/>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434</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434-к/м-I-ЧР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«Звіринець»</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Гончарівська ОТГ Чернігівський район, с.Дніпровське</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155</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Гончарівська селищна рада</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1653"/>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435</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435-к/м-I-ЧР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«Іванівський»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Іванівська ОТГ Чернігівський район, с.Іванівка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102</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Іванівська сільська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69"/>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436</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436-к/м-I-ЧР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«Ладинський»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Іванівська ОТГ Чернігівський район, с.Ладинка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200</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Іванівська сільська рада</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437</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437-к/м-I-ЧР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«Ліпське»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Олишівська ОТГ Чернігівський район, смт.Олишівка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327</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Олишівська селищна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1383"/>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438</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438-к/м-I-ЧР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«Мохнатинське»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Новобілоуська ОТГ Чернігівський район, с.с.Довжик, Мохнатин</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136</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Новобілоуська сільська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1437"/>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439</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439-к/м-I-ЧР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«Наливайківщина»</w:t>
            </w:r>
          </w:p>
          <w:p w:rsidR="004E330E" w:rsidRPr="0016092A" w:rsidRDefault="004E330E" w:rsidP="004E330E">
            <w:pPr>
              <w:jc w:val="center"/>
              <w:rPr>
                <w:sz w:val="22"/>
                <w:szCs w:val="22"/>
              </w:rPr>
            </w:pP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Олишівська ОТГ Чернігівський район,  кв.78 Олишівського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29</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1079"/>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440</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440-к/м-I-ЧР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«Петрове»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Киселівська ОТГ Чернігівський район, кв. 46 Березнянського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8</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136"/>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441</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441-к/м-I-ЧР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«Рудківський»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Новобілоуська ОТГ Чернігівський район, с.Рудка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62</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Новобілоуська сільська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391"/>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442</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442-к/м-I-ЧР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«Струга»</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Новобілоуська ОТГ Чернігівський район, с.с.Рудка, Мохнатин</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Новобілоуська сільська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2092"/>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443</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443-к/м-I-ЧР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«Халявинський»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Новобілоуська ОТГ Чернігівський район,  с.Халявин</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126</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Новобілоуська сільська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2004"/>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444</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444-к/м-I-ЧР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«Черниський»</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Седнівська ОТГ Чернігівський район,  с.Черниш</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57</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Седнівська селищна рада</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5465A3">
        <w:trPr>
          <w:trHeight w:val="1930"/>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445</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445-к/м-I-ЧР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«Білаші»</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ОТГ Корюківський (бувший Сновський) район,                                    кв.55, 56, 64, 65 Новоборовицького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49</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82"/>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446</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446-к/м-I-ЧР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«Білобережське»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ОТГ Корюківський (бувший Сновський) район   кв.74 Щорського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68"/>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447</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447-к/м-I-ЧР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«Борки»</w:t>
            </w:r>
          </w:p>
          <w:p w:rsidR="004E330E" w:rsidRPr="0016092A" w:rsidRDefault="004E330E" w:rsidP="004E330E">
            <w:pPr>
              <w:jc w:val="center"/>
              <w:rPr>
                <w:sz w:val="22"/>
                <w:szCs w:val="22"/>
              </w:rPr>
            </w:pPr>
          </w:p>
          <w:p w:rsidR="004E330E" w:rsidRPr="0016092A" w:rsidRDefault="004E330E" w:rsidP="004E330E">
            <w:pPr>
              <w:jc w:val="center"/>
              <w:rPr>
                <w:sz w:val="22"/>
                <w:szCs w:val="22"/>
              </w:rPr>
            </w:pP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Сновська ОТГ Корюківський (бувший Сновський) район,  кв.11 вид. 19,26; кв. 12 вид. 24,29,31 Єлінського лісництва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16</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415"/>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448</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448-к/м-I-ЧР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«Боровське»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ОТГ Корюківський (бувший Сновський) район, кв. 72, 73, 82, 83, 92, 93 Новоборовицького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54</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449</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449-к/м-I-ЧР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«Борсук»</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ОТГ Корюківський (бувший Сновський) район, кв. 37 вид.13,14,17,20,21; кв. 38 вид.10,11,16,25; кв.48 вид. 1-3,12,18,29,31 Тихоновицького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26</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419"/>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450</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450-к/м-I-ЧР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«Буханицьке»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ОТГ Корюківський (бувший Сновський) район,  кв. 92-94, 97 Старо-Руднянського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30</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2037"/>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451</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451-к/м-I-ЧР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«Велике»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Сновська ОТГ Корюківський (бувший Сновський) район, кв. 60, 61 Тихоновицького лісництва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2122"/>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452</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452-к/м-I-ЧР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«Городок»</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Сновська ОТГ Корюківський (бувший Сновський) район, с.с.Петрівка, Стара Рудня, Хотуничі</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337</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міська рада </w:t>
            </w:r>
          </w:p>
          <w:p w:rsidR="004E330E" w:rsidRPr="0016092A" w:rsidRDefault="004E330E" w:rsidP="004E330E">
            <w:pPr>
              <w:jc w:val="center"/>
              <w:rPr>
                <w:sz w:val="22"/>
                <w:szCs w:val="22"/>
              </w:rPr>
            </w:pP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67"/>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453</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453-к/м-I-ЧР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«Гута»</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Сновська ОТГ Корюківський (бувший Сновський) район, с.Нові Млини</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301</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міська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990"/>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454</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454-к/м-I-ЧР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«Займище»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Сновська ОТГ Корюківський (бувший Сновський) район, с.Займище</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252</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міська рада </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2037"/>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455</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455-к/м-I-ЧР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«Калюжа»</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Сновська ОТГ Корюківський (бувший Сновський) район, кв. 48 вид. 2,12,29; кв. 54 вид. 10,12,13,15,23-28. Тихоновицького лісництва</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80"/>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456</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456-к/м-I-ЧР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«Карбунове»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ОТГ Корюківський (бувший Сновський) район, кв. 75 Новоборовицького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11</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67"/>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457</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457-к/м-I-ЧР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«Мелащенкове»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ОТГ Корюківський (бувший Сновський) район, кв. 53, 54 Щорського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15</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82"/>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458</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458-к/м-I-ЧР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«Мохове»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ОТГ Корюківський (бувший Сновський) район, кв. 59, 60, 67, 68, 69 Новоборовицького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68"/>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459</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459-к/м-I-ЧР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«Мошки»</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Сновська ОТГ Корюківський (бувший Сновський) район, кв. 5 Щорського лісництва Корюківського держлісгоспу</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969"/>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460</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460-к/м-I-ЧР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«Парня»</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ОТГ Корюківський (бувший Сновський) район,  кв. 77 вид.22,23,26,27; кв. 78 вид.24,30,35; кв. 91 вид.5,17,18; кв.92 вид.3,18,19 Єлінського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39</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461</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461-к/м-I-ЧР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«П'ятницьке»</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ОТГ Корюківський (бувший Сновський) район, кв. 98, 99, 104, 105, 108, 110, 111 Новоборовицького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52</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415"/>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462</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462-к/м-I-ЧР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«Снов»</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Сновська ОТГ Корюківський (бувший Сновський) район, с.с.Тур'я, Клюси, Старі Боровичі, Нові Боровичі, Єліно</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7486</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міська рада </w:t>
            </w:r>
          </w:p>
          <w:p w:rsidR="004E330E" w:rsidRPr="0016092A" w:rsidRDefault="004E330E" w:rsidP="004E330E">
            <w:pPr>
              <w:jc w:val="center"/>
              <w:rPr>
                <w:sz w:val="22"/>
                <w:szCs w:val="22"/>
              </w:rPr>
            </w:pP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136"/>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lastRenderedPageBreak/>
              <w:t>463</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463-к/м-I-ЧР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«Стариця»</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ОТГ Корюківський (бувший Сновський) район, кв. 40 Тихоновицького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421"/>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464</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464-к/м-I-ЧР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«Стариця – ІІ»</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ОТГ Корюківський (бувший Сновський) район, кв. 59 вид. 10,11-13,16; кв. 60 вид. 19-22; кв.75 вид.14,16; кв. 90 вид.10-12,14; кв. 102 вид. 21-22,25-26; кв.112 вид. 23,24,31 Єлінського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57</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E330E" w:rsidRPr="0016092A" w:rsidTr="00E8731A">
        <w:trPr>
          <w:trHeight w:val="1116"/>
          <w:jc w:val="center"/>
        </w:trPr>
        <w:tc>
          <w:tcPr>
            <w:tcW w:w="51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465</w:t>
            </w:r>
          </w:p>
        </w:tc>
        <w:tc>
          <w:tcPr>
            <w:tcW w:w="113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465-к/м-I-ЧР</w:t>
            </w:r>
          </w:p>
        </w:tc>
        <w:tc>
          <w:tcPr>
            <w:tcW w:w="2268"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гідрологічний заказник місцевого значення «Ступак»</w:t>
            </w:r>
          </w:p>
        </w:tc>
        <w:tc>
          <w:tcPr>
            <w:tcW w:w="2552"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 xml:space="preserve">Сновська ОТГ Корюківський (бувший Сновський) район, кв. 32, 33 Новоборовицького лісництва </w:t>
            </w:r>
          </w:p>
        </w:tc>
        <w:tc>
          <w:tcPr>
            <w:tcW w:w="709"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13</w:t>
            </w:r>
          </w:p>
        </w:tc>
        <w:tc>
          <w:tcPr>
            <w:tcW w:w="1701"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E330E" w:rsidRPr="0016092A" w:rsidRDefault="004E330E" w:rsidP="004E330E">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44711" w:rsidRPr="0016092A" w:rsidTr="00E8731A">
        <w:trPr>
          <w:trHeight w:val="1402"/>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466</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466-к/м-I-ЧР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гідрологічний заказник місцевого значення «Турчанка»</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Сновська ОТГ Корюківський (бувший Сновський) район, с.с.Чепелів, Іванівка</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128</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 xml:space="preserve">Сновська міська рада </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444711" w:rsidRPr="0016092A" w:rsidTr="00E8731A">
        <w:trPr>
          <w:trHeight w:val="1402"/>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lastRenderedPageBreak/>
              <w:t>467</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667-к/м-I-ЧР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Гідрологічний заказник місцевого значення «Нижній Болгач»</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Любецька ОТГ Чернігівський (бувший Ріпкинський) район, Малинівська сільська рада</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5,5</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Любецька селищна рада</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444711" w:rsidRPr="0016092A" w:rsidTr="00E8731A">
        <w:trPr>
          <w:trHeight w:val="1402"/>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468</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668-к/м-I-ЧР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Гідрологічний заказник місцевого значення «Юрковичка»</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E330E" w:rsidRPr="0016092A" w:rsidRDefault="004E330E" w:rsidP="004E330E">
            <w:pPr>
              <w:jc w:val="center"/>
              <w:rPr>
                <w:sz w:val="22"/>
                <w:szCs w:val="22"/>
                <w:lang w:eastAsia="uk-UA"/>
              </w:rPr>
            </w:pPr>
            <w:r w:rsidRPr="0016092A">
              <w:rPr>
                <w:sz w:val="22"/>
                <w:szCs w:val="22"/>
              </w:rPr>
              <w:t>Крутівська ОТГ Ніжинський район, кв.179,183,184 Носівського лісництва</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13</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B22EF3" w:rsidRPr="0016092A" w:rsidTr="00E8731A">
        <w:trPr>
          <w:trHeight w:val="1124"/>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469</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469-к/м-I-ЧР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«Дуб Павла Тичини»</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lang w:eastAsia="uk-UA"/>
              </w:rPr>
            </w:pPr>
            <w:r w:rsidRPr="0016092A">
              <w:rPr>
                <w:sz w:val="22"/>
                <w:szCs w:val="22"/>
              </w:rPr>
              <w:t>Бобровицька ОТГ Ніжинський (бувший Бобровицький) район,  с.Піски</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lang w:eastAsia="uk-UA"/>
              </w:rPr>
            </w:pPr>
            <w:r w:rsidRPr="0016092A">
              <w:rPr>
                <w:sz w:val="22"/>
                <w:szCs w:val="22"/>
              </w:rPr>
              <w:t>Бобровицька міська рада</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trHeight w:val="1126"/>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470</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470-к/м-I-ЧР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«Липа Павла Тичини»</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Бобровицька ОТГ Ніжинський (бувший Бобровицький) район,  с.Піски</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Бобровицька міська рада</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471</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471-к/м-I-ЧР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«Марківецький дуб»</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Боб</w:t>
            </w:r>
            <w:r w:rsidR="005465A3">
              <w:rPr>
                <w:sz w:val="22"/>
                <w:szCs w:val="22"/>
              </w:rPr>
              <w:t xml:space="preserve">ровицька ОТГ Ніжинський (бувший </w:t>
            </w:r>
            <w:r w:rsidRPr="0016092A">
              <w:rPr>
                <w:sz w:val="22"/>
                <w:szCs w:val="22"/>
              </w:rPr>
              <w:t>Бобро</w:t>
            </w:r>
            <w:r w:rsidR="005465A3">
              <w:rPr>
                <w:sz w:val="22"/>
                <w:szCs w:val="22"/>
              </w:rPr>
              <w:t>-</w:t>
            </w:r>
            <w:r w:rsidRPr="0016092A">
              <w:rPr>
                <w:sz w:val="22"/>
                <w:szCs w:val="22"/>
              </w:rPr>
              <w:t xml:space="preserve">вицький) район, кв. 84 Коляжинського лісництва </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trHeight w:val="1136"/>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lastRenderedPageBreak/>
              <w:t>472</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472-к/м-I-ЧР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«Група вікових дубів»</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lang w:eastAsia="uk-UA"/>
              </w:rPr>
            </w:pPr>
            <w:r w:rsidRPr="0016092A">
              <w:rPr>
                <w:sz w:val="22"/>
                <w:szCs w:val="22"/>
              </w:rPr>
              <w:t>Борзнянська ОТГ Ніжинський (бувший Борзнянський) район, м.Борзна, територія Борзнянського ліцею</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0,05</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lang w:eastAsia="uk-UA"/>
              </w:rPr>
            </w:pPr>
            <w:r w:rsidRPr="0016092A">
              <w:rPr>
                <w:sz w:val="22"/>
                <w:szCs w:val="22"/>
              </w:rPr>
              <w:t>КЗ "Борзнянський ліцей" Чернігівської обласної ради</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trHeight w:val="1421"/>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473</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473-к/м-I-ЧР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«Березовий гай»</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 xml:space="preserve">Борзнянська ОТГ Ніжинський (бувший Борзнянський) район, кв. 89 вид. 14, кв. 90 вид. 12 Борзнянського лісництва </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3,9</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474</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474-к/м-I-ЧР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«Високопрачівська дача»</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5465A3">
            <w:pPr>
              <w:jc w:val="center"/>
              <w:rPr>
                <w:sz w:val="22"/>
                <w:szCs w:val="22"/>
              </w:rPr>
            </w:pPr>
            <w:r w:rsidRPr="0016092A">
              <w:rPr>
                <w:sz w:val="22"/>
                <w:szCs w:val="22"/>
              </w:rPr>
              <w:t>Височанська  ОТГ Ніжинський (бувший Борзнян</w:t>
            </w:r>
            <w:r w:rsidR="005465A3">
              <w:rPr>
                <w:sz w:val="22"/>
                <w:szCs w:val="22"/>
              </w:rPr>
              <w:t>-</w:t>
            </w:r>
            <w:r w:rsidRPr="0016092A">
              <w:rPr>
                <w:sz w:val="22"/>
                <w:szCs w:val="22"/>
              </w:rPr>
              <w:t>ський) район, кв. 43 Борзнянського лісництва</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trHeight w:val="1203"/>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475</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475-к/м-I-ЧР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«Лісовий дендрарій»</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Борзнянська ОТГ Ніжинський (бувший Борзнянський) район, кв. 88, 90 Борзнянського лісництва</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1,5</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ДП "Борзнянське лісове господарство"</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5465A3">
        <w:trPr>
          <w:trHeight w:val="108"/>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476</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476-к/м-I-ЧР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«Дуб невклянський»</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5465A3">
            <w:pPr>
              <w:jc w:val="center"/>
              <w:rPr>
                <w:sz w:val="22"/>
                <w:szCs w:val="22"/>
              </w:rPr>
            </w:pPr>
            <w:r w:rsidRPr="0016092A">
              <w:rPr>
                <w:sz w:val="22"/>
                <w:szCs w:val="22"/>
              </w:rPr>
              <w:t>Городнянська ОТГ Чернігівський (бувш</w:t>
            </w:r>
            <w:r w:rsidR="005465A3">
              <w:rPr>
                <w:sz w:val="22"/>
                <w:szCs w:val="22"/>
              </w:rPr>
              <w:t xml:space="preserve">ий Городнянський) район, кв. 93 </w:t>
            </w:r>
            <w:r w:rsidRPr="0016092A">
              <w:rPr>
                <w:sz w:val="22"/>
                <w:szCs w:val="22"/>
              </w:rPr>
              <w:t xml:space="preserve">вид.12 Невклянського лісництва </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ДП "Городнянське лісове господарство"</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trHeight w:val="564"/>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lastRenderedPageBreak/>
              <w:t>477</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477-к/м-I-ЧР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«Дуб невклянський»</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Городнянська ОТГ Чернігівський (бувший Городнянський) район, с.Невкля</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 xml:space="preserve">Городнянська міська рада </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trHeight w:val="1245"/>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478</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478-к/м-I-ЧР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«Сквер Городнянський»</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lang w:eastAsia="uk-UA"/>
              </w:rPr>
            </w:pPr>
            <w:r w:rsidRPr="0016092A">
              <w:rPr>
                <w:sz w:val="22"/>
                <w:szCs w:val="22"/>
              </w:rPr>
              <w:t>Городнянська ОТГ Чернігівський (бувший Городнянський) район, м.Городня</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1</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lang w:eastAsia="uk-UA"/>
              </w:rPr>
            </w:pPr>
            <w:r w:rsidRPr="0016092A">
              <w:rPr>
                <w:sz w:val="22"/>
                <w:szCs w:val="22"/>
              </w:rPr>
              <w:t xml:space="preserve">Городнянська міська рада </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B22EF3" w:rsidRPr="0016092A" w:rsidTr="00E8731A">
        <w:trPr>
          <w:trHeight w:val="1264"/>
          <w:jc w:val="center"/>
        </w:trPr>
        <w:tc>
          <w:tcPr>
            <w:tcW w:w="51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479</w:t>
            </w:r>
          </w:p>
        </w:tc>
        <w:tc>
          <w:tcPr>
            <w:tcW w:w="113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479-к/м-I-ЧР</w:t>
            </w:r>
          </w:p>
        </w:tc>
        <w:tc>
          <w:tcPr>
            <w:tcW w:w="2268"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ботанічна пам'ятка природи місцевого значення «Сосни невклянські»</w:t>
            </w:r>
          </w:p>
        </w:tc>
        <w:tc>
          <w:tcPr>
            <w:tcW w:w="2552"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 xml:space="preserve">Городнянська ОТГ Чернігівський (бувший Городнянський) район, с.Невкля  </w:t>
            </w:r>
          </w:p>
        </w:tc>
        <w:tc>
          <w:tcPr>
            <w:tcW w:w="709"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0,02</w:t>
            </w:r>
          </w:p>
        </w:tc>
        <w:tc>
          <w:tcPr>
            <w:tcW w:w="1701"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 xml:space="preserve">Городнянська міська рада </w:t>
            </w:r>
          </w:p>
        </w:tc>
        <w:tc>
          <w:tcPr>
            <w:tcW w:w="2040" w:type="dxa"/>
            <w:shd w:val="clear" w:color="auto" w:fill="auto"/>
            <w:tcMar>
              <w:left w:w="57" w:type="dxa"/>
              <w:right w:w="57" w:type="dxa"/>
            </w:tcMar>
            <w:vAlign w:val="center"/>
          </w:tcPr>
          <w:p w:rsidR="00B22EF3" w:rsidRPr="0016092A" w:rsidRDefault="00B22EF3" w:rsidP="00B22EF3">
            <w:pPr>
              <w:jc w:val="center"/>
              <w:rPr>
                <w:sz w:val="22"/>
                <w:szCs w:val="22"/>
              </w:rPr>
            </w:pPr>
            <w:r w:rsidRPr="0016092A">
              <w:rPr>
                <w:sz w:val="22"/>
                <w:szCs w:val="22"/>
              </w:rPr>
              <w:t>багатовікові дерева</w:t>
            </w:r>
          </w:p>
        </w:tc>
      </w:tr>
      <w:tr w:rsidR="00D17026" w:rsidRPr="0016092A" w:rsidTr="00E8731A">
        <w:trPr>
          <w:trHeight w:val="1821"/>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480</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480-к/м-I-ЧР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«Іржавецькі багаторічні меморіальні насадження»</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lang w:eastAsia="uk-UA"/>
              </w:rPr>
            </w:pPr>
            <w:r w:rsidRPr="0016092A">
              <w:rPr>
                <w:sz w:val="22"/>
                <w:szCs w:val="22"/>
              </w:rPr>
              <w:t xml:space="preserve">Ічнянська ОТГ Прилуцький (бувший Ічнянський) район, с.Іржавець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0,2</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lang w:eastAsia="uk-UA"/>
              </w:rPr>
            </w:pPr>
            <w:r w:rsidRPr="0016092A">
              <w:rPr>
                <w:sz w:val="22"/>
                <w:szCs w:val="22"/>
              </w:rPr>
              <w:t xml:space="preserve">Ічнянська міська рада </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цінний гідрологічний режим території з наявністю регіонально рідкісних видів рослин</w:t>
            </w:r>
          </w:p>
        </w:tc>
      </w:tr>
      <w:tr w:rsidR="00D17026" w:rsidRPr="0016092A" w:rsidTr="00E8731A">
        <w:trPr>
          <w:trHeight w:val="1265"/>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481</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481-к/м-I-ЧР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Ічнянська ОТГ Прилуцький (бувший Ічнянський) район, кв. 39 Жадьківського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482</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482-к/м-I-ЧР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«Горбачівський березовий гай»</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Козелецька ОТГ Чернігівський (бувший Козелецький) район,  кв. 130, 131 Горбачівського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3,7</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131"/>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lastRenderedPageBreak/>
              <w:t>483</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483-к/м-I-ЧР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«Дуб віковий»</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Козелецька ОТГ Чернігівський (бувший Козелецький) район, смт.Козелець, вул. родини Богомольців</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Козелецька селищна рада </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484</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484-к/м-I-ЧР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«Дуб віковий»</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Козелецька ОТГ Чернігівський (бувший Козелецький) район, смт.Козелець, територія районної лікарні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Комунальне некомерційне підприємство Козелецької районної ради "Козелецька центральна районна лікарня"</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136"/>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485</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485-к/м-I-ЧР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«Дуб косачівський»</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lang w:eastAsia="uk-UA"/>
              </w:rPr>
            </w:pPr>
            <w:r w:rsidRPr="0016092A">
              <w:rPr>
                <w:sz w:val="22"/>
                <w:szCs w:val="22"/>
              </w:rPr>
              <w:t xml:space="preserve">Деснянська  ОТГ Чернігівський (бувший Козелецький) район, кв. 36 Косачівського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lang w:eastAsia="uk-UA"/>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138"/>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486</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486-к/м-I-ЧР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«Дуб маврійський»</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Козелецька ОТГ Чернігівський (бувший Козелецький) район, с.Мостиське (бувше Петрівське)</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Козелецька селищна рада </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112"/>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487</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487-к/м-I-ЧР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«Олишівська ділянка грабу»</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Кіптівська   ОТГ Чернігівський (бувший Козелецький) район, кв. 76 Олишівського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553"/>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lastRenderedPageBreak/>
              <w:t>488</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488-к/м-I-ЧР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«Сорокошицька дібровна ділянка»</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Деснянська  ОТГ Чернігівський (бувший Козелецький) район, кв. 55, 60 Сорокошицького лісництва ДП "Остерське лісове господарство"</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2,9</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273"/>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489</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489-к/м-I-ЧР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Понорницька ОТГ               Н.-Сіверський (бувший Коропський) район,  кв. 50 Понорницького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250"/>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490</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490-к/м-I-ЧР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«Дуб вільнянський»</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lang w:eastAsia="uk-UA"/>
              </w:rPr>
            </w:pPr>
            <w:r w:rsidRPr="0016092A">
              <w:rPr>
                <w:sz w:val="22"/>
                <w:szCs w:val="22"/>
              </w:rPr>
              <w:t>Коропська ОТГ Новгород-Сіверський  (бувший Коропський) район,  с.Вільне</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lang w:eastAsia="uk-UA"/>
              </w:rPr>
            </w:pPr>
            <w:r w:rsidRPr="0016092A">
              <w:rPr>
                <w:sz w:val="22"/>
                <w:szCs w:val="22"/>
              </w:rPr>
              <w:t xml:space="preserve">Коропська селищна рада </w:t>
            </w:r>
          </w:p>
          <w:p w:rsidR="00D17026" w:rsidRPr="0016092A" w:rsidRDefault="00D17026" w:rsidP="00D17026">
            <w:pPr>
              <w:jc w:val="center"/>
              <w:rPr>
                <w:sz w:val="22"/>
                <w:szCs w:val="22"/>
              </w:rPr>
            </w:pP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268"/>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491</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491-к/м-I-ЧР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«Старовинна ялинова алея»</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Понорницька ОТГ Новгород-Сіверський  (бувший Коропський) район,                           кв. 50 Понорницького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0,5</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trHeight w:val="1419"/>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lastRenderedPageBreak/>
              <w:t>492</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492-к/м-I-ЧР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«Урочище «Лобанівщина»</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Кор</w:t>
            </w:r>
            <w:r w:rsidR="00684A65">
              <w:rPr>
                <w:sz w:val="22"/>
                <w:szCs w:val="22"/>
              </w:rPr>
              <w:t xml:space="preserve">опська ОТГ Новгород-Сіверський </w:t>
            </w:r>
            <w:r w:rsidRPr="0016092A">
              <w:rPr>
                <w:sz w:val="22"/>
                <w:szCs w:val="22"/>
              </w:rPr>
              <w:t>(бувший Короп</w:t>
            </w:r>
            <w:r w:rsidR="00684A65">
              <w:rPr>
                <w:sz w:val="22"/>
                <w:szCs w:val="22"/>
              </w:rPr>
              <w:t>-</w:t>
            </w:r>
            <w:r w:rsidRPr="0016092A">
              <w:rPr>
                <w:sz w:val="22"/>
                <w:szCs w:val="22"/>
              </w:rPr>
              <w:t xml:space="preserve">ський) район,                                                              с. Шабалинів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Коропське СЛП «Агролісгосп»</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493</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493-к/м-I-ЧР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«Дуб андрониківський»</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Корюківська ОТГ Корюківський район, кв. 41 Андрониківського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494</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494-к/м-I-ЧР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«Дуб корюківський»</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lang w:eastAsia="uk-UA"/>
              </w:rPr>
            </w:pPr>
            <w:r w:rsidRPr="0016092A">
              <w:rPr>
                <w:sz w:val="22"/>
                <w:szCs w:val="22"/>
              </w:rPr>
              <w:t xml:space="preserve">Корюківська ОТГ Корюківський район, кв. 100 Корюківського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495</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495-к/м-I-ЧР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«Будянське»</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Куликівська ОТГ Чернігівський (бувший Куликів</w:t>
            </w:r>
            <w:r w:rsidR="00684A65">
              <w:rPr>
                <w:sz w:val="22"/>
                <w:szCs w:val="22"/>
              </w:rPr>
              <w:t>-</w:t>
            </w:r>
            <w:r w:rsidRPr="0016092A">
              <w:rPr>
                <w:sz w:val="22"/>
                <w:szCs w:val="22"/>
              </w:rPr>
              <w:t xml:space="preserve">ський) район, кв. 14 Дроздівського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AB08FB">
        <w:trPr>
          <w:trHeight w:val="1231"/>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496</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496-к/м-I-ЧР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«Гульбище – І»</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Куликівська ОТГ Чернігівський (бувший Куликівський) район, кв. 12 вид. 3 Дроздівського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3</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D17026" w:rsidRPr="0016092A" w:rsidTr="00E8731A">
        <w:trPr>
          <w:jc w:val="center"/>
        </w:trPr>
        <w:tc>
          <w:tcPr>
            <w:tcW w:w="51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497</w:t>
            </w:r>
          </w:p>
        </w:tc>
        <w:tc>
          <w:tcPr>
            <w:tcW w:w="113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497-к/м-I-ЧР</w:t>
            </w:r>
          </w:p>
        </w:tc>
        <w:tc>
          <w:tcPr>
            <w:tcW w:w="2268"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ботанічна пам'ятка природи місцевого значення «Гульбище – ІІ»</w:t>
            </w:r>
          </w:p>
        </w:tc>
        <w:tc>
          <w:tcPr>
            <w:tcW w:w="2552"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 xml:space="preserve">Куликівська ОТГ Чернігівський (бувший Куликівський) район,  кв. 10 вид. 9 Дроздівського лісництва </w:t>
            </w:r>
          </w:p>
        </w:tc>
        <w:tc>
          <w:tcPr>
            <w:tcW w:w="709"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1,5</w:t>
            </w:r>
          </w:p>
        </w:tc>
        <w:tc>
          <w:tcPr>
            <w:tcW w:w="1701"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D17026" w:rsidRPr="0016092A" w:rsidRDefault="00D17026" w:rsidP="00D17026">
            <w:pPr>
              <w:jc w:val="center"/>
              <w:rPr>
                <w:sz w:val="22"/>
                <w:szCs w:val="22"/>
              </w:rPr>
            </w:pPr>
            <w:r w:rsidRPr="0016092A">
              <w:rPr>
                <w:sz w:val="22"/>
                <w:szCs w:val="22"/>
              </w:rPr>
              <w:t>багатовікові дерева</w:t>
            </w:r>
          </w:p>
        </w:tc>
      </w:tr>
      <w:tr w:rsidR="009B6F67" w:rsidRPr="0016092A" w:rsidTr="00E8731A">
        <w:trPr>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lastRenderedPageBreak/>
              <w:t>498</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498-к/м-I-ЧР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«Устинівщина»</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6253A3">
            <w:pPr>
              <w:jc w:val="center"/>
              <w:rPr>
                <w:sz w:val="22"/>
                <w:szCs w:val="22"/>
                <w:lang w:eastAsia="uk-UA"/>
              </w:rPr>
            </w:pPr>
            <w:r w:rsidRPr="0016092A">
              <w:rPr>
                <w:sz w:val="22"/>
                <w:szCs w:val="22"/>
              </w:rPr>
              <w:t>Куликівська ОТГ Чернігівський (бувший Куликівський) район, кв. 39 вид. 13</w:t>
            </w:r>
            <w:r w:rsidR="006253A3">
              <w:rPr>
                <w:sz w:val="22"/>
                <w:szCs w:val="22"/>
              </w:rPr>
              <w:t>,</w:t>
            </w:r>
            <w:r w:rsidRPr="0016092A">
              <w:rPr>
                <w:sz w:val="22"/>
                <w:szCs w:val="22"/>
              </w:rPr>
              <w:t xml:space="preserve"> Дроздівського лісництва </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6,2</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AB08FB">
        <w:trPr>
          <w:trHeight w:val="1120"/>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499</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499-к/м-I-ЧР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Менська ОТГ Корюківський (бувший Менський) район, с.Величківка</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lang w:eastAsia="uk-UA"/>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AB08FB">
        <w:trPr>
          <w:trHeight w:val="1264"/>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500</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500-к/м-I-ЧР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«Віковий дуб»</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Менська ОТГ Корюківський (бувший Менський) район, м.Мена</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AB08FB">
        <w:trPr>
          <w:trHeight w:val="1125"/>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501</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501-к/м-I-ЧР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«Віковий дуб»</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Менська ОТГ Корюківський (бувший Менський) район, м.Мена</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E8731A">
        <w:trPr>
          <w:trHeight w:val="1118"/>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502</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502-к/м-I-ЧР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«Дуб березнянський –І»</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6253A3">
            <w:pPr>
              <w:jc w:val="center"/>
              <w:rPr>
                <w:sz w:val="22"/>
                <w:szCs w:val="22"/>
              </w:rPr>
            </w:pPr>
            <w:r w:rsidRPr="0016092A">
              <w:rPr>
                <w:sz w:val="22"/>
                <w:szCs w:val="22"/>
              </w:rPr>
              <w:t xml:space="preserve">Березнянська ОТГ Чернігівський (бувший Менський) район, кв. 54 Березнянського лісництва </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684A65">
        <w:trPr>
          <w:trHeight w:val="107"/>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503</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503-к/м-I-ЧР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«Дуб березнянський –ІІ»</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Березнянська ОТГ Чернігівський (</w:t>
            </w:r>
            <w:r w:rsidR="006253A3">
              <w:rPr>
                <w:sz w:val="22"/>
                <w:szCs w:val="22"/>
              </w:rPr>
              <w:t xml:space="preserve">бувший Менський)  район, кв. 54 </w:t>
            </w:r>
            <w:r w:rsidRPr="0016092A">
              <w:rPr>
                <w:sz w:val="22"/>
                <w:szCs w:val="22"/>
              </w:rPr>
              <w:t xml:space="preserve">Березнянського лісництва </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E8731A">
        <w:trPr>
          <w:trHeight w:val="1122"/>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lastRenderedPageBreak/>
              <w:t>504</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504-к/м-I-ЧР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«Менська липа»</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lang w:eastAsia="uk-UA"/>
              </w:rPr>
            </w:pPr>
            <w:r w:rsidRPr="0016092A">
              <w:rPr>
                <w:sz w:val="22"/>
                <w:szCs w:val="22"/>
              </w:rPr>
              <w:t>Менська ОТГ Корюківський (бувший Менський) район,  м. Мена</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lang w:eastAsia="uk-UA"/>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E8731A">
        <w:trPr>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505</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505-к/м-I-ЧР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«Стольненські дуби»</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Менська ОТГ Корюківський (бувший Менський) район, с.Стольне</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0,05</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E8731A">
        <w:trPr>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506</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506-к/м-I-ЧР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«Стольненські клени-явори»</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Менська ОТГ Корюківський (бувший Менський) район, с.Стольне</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0,03</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9B6F67" w:rsidRPr="0016092A" w:rsidTr="00E8731A">
        <w:trPr>
          <w:jc w:val="center"/>
        </w:trPr>
        <w:tc>
          <w:tcPr>
            <w:tcW w:w="51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507</w:t>
            </w:r>
          </w:p>
        </w:tc>
        <w:tc>
          <w:tcPr>
            <w:tcW w:w="113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507-к/м-I-ЧР</w:t>
            </w:r>
          </w:p>
        </w:tc>
        <w:tc>
          <w:tcPr>
            <w:tcW w:w="2268"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ботанічна пам'ятка природи місцевого значення Урочище «Бурімка»</w:t>
            </w:r>
          </w:p>
        </w:tc>
        <w:tc>
          <w:tcPr>
            <w:tcW w:w="2552"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 xml:space="preserve">Менська ОТГ Корюківський (бувший Менський) район,  кв.126  Сосницького лісництва </w:t>
            </w:r>
          </w:p>
        </w:tc>
        <w:tc>
          <w:tcPr>
            <w:tcW w:w="709"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9B6F67" w:rsidRPr="0016092A" w:rsidRDefault="009B6F67" w:rsidP="009B6F67">
            <w:pPr>
              <w:jc w:val="center"/>
              <w:rPr>
                <w:sz w:val="22"/>
                <w:szCs w:val="22"/>
              </w:rPr>
            </w:pPr>
            <w:r w:rsidRPr="0016092A">
              <w:rPr>
                <w:sz w:val="22"/>
                <w:szCs w:val="22"/>
              </w:rPr>
              <w:t>багатовікові дерева</w:t>
            </w:r>
          </w:p>
        </w:tc>
      </w:tr>
      <w:tr w:rsidR="00F15693" w:rsidRPr="0016092A" w:rsidTr="00E8731A">
        <w:trPr>
          <w:trHeight w:val="1136"/>
          <w:jc w:val="center"/>
        </w:trPr>
        <w:tc>
          <w:tcPr>
            <w:tcW w:w="51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508</w:t>
            </w:r>
          </w:p>
        </w:tc>
        <w:tc>
          <w:tcPr>
            <w:tcW w:w="113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508-к/м-I-ЧР</w:t>
            </w:r>
          </w:p>
        </w:tc>
        <w:tc>
          <w:tcPr>
            <w:tcW w:w="2268"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ботанічна пам'ятка природи місцевого значення «Урочище Лош»</w:t>
            </w:r>
          </w:p>
        </w:tc>
        <w:tc>
          <w:tcPr>
            <w:tcW w:w="255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lang w:eastAsia="uk-UA"/>
              </w:rPr>
            </w:pPr>
            <w:r w:rsidRPr="0016092A">
              <w:rPr>
                <w:sz w:val="22"/>
                <w:szCs w:val="22"/>
              </w:rPr>
              <w:t>Менська ОТГ Корюківський (бувший Менський) район, с.Максаки</w:t>
            </w:r>
          </w:p>
        </w:tc>
        <w:tc>
          <w:tcPr>
            <w:tcW w:w="709"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lang w:eastAsia="uk-UA"/>
              </w:rPr>
            </w:pPr>
            <w:r w:rsidRPr="0016092A">
              <w:rPr>
                <w:sz w:val="22"/>
                <w:szCs w:val="22"/>
              </w:rPr>
              <w:t xml:space="preserve">Менська міська рада </w:t>
            </w:r>
          </w:p>
        </w:tc>
        <w:tc>
          <w:tcPr>
            <w:tcW w:w="2040"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багатовікові дерева</w:t>
            </w:r>
          </w:p>
        </w:tc>
      </w:tr>
      <w:tr w:rsidR="00F15693" w:rsidRPr="0016092A" w:rsidTr="00E8731A">
        <w:trPr>
          <w:trHeight w:val="1138"/>
          <w:jc w:val="center"/>
        </w:trPr>
        <w:tc>
          <w:tcPr>
            <w:tcW w:w="51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509</w:t>
            </w:r>
          </w:p>
        </w:tc>
        <w:tc>
          <w:tcPr>
            <w:tcW w:w="113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509-к/м-I-ЧР</w:t>
            </w:r>
          </w:p>
        </w:tc>
        <w:tc>
          <w:tcPr>
            <w:tcW w:w="2268"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ботанічна пам'ятка природи місцевого значення «Дуб багатовіковий»</w:t>
            </w:r>
          </w:p>
        </w:tc>
        <w:tc>
          <w:tcPr>
            <w:tcW w:w="255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Вертіївська ОТГ Ніжинський район, с.Липів Ріг</w:t>
            </w:r>
          </w:p>
        </w:tc>
        <w:tc>
          <w:tcPr>
            <w:tcW w:w="709"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 xml:space="preserve">Вертіївська сільська рада </w:t>
            </w:r>
          </w:p>
        </w:tc>
        <w:tc>
          <w:tcPr>
            <w:tcW w:w="2040"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багатовікові дерева</w:t>
            </w:r>
          </w:p>
        </w:tc>
      </w:tr>
      <w:tr w:rsidR="00F15693" w:rsidRPr="0016092A" w:rsidTr="006253A3">
        <w:trPr>
          <w:trHeight w:val="1950"/>
          <w:jc w:val="center"/>
        </w:trPr>
        <w:tc>
          <w:tcPr>
            <w:tcW w:w="51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lastRenderedPageBreak/>
              <w:t>510</w:t>
            </w:r>
          </w:p>
        </w:tc>
        <w:tc>
          <w:tcPr>
            <w:tcW w:w="113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510-к/м-I-ЧР</w:t>
            </w:r>
          </w:p>
        </w:tc>
        <w:tc>
          <w:tcPr>
            <w:tcW w:w="2268"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ботанічна пам'ятка природи місцевого значення «Узруївський ліс»</w:t>
            </w:r>
          </w:p>
        </w:tc>
        <w:tc>
          <w:tcPr>
            <w:tcW w:w="255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Новгород-Сіверська ОТГ Новгород-Сіверський район, кв. 42 вид.23,24,25 Узруївського лісництва</w:t>
            </w:r>
          </w:p>
        </w:tc>
        <w:tc>
          <w:tcPr>
            <w:tcW w:w="709"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14</w:t>
            </w:r>
          </w:p>
        </w:tc>
        <w:tc>
          <w:tcPr>
            <w:tcW w:w="1701"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багатовікові дерева</w:t>
            </w:r>
          </w:p>
        </w:tc>
      </w:tr>
      <w:tr w:rsidR="00F15693" w:rsidRPr="0016092A" w:rsidTr="00E8731A">
        <w:trPr>
          <w:trHeight w:val="1402"/>
          <w:jc w:val="center"/>
        </w:trPr>
        <w:tc>
          <w:tcPr>
            <w:tcW w:w="51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511</w:t>
            </w:r>
          </w:p>
        </w:tc>
        <w:tc>
          <w:tcPr>
            <w:tcW w:w="113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511-к/м-I-ЧР</w:t>
            </w:r>
          </w:p>
        </w:tc>
        <w:tc>
          <w:tcPr>
            <w:tcW w:w="2268"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ботанічна пам'ятка природи місцевого значення «Деснянська»</w:t>
            </w:r>
          </w:p>
        </w:tc>
        <w:tc>
          <w:tcPr>
            <w:tcW w:w="255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lang w:eastAsia="uk-UA"/>
              </w:rPr>
            </w:pPr>
            <w:r w:rsidRPr="0016092A">
              <w:rPr>
                <w:sz w:val="22"/>
                <w:szCs w:val="22"/>
              </w:rPr>
              <w:t>Новгород-Сіверська ОТГ Новгород-Сіверський район, с. Комань</w:t>
            </w:r>
          </w:p>
        </w:tc>
        <w:tc>
          <w:tcPr>
            <w:tcW w:w="709"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2</w:t>
            </w:r>
          </w:p>
        </w:tc>
        <w:tc>
          <w:tcPr>
            <w:tcW w:w="1701"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lang w:eastAsia="uk-UA"/>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багатовікові дерева</w:t>
            </w:r>
          </w:p>
        </w:tc>
      </w:tr>
      <w:tr w:rsidR="00F15693" w:rsidRPr="0016092A" w:rsidTr="006253A3">
        <w:trPr>
          <w:trHeight w:val="1443"/>
          <w:jc w:val="center"/>
        </w:trPr>
        <w:tc>
          <w:tcPr>
            <w:tcW w:w="51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512</w:t>
            </w:r>
          </w:p>
        </w:tc>
        <w:tc>
          <w:tcPr>
            <w:tcW w:w="113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512-к/м-I-ЧР</w:t>
            </w:r>
          </w:p>
        </w:tc>
        <w:tc>
          <w:tcPr>
            <w:tcW w:w="2268"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Макіївська ОТГ Ніжинський (бувший Носівський) район, с.Софіївка</w:t>
            </w:r>
          </w:p>
        </w:tc>
        <w:tc>
          <w:tcPr>
            <w:tcW w:w="709"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 xml:space="preserve">Макіївська сільська рада </w:t>
            </w:r>
          </w:p>
        </w:tc>
        <w:tc>
          <w:tcPr>
            <w:tcW w:w="2040"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багатовікові дерева</w:t>
            </w:r>
          </w:p>
        </w:tc>
      </w:tr>
      <w:tr w:rsidR="00F15693" w:rsidRPr="0016092A" w:rsidTr="006253A3">
        <w:trPr>
          <w:trHeight w:val="1589"/>
          <w:jc w:val="center"/>
        </w:trPr>
        <w:tc>
          <w:tcPr>
            <w:tcW w:w="51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513</w:t>
            </w:r>
          </w:p>
        </w:tc>
        <w:tc>
          <w:tcPr>
            <w:tcW w:w="113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513-к/м-I-ЧР</w:t>
            </w:r>
          </w:p>
        </w:tc>
        <w:tc>
          <w:tcPr>
            <w:tcW w:w="2268"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ботанічна пам'ятка природи місцевого значення «Козарська дача»</w:t>
            </w:r>
          </w:p>
        </w:tc>
        <w:tc>
          <w:tcPr>
            <w:tcW w:w="2552"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 xml:space="preserve">Носівська ОТГ Ніжинський (бувший Носівський) район, кв. 59 Іржавського лісництва </w:t>
            </w:r>
          </w:p>
        </w:tc>
        <w:tc>
          <w:tcPr>
            <w:tcW w:w="709"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3</w:t>
            </w:r>
          </w:p>
        </w:tc>
        <w:tc>
          <w:tcPr>
            <w:tcW w:w="1701"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F15693" w:rsidRPr="0016092A" w:rsidRDefault="00F15693" w:rsidP="00F15693">
            <w:pPr>
              <w:jc w:val="center"/>
              <w:rPr>
                <w:sz w:val="22"/>
                <w:szCs w:val="22"/>
              </w:rPr>
            </w:pPr>
            <w:r w:rsidRPr="0016092A">
              <w:rPr>
                <w:sz w:val="22"/>
                <w:szCs w:val="22"/>
              </w:rPr>
              <w:t>багатовікові дерева</w:t>
            </w:r>
          </w:p>
        </w:tc>
      </w:tr>
      <w:tr w:rsidR="00444711" w:rsidRPr="0016092A" w:rsidTr="00E8731A">
        <w:trPr>
          <w:trHeight w:val="1844"/>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514</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514-к/м-I-ЧР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ботанічна пам'ятка природи місцевого значення «Сосна Василя Ялоцького»</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м. Чернігів</w:t>
            </w: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Територія агробіостанції Чернігівського обласного педагогічного ліцею для обдарованої сільської молоді Чернігівської обласної ради</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багатовікові дерева</w:t>
            </w:r>
          </w:p>
        </w:tc>
      </w:tr>
      <w:tr w:rsidR="00FD5D04" w:rsidRPr="0016092A" w:rsidTr="006253A3">
        <w:trPr>
          <w:trHeight w:val="1383"/>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lastRenderedPageBreak/>
              <w:t>515</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515-к/м-I-ЧР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«Тополя біла»</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Макіївська ОТГ Ніжинський (бувший Носівський) район, с. Макіївка</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 xml:space="preserve">Макіївська сільська рада </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516</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516-к/м-I-ЧР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«Жевахівщина»</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Линовицька ОТГ Прилуцький район,  смт.Линовиця</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19,3</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 xml:space="preserve">Линовицька селищна рада </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6253A3">
        <w:trPr>
          <w:trHeight w:val="2479"/>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517</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517-к/м-I-ЧР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«Івківці»</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Ладанська ОТГ Прилуцький район, с.Івківці</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2,5</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"Дослідне господарство "Івківці" Миронівського інституту пшениці ім.В.М.Ремесла Національної академії аграрних наук України"</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6253A3">
        <w:trPr>
          <w:trHeight w:val="1194"/>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518</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518-к/м-I-ЧР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«Парк ім. Т.Г.Шевченка»</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Линовицька ОТГ Прилуцький район, смт.Линовиця</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16,6</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 xml:space="preserve">Линовицька селищна рада </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6253A3">
        <w:trPr>
          <w:trHeight w:val="1435"/>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519</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519-к/м-I-ЧР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«Багатовіковий дуб Три брати»</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Линовицька ОТГ Прилуцький район, сел.Линовиця</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 xml:space="preserve">Линовицька селищна рада </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407"/>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520</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520-к/м-I-ЧР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Дуб богданівський</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Линовицька ОТГ Прилуцький район,                            с. Богданівка</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 xml:space="preserve">Линовицька селищна рада </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багатовікове дерево</w:t>
            </w:r>
          </w:p>
        </w:tc>
      </w:tr>
      <w:tr w:rsidR="00444711"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lastRenderedPageBreak/>
              <w:t>521</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521-к/м-I-ЧР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ботанічна пам'ятка природи місцевого значення «Вікові дерева бувшої садиби Г.М. Глібова»</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22B18" w:rsidRPr="0016092A" w:rsidRDefault="00922B18" w:rsidP="00922B18">
            <w:pPr>
              <w:jc w:val="center"/>
              <w:rPr>
                <w:sz w:val="22"/>
                <w:szCs w:val="22"/>
                <w:lang w:eastAsia="uk-UA"/>
              </w:rPr>
            </w:pPr>
            <w:r w:rsidRPr="0016092A">
              <w:rPr>
                <w:sz w:val="22"/>
                <w:szCs w:val="22"/>
              </w:rPr>
              <w:t xml:space="preserve">Території ЧДТУ (0,09 га); інституту мікробіології (0,11 га); школи ліцею № 16 (0,11 га).      </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0,31</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 xml:space="preserve">ЧНТУ (0,09 га); інститут мікробіології (0,11 га); інформаційно-технологічний ліцей № 16 (0,11 га)                              </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p>
        </w:tc>
      </w:tr>
      <w:tr w:rsidR="00FD5D04" w:rsidRPr="0016092A" w:rsidTr="00E8731A">
        <w:trPr>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522</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522-к/м-I-ЧР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«Дуби скитокські»</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Добрянська ОТГ Чернігівський (бувший Ріпкинський) район, с.Скиток</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0,08</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 xml:space="preserve">Добрянська селищна рада </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AB08FB">
        <w:trPr>
          <w:trHeight w:val="1516"/>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523</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523-к/м-I-ЧР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«Рашково-Слобідський дуб»</w:t>
            </w:r>
          </w:p>
          <w:p w:rsidR="00FD5D04" w:rsidRPr="0016092A" w:rsidRDefault="00FD5D04" w:rsidP="00FD5D04">
            <w:pPr>
              <w:jc w:val="center"/>
              <w:rPr>
                <w:sz w:val="22"/>
                <w:szCs w:val="22"/>
              </w:rPr>
            </w:pP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Ріпкинська ОТГ Чернігівський (бувший Ріпкинський) район, с.Рашкова Слобода</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Ріпкинська селищна рада</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AB08FB">
        <w:trPr>
          <w:trHeight w:val="1221"/>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524</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524-к/м-I-ЧР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«Сосни присторощинські»</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Ріпкинська ОТГ Чернігівський (бувший Ріпкинський) район, кв. 40 Ріпкинського лісництва</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0,02</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AB08FB">
        <w:trPr>
          <w:trHeight w:val="1328"/>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525</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525-к/м-I-ЧР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«Сушнянський дуб»</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 xml:space="preserve">Добрянська ОТГ Чернігівський (бувший Ріпкинський) район,  кв. 27 Добрянського лісництва </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AB08FB">
        <w:trPr>
          <w:trHeight w:val="1850"/>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lastRenderedPageBreak/>
              <w:t>526</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526-к/м-I-ЧР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«Урочище Єсинське»</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Любецька ОТГ Чернігівський (бувший Ріпкинський) район,  кв. 149 Любецького лісництва ДП "Чернігівське лісове господарство"</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2,6</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AB08FB">
        <w:trPr>
          <w:trHeight w:val="1125"/>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527</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527-к/м-I-ЧР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«Урочище Суха Грядь»</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 xml:space="preserve">Добрянська ОТГ Чернігівський (бувший Ріпкинський) район, кв. 3 Новояриловицького лісництва </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3,2</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528</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528-к/м-I-ЧР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«Шкуранська група дубів»</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Любецька ОТГ Чернігівський (бувший Ріпкинський) район,  с.Шкуранка</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0,04</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Любецька селищна рада</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529</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529-к/м-I-ЧР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«Дерева-екзоти»</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 xml:space="preserve">Холминська ОТГ Корюківський (бувший Семенівський) район, вид. 2 кв. 62 Радомського лісництва </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3,2</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131"/>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530</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530-к/м-I-ЧР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«Дерева-екзоти»</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 xml:space="preserve">Холминська ОТГ Корюківський (бувший Семенівський) район,  кв. 67 Радомського лісництва </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lastRenderedPageBreak/>
              <w:t>531</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531-к/м-I-ЧР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«Сосна хлоп'яницька»</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Сосницька ОТГ Корюківський (бувший Сосницький) район, с.Хлоп'яники</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 xml:space="preserve">Сосницька селищна рада </w:t>
            </w:r>
          </w:p>
          <w:p w:rsidR="00FD5D04" w:rsidRPr="0016092A" w:rsidRDefault="00FD5D04" w:rsidP="00FD5D04">
            <w:pPr>
              <w:jc w:val="center"/>
              <w:rPr>
                <w:sz w:val="22"/>
                <w:szCs w:val="22"/>
              </w:rPr>
            </w:pP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532</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532-к/м-I-ЧР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«Дігтярівський»</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Срібнянська ОТГ Прилуцький (бувший Срібнянський) район,  смт.Дігтярі</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4,5</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Дігтярівський аграрний ліцей</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136"/>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533</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533-к/м-I-ЧР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«Сокиринський явір»</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Срібнянська ОТГ Прилуцький (бувший Срібнянський) район,  с.Сокиринці</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Сокиринський професійний аграрний ліцей</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138"/>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534</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534-к/м-I-ЧР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«Унікальне дерево-екзот»</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Срібнянська ОТГ Прилуцький (бувший Срібнянський) район,  с.Сокиринці</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Сокиринський професійний аграрний ліцей</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112"/>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535</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535-к/м-I-ЧР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«Богданів дуб»</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Седнівська ОТГ Чернігівський район,                          смт.Седнів</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 xml:space="preserve">Седнівська селищна рада </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128"/>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536</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536-к/м-I-ЧР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«Липа Т.Г.Шевченка»</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Седнівська ОТГ Чернігівський район, смт.Седнів</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КЗ "Седнівський навчально-виховний комплекс" Чернігівської районної ради</w:t>
            </w:r>
          </w:p>
          <w:p w:rsidR="00FD5D04" w:rsidRPr="0016092A" w:rsidRDefault="00FD5D04" w:rsidP="00FD5D04">
            <w:pPr>
              <w:jc w:val="center"/>
              <w:rPr>
                <w:sz w:val="22"/>
                <w:szCs w:val="22"/>
              </w:rPr>
            </w:pP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399"/>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lastRenderedPageBreak/>
              <w:t>537</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537-к/м-I-ЧР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«Татарська гірка (Анисівська дача)»</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 xml:space="preserve">Іванівська ОТГ Чернігівський район, кв.3, 4 Красилівського лісництва </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2</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988"/>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538</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538-к/м-I-ЧР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«Козлянське»</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Михайло-Коцюбинська ОТГ Чернігівський район,  вид. 4 кв. 90 Чернігвського лісництва ДП "Чернігівське лісове господарство"</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974"/>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539</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539-к/м-I-ЧР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«Чорторійський дуб»</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Киселівська ОТГ Чернігівський район,  кв.15 Чернігівського лісництва ДП "Чернігівське лісове господарство"</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1912"/>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540</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540-к/м-I-ЧР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«Новоборовицька група дерев-довгожителів»</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 xml:space="preserve">Сновська ОТГ Корюківський (бувший Сновський) район,  кв. 84, 94, 95 Новоборовицького лісництва </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541</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541-к/м-I-ЧР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«Мостки»</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Сновська ОТГ Корюківський (бувший Сновський) район,  с. Містки</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7,2</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lang w:eastAsia="uk-UA"/>
              </w:rPr>
            </w:pPr>
            <w:r w:rsidRPr="0016092A">
              <w:rPr>
                <w:sz w:val="22"/>
                <w:szCs w:val="22"/>
              </w:rPr>
              <w:t>"Сновськрайагролісгосп"</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E8731A">
        <w:trPr>
          <w:trHeight w:val="848"/>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lastRenderedPageBreak/>
              <w:t>542</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542-к/м-I-ЧР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м. Чернігів,                                            вул. Толстого, 90</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FD5D04" w:rsidRPr="0016092A" w:rsidTr="006253A3">
        <w:trPr>
          <w:trHeight w:val="1483"/>
          <w:jc w:val="center"/>
        </w:trPr>
        <w:tc>
          <w:tcPr>
            <w:tcW w:w="51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543</w:t>
            </w:r>
          </w:p>
        </w:tc>
        <w:tc>
          <w:tcPr>
            <w:tcW w:w="113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543-к/м-I-ЧР</w:t>
            </w:r>
          </w:p>
        </w:tc>
        <w:tc>
          <w:tcPr>
            <w:tcW w:w="2268"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м. Чернігів,                                            парк ім. Коцюбинського (біля Борисо-Глібського собору)</w:t>
            </w:r>
          </w:p>
        </w:tc>
        <w:tc>
          <w:tcPr>
            <w:tcW w:w="709"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Національний архітектурно-історичний заповідник "Чернігів стародавній"</w:t>
            </w:r>
          </w:p>
        </w:tc>
        <w:tc>
          <w:tcPr>
            <w:tcW w:w="2040" w:type="dxa"/>
            <w:shd w:val="clear" w:color="auto" w:fill="auto"/>
            <w:tcMar>
              <w:left w:w="57" w:type="dxa"/>
              <w:right w:w="57" w:type="dxa"/>
            </w:tcMar>
            <w:vAlign w:val="center"/>
          </w:tcPr>
          <w:p w:rsidR="00FD5D04" w:rsidRPr="0016092A" w:rsidRDefault="00FD5D04" w:rsidP="00FD5D04">
            <w:pPr>
              <w:jc w:val="center"/>
              <w:rPr>
                <w:sz w:val="22"/>
                <w:szCs w:val="22"/>
              </w:rPr>
            </w:pPr>
            <w:r w:rsidRPr="0016092A">
              <w:rPr>
                <w:sz w:val="22"/>
                <w:szCs w:val="22"/>
              </w:rPr>
              <w:t>багатовікові дерева</w:t>
            </w:r>
          </w:p>
        </w:tc>
      </w:tr>
      <w:tr w:rsidR="000B5A4A" w:rsidRPr="0016092A" w:rsidTr="006253A3">
        <w:trPr>
          <w:trHeight w:val="953"/>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544</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544-к/м-I-ЧР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м. Чернігів, вул. Олега Міхнюка, 45</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E8731A">
        <w:trPr>
          <w:trHeight w:val="569"/>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545</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545-к/м-I-ЧР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 Чернігів,                                            урочище "Святе"</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6253A3">
        <w:trPr>
          <w:trHeight w:val="1056"/>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546</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546-к/м-I-ЧР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«Багатовікові дуби»</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 Чернігів,                                            урочище "Святе"</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0,02</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6253A3">
        <w:trPr>
          <w:trHeight w:val="1096"/>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547</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547-к/м-I-ЧР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«Багатовікові дуби»</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 Чернігів,                                            вул. Коцюбинського, 20</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0,02</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6253A3">
        <w:trPr>
          <w:trHeight w:val="249"/>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548</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548-к/м-I-ЧР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«Віковий дуб»</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м. Чернігів,                                            вул. Магістратська, 19</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bottom"/>
          </w:tcPr>
          <w:p w:rsidR="000B5A4A" w:rsidRPr="0016092A" w:rsidRDefault="000B5A4A" w:rsidP="000B5A4A">
            <w:pPr>
              <w:jc w:val="center"/>
              <w:rPr>
                <w:sz w:val="22"/>
                <w:szCs w:val="22"/>
                <w:lang w:eastAsia="uk-UA"/>
              </w:rPr>
            </w:pPr>
            <w:r w:rsidRPr="0016092A">
              <w:rPr>
                <w:sz w:val="22"/>
                <w:szCs w:val="22"/>
              </w:rPr>
              <w:t xml:space="preserve">Комунальне некомерційне підприємство «Чернігівська обласна стоматологічна поліклініка» Чернігівської обласної ради </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AB08FB">
        <w:trPr>
          <w:trHeight w:val="1116"/>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lastRenderedPageBreak/>
              <w:t>549</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549-к/м-I-ЧР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«Віковий дуб»</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 Чернігів,                                            вул. Пушкіна ("Мар'їн гай")</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E8731A">
        <w:trPr>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550</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550-к/м-I-ЧР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«Віковий дуб»</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 Чернігів,                                            вул. Коцюбинського, 12</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E8731A">
        <w:trPr>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551</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551-к/м-I-ЧР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«Група багатовікових дубів»</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м. Чернігів,                                            Центральний парк культури і відпочинку</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0,07</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E8731A">
        <w:trPr>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552</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552-к/м-I-ЧР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«Група багатовікових дубів»</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м.Чернігів, вул.Шевченка, 105</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0,05</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Квартирно-експлуатаційний відділ</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E8731A">
        <w:trPr>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553</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553-к/м-I-ЧР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«Група багатовікових дубів»</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 Чернігів,                                            вул. Шевченка, 95</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0,03</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Національний університет "Чернігівська політехніка"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AB08FB">
        <w:trPr>
          <w:trHeight w:val="1204"/>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554</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554-к/м-I-ЧР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«Група багатовікових дубів»</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м. Чернігів,                                              урочище "Маліїв рів" (південня околиця міста)</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0,05</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E8731A">
        <w:trPr>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555</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555-к/м-I-ЧР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«Група вікових насаджень»</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 Чернігів,                                            вул. Шевченка, 57</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0,2</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Квартирно-експлуатаційний відділ</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E8731A">
        <w:trPr>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556</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556-к/м-I-ЧР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«Старовинна ялинова алея»</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м. Чернігів,                                            вул. Шевченка, 54</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0,05</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E8731A">
        <w:trPr>
          <w:trHeight w:val="1415"/>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lastRenderedPageBreak/>
              <w:t>557</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557-к/м-I-ЧР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«Дуб Заньковецької»</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Ніжинська ОТГ    Ніжинський район, м.Ніжин</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lang w:eastAsia="uk-UA"/>
              </w:rPr>
            </w:pPr>
            <w:r w:rsidRPr="0016092A">
              <w:rPr>
                <w:sz w:val="22"/>
                <w:szCs w:val="22"/>
              </w:rPr>
              <w:t>КП "Виробниче управління комунального господарства"</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AB08FB">
        <w:trPr>
          <w:trHeight w:val="1257"/>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558</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558-к/м-I-ЧР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«Віковий дуб»</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Прилуцька ОТГ   Прилуцький район,  м.Прилуки, вул. Вокзальна, 36</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КП електромереж зовнішнього освітлення "Міськсвітло"</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0B5A4A" w:rsidRPr="0016092A" w:rsidTr="006253A3">
        <w:trPr>
          <w:trHeight w:val="1380"/>
          <w:jc w:val="center"/>
        </w:trPr>
        <w:tc>
          <w:tcPr>
            <w:tcW w:w="51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559</w:t>
            </w:r>
          </w:p>
        </w:tc>
        <w:tc>
          <w:tcPr>
            <w:tcW w:w="113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559-к/м-I-ЧР</w:t>
            </w:r>
          </w:p>
        </w:tc>
        <w:tc>
          <w:tcPr>
            <w:tcW w:w="2268"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ботанічна пам'ятка природи місцевого значення «Два вікових дуби»</w:t>
            </w:r>
          </w:p>
        </w:tc>
        <w:tc>
          <w:tcPr>
            <w:tcW w:w="2552"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Прилуцька ОТГ    Прилуцький район, м.Прилуки, вул. Костянтинівська,  буд.106</w:t>
            </w:r>
          </w:p>
        </w:tc>
        <w:tc>
          <w:tcPr>
            <w:tcW w:w="709"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0,02</w:t>
            </w:r>
          </w:p>
        </w:tc>
        <w:tc>
          <w:tcPr>
            <w:tcW w:w="1701"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КП електромереж зовнішнього освітлення "Міськсвітло"</w:t>
            </w:r>
          </w:p>
        </w:tc>
        <w:tc>
          <w:tcPr>
            <w:tcW w:w="2040" w:type="dxa"/>
            <w:shd w:val="clear" w:color="auto" w:fill="auto"/>
            <w:tcMar>
              <w:left w:w="57" w:type="dxa"/>
              <w:right w:w="57" w:type="dxa"/>
            </w:tcMar>
            <w:vAlign w:val="center"/>
          </w:tcPr>
          <w:p w:rsidR="000B5A4A" w:rsidRPr="0016092A" w:rsidRDefault="000B5A4A" w:rsidP="000B5A4A">
            <w:pPr>
              <w:jc w:val="center"/>
              <w:rPr>
                <w:sz w:val="22"/>
                <w:szCs w:val="22"/>
              </w:rPr>
            </w:pPr>
            <w:r w:rsidRPr="0016092A">
              <w:rPr>
                <w:sz w:val="22"/>
                <w:szCs w:val="22"/>
              </w:rPr>
              <w:t>багатовікові дерева</w:t>
            </w:r>
          </w:p>
        </w:tc>
      </w:tr>
      <w:tr w:rsidR="00922B18" w:rsidRPr="0016092A" w:rsidTr="006253A3">
        <w:trPr>
          <w:trHeight w:val="1399"/>
          <w:jc w:val="center"/>
        </w:trPr>
        <w:tc>
          <w:tcPr>
            <w:tcW w:w="512"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560</w:t>
            </w:r>
          </w:p>
        </w:tc>
        <w:tc>
          <w:tcPr>
            <w:tcW w:w="1134"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560-к/м-I-ЧР</w:t>
            </w:r>
          </w:p>
        </w:tc>
        <w:tc>
          <w:tcPr>
            <w:tcW w:w="2268"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ботанічна пам'ятка природи місцевого значення «Багатовіковий дуб»</w:t>
            </w:r>
          </w:p>
        </w:tc>
        <w:tc>
          <w:tcPr>
            <w:tcW w:w="2552"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22B18" w:rsidRPr="0016092A" w:rsidRDefault="00922B18" w:rsidP="00922B18">
            <w:pPr>
              <w:jc w:val="center"/>
              <w:rPr>
                <w:sz w:val="22"/>
                <w:szCs w:val="22"/>
                <w:lang w:eastAsia="uk-UA"/>
              </w:rPr>
            </w:pPr>
            <w:r w:rsidRPr="0016092A">
              <w:rPr>
                <w:sz w:val="22"/>
                <w:szCs w:val="22"/>
              </w:rPr>
              <w:t>Прилуцька ОТГ   Прилуцький район, м.Прилуки, вул. Гірняка,  буд.11</w:t>
            </w:r>
          </w:p>
        </w:tc>
        <w:tc>
          <w:tcPr>
            <w:tcW w:w="709"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22B18" w:rsidRPr="0016092A" w:rsidRDefault="00922B18" w:rsidP="00922B18">
            <w:pPr>
              <w:jc w:val="center"/>
              <w:rPr>
                <w:sz w:val="22"/>
                <w:szCs w:val="22"/>
                <w:lang w:eastAsia="uk-UA"/>
              </w:rPr>
            </w:pPr>
            <w:r w:rsidRPr="0016092A">
              <w:rPr>
                <w:sz w:val="22"/>
                <w:szCs w:val="22"/>
              </w:rPr>
              <w:t>КП електромереж зовнішнього освітлення "Міськсвітло"</w:t>
            </w:r>
          </w:p>
        </w:tc>
        <w:tc>
          <w:tcPr>
            <w:tcW w:w="2040"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багатовікові дерева</w:t>
            </w:r>
          </w:p>
        </w:tc>
      </w:tr>
      <w:tr w:rsidR="00922B18" w:rsidRPr="0016092A" w:rsidTr="00E8731A">
        <w:trPr>
          <w:trHeight w:val="1419"/>
          <w:jc w:val="center"/>
        </w:trPr>
        <w:tc>
          <w:tcPr>
            <w:tcW w:w="512"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561</w:t>
            </w:r>
          </w:p>
        </w:tc>
        <w:tc>
          <w:tcPr>
            <w:tcW w:w="1134"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561-к/м-I-ЧР</w:t>
            </w:r>
          </w:p>
        </w:tc>
        <w:tc>
          <w:tcPr>
            <w:tcW w:w="2268"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ботанічна пам'ятка природи місцевого значення «Чотири вікові дуби»</w:t>
            </w:r>
          </w:p>
        </w:tc>
        <w:tc>
          <w:tcPr>
            <w:tcW w:w="2552"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Прилуцька ОТГ  Прилуцький район, м.Прилуки, вул.Костянтинівська,  буд.93</w:t>
            </w:r>
          </w:p>
        </w:tc>
        <w:tc>
          <w:tcPr>
            <w:tcW w:w="709"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0,02</w:t>
            </w:r>
          </w:p>
        </w:tc>
        <w:tc>
          <w:tcPr>
            <w:tcW w:w="1701"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КП електромереж зовнішнього освітлення "Міськсвітло"</w:t>
            </w:r>
          </w:p>
        </w:tc>
        <w:tc>
          <w:tcPr>
            <w:tcW w:w="2040"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багатовікові дерева</w:t>
            </w:r>
          </w:p>
        </w:tc>
      </w:tr>
      <w:tr w:rsidR="00922B18" w:rsidRPr="0016092A" w:rsidTr="00E8731A">
        <w:trPr>
          <w:trHeight w:val="1425"/>
          <w:jc w:val="center"/>
        </w:trPr>
        <w:tc>
          <w:tcPr>
            <w:tcW w:w="512"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562</w:t>
            </w:r>
          </w:p>
        </w:tc>
        <w:tc>
          <w:tcPr>
            <w:tcW w:w="1134"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562-к/м-I-ЧР</w:t>
            </w:r>
          </w:p>
        </w:tc>
        <w:tc>
          <w:tcPr>
            <w:tcW w:w="2268"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ботанічна пам'ятка природи місцевого значення «Дерева садиби П.Г. Березовського»</w:t>
            </w:r>
          </w:p>
        </w:tc>
        <w:tc>
          <w:tcPr>
            <w:tcW w:w="2552"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Новобілоуська ОТГ Чернігівський район,                                     с.Старий Білоус</w:t>
            </w:r>
          </w:p>
        </w:tc>
        <w:tc>
          <w:tcPr>
            <w:tcW w:w="709"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0,05</w:t>
            </w:r>
          </w:p>
        </w:tc>
        <w:tc>
          <w:tcPr>
            <w:tcW w:w="1701"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 xml:space="preserve">Новобілоуська сільська рада </w:t>
            </w:r>
          </w:p>
        </w:tc>
        <w:tc>
          <w:tcPr>
            <w:tcW w:w="2040" w:type="dxa"/>
            <w:shd w:val="clear" w:color="auto" w:fill="auto"/>
            <w:tcMar>
              <w:left w:w="57" w:type="dxa"/>
              <w:right w:w="57" w:type="dxa"/>
            </w:tcMar>
            <w:vAlign w:val="center"/>
          </w:tcPr>
          <w:p w:rsidR="00922B18" w:rsidRPr="0016092A" w:rsidRDefault="00922B18" w:rsidP="00922B18">
            <w:pPr>
              <w:jc w:val="center"/>
              <w:rPr>
                <w:sz w:val="22"/>
                <w:szCs w:val="22"/>
              </w:rPr>
            </w:pPr>
            <w:r w:rsidRPr="0016092A">
              <w:rPr>
                <w:sz w:val="22"/>
                <w:szCs w:val="22"/>
              </w:rPr>
              <w:t>багатовікові дерева</w:t>
            </w:r>
          </w:p>
        </w:tc>
      </w:tr>
      <w:tr w:rsidR="00635075" w:rsidRPr="0016092A" w:rsidTr="00AB08FB">
        <w:trPr>
          <w:trHeight w:val="1389"/>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lastRenderedPageBreak/>
              <w:t>563</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563-к/м-I-ЧР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зоологічна пам'ятка природи місцевого значення «Лаврик»</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Височанська ОТГ Ніжинський (бувший Борзнянський) район,   с.Галайбино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Височанська сільська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наявність червонокнижних та рідкісних тварин</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564</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564-к/м-I-ЧР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зоологічна пам'ятка природи місцевого значення «Сорокошицький чапельник»</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Деснянська ОТГ Чернігівський (бувший Козелецький) район,   кв. 72 Сорокошицького лісництва  ДП "Остерське лісове господарство"</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0,5</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наявність червонокнижних та рідкісних тварин</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565</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565-к/м-I-ЧР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зоологічна пам'ятка природи місцевого значення «Топильне»</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Менська ОТГ Корюківський (бувший Менський) район, смт. Макошино</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 Менська міська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наявність червонокнижних та рідкісних тварин</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566</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566-к/м-I-ЧР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зоологічна пам'ятка природи місцевого значення «Бабичів острів»</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Любецька ОТГ Чернігівський (бувший Ріпкинський) район,                               кв. 79 Любецького лісництва ДП "Чернігівське лісове господарство"</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наявність червонокнижних та рідкісних тварин</w:t>
            </w:r>
          </w:p>
        </w:tc>
      </w:tr>
      <w:tr w:rsidR="00635075" w:rsidRPr="0016092A" w:rsidTr="00E8731A">
        <w:trPr>
          <w:trHeight w:val="1845"/>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lastRenderedPageBreak/>
              <w:t>567</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567-к/м-I-ЧР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зоологічна пам'ятка природи місцевого значення «Криві гряди»</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Любецька ОТГ Чернігівський (бувший Ріпкинський) район,   вид. 14, кв. 47 Любецького  лісництва ДП "Чернігівське лісове господарство"</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6,8</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наявність червонокнижних та рідкісних тварин</w:t>
            </w:r>
          </w:p>
        </w:tc>
      </w:tr>
      <w:tr w:rsidR="00635075" w:rsidRPr="0016092A" w:rsidTr="006253A3">
        <w:trPr>
          <w:trHeight w:val="1675"/>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568</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568-к/м-I-ЧР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зоологічна пам'ятка природи місцевого значення «Озеро Нерадча»</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Любецька ОТГ Чернігівський (бувший Ріпкинський) район,                              сел. Любеч</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32</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Любецька селищна рада </w:t>
            </w:r>
          </w:p>
          <w:p w:rsidR="00635075" w:rsidRPr="0016092A" w:rsidRDefault="00635075" w:rsidP="00635075">
            <w:pPr>
              <w:jc w:val="center"/>
              <w:rPr>
                <w:sz w:val="22"/>
                <w:szCs w:val="22"/>
              </w:rPr>
            </w:pP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наявність червонокнижних та рідкісних тварин</w:t>
            </w:r>
          </w:p>
        </w:tc>
      </w:tr>
      <w:tr w:rsidR="00635075" w:rsidRPr="0016092A" w:rsidTr="006253A3">
        <w:trPr>
          <w:trHeight w:val="1980"/>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569</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569-к/м-I-ЧР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зоологічна пам'ятка природи місцевого значення «Чорна річка»</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Ріпкинська  ОТГ Чернігівський (бувший Ріпкинський) район,                                      кв. 93 Чудівського лісництва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наявність червонокнижних та рідкісних тварин</w:t>
            </w:r>
          </w:p>
        </w:tc>
      </w:tr>
      <w:tr w:rsidR="00635075" w:rsidRPr="0016092A" w:rsidTr="006253A3">
        <w:trPr>
          <w:trHeight w:val="1495"/>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570</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570-к/м-I-ЧР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«Парасючка»</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Бахмацька ОТГ Ніжинський (бувший Бахмацький) район, с.Бахмач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5,4</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Бахмацька міська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571</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571-к/м-I-ЧР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«Свята криниця»</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Бобровицька ОТГ Ніжинський (бувший Бобровицький) район,  с.Піски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0,1</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Бобровицька міська рада</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lastRenderedPageBreak/>
              <w:t>572</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572-к/м-I-ЧР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«Свята криниця»</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Новобасанська ОТГ Ніжинський (бувший Бобровицький) район, с.Старий Биків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0,1</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Новобасанська сільська рада</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природне джерело води</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573</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573-к/м-I-ЧР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«Озеро «Ворона»</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Комарівська ОТГ Ніжинський (бувший Борзнянський) район,                             с. Сидорівка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Комарівська сільська рада</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природне джерело води</w:t>
            </w:r>
          </w:p>
        </w:tc>
      </w:tr>
      <w:tr w:rsidR="00635075" w:rsidRPr="0016092A" w:rsidTr="00E8731A">
        <w:trPr>
          <w:trHeight w:val="852"/>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574</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574-к/м-I-ЧР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«Джерело-криниця»</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Козелецька ОТГ Чернігівський (бувший Козелецький) район, с.Лемеші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0,1</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Козелецька селищна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природне джерело води</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575</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575-к/м-I-ЧР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«Озеро Солонецьке»</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Остерська ОТГ Чернігівський (бувший Козелецький) район,  м.Остер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13</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Остерська міська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природне джерело води</w:t>
            </w:r>
          </w:p>
        </w:tc>
      </w:tr>
      <w:tr w:rsidR="00635075" w:rsidRPr="0016092A" w:rsidTr="00AB08FB">
        <w:trPr>
          <w:trHeight w:val="1212"/>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576</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576-к/м-I-ЧР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«Озеро Стибин»</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Козелецька ОТГ Чернігівський (бувший Козелецький) район, с.Савин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4,4</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Козелецька селищна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577</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577-к/м-I-ЧР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«Озеро Башукове»</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Коропська ОТГ Новгород-Сіверський (бувший Коропський) район, с.Сохачі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Коропська селищна рада</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природне джерело води</w:t>
            </w:r>
          </w:p>
        </w:tc>
      </w:tr>
      <w:tr w:rsidR="00635075" w:rsidRPr="0016092A" w:rsidTr="006253A3">
        <w:trPr>
          <w:trHeight w:val="1667"/>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lastRenderedPageBreak/>
              <w:t>578</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578-к/м-I-ЧР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Озеро «Вить»</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Коропська ОТГ Новгород-Сіверський (бувший Коропський) район,  смт.Короп</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Коропська селищна рада</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w:t>
            </w:r>
          </w:p>
        </w:tc>
      </w:tr>
      <w:tr w:rsidR="00635075" w:rsidRPr="0016092A" w:rsidTr="006253A3">
        <w:trPr>
          <w:trHeight w:val="1561"/>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579</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579-к/м-I-ЧР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«Синій колодязь»</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Понорницька ОТГ Новгород-Сіверський (бувший Коропський) район, с.Верба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Понорницька селищна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w:t>
            </w:r>
          </w:p>
        </w:tc>
      </w:tr>
      <w:tr w:rsidR="00635075" w:rsidRPr="0016092A" w:rsidTr="006253A3">
        <w:trPr>
          <w:trHeight w:val="1441"/>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580</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580-к/м-I-ЧР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«Заплавні озера»</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Куликівська ОТГ Чернігівський (бувший Куликівський) район, с.Кладьківка</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76</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Куликівська селищна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прилеглих територій</w:t>
            </w:r>
          </w:p>
        </w:tc>
      </w:tr>
      <w:tr w:rsidR="00635075" w:rsidRPr="0016092A" w:rsidTr="006253A3">
        <w:trPr>
          <w:trHeight w:val="1648"/>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581</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581-к/м-I-ЧР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«Озеро Тиха Десна»</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Куликівська ОТГ Чернігівський (бувший Куликівський) район,                               с. Кладьківка</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8,1</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Куликівська селищна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прилеглих територій</w:t>
            </w:r>
          </w:p>
        </w:tc>
      </w:tr>
      <w:tr w:rsidR="00635075" w:rsidRPr="0016092A" w:rsidTr="006253A3">
        <w:trPr>
          <w:trHeight w:val="1400"/>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582</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582-к/м-I-ЧР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«Кут»</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Менська ОТГ Корюківський (бувший Менський) район, м.Мена</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77,2</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 Менська міська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прилеглих територій</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583</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583-к/м-I-ЧР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«Озеро Гайтан»</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Менська ОТГ Корюківський (бувший Менський) район,  смт.Макошино</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 Менська міська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прилеглих територій</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lastRenderedPageBreak/>
              <w:t>584</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584-к/м-I-ЧР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«Озеро Тихе»</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Менська ОТГ Корюківський (бувший Менський) район,  с.Максаки</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6</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lang w:eastAsia="uk-UA"/>
              </w:rPr>
            </w:pPr>
            <w:r w:rsidRPr="0016092A">
              <w:rPr>
                <w:sz w:val="22"/>
                <w:szCs w:val="22"/>
              </w:rPr>
              <w:t xml:space="preserve"> Менська міська рада </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прилеглих територій</w:t>
            </w:r>
          </w:p>
        </w:tc>
      </w:tr>
      <w:tr w:rsidR="00635075" w:rsidRPr="0016092A" w:rsidTr="00E8731A">
        <w:trPr>
          <w:trHeight w:val="1347"/>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585</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585-к/м-I-ЧР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«Урочище Срібнянка»</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Новгород-Сіверська ОТГ Новгород-Сіверський район, кв. 29 Лосківського лісництва </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3</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прилеглих територій</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586</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586-к/м-I-ЧР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«Джерело»</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Новгород-Сіверська ОТГ Новгород-Сіверський район,                      м. Новгород-Сіверський</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джерело питної води</w:t>
            </w:r>
          </w:p>
        </w:tc>
      </w:tr>
      <w:tr w:rsidR="00635075" w:rsidRPr="0016092A" w:rsidTr="00E8731A">
        <w:trPr>
          <w:jc w:val="center"/>
        </w:trPr>
        <w:tc>
          <w:tcPr>
            <w:tcW w:w="51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587</w:t>
            </w:r>
          </w:p>
        </w:tc>
        <w:tc>
          <w:tcPr>
            <w:tcW w:w="113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587-к/м-I-ЧР</w:t>
            </w:r>
          </w:p>
        </w:tc>
        <w:tc>
          <w:tcPr>
            <w:tcW w:w="2268"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гідрологічна пам'ятка природи місцевого значення «Ковпинський вихід»</w:t>
            </w:r>
          </w:p>
        </w:tc>
        <w:tc>
          <w:tcPr>
            <w:tcW w:w="2552"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 xml:space="preserve">Новгород-Сіверська ОТГ Новгород-Сіверський район,                       </w:t>
            </w:r>
            <w:r w:rsidR="0015687F" w:rsidRPr="0016092A">
              <w:rPr>
                <w:sz w:val="22"/>
                <w:szCs w:val="22"/>
              </w:rPr>
              <w:t>с. Ковпинка, с.</w:t>
            </w:r>
            <w:r w:rsidRPr="0016092A">
              <w:rPr>
                <w:sz w:val="22"/>
                <w:szCs w:val="22"/>
              </w:rPr>
              <w:t>Пушкарі</w:t>
            </w:r>
          </w:p>
        </w:tc>
        <w:tc>
          <w:tcPr>
            <w:tcW w:w="709"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0,1</w:t>
            </w:r>
          </w:p>
        </w:tc>
        <w:tc>
          <w:tcPr>
            <w:tcW w:w="1701"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635075" w:rsidRPr="0016092A" w:rsidRDefault="00635075" w:rsidP="00635075">
            <w:pPr>
              <w:jc w:val="center"/>
              <w:rPr>
                <w:sz w:val="22"/>
                <w:szCs w:val="22"/>
              </w:rPr>
            </w:pPr>
            <w:r w:rsidRPr="0016092A">
              <w:rPr>
                <w:sz w:val="22"/>
                <w:szCs w:val="22"/>
              </w:rPr>
              <w:t>цінне водо регулююче значення прилеглих територій</w:t>
            </w:r>
          </w:p>
        </w:tc>
      </w:tr>
      <w:tr w:rsidR="00B479BA" w:rsidRPr="0016092A" w:rsidTr="00E8731A">
        <w:trPr>
          <w:trHeight w:val="1134"/>
          <w:jc w:val="center"/>
        </w:trPr>
        <w:tc>
          <w:tcPr>
            <w:tcW w:w="512"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588</w:t>
            </w:r>
          </w:p>
        </w:tc>
        <w:tc>
          <w:tcPr>
            <w:tcW w:w="1134"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588-к/м-I-ЧР</w:t>
            </w:r>
          </w:p>
        </w:tc>
        <w:tc>
          <w:tcPr>
            <w:tcW w:w="2268"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гідрологічна пам'ятка природи місцевого значення «Ушівська криниця»</w:t>
            </w:r>
          </w:p>
        </w:tc>
        <w:tc>
          <w:tcPr>
            <w:tcW w:w="2552"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479BA" w:rsidRPr="0016092A" w:rsidRDefault="00B479BA" w:rsidP="00B479BA">
            <w:pPr>
              <w:jc w:val="center"/>
              <w:rPr>
                <w:sz w:val="22"/>
                <w:szCs w:val="22"/>
                <w:lang w:eastAsia="uk-UA"/>
              </w:rPr>
            </w:pPr>
            <w:r w:rsidRPr="0016092A">
              <w:rPr>
                <w:sz w:val="22"/>
                <w:szCs w:val="22"/>
              </w:rPr>
              <w:t>Новгород-Сіверська ОТГ Новгород-Сіверський район,  с. Ушівка</w:t>
            </w:r>
          </w:p>
        </w:tc>
        <w:tc>
          <w:tcPr>
            <w:tcW w:w="709"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0,01</w:t>
            </w:r>
          </w:p>
        </w:tc>
        <w:tc>
          <w:tcPr>
            <w:tcW w:w="1701"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479BA" w:rsidRPr="0016092A" w:rsidRDefault="00B479BA" w:rsidP="00B479BA">
            <w:pPr>
              <w:jc w:val="center"/>
              <w:rPr>
                <w:sz w:val="22"/>
                <w:szCs w:val="22"/>
                <w:lang w:eastAsia="uk-UA"/>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цінне водо регулююче значення, джерело питної води</w:t>
            </w:r>
          </w:p>
        </w:tc>
      </w:tr>
      <w:tr w:rsidR="00B479BA" w:rsidRPr="0016092A" w:rsidTr="00E8731A">
        <w:trPr>
          <w:trHeight w:val="1419"/>
          <w:jc w:val="center"/>
        </w:trPr>
        <w:tc>
          <w:tcPr>
            <w:tcW w:w="512"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589</w:t>
            </w:r>
          </w:p>
        </w:tc>
        <w:tc>
          <w:tcPr>
            <w:tcW w:w="1134"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589-к/м-I-ЧР</w:t>
            </w:r>
          </w:p>
        </w:tc>
        <w:tc>
          <w:tcPr>
            <w:tcW w:w="2268"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гідрологічна пам'ятка природи місцевого значення «Узруївські джерела»</w:t>
            </w:r>
          </w:p>
        </w:tc>
        <w:tc>
          <w:tcPr>
            <w:tcW w:w="2552"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 xml:space="preserve">Новгород-Сіверська ОТГ Новгород-Сіверський район, кв. 38 вид. 3  Узруївського лісництва </w:t>
            </w:r>
          </w:p>
        </w:tc>
        <w:tc>
          <w:tcPr>
            <w:tcW w:w="709"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1</w:t>
            </w:r>
          </w:p>
        </w:tc>
        <w:tc>
          <w:tcPr>
            <w:tcW w:w="1701"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цінне водо регулююче значення, джерело питної води</w:t>
            </w:r>
          </w:p>
        </w:tc>
      </w:tr>
      <w:tr w:rsidR="00B479BA" w:rsidRPr="0016092A" w:rsidTr="00E8731A">
        <w:trPr>
          <w:trHeight w:val="1425"/>
          <w:jc w:val="center"/>
        </w:trPr>
        <w:tc>
          <w:tcPr>
            <w:tcW w:w="512"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lastRenderedPageBreak/>
              <w:t>590</w:t>
            </w:r>
          </w:p>
        </w:tc>
        <w:tc>
          <w:tcPr>
            <w:tcW w:w="1134"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590-к/м-I-ЧР</w:t>
            </w:r>
          </w:p>
        </w:tc>
        <w:tc>
          <w:tcPr>
            <w:tcW w:w="2268"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гідрологічна пам'ятка природи місцевого значення «Стахорщинське джерело»</w:t>
            </w:r>
          </w:p>
        </w:tc>
        <w:tc>
          <w:tcPr>
            <w:tcW w:w="2552"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Новгород-Сіверська ОТГ Новгород-Сіверський район,                                 с. Троїцьке</w:t>
            </w:r>
          </w:p>
        </w:tc>
        <w:tc>
          <w:tcPr>
            <w:tcW w:w="709"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0,1</w:t>
            </w:r>
          </w:p>
        </w:tc>
        <w:tc>
          <w:tcPr>
            <w:tcW w:w="1701"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B479BA" w:rsidRPr="0016092A" w:rsidRDefault="00B479BA" w:rsidP="00B479BA">
            <w:pPr>
              <w:jc w:val="center"/>
              <w:rPr>
                <w:sz w:val="22"/>
                <w:szCs w:val="22"/>
              </w:rPr>
            </w:pPr>
            <w:r w:rsidRPr="0016092A">
              <w:rPr>
                <w:sz w:val="22"/>
                <w:szCs w:val="22"/>
              </w:rPr>
              <w:t>цінне водо регулююче значення, джерело питної води</w:t>
            </w:r>
          </w:p>
        </w:tc>
      </w:tr>
      <w:tr w:rsidR="009456FE" w:rsidRPr="0016092A" w:rsidTr="00E8731A">
        <w:trPr>
          <w:trHeight w:val="1106"/>
          <w:jc w:val="center"/>
        </w:trPr>
        <w:tc>
          <w:tcPr>
            <w:tcW w:w="51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591</w:t>
            </w:r>
          </w:p>
        </w:tc>
        <w:tc>
          <w:tcPr>
            <w:tcW w:w="113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591-к/м-I-ЧР</w:t>
            </w:r>
          </w:p>
        </w:tc>
        <w:tc>
          <w:tcPr>
            <w:tcW w:w="2268"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гідрологічна пам'ятка природи місцевого значення «Озеро Соловйове»</w:t>
            </w:r>
          </w:p>
        </w:tc>
        <w:tc>
          <w:tcPr>
            <w:tcW w:w="255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lang w:eastAsia="uk-UA"/>
              </w:rPr>
            </w:pPr>
            <w:r w:rsidRPr="0016092A">
              <w:rPr>
                <w:sz w:val="22"/>
                <w:szCs w:val="22"/>
              </w:rPr>
              <w:t xml:space="preserve">Сосницька ОТГ Корюківський (бувший Сосницький) район,                                    кв. 134 Сосницького лісництва </w:t>
            </w:r>
          </w:p>
        </w:tc>
        <w:tc>
          <w:tcPr>
            <w:tcW w:w="709"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2,4</w:t>
            </w:r>
          </w:p>
        </w:tc>
        <w:tc>
          <w:tcPr>
            <w:tcW w:w="1701"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lang w:eastAsia="uk-UA"/>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цінне водо регулююче значення</w:t>
            </w:r>
          </w:p>
        </w:tc>
      </w:tr>
      <w:tr w:rsidR="009456FE" w:rsidRPr="0016092A" w:rsidTr="00E8731A">
        <w:trPr>
          <w:trHeight w:val="1136"/>
          <w:jc w:val="center"/>
        </w:trPr>
        <w:tc>
          <w:tcPr>
            <w:tcW w:w="51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592</w:t>
            </w:r>
          </w:p>
        </w:tc>
        <w:tc>
          <w:tcPr>
            <w:tcW w:w="113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592-к/м-I-ЧР</w:t>
            </w:r>
          </w:p>
        </w:tc>
        <w:tc>
          <w:tcPr>
            <w:tcW w:w="2268"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гідрологічна пам'ятка природи місцевого значення «Озеро Магістратське»</w:t>
            </w:r>
          </w:p>
        </w:tc>
        <w:tc>
          <w:tcPr>
            <w:tcW w:w="255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м. Чернігів,                                              лівий берег р. Десна</w:t>
            </w:r>
          </w:p>
        </w:tc>
        <w:tc>
          <w:tcPr>
            <w:tcW w:w="709"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63</w:t>
            </w:r>
          </w:p>
        </w:tc>
        <w:tc>
          <w:tcPr>
            <w:tcW w:w="1701"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Національний університет "Чернігівська політехніка"</w:t>
            </w:r>
          </w:p>
        </w:tc>
        <w:tc>
          <w:tcPr>
            <w:tcW w:w="2040"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цінне водо регулююче значення території</w:t>
            </w:r>
          </w:p>
        </w:tc>
      </w:tr>
      <w:tr w:rsidR="009456FE" w:rsidRPr="0016092A" w:rsidTr="00E8731A">
        <w:trPr>
          <w:jc w:val="center"/>
        </w:trPr>
        <w:tc>
          <w:tcPr>
            <w:tcW w:w="51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593</w:t>
            </w:r>
          </w:p>
        </w:tc>
        <w:tc>
          <w:tcPr>
            <w:tcW w:w="113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593-к/м-I-ЧР</w:t>
            </w:r>
          </w:p>
        </w:tc>
        <w:tc>
          <w:tcPr>
            <w:tcW w:w="2268"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гідрологічна пам'ятка природи місцевого значення «Озеро Глушець»</w:t>
            </w:r>
          </w:p>
        </w:tc>
        <w:tc>
          <w:tcPr>
            <w:tcW w:w="255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 xml:space="preserve">м. Чернігів,                                              </w:t>
            </w:r>
            <w:r w:rsidR="008861A6" w:rsidRPr="0016092A">
              <w:rPr>
                <w:sz w:val="22"/>
                <w:szCs w:val="22"/>
              </w:rPr>
              <w:t>лівий берег р.</w:t>
            </w:r>
            <w:r w:rsidRPr="0016092A">
              <w:rPr>
                <w:sz w:val="22"/>
                <w:szCs w:val="22"/>
              </w:rPr>
              <w:t>Десна</w:t>
            </w:r>
          </w:p>
        </w:tc>
        <w:tc>
          <w:tcPr>
            <w:tcW w:w="709"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40</w:t>
            </w:r>
          </w:p>
        </w:tc>
        <w:tc>
          <w:tcPr>
            <w:tcW w:w="1701"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цінне водо регулююче значення території</w:t>
            </w:r>
          </w:p>
        </w:tc>
      </w:tr>
      <w:tr w:rsidR="00444711"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594</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594-к/м-I-ЧР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гідрологічна пам'ятка природи місцевого значення «Болото Кораблище»</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lang w:eastAsia="uk-UA"/>
              </w:rPr>
            </w:pPr>
            <w:r w:rsidRPr="0016092A">
              <w:rPr>
                <w:sz w:val="22"/>
                <w:szCs w:val="22"/>
              </w:rPr>
              <w:t>Любецька ОТГ Чернігівський (бувший Ріпкинський) район,   с.Малий Зліїв</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lang w:eastAsia="uk-UA"/>
              </w:rPr>
            </w:pPr>
            <w:r w:rsidRPr="0016092A">
              <w:rPr>
                <w:sz w:val="22"/>
                <w:szCs w:val="22"/>
              </w:rPr>
              <w:t>Любецька селищна рада</w:t>
            </w:r>
          </w:p>
          <w:p w:rsidR="00444711" w:rsidRPr="0016092A" w:rsidRDefault="00444711" w:rsidP="00444711">
            <w:pPr>
              <w:jc w:val="center"/>
              <w:rPr>
                <w:sz w:val="22"/>
                <w:szCs w:val="22"/>
              </w:rPr>
            </w:pP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цінне водо регулююче значення території з наявність регіонально рідкісних видів рослин</w:t>
            </w:r>
          </w:p>
        </w:tc>
      </w:tr>
      <w:tr w:rsidR="009456FE" w:rsidRPr="0016092A" w:rsidTr="00E8731A">
        <w:trPr>
          <w:trHeight w:val="990"/>
          <w:jc w:val="center"/>
        </w:trPr>
        <w:tc>
          <w:tcPr>
            <w:tcW w:w="51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595</w:t>
            </w:r>
          </w:p>
        </w:tc>
        <w:tc>
          <w:tcPr>
            <w:tcW w:w="113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595-к/м-I-ЧР</w:t>
            </w:r>
          </w:p>
        </w:tc>
        <w:tc>
          <w:tcPr>
            <w:tcW w:w="2268"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геологічна пам'ятка природи місцевого значення «Гордонова гора»</w:t>
            </w:r>
          </w:p>
        </w:tc>
        <w:tc>
          <w:tcPr>
            <w:tcW w:w="255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lang w:eastAsia="uk-UA"/>
              </w:rPr>
            </w:pPr>
            <w:r w:rsidRPr="0016092A">
              <w:rPr>
                <w:sz w:val="22"/>
                <w:szCs w:val="22"/>
              </w:rPr>
              <w:t xml:space="preserve">Борзнянська ОТГ Ніжинський (бувший Борзнянський)  район, с.Ядути  </w:t>
            </w:r>
          </w:p>
        </w:tc>
        <w:tc>
          <w:tcPr>
            <w:tcW w:w="709"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lang w:eastAsia="uk-UA"/>
              </w:rPr>
            </w:pPr>
            <w:r w:rsidRPr="0016092A">
              <w:rPr>
                <w:sz w:val="22"/>
                <w:szCs w:val="22"/>
              </w:rPr>
              <w:t>Борзнянська міська рада</w:t>
            </w:r>
          </w:p>
        </w:tc>
        <w:tc>
          <w:tcPr>
            <w:tcW w:w="2040"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геологічно рідкісні ландшафти</w:t>
            </w:r>
          </w:p>
        </w:tc>
      </w:tr>
      <w:tr w:rsidR="009456FE" w:rsidRPr="0016092A" w:rsidTr="006253A3">
        <w:trPr>
          <w:trHeight w:val="1100"/>
          <w:jc w:val="center"/>
        </w:trPr>
        <w:tc>
          <w:tcPr>
            <w:tcW w:w="51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lastRenderedPageBreak/>
              <w:t>596</w:t>
            </w:r>
          </w:p>
        </w:tc>
        <w:tc>
          <w:tcPr>
            <w:tcW w:w="113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596-к/м-I-ЧР</w:t>
            </w:r>
          </w:p>
        </w:tc>
        <w:tc>
          <w:tcPr>
            <w:tcW w:w="2268"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геологічна пам'ятка природи місцевого значення «Крейдяні поклади»</w:t>
            </w:r>
          </w:p>
        </w:tc>
        <w:tc>
          <w:tcPr>
            <w:tcW w:w="255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Новгород-Сіверська ОТГ Новгород-Сіверський район, с.Чулатів</w:t>
            </w:r>
          </w:p>
        </w:tc>
        <w:tc>
          <w:tcPr>
            <w:tcW w:w="709"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геологічно рідкісні ландшафти</w:t>
            </w:r>
          </w:p>
        </w:tc>
      </w:tr>
      <w:tr w:rsidR="009456FE" w:rsidRPr="0016092A" w:rsidTr="00AB08FB">
        <w:trPr>
          <w:trHeight w:val="1223"/>
          <w:jc w:val="center"/>
        </w:trPr>
        <w:tc>
          <w:tcPr>
            <w:tcW w:w="51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597</w:t>
            </w:r>
          </w:p>
        </w:tc>
        <w:tc>
          <w:tcPr>
            <w:tcW w:w="113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597-к/м-I-ЧР</w:t>
            </w:r>
          </w:p>
        </w:tc>
        <w:tc>
          <w:tcPr>
            <w:tcW w:w="2268"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геологічна пам'ятка природи місцевого значення «Погон»</w:t>
            </w:r>
          </w:p>
        </w:tc>
        <w:tc>
          <w:tcPr>
            <w:tcW w:w="255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Новгород-Сіверська ОТГ Новгород-Сіверський район, с. Пушкарі</w:t>
            </w:r>
          </w:p>
        </w:tc>
        <w:tc>
          <w:tcPr>
            <w:tcW w:w="709"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геологічно рідкісні ландшафти</w:t>
            </w:r>
          </w:p>
        </w:tc>
      </w:tr>
      <w:tr w:rsidR="009456FE" w:rsidRPr="0016092A" w:rsidTr="00AB08FB">
        <w:trPr>
          <w:trHeight w:val="1315"/>
          <w:jc w:val="center"/>
        </w:trPr>
        <w:tc>
          <w:tcPr>
            <w:tcW w:w="51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598</w:t>
            </w:r>
          </w:p>
        </w:tc>
        <w:tc>
          <w:tcPr>
            <w:tcW w:w="113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598-к/м-I-ЧР</w:t>
            </w:r>
          </w:p>
        </w:tc>
        <w:tc>
          <w:tcPr>
            <w:tcW w:w="2268"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геологічна пам'ятка природи місцевого значення «Данчичева гора»</w:t>
            </w:r>
          </w:p>
        </w:tc>
        <w:tc>
          <w:tcPr>
            <w:tcW w:w="2552"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Срібнянська ОТГ Прилуцький (бувший Срібнянський) район, смт.Срібне</w:t>
            </w:r>
          </w:p>
        </w:tc>
        <w:tc>
          <w:tcPr>
            <w:tcW w:w="709"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3</w:t>
            </w:r>
          </w:p>
        </w:tc>
        <w:tc>
          <w:tcPr>
            <w:tcW w:w="1701"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 xml:space="preserve">Срібнянська селищна рада </w:t>
            </w:r>
          </w:p>
        </w:tc>
        <w:tc>
          <w:tcPr>
            <w:tcW w:w="2040" w:type="dxa"/>
            <w:shd w:val="clear" w:color="auto" w:fill="auto"/>
            <w:tcMar>
              <w:left w:w="57" w:type="dxa"/>
              <w:right w:w="57" w:type="dxa"/>
            </w:tcMar>
            <w:vAlign w:val="center"/>
          </w:tcPr>
          <w:p w:rsidR="009456FE" w:rsidRPr="0016092A" w:rsidRDefault="009456FE" w:rsidP="009456FE">
            <w:pPr>
              <w:jc w:val="center"/>
              <w:rPr>
                <w:sz w:val="22"/>
                <w:szCs w:val="22"/>
              </w:rPr>
            </w:pPr>
            <w:r w:rsidRPr="0016092A">
              <w:rPr>
                <w:sz w:val="22"/>
                <w:szCs w:val="22"/>
              </w:rPr>
              <w:t>геологічно рідкісні ландшафти</w:t>
            </w:r>
          </w:p>
        </w:tc>
      </w:tr>
      <w:tr w:rsidR="00A36CBA" w:rsidRPr="0016092A" w:rsidTr="00E8731A">
        <w:trPr>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599</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599-к/м-I-ЧР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«Лозовиця»</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lang w:eastAsia="uk-UA"/>
              </w:rPr>
            </w:pPr>
            <w:r w:rsidRPr="0016092A">
              <w:rPr>
                <w:sz w:val="22"/>
                <w:szCs w:val="22"/>
              </w:rPr>
              <w:t>Батуринська ОТГ Ніжинський (бувший Бахмацький) район, кв. 1, 2 Батуринського лісництва</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80</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«Борзнянське лісове госопдарство»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AB08FB">
        <w:trPr>
          <w:trHeight w:val="1409"/>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600</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600-к/м-I-ЧР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«Діброва»</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 xml:space="preserve">Бобровицька ОТГ Ніжинський (бувший Бобровицький) район, кв. 99 Новоселицького лісництва </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48</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601</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601-к/м-I-ЧР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«Дідове»</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 xml:space="preserve">Новобасанська ОТГ Ніжинський (бувший Бобровицький) район, кв. 69 Новоселицького лісництва </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57</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lastRenderedPageBreak/>
              <w:t>602</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602-к/м-I-ЧР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«Миничин ріг»</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lang w:eastAsia="uk-UA"/>
              </w:rPr>
            </w:pPr>
            <w:r w:rsidRPr="0016092A">
              <w:rPr>
                <w:sz w:val="22"/>
                <w:szCs w:val="22"/>
              </w:rPr>
              <w:t xml:space="preserve">Бобровицька ОТГ Ніжинський (бувший Бобровицький) район,  кв. 67-70 Кобижчанського лісництва </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190</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«Ніжинське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trHeight w:val="1136"/>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603</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603-к/м-I-ЧР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«Базарщина»</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6253A3">
            <w:pPr>
              <w:jc w:val="center"/>
              <w:rPr>
                <w:sz w:val="22"/>
                <w:szCs w:val="22"/>
              </w:rPr>
            </w:pPr>
            <w:r w:rsidRPr="0016092A">
              <w:rPr>
                <w:sz w:val="22"/>
                <w:szCs w:val="22"/>
              </w:rPr>
              <w:t xml:space="preserve">Борзнянська ОТГ Ніжинський (бувший Борзнянський) район,  кв. 84,85,91, 92 Борзнянського лісництва </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251</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«Борзнянське лісове госопдарство»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604</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604-к/м-I-ЧР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«Гніздищанська дача»</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6253A3">
            <w:pPr>
              <w:jc w:val="center"/>
              <w:rPr>
                <w:sz w:val="22"/>
                <w:szCs w:val="22"/>
              </w:rPr>
            </w:pPr>
            <w:r w:rsidRPr="0016092A">
              <w:rPr>
                <w:sz w:val="22"/>
                <w:szCs w:val="22"/>
              </w:rPr>
              <w:t>Городнянська ОТГ с.с.Хотивля, Дроздовиця, Пекурівка, Моложава; Тупичівська ОТГ с.Великий Листвен Чернігівського (бувшого</w:t>
            </w:r>
            <w:r w:rsidR="006253A3">
              <w:rPr>
                <w:sz w:val="22"/>
                <w:szCs w:val="22"/>
              </w:rPr>
              <w:t xml:space="preserve"> </w:t>
            </w:r>
            <w:r w:rsidRPr="0016092A">
              <w:rPr>
                <w:sz w:val="22"/>
                <w:szCs w:val="22"/>
              </w:rPr>
              <w:t xml:space="preserve">Городнянського) району; кв. 18-22, 45-49, 56-58, 61-68 Городнянського лісництва,  кв. 54, 68, 69, 88,89 Моложавського лісництва </w:t>
            </w:r>
            <w:r w:rsidR="006253A3">
              <w:rPr>
                <w:sz w:val="22"/>
                <w:szCs w:val="22"/>
              </w:rPr>
              <w:t xml:space="preserve">ДП "Городнянський лісгосп"; кв. </w:t>
            </w:r>
            <w:r w:rsidRPr="0016092A">
              <w:rPr>
                <w:sz w:val="22"/>
                <w:szCs w:val="22"/>
              </w:rPr>
              <w:t>93,94,</w:t>
            </w:r>
            <w:r w:rsidR="006253A3">
              <w:rPr>
                <w:sz w:val="22"/>
                <w:szCs w:val="22"/>
              </w:rPr>
              <w:t xml:space="preserve"> </w:t>
            </w:r>
            <w:r w:rsidRPr="0016092A">
              <w:rPr>
                <w:sz w:val="22"/>
                <w:szCs w:val="22"/>
              </w:rPr>
              <w:t xml:space="preserve">100,105-110,171 </w:t>
            </w:r>
            <w:r w:rsidR="006253A3">
              <w:rPr>
                <w:sz w:val="22"/>
                <w:szCs w:val="22"/>
              </w:rPr>
              <w:t xml:space="preserve"> </w:t>
            </w:r>
            <w:r w:rsidRPr="0016092A">
              <w:rPr>
                <w:sz w:val="22"/>
                <w:szCs w:val="22"/>
              </w:rPr>
              <w:t>ДП</w:t>
            </w:r>
            <w:r w:rsidR="006253A3">
              <w:rPr>
                <w:sz w:val="22"/>
                <w:szCs w:val="22"/>
              </w:rPr>
              <w:t xml:space="preserve"> </w:t>
            </w:r>
            <w:r w:rsidRPr="0016092A">
              <w:rPr>
                <w:sz w:val="22"/>
                <w:szCs w:val="22"/>
              </w:rPr>
              <w:t>"Городня</w:t>
            </w:r>
            <w:r w:rsidR="006253A3">
              <w:rPr>
                <w:sz w:val="22"/>
                <w:szCs w:val="22"/>
              </w:rPr>
              <w:t>-</w:t>
            </w:r>
            <w:r w:rsidRPr="0016092A">
              <w:rPr>
                <w:sz w:val="22"/>
                <w:szCs w:val="22"/>
              </w:rPr>
              <w:t xml:space="preserve">райагролісгосп" </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2620,8</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lang w:eastAsia="uk-UA"/>
              </w:rPr>
            </w:pPr>
            <w:r w:rsidRPr="0016092A">
              <w:rPr>
                <w:sz w:val="22"/>
                <w:szCs w:val="22"/>
              </w:rPr>
              <w:t>ДП "Городнянський лісгосп", ДП "Городнярайагролісгосп", Городнянська міська рада, Тупичівська сільська рада</w:t>
            </w:r>
          </w:p>
          <w:p w:rsidR="00A36CBA" w:rsidRPr="0016092A" w:rsidRDefault="00A36CBA" w:rsidP="00A36CBA">
            <w:pPr>
              <w:jc w:val="center"/>
              <w:rPr>
                <w:sz w:val="22"/>
                <w:szCs w:val="22"/>
              </w:rPr>
            </w:pP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trHeight w:val="1275"/>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lastRenderedPageBreak/>
              <w:t>605</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605-к/м-I-ЧР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«Софіївка»</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Ічнянська ОТГ Прилуцький (бувший Ічнянський) район,  кв. 26, 33 Жадьківського лісництва</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25</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606</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606-к/м-I-ЧР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«Паньківський ліс»</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lang w:eastAsia="uk-UA"/>
              </w:rPr>
            </w:pPr>
            <w:r w:rsidRPr="0016092A">
              <w:rPr>
                <w:sz w:val="22"/>
                <w:szCs w:val="22"/>
              </w:rPr>
              <w:t xml:space="preserve">Олишівська ОТГ Чернігівський (бувший Козелецький) район, кв.67-71 Олишівського лісництва </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207</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trHeight w:val="848"/>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607</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607-к/м-I-ЧР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«Псьолів острів»</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 xml:space="preserve">Остерська  ОТГ Чернігівський (бувший Козелецький) район, кв.38-40 Остерського лісництва </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119</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trHeight w:val="569"/>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608</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608-к/м-I-ЧР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«Чернещина»</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 xml:space="preserve">Гончарівська ОТГ Чернігівський (бувший Козелецький) район, кв.45, 46 Козелецького лісництва </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134</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«Остерське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609</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609-к/м-I-ЧР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«Коропський бір»</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lang w:eastAsia="uk-UA"/>
              </w:rPr>
            </w:pPr>
            <w:r w:rsidRPr="0016092A">
              <w:rPr>
                <w:sz w:val="22"/>
                <w:szCs w:val="22"/>
              </w:rPr>
              <w:t>Коропська ОТГ Новгород-Сіверський (бувший Коропський) район,  кв.7-13 Коропського лісництва</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416</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«Борзнянське лісове госопдарство»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lastRenderedPageBreak/>
              <w:t>610</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610-к/м-I-ЧР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«Калачівська дача»</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Корюківська ОТГ Корюківський район,  кв. 75 Рейментарівського лісницвта</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61</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A36CBA" w:rsidRPr="0016092A" w:rsidTr="00E8731A">
        <w:trPr>
          <w:jc w:val="center"/>
        </w:trPr>
        <w:tc>
          <w:tcPr>
            <w:tcW w:w="51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611</w:t>
            </w:r>
          </w:p>
        </w:tc>
        <w:tc>
          <w:tcPr>
            <w:tcW w:w="113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611-к/м-I-ЧР</w:t>
            </w:r>
          </w:p>
        </w:tc>
        <w:tc>
          <w:tcPr>
            <w:tcW w:w="2268"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заповідне урочище місцевого значення «Кістерська дача»</w:t>
            </w:r>
          </w:p>
        </w:tc>
        <w:tc>
          <w:tcPr>
            <w:tcW w:w="2552"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Холминська ОТГ Корюківський район,  кв.19, 21, 22, 39-43, 48, 49, 72, 73 Холминського лісництва</w:t>
            </w:r>
          </w:p>
        </w:tc>
        <w:tc>
          <w:tcPr>
            <w:tcW w:w="709"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708</w:t>
            </w:r>
          </w:p>
        </w:tc>
        <w:tc>
          <w:tcPr>
            <w:tcW w:w="1701"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A36CBA" w:rsidRPr="0016092A" w:rsidRDefault="00A36CBA" w:rsidP="00A36CBA">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612</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612-к/м-I-ЧР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«Корюківський ліс»</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lang w:eastAsia="uk-UA"/>
              </w:rPr>
            </w:pPr>
            <w:r w:rsidRPr="0016092A">
              <w:rPr>
                <w:sz w:val="22"/>
                <w:szCs w:val="22"/>
              </w:rPr>
              <w:t xml:space="preserve">Корюківська ОТГ Корюківський район, кв. 73 вид. 5, 6; кв. 74 вид. 2;     кв. 82 вид.7 Корюківського лісництва </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76</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trHeight w:val="848"/>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613</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613-к/м-I-ЧР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«Корюківський лісопарк»</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 xml:space="preserve">Корюківська ОТГ Корюківський район, кв. 1 Брецького лісництва </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53</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614</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614-к/м-I-ЧР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«Наумівський ліс»</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 xml:space="preserve">Корюківська ОТГ Корюківський район,  кв. 98 вид. 4 Корюківського лісництва </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21</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trHeight w:val="1409"/>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615</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615-к/м-I-ЧР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«Холминська дача»</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lang w:eastAsia="uk-UA"/>
              </w:rPr>
            </w:pPr>
            <w:r w:rsidRPr="0016092A">
              <w:rPr>
                <w:sz w:val="22"/>
                <w:szCs w:val="22"/>
              </w:rPr>
              <w:t xml:space="preserve">Холминська ОТГ Корюківський район,  кв. 13, 14 Холминського лісництва </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25</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trHeight w:val="1402"/>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lastRenderedPageBreak/>
              <w:t>616</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616-к/м-I-ЧР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«Шубинські дачі»</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 xml:space="preserve">Корюківська ОТГ Корюківський район, кв. 25, 26, 29, 30 Корюківського лісницвта </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101</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trHeight w:val="1407"/>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617</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617-к/м-I-ЧР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«Чернещина»</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 xml:space="preserve">Куликівська ОТГ Чернігівський (бувший Куликівський) район, кв.46-50 Олишівського лісництва </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271</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trHeight w:val="942"/>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618</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618-к/м-I-ЧР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«Чамарове»</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Менська ОТГ Корюківський (бувший Менський) район, кв.21-25, кв.47, кв.48</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572,6</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«Менарайагролісництво»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trHeight w:val="848"/>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619</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619-к/м-I-ЧР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«Голеньово»</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lang w:eastAsia="uk-UA"/>
              </w:rPr>
            </w:pPr>
            <w:r w:rsidRPr="0016092A">
              <w:rPr>
                <w:sz w:val="22"/>
                <w:szCs w:val="22"/>
              </w:rPr>
              <w:t xml:space="preserve">Березнянська ОТГ Чернігівський (бувший Менський) район, кв. 49 Березнянського лісництва </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102</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trHeight w:val="1832"/>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620</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620-к/м-I-ЧР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«Стольненське»</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Менська ОТГ  Корюківський (бувший Менський) район, вид. 1, 2, 6 кв. 73, вид. 1 кв. 74  Березнянського лісництва Чернігівського держлісгоспу</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1072,6</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lastRenderedPageBreak/>
              <w:t>621</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621-к/м-I-ЧР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«Макошине»</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Менська ОТГ  Корюківський (</w:t>
            </w:r>
            <w:r w:rsidR="008723F9">
              <w:rPr>
                <w:sz w:val="22"/>
                <w:szCs w:val="22"/>
              </w:rPr>
              <w:t xml:space="preserve">бувший Менський) район, кв. 112 </w:t>
            </w:r>
            <w:r w:rsidRPr="0016092A">
              <w:rPr>
                <w:sz w:val="22"/>
                <w:szCs w:val="22"/>
              </w:rPr>
              <w:t>Сосниць</w:t>
            </w:r>
            <w:r w:rsidR="008723F9">
              <w:rPr>
                <w:sz w:val="22"/>
                <w:szCs w:val="22"/>
              </w:rPr>
              <w:t>-</w:t>
            </w:r>
            <w:r w:rsidRPr="0016092A">
              <w:rPr>
                <w:sz w:val="22"/>
                <w:szCs w:val="22"/>
              </w:rPr>
              <w:t xml:space="preserve">кого лісництва </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126</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«Холминське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8723F9">
        <w:trPr>
          <w:trHeight w:val="870"/>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622</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622-к/м-I-ЧР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«Ветхе»</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lang w:eastAsia="uk-UA"/>
              </w:rPr>
            </w:pPr>
            <w:r w:rsidRPr="0016092A">
              <w:rPr>
                <w:sz w:val="22"/>
                <w:szCs w:val="22"/>
              </w:rPr>
              <w:t>Ніжинська ОТГ Ніжинський район, м.Ніжин</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46</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«Ніжинрайагролісництво»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11151" w:rsidRPr="0016092A" w:rsidTr="00E8731A">
        <w:trPr>
          <w:jc w:val="center"/>
        </w:trPr>
        <w:tc>
          <w:tcPr>
            <w:tcW w:w="51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623</w:t>
            </w:r>
          </w:p>
        </w:tc>
        <w:tc>
          <w:tcPr>
            <w:tcW w:w="113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623-к/м-I-ЧР</w:t>
            </w:r>
          </w:p>
        </w:tc>
        <w:tc>
          <w:tcPr>
            <w:tcW w:w="2268"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заповідне урочище місцевого значення «Бирине»</w:t>
            </w:r>
          </w:p>
        </w:tc>
        <w:tc>
          <w:tcPr>
            <w:tcW w:w="2552"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Новгород-Сіверська ОТГ Новгород-Сіверський район, кв. 11-13, 19, 20, 26, 27, 32, 33 Задеснянського лісництва</w:t>
            </w:r>
          </w:p>
        </w:tc>
        <w:tc>
          <w:tcPr>
            <w:tcW w:w="709"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486</w:t>
            </w:r>
          </w:p>
        </w:tc>
        <w:tc>
          <w:tcPr>
            <w:tcW w:w="1701"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411151" w:rsidRPr="0016092A" w:rsidRDefault="00411151" w:rsidP="00411151">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1234"/>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624</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624-к/м-I-ЧР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«Хутірське»</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 xml:space="preserve">Новгород-Сіверська ОТГ Новгород-Сіверський район, кв. 30 вид.3,19,20 Краснохутірського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67</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«Новгород-Сіверське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1131"/>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625</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625-к/м-I-ЧР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«Івківці»</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Ладанська ОТГ Прилуцький район, кв. 129-130 Прилуцького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72</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626</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626-к/м-I-ЧР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«Три ярки»</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Ладанська ОТГ  Прилуцький район,  кв. 126 Прилуцького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83</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lastRenderedPageBreak/>
              <w:t>627</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627-к/м-I-ЧР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«Борисоглібське»</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Любецька ОТГ Чернігівський (бувший Ріпкинський) район, кв.52, 53, 63-68, 78-83, 90, 91,94-98 Мекшунівського лісництва</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1132</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628</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628-к/м-I-ЧР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«Волноша»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Ріпкинська ОТГ Чернігівський (бувший Ріпкинський) район,  кв.7-9 Чудівського ліснитцва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138</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629</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629-к/м-I-ЧР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«Вороб'ївське»</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Любецька ОТГ Чернігівський (бувший Ріпкинський) район, кв. 39-44 Любецького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356</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AB08FB">
        <w:trPr>
          <w:trHeight w:val="1516"/>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630</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630-к/м-I-ЧР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«Довга рудня»</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 xml:space="preserve">Любецька ОТГ Чернігівський (бувший Ріпкинський) район,  кв. 106-114 Мекшунівського ліснитцва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462</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8723F9">
        <w:trPr>
          <w:trHeight w:val="2659"/>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lastRenderedPageBreak/>
              <w:t>631</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631-к/м-I-ЧР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«Лубча»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Любецька ОТГ Чернігівський (бувший Ріпкинський) район,  кв. 150, 151 Любецького лісництва ДП "Чернігівське лісове господарство"</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109</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8723F9">
        <w:trPr>
          <w:trHeight w:val="2242"/>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632</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632-к/м-I-ЧР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«Мороги»</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Ріпкинська ОТГ Чернігівський (бувший Ріпкинський) район,                                        кв. 129 Любецького ліснитцва ДЛГО "Чернігівліс"</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255</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ДЛГО «Чернігівліс»</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8723F9">
        <w:trPr>
          <w:trHeight w:val="2200"/>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633</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633-к/м-I-ЧР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«Нова зимниця»</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 xml:space="preserve">Ріпкинська ОТГ Чернігівський (бувший Ріпкинський) район,                                     кв. 1-12 Ріпкинського ліснитцва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635</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1423"/>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634</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634-к/м-I-ЧР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«Присторонська дача»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Ріпкинська ОТГ Чернігівський (бувший Ріпкинський) район,  кв.37-48 Ріпкинського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553</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«Добрянське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569"/>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lastRenderedPageBreak/>
              <w:t>635</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635-к/м-I-ЧР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«Базарна роща»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Семенівська ОТГ Новгород-Сіверський (бувший Семенівський) район,                                   кв. 45-48 Семенівського лісництва</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143</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636</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636-к/м-I-ЧР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«Радомська дача»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 xml:space="preserve">Семенівська ОТГ Новгород-Сіверський (бувший Семенівський) район,  кв. 46-88 Радомського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2317,6</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«Семенівське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1131"/>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637</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637-к/м-I-ЧР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«Микитівщина»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Срібнянська ОТГ Прилуцький (бувший Срібнянський) район,  кв. 35-51, 53, 54 Сокиринського лісництва</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346</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«Прилуцьке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1419"/>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638</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638-к/м-I-ЧР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«В'юнище»</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Михайло-Коцюбинська ОТГ Чернігівський район, кв. 141-157 Пакульського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990</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8723F9">
        <w:trPr>
          <w:trHeight w:val="1667"/>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lastRenderedPageBreak/>
              <w:t>639</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639-к/м-I-ЧР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«Качина долина»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Гончарівська ОТГ Чернігівський район, кв. 184 Чернігівського лісництва</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109</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8723F9">
        <w:trPr>
          <w:trHeight w:val="1549"/>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640</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640-к/м-I-ЧР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«Копачівська дача»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Олишівська ОТГ Чернігівський район, кв.67-75 Красилівського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245,0608</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8723F9">
        <w:trPr>
          <w:trHeight w:val="1523"/>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641</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641-к/м-I-ЧР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«Лисуха»</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Іванівська ОТГ Чернігівський район, кв.65, 66 Красилівського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231</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8723F9">
        <w:trPr>
          <w:trHeight w:val="1435"/>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642</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642-к/м-I-ЧР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«Луциків гай»</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 xml:space="preserve">Киселівська ОТГ Чернігвський район,  кв. 46-48 Березнянського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135,7</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989"/>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643</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643-к/м-I-ЧР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«Полковниця»</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Іванівська ОТГ Чернігівський район, кв.158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15,9</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«Чернігівоблагролісгосп»</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644</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644-к/м-I-ЧР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«Руднянське»</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Михайло-Коцюбинська ОТГ Чернігівський район, кв. 41-44, 48-52 Пакульського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645</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lastRenderedPageBreak/>
              <w:t>645</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645-к/м-I-ЧР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«Торчин»</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Іванівська ОТГ Чернігівський район,  кв. 137-140 Чернігівського лісництва ДП "Чернігівське лісове господарство"</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308</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646</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646-к/м-I-ЧР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«Урочище "Бобровицьке»</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Киселівська ОТГ Чернігвський район, кв. 68-70 Чернігівського лісництва ДЛГО "Чернігівліс"</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224</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1325"/>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647</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647-к/м-I-ЧР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«Червоний борок»</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 xml:space="preserve">Михайло-Коцюбинська ОТГ Чернігівський район, кв.144,145 Чернігівського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144</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"Чернігівське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648</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648-к/м-I-ЧР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«Сновський ліс»</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 xml:space="preserve">Сновська ОТГ Корюківський (бувший Сновський) район, кв.22, 25-31 Щорського лісництва </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229</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lang w:eastAsia="uk-UA"/>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E8731A">
        <w:trPr>
          <w:trHeight w:val="1557"/>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649</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649-к/м-I-ЧР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«Єлінський ліс»</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Сновська ОТГ Корюківський (бувший Сновський) район, кв. 53, 54 Єлінського лісництва</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100</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ДП "Корюківське лісове господарство"</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7F5AFC" w:rsidRPr="0016092A" w:rsidTr="008723F9">
        <w:trPr>
          <w:trHeight w:val="1525"/>
          <w:jc w:val="center"/>
        </w:trPr>
        <w:tc>
          <w:tcPr>
            <w:tcW w:w="51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lastRenderedPageBreak/>
              <w:t>650</w:t>
            </w:r>
          </w:p>
        </w:tc>
        <w:tc>
          <w:tcPr>
            <w:tcW w:w="113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650-к/м-I-ЧР</w:t>
            </w:r>
          </w:p>
        </w:tc>
        <w:tc>
          <w:tcPr>
            <w:tcW w:w="2268"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заповідне урочище місцевого значення «Святе (Пролетарський гай)»</w:t>
            </w:r>
          </w:p>
        </w:tc>
        <w:tc>
          <w:tcPr>
            <w:tcW w:w="2552"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м. Чернігів,                                                   південна околиця</w:t>
            </w:r>
          </w:p>
        </w:tc>
        <w:tc>
          <w:tcPr>
            <w:tcW w:w="709"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44</w:t>
            </w:r>
          </w:p>
        </w:tc>
        <w:tc>
          <w:tcPr>
            <w:tcW w:w="1701"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7F5AFC" w:rsidRPr="0016092A" w:rsidRDefault="007F5AFC" w:rsidP="007F5AFC">
            <w:pPr>
              <w:jc w:val="center"/>
              <w:rPr>
                <w:sz w:val="22"/>
                <w:szCs w:val="22"/>
              </w:rPr>
            </w:pPr>
            <w:r w:rsidRPr="0016092A">
              <w:rPr>
                <w:sz w:val="22"/>
                <w:szCs w:val="22"/>
              </w:rPr>
              <w:t>наявність червонокнижних і регіонально рідкісних видів рослин та тварин</w:t>
            </w:r>
          </w:p>
        </w:tc>
      </w:tr>
      <w:tr w:rsidR="00444711" w:rsidRPr="0016092A" w:rsidTr="008723F9">
        <w:trPr>
          <w:trHeight w:val="1231"/>
          <w:jc w:val="center"/>
        </w:trPr>
        <w:tc>
          <w:tcPr>
            <w:tcW w:w="51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651</w:t>
            </w:r>
          </w:p>
        </w:tc>
        <w:tc>
          <w:tcPr>
            <w:tcW w:w="113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651-к/м-I-ЧР</w:t>
            </w:r>
          </w:p>
        </w:tc>
        <w:tc>
          <w:tcPr>
            <w:tcW w:w="2268"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дендроропарк місцевого значення «Прилуцький»</w:t>
            </w:r>
          </w:p>
        </w:tc>
        <w:tc>
          <w:tcPr>
            <w:tcW w:w="2552"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444711" w:rsidRPr="0016092A" w:rsidRDefault="007F5AFC" w:rsidP="008723F9">
            <w:pPr>
              <w:jc w:val="center"/>
              <w:rPr>
                <w:sz w:val="22"/>
                <w:szCs w:val="22"/>
                <w:lang w:eastAsia="uk-UA"/>
              </w:rPr>
            </w:pPr>
            <w:r w:rsidRPr="0016092A">
              <w:rPr>
                <w:sz w:val="22"/>
                <w:szCs w:val="22"/>
              </w:rPr>
              <w:t>Прилуцька ОТГ Прилуцький район, м.Прилуки, вул. Вавилова, 16</w:t>
            </w:r>
          </w:p>
        </w:tc>
        <w:tc>
          <w:tcPr>
            <w:tcW w:w="709"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11,9</w:t>
            </w:r>
          </w:p>
        </w:tc>
        <w:tc>
          <w:tcPr>
            <w:tcW w:w="1701"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Прилуцька дослідна станція УААН</w:t>
            </w:r>
          </w:p>
        </w:tc>
        <w:tc>
          <w:tcPr>
            <w:tcW w:w="2040" w:type="dxa"/>
            <w:shd w:val="clear" w:color="auto" w:fill="auto"/>
            <w:tcMar>
              <w:left w:w="57" w:type="dxa"/>
              <w:right w:w="57" w:type="dxa"/>
            </w:tcMar>
            <w:vAlign w:val="center"/>
          </w:tcPr>
          <w:p w:rsidR="00444711" w:rsidRPr="0016092A" w:rsidRDefault="00444711" w:rsidP="00444711">
            <w:pPr>
              <w:jc w:val="center"/>
              <w:rPr>
                <w:sz w:val="22"/>
                <w:szCs w:val="22"/>
              </w:rPr>
            </w:pPr>
            <w:r w:rsidRPr="0016092A">
              <w:rPr>
                <w:sz w:val="22"/>
                <w:szCs w:val="22"/>
              </w:rPr>
              <w:t>цінні штучностворені та природні ландшафти</w:t>
            </w:r>
          </w:p>
        </w:tc>
      </w:tr>
      <w:tr w:rsidR="00546BE6" w:rsidRPr="0016092A" w:rsidTr="008723F9">
        <w:trPr>
          <w:trHeight w:val="2004"/>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652</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652-к/м-I-ЧР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«Кочубеївський»</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 xml:space="preserve">Батуринська ОТГ, Ніжинський (бувший Бахмацький) район, м.Батурин  </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9,9</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Батуринський державний історико-культурний заповідник "Гетьманська столиця"</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8723F9">
        <w:trPr>
          <w:trHeight w:val="1896"/>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653</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653-к/м-I-ЧР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Тиницький</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 xml:space="preserve">Бахмацька ОТГ Ніжинський (бувший Бахмацький) район, с.Тиниця  </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20</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Бахмацька міська рада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E8731A">
        <w:trPr>
          <w:trHeight w:val="2124"/>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654</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654-к/м-I-ЧР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«Ваганицький»</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 xml:space="preserve">Городнянська ОТГ Чернігівський (бувший Городнянський) район, с.Ваганичі  </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Городнянська міська рада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8723F9">
        <w:trPr>
          <w:trHeight w:val="1525"/>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lastRenderedPageBreak/>
              <w:t>655</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655-к/м-I-ЧР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«Городнянський»</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Городнянська ОТГ Чернігівський (бувший Городнянський) район, м.Городня</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Городнянська міська рада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E8731A">
        <w:trPr>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656</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656-к/м-I-ЧР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«Дружби народів»</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 xml:space="preserve">Городнянська ОТГ Чернігівський (бувший Городнянський) район, с.Сеньківка  </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Городнянська міська рада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E8731A">
        <w:trPr>
          <w:trHeight w:val="852"/>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657</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657-к/м-I-ЧР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«Тупичівський»</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 xml:space="preserve">Тупичівська  ОТГ Чернігівський (бувший Городнянський) район, с.Тупичів  </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3</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 xml:space="preserve">Тупичівська сільська рада </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E8731A">
        <w:trPr>
          <w:trHeight w:val="1415"/>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658</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658-к/м-I-ЧР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«Панський парк»</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 xml:space="preserve">Козелецька ОТГ Чернігівський (бувший Козелецький) район, с.Савин </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1</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Козелецька селищна рада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8723F9">
        <w:trPr>
          <w:trHeight w:val="816"/>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659</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659-к/м-I-ЧР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«Стольненський парк»</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Менська ОТГ Корюківський (бувший Менський) район, с.Стольне</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 xml:space="preserve"> Менська міська рада </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8723F9">
        <w:trPr>
          <w:trHeight w:val="1525"/>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lastRenderedPageBreak/>
              <w:t>660</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660-к/м-I-ЧР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«Парк ім. Т.Г.Шевченка»</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Новгород-Сіверська ОТГ Новгород-Сіверський район, м.Новгород-Сіверський</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10</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Новгород-Сіверська міська рада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8723F9">
        <w:trPr>
          <w:trHeight w:val="1384"/>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661</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661-к/м-I-ЧР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«Рівчак-Степанівський парк»</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Макіївська ОТГ Ніжинський (бувший Носівський) район, с.Рівчак-Степанівка</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12</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 xml:space="preserve">Макіївська сільська рада </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E8731A">
        <w:trPr>
          <w:trHeight w:val="1273"/>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662</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662-к/м-I-ЧР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«Софіївський старовинний парк»</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Макіївська ОТГ Ніжинський (бувший Носівський) район, с.Софіївка</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53</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ДАЛГС СП "Носівкарайагролісництво"</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E8731A">
        <w:trPr>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663</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663-к/м-I-ЧР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«Срібнянський»</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Срібнянська ОТГ Прилуцький (бувший Срібнянський) район, смт.Срібне</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25,8</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 xml:space="preserve">Срібнянська селищна рада </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AB08FB">
        <w:trPr>
          <w:trHeight w:val="2083"/>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664</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664-к/м-I-ЧР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«Талалаївський»</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 xml:space="preserve">Талалаївська ОТГ Прилуцький (бувший Талалаївський) район,  кв.16 Талалаївського лісництва </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96</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ДП "Борзнянське лісове госопдарство"</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8723F9">
        <w:trPr>
          <w:trHeight w:val="1667"/>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lastRenderedPageBreak/>
              <w:t>665</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665-к/м-I-ЧР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«Плугатарський»</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Талалаївська ОТГ Прилуцький (бувший Талалаївський) район, с.Плугатар</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20</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ДП "Талалаївкарайагролісництво"</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E503C0">
        <w:trPr>
          <w:trHeight w:val="1721"/>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666</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666-к/м-I-ЧР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«Лизогубівський (Седнівський) парк»</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Седнівська ОТГ Чернігівський район,                         смт.Седнів</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22</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Седнівська селищна рада, "Чернігіврайагролісгосп"</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8723F9">
        <w:trPr>
          <w:trHeight w:val="1553"/>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667</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667-к/м-I-ЧР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«Болдина гора»</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м. Чернігів,                                                  вул. Толстого</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lang w:eastAsia="uk-UA"/>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8723F9">
        <w:trPr>
          <w:trHeight w:val="65"/>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668</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668-к/м-I-ЧР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«Міський сад»</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м. Чернігів,                                                 вул. Шевченка</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11,2</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Чернігівська міська рада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546BE6" w:rsidRPr="0016092A" w:rsidTr="00AB08FB">
        <w:trPr>
          <w:trHeight w:val="1996"/>
          <w:jc w:val="center"/>
        </w:trPr>
        <w:tc>
          <w:tcPr>
            <w:tcW w:w="51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669</w:t>
            </w:r>
          </w:p>
        </w:tc>
        <w:tc>
          <w:tcPr>
            <w:tcW w:w="113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669-к/м-I-ЧР</w:t>
            </w:r>
          </w:p>
        </w:tc>
        <w:tc>
          <w:tcPr>
            <w:tcW w:w="2268"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парк-пам'ятка садово-паркового мистецтва місцевого значення «Графський парк (парк Ніжинського педінституту)»</w:t>
            </w:r>
          </w:p>
        </w:tc>
        <w:tc>
          <w:tcPr>
            <w:tcW w:w="2552"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Департамент екології та природних ресурсів Чернігівської ОДА</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Ніжинська ОТГ Ніжинський район,                               м. Ніжин</w:t>
            </w:r>
          </w:p>
        </w:tc>
        <w:tc>
          <w:tcPr>
            <w:tcW w:w="709"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5</w:t>
            </w:r>
          </w:p>
        </w:tc>
        <w:tc>
          <w:tcPr>
            <w:tcW w:w="1701"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КП "Виробниче управління комунального господарства"</w:t>
            </w:r>
          </w:p>
        </w:tc>
        <w:tc>
          <w:tcPr>
            <w:tcW w:w="2040" w:type="dxa"/>
            <w:shd w:val="clear" w:color="auto" w:fill="auto"/>
            <w:tcMar>
              <w:left w:w="57" w:type="dxa"/>
              <w:right w:w="57" w:type="dxa"/>
            </w:tcMar>
            <w:vAlign w:val="center"/>
          </w:tcPr>
          <w:p w:rsidR="00546BE6" w:rsidRPr="0016092A" w:rsidRDefault="00546BE6" w:rsidP="00546BE6">
            <w:pPr>
              <w:jc w:val="center"/>
              <w:rPr>
                <w:sz w:val="22"/>
                <w:szCs w:val="22"/>
              </w:rPr>
            </w:pPr>
            <w:r w:rsidRPr="0016092A">
              <w:rPr>
                <w:sz w:val="22"/>
                <w:szCs w:val="22"/>
              </w:rPr>
              <w:t>цінні штучностворені та природні ландшафти з екзотичними деревами та рослинами</w:t>
            </w:r>
          </w:p>
        </w:tc>
      </w:tr>
      <w:tr w:rsidR="00444711" w:rsidRPr="0016092A" w:rsidTr="00E503C0">
        <w:trPr>
          <w:trHeight w:val="1241"/>
          <w:jc w:val="center"/>
        </w:trPr>
        <w:tc>
          <w:tcPr>
            <w:tcW w:w="512"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lastRenderedPageBreak/>
              <w:t>670</w:t>
            </w:r>
          </w:p>
        </w:tc>
        <w:tc>
          <w:tcPr>
            <w:tcW w:w="1134"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670-к/м-I-ЧР</w:t>
            </w:r>
          </w:p>
        </w:tc>
        <w:tc>
          <w:tcPr>
            <w:tcW w:w="2268"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Орнітологічний заказник місцевого значення «Кулик»</w:t>
            </w:r>
          </w:p>
        </w:tc>
        <w:tc>
          <w:tcPr>
            <w:tcW w:w="2552"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Рішення Чернігівської обласної ради від 12.05.2020 №15-23/</w:t>
            </w:r>
            <w:r w:rsidRPr="0016092A">
              <w:rPr>
                <w:sz w:val="22"/>
                <w:szCs w:val="22"/>
                <w:lang w:val="en-US"/>
              </w:rPr>
              <w:t>V</w:t>
            </w:r>
            <w:r w:rsidRPr="0016092A">
              <w:rPr>
                <w:sz w:val="22"/>
                <w:szCs w:val="22"/>
              </w:rPr>
              <w:t>ІІ</w:t>
            </w:r>
          </w:p>
        </w:tc>
        <w:tc>
          <w:tcPr>
            <w:tcW w:w="1984"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Чернігівський район, Остерська ОТГ</w:t>
            </w:r>
          </w:p>
        </w:tc>
        <w:tc>
          <w:tcPr>
            <w:tcW w:w="709"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85,0609</w:t>
            </w:r>
          </w:p>
        </w:tc>
        <w:tc>
          <w:tcPr>
            <w:tcW w:w="1701"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AB08FB" w:rsidRPr="0016092A" w:rsidRDefault="00AB08FB" w:rsidP="00AB08FB">
            <w:pPr>
              <w:jc w:val="center"/>
              <w:rPr>
                <w:sz w:val="22"/>
                <w:szCs w:val="22"/>
              </w:rPr>
            </w:pPr>
            <w:r w:rsidRPr="0016092A">
              <w:rPr>
                <w:sz w:val="22"/>
                <w:szCs w:val="22"/>
              </w:rPr>
              <w:t>ДП «Остерський лісгосп»ерський лісгосп»</w:t>
            </w:r>
          </w:p>
          <w:p w:rsidR="00AB08FB" w:rsidRPr="0016092A" w:rsidRDefault="00AB08FB" w:rsidP="00AB08FB">
            <w:pPr>
              <w:jc w:val="center"/>
              <w:rPr>
                <w:sz w:val="22"/>
                <w:szCs w:val="22"/>
              </w:rPr>
            </w:pPr>
            <w:r w:rsidRPr="0016092A">
              <w:rPr>
                <w:sz w:val="22"/>
                <w:szCs w:val="22"/>
              </w:rPr>
              <w:t>ТОВ «ФОРМІКАБУД»</w:t>
            </w:r>
          </w:p>
          <w:p w:rsidR="00444711" w:rsidRPr="0016092A" w:rsidRDefault="00AB08FB" w:rsidP="00AB08FB">
            <w:pPr>
              <w:jc w:val="center"/>
              <w:rPr>
                <w:sz w:val="22"/>
                <w:szCs w:val="22"/>
              </w:rPr>
            </w:pPr>
            <w:r w:rsidRPr="0016092A">
              <w:rPr>
                <w:sz w:val="22"/>
                <w:szCs w:val="22"/>
              </w:rPr>
              <w:t>Остерська міська рада</w:t>
            </w:r>
          </w:p>
        </w:tc>
        <w:tc>
          <w:tcPr>
            <w:tcW w:w="2040"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наявність червонокнижних та регіонально рідкісних рослин та тварин</w:t>
            </w:r>
          </w:p>
        </w:tc>
      </w:tr>
      <w:tr w:rsidR="00444711" w:rsidRPr="0016092A" w:rsidTr="00E8731A">
        <w:trPr>
          <w:jc w:val="center"/>
        </w:trPr>
        <w:tc>
          <w:tcPr>
            <w:tcW w:w="512"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671</w:t>
            </w:r>
          </w:p>
        </w:tc>
        <w:tc>
          <w:tcPr>
            <w:tcW w:w="1134"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671-к/м-I-ЧР</w:t>
            </w:r>
          </w:p>
        </w:tc>
        <w:tc>
          <w:tcPr>
            <w:tcW w:w="2268"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Ландшафтний заказник місцевого значення «Засенкове»</w:t>
            </w:r>
          </w:p>
        </w:tc>
        <w:tc>
          <w:tcPr>
            <w:tcW w:w="2552"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Рішення Чернігівської обласної ради від 12.05.2020 №15-23/</w:t>
            </w:r>
            <w:r w:rsidRPr="0016092A">
              <w:rPr>
                <w:sz w:val="22"/>
                <w:szCs w:val="22"/>
                <w:lang w:val="en-US"/>
              </w:rPr>
              <w:t>V</w:t>
            </w:r>
            <w:r w:rsidRPr="0016092A">
              <w:rPr>
                <w:sz w:val="22"/>
                <w:szCs w:val="22"/>
              </w:rPr>
              <w:t>ІІ</w:t>
            </w:r>
          </w:p>
        </w:tc>
        <w:tc>
          <w:tcPr>
            <w:tcW w:w="1984"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Прилуцький район, Сухополов’янська ОТГ</w:t>
            </w:r>
          </w:p>
        </w:tc>
        <w:tc>
          <w:tcPr>
            <w:tcW w:w="709"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21,0</w:t>
            </w:r>
          </w:p>
        </w:tc>
        <w:tc>
          <w:tcPr>
            <w:tcW w:w="1701"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Сухополов’янська с/р</w:t>
            </w:r>
          </w:p>
        </w:tc>
        <w:tc>
          <w:tcPr>
            <w:tcW w:w="2040"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цінні природні ландшафти з наявністю регіонально рідкісних і червонокнижних видів рослин та тварин</w:t>
            </w:r>
          </w:p>
        </w:tc>
      </w:tr>
      <w:tr w:rsidR="00444711" w:rsidRPr="0016092A" w:rsidTr="00E8731A">
        <w:trPr>
          <w:jc w:val="center"/>
        </w:trPr>
        <w:tc>
          <w:tcPr>
            <w:tcW w:w="512"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672</w:t>
            </w:r>
          </w:p>
        </w:tc>
        <w:tc>
          <w:tcPr>
            <w:tcW w:w="1134"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672-к/м-I-ЧР</w:t>
            </w:r>
          </w:p>
        </w:tc>
        <w:tc>
          <w:tcPr>
            <w:tcW w:w="2268"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Гідрологічний заказник місцевого значення «Верхній Болгач»</w:t>
            </w:r>
          </w:p>
        </w:tc>
        <w:tc>
          <w:tcPr>
            <w:tcW w:w="2552"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Рішення Чернігівської обласної ради від 12.05.2020 №15-23/</w:t>
            </w:r>
            <w:r w:rsidRPr="0016092A">
              <w:rPr>
                <w:sz w:val="22"/>
                <w:szCs w:val="22"/>
                <w:lang w:val="en-US"/>
              </w:rPr>
              <w:t>V</w:t>
            </w:r>
            <w:r w:rsidRPr="0016092A">
              <w:rPr>
                <w:sz w:val="22"/>
                <w:szCs w:val="22"/>
              </w:rPr>
              <w:t>ІІ</w:t>
            </w:r>
          </w:p>
        </w:tc>
        <w:tc>
          <w:tcPr>
            <w:tcW w:w="1984" w:type="dxa"/>
            <w:shd w:val="clear" w:color="auto" w:fill="auto"/>
            <w:tcMar>
              <w:left w:w="57" w:type="dxa"/>
              <w:right w:w="57" w:type="dxa"/>
            </w:tcMar>
            <w:vAlign w:val="center"/>
          </w:tcPr>
          <w:p w:rsidR="008861A6" w:rsidRPr="0016092A" w:rsidRDefault="008861A6" w:rsidP="008861A6">
            <w:pPr>
              <w:jc w:val="center"/>
              <w:rPr>
                <w:sz w:val="22"/>
                <w:szCs w:val="22"/>
                <w:lang w:eastAsia="uk-UA"/>
              </w:rPr>
            </w:pPr>
            <w:r w:rsidRPr="0016092A">
              <w:rPr>
                <w:sz w:val="22"/>
                <w:szCs w:val="22"/>
              </w:rPr>
              <w:t>Любецька ОТГ, Чернігівський (бувший Ріпкинський) район, північний захід с.Коробки</w:t>
            </w:r>
          </w:p>
          <w:p w:rsidR="00444711" w:rsidRPr="0016092A" w:rsidRDefault="00444711" w:rsidP="00444711">
            <w:pPr>
              <w:jc w:val="center"/>
              <w:rPr>
                <w:sz w:val="22"/>
                <w:szCs w:val="22"/>
              </w:rPr>
            </w:pPr>
          </w:p>
        </w:tc>
        <w:tc>
          <w:tcPr>
            <w:tcW w:w="709"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55,0</w:t>
            </w:r>
          </w:p>
        </w:tc>
        <w:tc>
          <w:tcPr>
            <w:tcW w:w="1701"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444711" w:rsidRPr="0016092A" w:rsidRDefault="00AB08FB" w:rsidP="00444711">
            <w:pPr>
              <w:jc w:val="center"/>
              <w:rPr>
                <w:sz w:val="22"/>
                <w:szCs w:val="22"/>
              </w:rPr>
            </w:pPr>
            <w:r w:rsidRPr="0016092A">
              <w:rPr>
                <w:sz w:val="22"/>
                <w:szCs w:val="22"/>
              </w:rPr>
              <w:t>Любецька селищна рада</w:t>
            </w:r>
          </w:p>
        </w:tc>
        <w:tc>
          <w:tcPr>
            <w:tcW w:w="2040" w:type="dxa"/>
            <w:shd w:val="clear" w:color="auto" w:fill="auto"/>
            <w:tcMar>
              <w:left w:w="57" w:type="dxa"/>
              <w:right w:w="57" w:type="dxa"/>
            </w:tcMar>
            <w:vAlign w:val="center"/>
          </w:tcPr>
          <w:p w:rsidR="00444711" w:rsidRPr="0016092A" w:rsidRDefault="00CB3FD9" w:rsidP="00444711">
            <w:pPr>
              <w:jc w:val="center"/>
              <w:rPr>
                <w:sz w:val="22"/>
                <w:szCs w:val="22"/>
              </w:rPr>
            </w:pPr>
            <w:r w:rsidRPr="0016092A">
              <w:rPr>
                <w:sz w:val="22"/>
                <w:szCs w:val="22"/>
              </w:rPr>
              <w:t>цінне водо регулююче значення та гідрологічний режим прилеглих територій з наявністю регіонально рідкісних видів рослин</w:t>
            </w:r>
          </w:p>
        </w:tc>
      </w:tr>
      <w:tr w:rsidR="008861A6" w:rsidRPr="0016092A" w:rsidTr="00E8731A">
        <w:trPr>
          <w:jc w:val="center"/>
        </w:trPr>
        <w:tc>
          <w:tcPr>
            <w:tcW w:w="512"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673</w:t>
            </w:r>
          </w:p>
        </w:tc>
        <w:tc>
          <w:tcPr>
            <w:tcW w:w="1134"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673-к/м-I-ЧР</w:t>
            </w:r>
          </w:p>
        </w:tc>
        <w:tc>
          <w:tcPr>
            <w:tcW w:w="2268"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Ботанічна пам’ятка природи місцевого значення «Лизуноворуднянські дуби»</w:t>
            </w:r>
          </w:p>
        </w:tc>
        <w:tc>
          <w:tcPr>
            <w:tcW w:w="2552"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Рішення Чернігівської обласної ради від 12.05.2020 №15-23/</w:t>
            </w:r>
            <w:r w:rsidRPr="0016092A">
              <w:rPr>
                <w:sz w:val="22"/>
                <w:szCs w:val="22"/>
                <w:lang w:val="en-US"/>
              </w:rPr>
              <w:t>V</w:t>
            </w:r>
            <w:r w:rsidRPr="0016092A">
              <w:rPr>
                <w:sz w:val="22"/>
                <w:szCs w:val="22"/>
              </w:rPr>
              <w:t>ІІ</w:t>
            </w:r>
          </w:p>
        </w:tc>
        <w:tc>
          <w:tcPr>
            <w:tcW w:w="1984" w:type="dxa"/>
            <w:shd w:val="clear" w:color="auto" w:fill="auto"/>
            <w:tcMar>
              <w:left w:w="57" w:type="dxa"/>
              <w:right w:w="57" w:type="dxa"/>
            </w:tcMar>
            <w:vAlign w:val="center"/>
          </w:tcPr>
          <w:p w:rsidR="008861A6" w:rsidRPr="0016092A" w:rsidRDefault="008861A6" w:rsidP="008861A6">
            <w:pPr>
              <w:jc w:val="center"/>
              <w:rPr>
                <w:sz w:val="22"/>
                <w:szCs w:val="22"/>
                <w:lang w:eastAsia="uk-UA"/>
              </w:rPr>
            </w:pPr>
            <w:r w:rsidRPr="0016092A">
              <w:rPr>
                <w:sz w:val="22"/>
                <w:szCs w:val="22"/>
              </w:rPr>
              <w:t>Добрянська ОТГ, біля с.Лизунова Рудня Чернігів</w:t>
            </w:r>
            <w:r w:rsidR="00E503C0">
              <w:rPr>
                <w:sz w:val="22"/>
                <w:szCs w:val="22"/>
              </w:rPr>
              <w:t>-</w:t>
            </w:r>
            <w:r w:rsidRPr="0016092A">
              <w:rPr>
                <w:sz w:val="22"/>
                <w:szCs w:val="22"/>
              </w:rPr>
              <w:t>ського (бувшого Ріпкинського) району</w:t>
            </w:r>
          </w:p>
        </w:tc>
        <w:tc>
          <w:tcPr>
            <w:tcW w:w="709"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0,05</w:t>
            </w:r>
          </w:p>
        </w:tc>
        <w:tc>
          <w:tcPr>
            <w:tcW w:w="1701"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61A6" w:rsidRPr="0016092A" w:rsidRDefault="008861A6" w:rsidP="008861A6">
            <w:pPr>
              <w:jc w:val="center"/>
              <w:rPr>
                <w:sz w:val="22"/>
                <w:szCs w:val="22"/>
                <w:lang w:eastAsia="uk-UA"/>
              </w:rPr>
            </w:pPr>
            <w:r w:rsidRPr="0016092A">
              <w:rPr>
                <w:sz w:val="22"/>
                <w:szCs w:val="22"/>
              </w:rPr>
              <w:t xml:space="preserve">Добрянська селищна рада </w:t>
            </w:r>
          </w:p>
        </w:tc>
        <w:tc>
          <w:tcPr>
            <w:tcW w:w="2040"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багатовікові дерева</w:t>
            </w:r>
          </w:p>
        </w:tc>
      </w:tr>
      <w:tr w:rsidR="008861A6" w:rsidRPr="0016092A" w:rsidTr="00E503C0">
        <w:trPr>
          <w:trHeight w:val="249"/>
          <w:jc w:val="center"/>
        </w:trPr>
        <w:tc>
          <w:tcPr>
            <w:tcW w:w="512"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674</w:t>
            </w:r>
          </w:p>
        </w:tc>
        <w:tc>
          <w:tcPr>
            <w:tcW w:w="1134"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674-к/м-I-ЧР</w:t>
            </w:r>
          </w:p>
        </w:tc>
        <w:tc>
          <w:tcPr>
            <w:tcW w:w="2268"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Ботанічна пам’ятка природи місцевого значення «Бурковщинський дуб»</w:t>
            </w:r>
          </w:p>
        </w:tc>
        <w:tc>
          <w:tcPr>
            <w:tcW w:w="2552"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Рішення Чернігівської обласної ради від 12.05.2020 №15-23/</w:t>
            </w:r>
            <w:r w:rsidRPr="0016092A">
              <w:rPr>
                <w:sz w:val="22"/>
                <w:szCs w:val="22"/>
                <w:lang w:val="en-US"/>
              </w:rPr>
              <w:t>V</w:t>
            </w:r>
            <w:r w:rsidRPr="0016092A">
              <w:rPr>
                <w:sz w:val="22"/>
                <w:szCs w:val="22"/>
              </w:rPr>
              <w:t>ІІ</w:t>
            </w:r>
          </w:p>
        </w:tc>
        <w:tc>
          <w:tcPr>
            <w:tcW w:w="1984" w:type="dxa"/>
            <w:shd w:val="clear" w:color="auto" w:fill="auto"/>
            <w:tcMar>
              <w:left w:w="57" w:type="dxa"/>
              <w:right w:w="57" w:type="dxa"/>
            </w:tcMar>
            <w:vAlign w:val="center"/>
          </w:tcPr>
          <w:p w:rsidR="008861A6" w:rsidRPr="0016092A" w:rsidRDefault="008861A6" w:rsidP="00E503C0">
            <w:pPr>
              <w:jc w:val="center"/>
              <w:rPr>
                <w:sz w:val="22"/>
                <w:szCs w:val="22"/>
              </w:rPr>
            </w:pPr>
            <w:r w:rsidRPr="0016092A">
              <w:rPr>
                <w:sz w:val="22"/>
                <w:szCs w:val="22"/>
              </w:rPr>
              <w:t>Добрянська ОТГ, біля с.Коробки Чернігівського (бувшого Ріпкинського) р</w:t>
            </w:r>
            <w:r w:rsidR="00E503C0">
              <w:rPr>
                <w:sz w:val="22"/>
                <w:szCs w:val="22"/>
              </w:rPr>
              <w:t>-н</w:t>
            </w:r>
            <w:r w:rsidRPr="0016092A">
              <w:rPr>
                <w:sz w:val="22"/>
                <w:szCs w:val="22"/>
              </w:rPr>
              <w:t>у</w:t>
            </w:r>
          </w:p>
        </w:tc>
        <w:tc>
          <w:tcPr>
            <w:tcW w:w="709"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0,03</w:t>
            </w:r>
          </w:p>
        </w:tc>
        <w:tc>
          <w:tcPr>
            <w:tcW w:w="1701"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 xml:space="preserve">Добрянська селищна рада </w:t>
            </w:r>
          </w:p>
        </w:tc>
        <w:tc>
          <w:tcPr>
            <w:tcW w:w="2040" w:type="dxa"/>
            <w:shd w:val="clear" w:color="auto" w:fill="auto"/>
            <w:tcMar>
              <w:left w:w="57" w:type="dxa"/>
              <w:right w:w="57" w:type="dxa"/>
            </w:tcMar>
            <w:vAlign w:val="center"/>
          </w:tcPr>
          <w:p w:rsidR="008861A6" w:rsidRPr="0016092A" w:rsidRDefault="008861A6" w:rsidP="008861A6">
            <w:pPr>
              <w:jc w:val="center"/>
              <w:rPr>
                <w:sz w:val="22"/>
                <w:szCs w:val="22"/>
              </w:rPr>
            </w:pPr>
            <w:r w:rsidRPr="0016092A">
              <w:rPr>
                <w:sz w:val="22"/>
                <w:szCs w:val="22"/>
              </w:rPr>
              <w:t>багатовікові дерева</w:t>
            </w:r>
          </w:p>
        </w:tc>
      </w:tr>
      <w:tr w:rsidR="00DF6485" w:rsidRPr="0016092A" w:rsidTr="00E8731A">
        <w:trPr>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lastRenderedPageBreak/>
              <w:t>675</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675-к/м-I-ЧР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Ландшафтний заказник місцевого значення «Потаманський»</w:t>
            </w:r>
          </w:p>
        </w:tc>
        <w:tc>
          <w:tcPr>
            <w:tcW w:w="255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Рішення Чернігівської обласної ради від 26.01.2021 №30-2/</w:t>
            </w:r>
            <w:r w:rsidRPr="0016092A">
              <w:rPr>
                <w:sz w:val="22"/>
                <w:szCs w:val="22"/>
                <w:lang w:val="en-US"/>
              </w:rPr>
              <w:t>V</w:t>
            </w:r>
            <w:r w:rsidRPr="0016092A">
              <w:rPr>
                <w:sz w:val="22"/>
                <w:szCs w:val="22"/>
              </w:rPr>
              <w:t>ІІІ</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Корюківський район, Сосницька ОТГ</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47,7</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Сосницька селищна рада</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водно-болотний масив в долині р.Убідь з регіонально рідкісними видами рослин</w:t>
            </w:r>
          </w:p>
        </w:tc>
      </w:tr>
      <w:tr w:rsidR="00DF6485" w:rsidRPr="0016092A" w:rsidTr="00E8731A">
        <w:trPr>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676</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676-к/м-I-ЧР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Ландшафтний заказник місцевого значення «Берізки»</w:t>
            </w:r>
          </w:p>
        </w:tc>
        <w:tc>
          <w:tcPr>
            <w:tcW w:w="255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Рішення Чернігівської обласної ради від 22.10.2021 №11-6/</w:t>
            </w:r>
            <w:r w:rsidRPr="0016092A">
              <w:rPr>
                <w:sz w:val="22"/>
                <w:szCs w:val="22"/>
                <w:lang w:val="en-US"/>
              </w:rPr>
              <w:t>V</w:t>
            </w:r>
            <w:r w:rsidRPr="0016092A">
              <w:rPr>
                <w:sz w:val="22"/>
                <w:szCs w:val="22"/>
              </w:rPr>
              <w:t>ІІІ</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Прилуцький район, Сухополов’янська ОТГ</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6,54</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Сухополов’янська сільська рада</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ділянка природного комплексу березового лісу</w:t>
            </w:r>
          </w:p>
        </w:tc>
      </w:tr>
      <w:tr w:rsidR="00DF6485" w:rsidRPr="0016092A" w:rsidTr="00E8731A">
        <w:trPr>
          <w:jc w:val="center"/>
        </w:trPr>
        <w:tc>
          <w:tcPr>
            <w:tcW w:w="51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677</w:t>
            </w:r>
          </w:p>
        </w:tc>
        <w:tc>
          <w:tcPr>
            <w:tcW w:w="113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677-к/м-I-ЧР</w:t>
            </w:r>
          </w:p>
        </w:tc>
        <w:tc>
          <w:tcPr>
            <w:tcW w:w="2268"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Ландшафтний заказник місцевого значення «Лопата»</w:t>
            </w:r>
          </w:p>
        </w:tc>
        <w:tc>
          <w:tcPr>
            <w:tcW w:w="2552"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Рішення Чернігівської обласної ради від 22.10.2021 №11-6/</w:t>
            </w:r>
            <w:r w:rsidRPr="0016092A">
              <w:rPr>
                <w:sz w:val="22"/>
                <w:szCs w:val="22"/>
                <w:lang w:val="en-US"/>
              </w:rPr>
              <w:t>V</w:t>
            </w:r>
            <w:r w:rsidRPr="0016092A">
              <w:rPr>
                <w:sz w:val="22"/>
                <w:szCs w:val="22"/>
              </w:rPr>
              <w:t>ІІІ</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Корюківський район, Менська ОТГ</w:t>
            </w:r>
          </w:p>
        </w:tc>
        <w:tc>
          <w:tcPr>
            <w:tcW w:w="709"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92,0</w:t>
            </w:r>
          </w:p>
        </w:tc>
        <w:tc>
          <w:tcPr>
            <w:tcW w:w="1701"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землі природно-заповідного фонду</w:t>
            </w:r>
          </w:p>
        </w:tc>
        <w:tc>
          <w:tcPr>
            <w:tcW w:w="1984"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Менська міська рада</w:t>
            </w:r>
          </w:p>
        </w:tc>
        <w:tc>
          <w:tcPr>
            <w:tcW w:w="2040" w:type="dxa"/>
            <w:shd w:val="clear" w:color="auto" w:fill="auto"/>
            <w:tcMar>
              <w:left w:w="57" w:type="dxa"/>
              <w:right w:w="57" w:type="dxa"/>
            </w:tcMar>
            <w:vAlign w:val="center"/>
          </w:tcPr>
          <w:p w:rsidR="00DF6485" w:rsidRPr="0016092A" w:rsidRDefault="00DF6485" w:rsidP="00DF6485">
            <w:pPr>
              <w:jc w:val="center"/>
              <w:rPr>
                <w:sz w:val="22"/>
                <w:szCs w:val="22"/>
              </w:rPr>
            </w:pPr>
            <w:r w:rsidRPr="0016092A">
              <w:rPr>
                <w:sz w:val="22"/>
                <w:szCs w:val="22"/>
              </w:rPr>
              <w:t>природний комплекс з переважанням заболочених та справжніх луків</w:t>
            </w:r>
          </w:p>
        </w:tc>
      </w:tr>
      <w:tr w:rsidR="00444711" w:rsidRPr="0016092A" w:rsidTr="00444711">
        <w:trPr>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Буферні</w:t>
            </w:r>
          </w:p>
        </w:tc>
      </w:tr>
      <w:tr w:rsidR="00444711"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rFonts w:eastAsia="SimSun"/>
                <w:b/>
                <w:sz w:val="22"/>
                <w:szCs w:val="22"/>
              </w:rPr>
            </w:pPr>
            <w:r w:rsidRPr="0016092A">
              <w:rPr>
                <w:rFonts w:eastAsia="SimSun"/>
                <w:b/>
                <w:sz w:val="22"/>
                <w:szCs w:val="22"/>
              </w:rPr>
              <w:t>-</w:t>
            </w:r>
          </w:p>
        </w:tc>
        <w:tc>
          <w:tcPr>
            <w:tcW w:w="113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268"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552"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709"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701"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040"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r>
      <w:tr w:rsidR="00444711" w:rsidRPr="0016092A" w:rsidTr="00444711">
        <w:trPr>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Сполучні</w:t>
            </w:r>
          </w:p>
        </w:tc>
      </w:tr>
      <w:tr w:rsidR="00444711"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rFonts w:eastAsia="SimSun"/>
                <w:b/>
                <w:sz w:val="22"/>
                <w:szCs w:val="22"/>
              </w:rPr>
            </w:pPr>
            <w:r w:rsidRPr="0016092A">
              <w:rPr>
                <w:rFonts w:eastAsia="SimSun"/>
                <w:b/>
                <w:sz w:val="22"/>
                <w:szCs w:val="22"/>
              </w:rPr>
              <w:t>-</w:t>
            </w:r>
          </w:p>
        </w:tc>
        <w:tc>
          <w:tcPr>
            <w:tcW w:w="113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268"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552"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709"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701"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040"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r>
      <w:tr w:rsidR="00444711" w:rsidRPr="0016092A" w:rsidTr="00444711">
        <w:trPr>
          <w:jc w:val="center"/>
        </w:trPr>
        <w:tc>
          <w:tcPr>
            <w:tcW w:w="14884" w:type="dxa"/>
            <w:gridSpan w:val="9"/>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Відновлювальні</w:t>
            </w:r>
          </w:p>
        </w:tc>
      </w:tr>
      <w:tr w:rsidR="00444711" w:rsidRPr="0016092A" w:rsidTr="00E8731A">
        <w:trPr>
          <w:jc w:val="center"/>
        </w:trPr>
        <w:tc>
          <w:tcPr>
            <w:tcW w:w="512" w:type="dxa"/>
            <w:shd w:val="clear" w:color="auto" w:fill="auto"/>
            <w:tcMar>
              <w:left w:w="57" w:type="dxa"/>
              <w:right w:w="57" w:type="dxa"/>
            </w:tcMar>
            <w:vAlign w:val="center"/>
          </w:tcPr>
          <w:p w:rsidR="00444711" w:rsidRPr="0016092A" w:rsidRDefault="00444711" w:rsidP="00444711">
            <w:pPr>
              <w:jc w:val="center"/>
              <w:rPr>
                <w:rFonts w:eastAsia="SimSun"/>
                <w:b/>
                <w:sz w:val="22"/>
                <w:szCs w:val="22"/>
              </w:rPr>
            </w:pPr>
          </w:p>
        </w:tc>
        <w:tc>
          <w:tcPr>
            <w:tcW w:w="113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268"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552"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709"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701"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1984"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c>
          <w:tcPr>
            <w:tcW w:w="2040" w:type="dxa"/>
            <w:shd w:val="clear" w:color="auto" w:fill="auto"/>
            <w:tcMar>
              <w:left w:w="57" w:type="dxa"/>
              <w:right w:w="57" w:type="dxa"/>
            </w:tcMar>
            <w:vAlign w:val="center"/>
          </w:tcPr>
          <w:p w:rsidR="00444711" w:rsidRPr="0016092A" w:rsidRDefault="00444711" w:rsidP="00444711">
            <w:pPr>
              <w:jc w:val="center"/>
              <w:rPr>
                <w:rFonts w:eastAsia="SimSun"/>
                <w:sz w:val="22"/>
                <w:szCs w:val="22"/>
              </w:rPr>
            </w:pPr>
            <w:r w:rsidRPr="0016092A">
              <w:rPr>
                <w:rFonts w:eastAsia="SimSun"/>
                <w:sz w:val="22"/>
                <w:szCs w:val="22"/>
              </w:rPr>
              <w:t>-</w:t>
            </w:r>
          </w:p>
        </w:tc>
      </w:tr>
    </w:tbl>
    <w:p w:rsidR="000D72EF" w:rsidRDefault="000D72EF" w:rsidP="00444711">
      <w:pPr>
        <w:jc w:val="center"/>
        <w:rPr>
          <w:b/>
          <w:color w:val="000000"/>
          <w:sz w:val="28"/>
        </w:rPr>
        <w:sectPr w:rsidR="000D72EF" w:rsidSect="00C964E6">
          <w:footerReference w:type="even" r:id="rId39"/>
          <w:footerReference w:type="default" r:id="rId40"/>
          <w:footerReference w:type="first" r:id="rId41"/>
          <w:pgSz w:w="16838" w:h="11906" w:orient="landscape"/>
          <w:pgMar w:top="709" w:right="709" w:bottom="567" w:left="851" w:header="709" w:footer="709" w:gutter="0"/>
          <w:cols w:space="720"/>
          <w:docGrid w:linePitch="326"/>
        </w:sectPr>
      </w:pPr>
    </w:p>
    <w:p w:rsidR="00271582" w:rsidRPr="002C57F7" w:rsidRDefault="00271582" w:rsidP="00D32E68">
      <w:pPr>
        <w:jc w:val="center"/>
        <w:rPr>
          <w:b/>
          <w:sz w:val="28"/>
        </w:rPr>
      </w:pPr>
      <w:r w:rsidRPr="002C57F7">
        <w:rPr>
          <w:b/>
          <w:sz w:val="28"/>
        </w:rPr>
        <w:lastRenderedPageBreak/>
        <w:t>ХІІІ. Поводження з відходами та небезпечними хімічними речовинами</w:t>
      </w:r>
    </w:p>
    <w:p w:rsidR="00271582" w:rsidRPr="002C57F7" w:rsidRDefault="00271582" w:rsidP="00271582">
      <w:pPr>
        <w:ind w:right="-2" w:firstLine="851"/>
        <w:jc w:val="both"/>
        <w:rPr>
          <w:sz w:val="28"/>
          <w:szCs w:val="28"/>
        </w:rPr>
      </w:pPr>
    </w:p>
    <w:p w:rsidR="00271582" w:rsidRPr="002C57F7" w:rsidRDefault="00271582" w:rsidP="00271582">
      <w:pPr>
        <w:ind w:right="-2" w:firstLine="851"/>
        <w:jc w:val="both"/>
        <w:rPr>
          <w:sz w:val="28"/>
          <w:szCs w:val="28"/>
        </w:rPr>
      </w:pPr>
      <w:r w:rsidRPr="002C57F7">
        <w:rPr>
          <w:sz w:val="28"/>
          <w:szCs w:val="28"/>
        </w:rPr>
        <w:t>Серед низки екологічних проблем, що мають місце в області, особливо гостро стоїть проблема поводження з відходами, які є одним із найбільших забруднювачів навколишнього середовища та негативно впливають на всі його компоненти. Ситуація ускладнюється й тим, що зберігається значний розрив між обсягами накопичених відходів і обсягами їх знешкодження та використання.</w:t>
      </w:r>
    </w:p>
    <w:p w:rsidR="00271582" w:rsidRPr="002C57F7" w:rsidRDefault="00271582" w:rsidP="00271582">
      <w:pPr>
        <w:spacing w:line="228" w:lineRule="auto"/>
        <w:ind w:firstLine="840"/>
        <w:jc w:val="both"/>
        <w:rPr>
          <w:spacing w:val="-2"/>
          <w:sz w:val="28"/>
          <w:szCs w:val="28"/>
        </w:rPr>
      </w:pPr>
      <w:r w:rsidRPr="002C57F7">
        <w:rPr>
          <w:spacing w:val="-2"/>
          <w:sz w:val="28"/>
          <w:szCs w:val="28"/>
        </w:rPr>
        <w:t>Враховуючи природні та економічні фактори, основну складову в загальній масі відходів, що утворюються в області, займають тверді побутові відходи та виробничі відходи IV класу небезпеки, які, в основному, видаляються на полігони, сміттєзвалища, накопичувачі тощо.</w:t>
      </w:r>
    </w:p>
    <w:p w:rsidR="00271582" w:rsidRPr="002C57F7" w:rsidRDefault="00271582" w:rsidP="00271582">
      <w:pPr>
        <w:spacing w:line="228" w:lineRule="auto"/>
        <w:ind w:firstLine="840"/>
        <w:jc w:val="both"/>
        <w:rPr>
          <w:sz w:val="28"/>
          <w:szCs w:val="28"/>
        </w:rPr>
      </w:pPr>
      <w:r w:rsidRPr="002C57F7">
        <w:rPr>
          <w:sz w:val="28"/>
          <w:szCs w:val="28"/>
        </w:rPr>
        <w:t>Станом на 01.01.202</w:t>
      </w:r>
      <w:r w:rsidR="00C004EB" w:rsidRPr="002C57F7">
        <w:rPr>
          <w:sz w:val="28"/>
          <w:szCs w:val="28"/>
        </w:rPr>
        <w:t>2</w:t>
      </w:r>
      <w:r w:rsidRPr="002C57F7">
        <w:rPr>
          <w:sz w:val="28"/>
          <w:szCs w:val="28"/>
        </w:rPr>
        <w:t xml:space="preserve"> в обласний реєстр місць видалення відходів внесено 9 полігонів та </w:t>
      </w:r>
      <w:r w:rsidR="00C004EB" w:rsidRPr="002C57F7">
        <w:rPr>
          <w:sz w:val="28"/>
          <w:szCs w:val="28"/>
        </w:rPr>
        <w:t>496</w:t>
      </w:r>
      <w:r w:rsidRPr="002C57F7">
        <w:rPr>
          <w:sz w:val="28"/>
          <w:szCs w:val="28"/>
        </w:rPr>
        <w:t xml:space="preserve"> звалищ твердих побутових відходів. </w:t>
      </w:r>
    </w:p>
    <w:p w:rsidR="00271582" w:rsidRPr="002C57F7" w:rsidRDefault="00271582" w:rsidP="00271582">
      <w:pPr>
        <w:spacing w:line="228" w:lineRule="auto"/>
        <w:ind w:firstLine="840"/>
        <w:jc w:val="both"/>
        <w:rPr>
          <w:sz w:val="28"/>
          <w:szCs w:val="28"/>
        </w:rPr>
      </w:pPr>
      <w:r w:rsidRPr="002C57F7">
        <w:rPr>
          <w:sz w:val="28"/>
          <w:szCs w:val="28"/>
        </w:rPr>
        <w:t>Недостатня кількість та наявний технічний стан спеціалізованої техніки взагалі ставить під загрозу процес сміттєвидалення в більшості районних центрів Чернігівщини. На територіях сільських рад відсутні спеціалізовані підприємства у сфері поводження з побутовими відходами, самі відходи складуються у природних рельєфних утвореннях. Існуюча система санітарного очищення населених пунктів недосконала, її фрагментарність, роз’єднаність та різнорідність не забезпечує достатній контроль за санітарним станом територій та операціями поводження з побутовими відходами.</w:t>
      </w:r>
    </w:p>
    <w:p w:rsidR="00271582" w:rsidRPr="002C57F7" w:rsidRDefault="00271582" w:rsidP="00271582">
      <w:pPr>
        <w:spacing w:line="228" w:lineRule="auto"/>
        <w:ind w:firstLine="840"/>
        <w:jc w:val="both"/>
        <w:rPr>
          <w:sz w:val="28"/>
          <w:szCs w:val="28"/>
        </w:rPr>
      </w:pPr>
      <w:r w:rsidRPr="002C57F7">
        <w:rPr>
          <w:sz w:val="28"/>
          <w:szCs w:val="28"/>
        </w:rPr>
        <w:t>Через відсутність на території області сміттєпереробних та сортувальних комплексів на полігони та сміттєзвалища потрапляє значна частина відходів, які мають ресурсну цінність і підлягають переробці та утилізації. Основну масу відходів</w:t>
      </w:r>
      <w:r w:rsidR="00881CB3">
        <w:rPr>
          <w:sz w:val="28"/>
          <w:szCs w:val="28"/>
        </w:rPr>
        <w:t>,</w:t>
      </w:r>
      <w:r w:rsidRPr="002C57F7">
        <w:rPr>
          <w:sz w:val="28"/>
          <w:szCs w:val="28"/>
        </w:rPr>
        <w:t xml:space="preserve"> як вторинної сировини</w:t>
      </w:r>
      <w:r w:rsidR="00881CB3">
        <w:rPr>
          <w:sz w:val="28"/>
          <w:szCs w:val="28"/>
        </w:rPr>
        <w:t>,</w:t>
      </w:r>
      <w:r w:rsidRPr="002C57F7">
        <w:rPr>
          <w:sz w:val="28"/>
          <w:szCs w:val="28"/>
        </w:rPr>
        <w:t xml:space="preserve"> складають тара (упаковка) від продуктів харчування та продукції споживання населенням.</w:t>
      </w:r>
    </w:p>
    <w:p w:rsidR="00271582" w:rsidRPr="002C57F7" w:rsidRDefault="00271582" w:rsidP="00271582">
      <w:pPr>
        <w:ind w:firstLine="851"/>
        <w:jc w:val="both"/>
        <w:rPr>
          <w:sz w:val="28"/>
          <w:szCs w:val="28"/>
        </w:rPr>
      </w:pPr>
      <w:r w:rsidRPr="002C57F7">
        <w:rPr>
          <w:sz w:val="28"/>
          <w:szCs w:val="28"/>
        </w:rPr>
        <w:t xml:space="preserve">Значний негативний вплив на об’єкти довкілля Чернігівщини здійснюють: промислові токсичні відходи, відходи, які утворилися в результаті реформування аграрного сектору економіки </w:t>
      </w:r>
      <w:r w:rsidRPr="002C57F7">
        <w:rPr>
          <w:sz w:val="28"/>
          <w:szCs w:val="28"/>
          <w:shd w:val="clear" w:color="auto" w:fill="FFFFFF"/>
        </w:rPr>
        <w:t>–</w:t>
      </w:r>
      <w:r w:rsidRPr="002C57F7">
        <w:rPr>
          <w:sz w:val="28"/>
          <w:szCs w:val="28"/>
        </w:rPr>
        <w:t xml:space="preserve"> непридатні та заборонені до використання хімічні засоби захисту рослин, накопичені обсяги золи КЕП «Чернігівська ТЕЦ» ТОВ фірми «ТехНова» та тверді побутові відходи. Знижують рівень екологічної безпеки, насамперед, не значні обсяги відходів, що накопичені, а стан місць, де вони зберігаються.</w:t>
      </w:r>
    </w:p>
    <w:p w:rsidR="00271582" w:rsidRPr="002C57F7" w:rsidRDefault="00271582" w:rsidP="00271582">
      <w:pPr>
        <w:ind w:firstLine="851"/>
        <w:jc w:val="both"/>
      </w:pPr>
      <w:r w:rsidRPr="002C57F7">
        <w:rPr>
          <w:sz w:val="28"/>
          <w:szCs w:val="28"/>
        </w:rPr>
        <w:t>В області практично вирішена проблема поводження з промисловими відходами І-ІІІ класів небезпеки. Вжиття організаційних та адміністративних заходів дало змогу виключити їх розміщення в навколишньому природному середовищі – частина утилізується на існуючих установках, інші – передаються для знешкодження на відповідних потужностях за межі області.</w:t>
      </w:r>
    </w:p>
    <w:p w:rsidR="00271582" w:rsidRPr="00C004EB" w:rsidRDefault="00271582" w:rsidP="00271582">
      <w:pPr>
        <w:ind w:firstLine="851"/>
        <w:jc w:val="both"/>
        <w:rPr>
          <w:color w:val="FF0000"/>
          <w:sz w:val="28"/>
          <w:szCs w:val="28"/>
        </w:rPr>
      </w:pPr>
      <w:r w:rsidRPr="002C57F7">
        <w:rPr>
          <w:sz w:val="28"/>
          <w:szCs w:val="28"/>
        </w:rPr>
        <w:t>Упродовж останніх років велика кількість непридатних до використання хімічних засобів захисту рослин, які досить довгий час накопичувалися на різноманітних складах та звалищах по всій території Чернігівщини, перетворилася в безхазяйні відходи. Наразі в області ведеться робота для забезпечення повного звільнення регіону від отрутохімікатів.</w:t>
      </w:r>
    </w:p>
    <w:p w:rsidR="00F07EC0" w:rsidRPr="00277EAA" w:rsidRDefault="00F07EC0" w:rsidP="00F07EC0">
      <w:pPr>
        <w:jc w:val="center"/>
        <w:rPr>
          <w:color w:val="FF0000"/>
          <w:sz w:val="28"/>
        </w:rPr>
        <w:sectPr w:rsidR="00F07EC0" w:rsidRPr="00277EAA" w:rsidSect="000D72EF">
          <w:pgSz w:w="11906" w:h="16838"/>
          <w:pgMar w:top="709" w:right="567" w:bottom="851" w:left="1418" w:header="709" w:footer="709" w:gutter="0"/>
          <w:cols w:space="720"/>
          <w:docGrid w:linePitch="326"/>
        </w:sectPr>
      </w:pPr>
    </w:p>
    <w:p w:rsidR="00646A3E" w:rsidRDefault="00646A3E" w:rsidP="00271582">
      <w:pPr>
        <w:jc w:val="center"/>
        <w:rPr>
          <w:b/>
          <w:sz w:val="28"/>
        </w:rPr>
      </w:pPr>
    </w:p>
    <w:p w:rsidR="00271582" w:rsidRPr="00BA58B9" w:rsidRDefault="00271582" w:rsidP="00271582">
      <w:pPr>
        <w:jc w:val="center"/>
        <w:rPr>
          <w:b/>
          <w:sz w:val="28"/>
        </w:rPr>
      </w:pPr>
      <w:r w:rsidRPr="00BA58B9">
        <w:rPr>
          <w:b/>
          <w:sz w:val="28"/>
        </w:rPr>
        <w:t>Загальні показники поводження з відходами за звітний період</w:t>
      </w:r>
    </w:p>
    <w:p w:rsidR="00271582" w:rsidRPr="00BA58B9" w:rsidRDefault="00271582" w:rsidP="00271582">
      <w:pPr>
        <w:pStyle w:val="31"/>
        <w:rPr>
          <w:i w:val="0"/>
          <w:lang w:val="uk-UA"/>
        </w:rPr>
      </w:pPr>
      <w:r w:rsidRPr="00BA58B9">
        <w:rPr>
          <w:i w:val="0"/>
          <w:lang w:val="uk-UA"/>
        </w:rPr>
        <w:t>Динаміка основних показників поводження з відходами I-ІV класів небезпеки, тис. т</w:t>
      </w:r>
    </w:p>
    <w:p w:rsidR="00271582" w:rsidRPr="00BA58B9" w:rsidRDefault="00271582" w:rsidP="00271582">
      <w:pPr>
        <w:jc w:val="center"/>
      </w:pPr>
      <w:r w:rsidRPr="00BA58B9">
        <w:t>(за формою статзвітності № 1-відходи)</w:t>
      </w:r>
    </w:p>
    <w:p w:rsidR="00271582" w:rsidRPr="00BA58B9" w:rsidRDefault="00271582" w:rsidP="00271582">
      <w:pPr>
        <w:pStyle w:val="ac"/>
        <w:ind w:left="6373" w:firstLine="709"/>
        <w:jc w:val="right"/>
        <w:rPr>
          <w:b w:val="0"/>
          <w:sz w:val="24"/>
          <w:lang w:val="uk-UA"/>
        </w:rPr>
      </w:pPr>
      <w:r w:rsidRPr="00BA58B9">
        <w:rPr>
          <w:b w:val="0"/>
          <w:sz w:val="24"/>
          <w:lang w:val="uk-UA"/>
        </w:rPr>
        <w:t>Таблиця 52</w:t>
      </w:r>
    </w:p>
    <w:tbl>
      <w:tblPr>
        <w:tblW w:w="14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10746"/>
        <w:gridCol w:w="992"/>
        <w:gridCol w:w="992"/>
        <w:gridCol w:w="1161"/>
      </w:tblGrid>
      <w:tr w:rsidR="00715FA2"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271582" w:rsidRPr="00FC5A3C" w:rsidRDefault="00271582" w:rsidP="005A7C55">
            <w:pPr>
              <w:jc w:val="center"/>
              <w:rPr>
                <w:sz w:val="22"/>
                <w:szCs w:val="22"/>
              </w:rPr>
            </w:pPr>
            <w:r w:rsidRPr="00FC5A3C">
              <w:rPr>
                <w:sz w:val="22"/>
                <w:szCs w:val="22"/>
              </w:rPr>
              <w:t>№ з/п</w:t>
            </w:r>
          </w:p>
        </w:tc>
        <w:tc>
          <w:tcPr>
            <w:tcW w:w="10746" w:type="dxa"/>
            <w:tcBorders>
              <w:top w:val="single" w:sz="4" w:space="0" w:color="auto"/>
              <w:left w:val="single" w:sz="4" w:space="0" w:color="auto"/>
              <w:bottom w:val="single" w:sz="4" w:space="0" w:color="auto"/>
              <w:right w:val="single" w:sz="4" w:space="0" w:color="auto"/>
            </w:tcBorders>
          </w:tcPr>
          <w:p w:rsidR="00271582" w:rsidRPr="00FC5A3C" w:rsidRDefault="00271582" w:rsidP="005A7C55">
            <w:pPr>
              <w:jc w:val="center"/>
              <w:rPr>
                <w:sz w:val="22"/>
                <w:szCs w:val="22"/>
              </w:rPr>
            </w:pPr>
            <w:r w:rsidRPr="00FC5A3C">
              <w:rPr>
                <w:sz w:val="22"/>
                <w:szCs w:val="22"/>
              </w:rPr>
              <w:t>Показники</w:t>
            </w:r>
          </w:p>
        </w:tc>
        <w:tc>
          <w:tcPr>
            <w:tcW w:w="992" w:type="dxa"/>
            <w:tcBorders>
              <w:top w:val="single" w:sz="4" w:space="0" w:color="auto"/>
              <w:left w:val="single" w:sz="4" w:space="0" w:color="auto"/>
              <w:bottom w:val="single" w:sz="4" w:space="0" w:color="auto"/>
              <w:right w:val="single" w:sz="4" w:space="0" w:color="auto"/>
            </w:tcBorders>
          </w:tcPr>
          <w:p w:rsidR="00271582" w:rsidRPr="00FC5A3C" w:rsidRDefault="00271582" w:rsidP="00FC5A3C">
            <w:pPr>
              <w:jc w:val="center"/>
              <w:rPr>
                <w:sz w:val="22"/>
                <w:szCs w:val="22"/>
              </w:rPr>
            </w:pPr>
            <w:r w:rsidRPr="00FC5A3C">
              <w:rPr>
                <w:sz w:val="22"/>
                <w:szCs w:val="22"/>
              </w:rPr>
              <w:t>201</w:t>
            </w:r>
            <w:r w:rsidR="00FC5A3C" w:rsidRPr="00FC5A3C">
              <w:rPr>
                <w:sz w:val="22"/>
                <w:szCs w:val="22"/>
              </w:rPr>
              <w:t>9</w:t>
            </w:r>
            <w:r w:rsidRPr="00FC5A3C">
              <w:rPr>
                <w:sz w:val="22"/>
                <w:szCs w:val="22"/>
              </w:rPr>
              <w:t xml:space="preserve"> рік</w:t>
            </w:r>
          </w:p>
        </w:tc>
        <w:tc>
          <w:tcPr>
            <w:tcW w:w="992" w:type="dxa"/>
            <w:tcBorders>
              <w:top w:val="single" w:sz="4" w:space="0" w:color="auto"/>
              <w:left w:val="single" w:sz="4" w:space="0" w:color="auto"/>
              <w:bottom w:val="single" w:sz="4" w:space="0" w:color="auto"/>
              <w:right w:val="single" w:sz="4" w:space="0" w:color="auto"/>
            </w:tcBorders>
          </w:tcPr>
          <w:p w:rsidR="00271582" w:rsidRPr="00FC5A3C" w:rsidRDefault="00271582" w:rsidP="00FC5A3C">
            <w:pPr>
              <w:jc w:val="center"/>
              <w:rPr>
                <w:sz w:val="22"/>
                <w:szCs w:val="22"/>
              </w:rPr>
            </w:pPr>
            <w:r w:rsidRPr="00FC5A3C">
              <w:rPr>
                <w:sz w:val="22"/>
                <w:szCs w:val="22"/>
              </w:rPr>
              <w:t>20</w:t>
            </w:r>
            <w:r w:rsidR="00FC5A3C" w:rsidRPr="00FC5A3C">
              <w:rPr>
                <w:sz w:val="22"/>
                <w:szCs w:val="22"/>
              </w:rPr>
              <w:t>20</w:t>
            </w:r>
            <w:r w:rsidRPr="00FC5A3C">
              <w:rPr>
                <w:sz w:val="22"/>
                <w:szCs w:val="22"/>
              </w:rPr>
              <w:t xml:space="preserve"> рік</w:t>
            </w:r>
          </w:p>
        </w:tc>
        <w:tc>
          <w:tcPr>
            <w:tcW w:w="1161" w:type="dxa"/>
            <w:tcBorders>
              <w:top w:val="single" w:sz="4" w:space="0" w:color="auto"/>
              <w:left w:val="single" w:sz="4" w:space="0" w:color="auto"/>
              <w:bottom w:val="single" w:sz="4" w:space="0" w:color="auto"/>
              <w:right w:val="single" w:sz="4" w:space="0" w:color="auto"/>
            </w:tcBorders>
          </w:tcPr>
          <w:p w:rsidR="00271582" w:rsidRPr="00715FA2" w:rsidRDefault="00271582" w:rsidP="00FC5A3C">
            <w:pPr>
              <w:jc w:val="center"/>
              <w:rPr>
                <w:color w:val="FF0000"/>
                <w:sz w:val="22"/>
                <w:szCs w:val="22"/>
              </w:rPr>
            </w:pPr>
            <w:r w:rsidRPr="00BA58B9">
              <w:rPr>
                <w:sz w:val="22"/>
                <w:szCs w:val="22"/>
              </w:rPr>
              <w:t>202</w:t>
            </w:r>
            <w:r w:rsidR="00FC5A3C" w:rsidRPr="00BA58B9">
              <w:rPr>
                <w:sz w:val="22"/>
                <w:szCs w:val="22"/>
              </w:rPr>
              <w:t>1</w:t>
            </w:r>
            <w:r w:rsidRPr="00BA58B9">
              <w:rPr>
                <w:sz w:val="22"/>
                <w:szCs w:val="22"/>
              </w:rPr>
              <w:t xml:space="preserve"> рік</w:t>
            </w:r>
            <w:r w:rsid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1</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vertAlign w:val="superscript"/>
              </w:rPr>
            </w:pPr>
            <w:r w:rsidRPr="00FC5A3C">
              <w:rPr>
                <w:sz w:val="22"/>
                <w:szCs w:val="22"/>
              </w:rPr>
              <w:t>Утворено</w:t>
            </w:r>
            <w:r w:rsidRPr="00FC5A3C">
              <w:rPr>
                <w:sz w:val="22"/>
                <w:szCs w:val="22"/>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695,9</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498,4</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2</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rPr>
            </w:pPr>
            <w:r w:rsidRPr="00FC5A3C">
              <w:rPr>
                <w:sz w:val="22"/>
                <w:szCs w:val="22"/>
              </w:rPr>
              <w:t>Одержано від інших підприємств</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520,5</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555,5</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3</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rPr>
            </w:pPr>
            <w:r w:rsidRPr="00FC5A3C">
              <w:rPr>
                <w:sz w:val="22"/>
                <w:szCs w:val="22"/>
              </w:rPr>
              <w:t>Спалено</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14,6</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16,5</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3.1</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rPr>
            </w:pPr>
            <w:r w:rsidRPr="00FC5A3C">
              <w:rPr>
                <w:sz w:val="22"/>
                <w:szCs w:val="22"/>
              </w:rPr>
              <w:t>у тому числі з метою отримання енергії</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14,6</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7,1</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4</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vertAlign w:val="superscript"/>
              </w:rPr>
            </w:pPr>
            <w:r w:rsidRPr="00FC5A3C">
              <w:rPr>
                <w:sz w:val="22"/>
                <w:szCs w:val="22"/>
              </w:rPr>
              <w:t xml:space="preserve">Використано (утилізовано) </w:t>
            </w:r>
            <w:r w:rsidRPr="00FC5A3C">
              <w:rPr>
                <w:sz w:val="22"/>
                <w:szCs w:val="22"/>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69,1</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73,1</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5</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rPr>
            </w:pPr>
            <w:r w:rsidRPr="00FC5A3C">
              <w:rPr>
                <w:sz w:val="22"/>
                <w:szCs w:val="22"/>
              </w:rPr>
              <w:t>Направлено в сховища організованого складування (поховання)</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289,9</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259,6</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6</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rPr>
            </w:pPr>
            <w:r w:rsidRPr="00FC5A3C">
              <w:rPr>
                <w:sz w:val="22"/>
                <w:szCs w:val="22"/>
              </w:rPr>
              <w:t>Передано іншим підприємствам</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522,5</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386,8</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7</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rPr>
            </w:pPr>
            <w:r w:rsidRPr="00FC5A3C">
              <w:rPr>
                <w:sz w:val="22"/>
                <w:szCs w:val="22"/>
                <w:lang w:eastAsia="en-US"/>
              </w:rPr>
              <w:t>Втрати відходів внаслідок витікання, випаровування, пожеж, крадіжок</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r w:rsidR="00FC5A3C" w:rsidRPr="00715FA2" w:rsidTr="00BA58B9">
        <w:trPr>
          <w:jc w:val="center"/>
        </w:trPr>
        <w:tc>
          <w:tcPr>
            <w:tcW w:w="795"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rPr>
                <w:sz w:val="22"/>
                <w:szCs w:val="22"/>
              </w:rPr>
            </w:pPr>
            <w:r w:rsidRPr="00FC5A3C">
              <w:rPr>
                <w:sz w:val="22"/>
                <w:szCs w:val="22"/>
              </w:rPr>
              <w:t>8</w:t>
            </w:r>
          </w:p>
        </w:tc>
        <w:tc>
          <w:tcPr>
            <w:tcW w:w="10746" w:type="dxa"/>
            <w:tcBorders>
              <w:top w:val="single" w:sz="4" w:space="0" w:color="auto"/>
              <w:left w:val="single" w:sz="4" w:space="0" w:color="auto"/>
              <w:bottom w:val="single" w:sz="4" w:space="0" w:color="auto"/>
              <w:right w:val="single" w:sz="4" w:space="0" w:color="auto"/>
            </w:tcBorders>
          </w:tcPr>
          <w:p w:rsidR="00FC5A3C" w:rsidRPr="00FC5A3C" w:rsidRDefault="00FC5A3C" w:rsidP="005A7C55">
            <w:pPr>
              <w:jc w:val="both"/>
              <w:rPr>
                <w:sz w:val="22"/>
                <w:szCs w:val="22"/>
                <w:vertAlign w:val="superscript"/>
              </w:rPr>
            </w:pPr>
            <w:r w:rsidRPr="00FC5A3C">
              <w:rPr>
                <w:sz w:val="22"/>
                <w:szCs w:val="22"/>
              </w:rPr>
              <w:t>Наявність на кінець звітного року у сховищах організованого складування та на території підприємств</w:t>
            </w:r>
            <w:r w:rsidRPr="00FC5A3C">
              <w:rPr>
                <w:sz w:val="22"/>
                <w:szCs w:val="22"/>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12048,6</w:t>
            </w:r>
          </w:p>
        </w:tc>
        <w:tc>
          <w:tcPr>
            <w:tcW w:w="992" w:type="dxa"/>
            <w:tcBorders>
              <w:top w:val="single" w:sz="4" w:space="0" w:color="auto"/>
              <w:left w:val="single" w:sz="4" w:space="0" w:color="auto"/>
              <w:bottom w:val="single" w:sz="4" w:space="0" w:color="auto"/>
              <w:right w:val="single" w:sz="4" w:space="0" w:color="auto"/>
            </w:tcBorders>
          </w:tcPr>
          <w:p w:rsidR="00FC5A3C" w:rsidRPr="00FC5A3C" w:rsidRDefault="00FC5A3C" w:rsidP="00E337A0">
            <w:pPr>
              <w:jc w:val="center"/>
              <w:rPr>
                <w:sz w:val="22"/>
                <w:szCs w:val="22"/>
              </w:rPr>
            </w:pPr>
            <w:r w:rsidRPr="00FC5A3C">
              <w:rPr>
                <w:sz w:val="22"/>
                <w:szCs w:val="22"/>
              </w:rPr>
              <w:t>9114,4</w:t>
            </w:r>
          </w:p>
        </w:tc>
        <w:tc>
          <w:tcPr>
            <w:tcW w:w="1161" w:type="dxa"/>
            <w:tcBorders>
              <w:top w:val="single" w:sz="4" w:space="0" w:color="auto"/>
              <w:left w:val="single" w:sz="4" w:space="0" w:color="auto"/>
              <w:bottom w:val="single" w:sz="4" w:space="0" w:color="auto"/>
              <w:right w:val="single" w:sz="4" w:space="0" w:color="auto"/>
            </w:tcBorders>
          </w:tcPr>
          <w:p w:rsidR="00FC5A3C" w:rsidRPr="00BA58B9" w:rsidRDefault="00BA58B9" w:rsidP="005A7C55">
            <w:pPr>
              <w:jc w:val="center"/>
              <w:rPr>
                <w:sz w:val="22"/>
                <w:szCs w:val="22"/>
              </w:rPr>
            </w:pPr>
            <w:r w:rsidRPr="00BA58B9">
              <w:rPr>
                <w:sz w:val="22"/>
                <w:szCs w:val="22"/>
              </w:rPr>
              <w:t>-</w:t>
            </w:r>
          </w:p>
        </w:tc>
      </w:tr>
    </w:tbl>
    <w:p w:rsidR="00271582" w:rsidRPr="00BA58B9" w:rsidRDefault="00271582" w:rsidP="00271582">
      <w:pPr>
        <w:rPr>
          <w:sz w:val="20"/>
          <w:szCs w:val="20"/>
        </w:rPr>
      </w:pPr>
      <w:r w:rsidRPr="00BA58B9">
        <w:rPr>
          <w:i/>
        </w:rPr>
        <w:t xml:space="preserve">      </w:t>
      </w:r>
      <w:r w:rsidRPr="00BA58B9">
        <w:rPr>
          <w:sz w:val="20"/>
          <w:szCs w:val="20"/>
        </w:rPr>
        <w:t xml:space="preserve"> ¹ Наведено дані з урахуванням відходів, утворених у домогосподарствах.</w:t>
      </w:r>
    </w:p>
    <w:p w:rsidR="00271582" w:rsidRPr="00BA58B9" w:rsidRDefault="00271582" w:rsidP="00271582">
      <w:pPr>
        <w:rPr>
          <w:sz w:val="20"/>
          <w:szCs w:val="20"/>
        </w:rPr>
      </w:pPr>
      <w:r w:rsidRPr="00BA58B9">
        <w:rPr>
          <w:sz w:val="20"/>
          <w:szCs w:val="20"/>
        </w:rPr>
        <w:t xml:space="preserve">        ² Наведено дані без оброблених (перероблених) відходів.</w:t>
      </w:r>
    </w:p>
    <w:p w:rsidR="00271582" w:rsidRPr="00BA58B9" w:rsidRDefault="00271582" w:rsidP="00271582">
      <w:pPr>
        <w:rPr>
          <w:sz w:val="20"/>
          <w:szCs w:val="20"/>
        </w:rPr>
      </w:pPr>
      <w:r w:rsidRPr="00BA58B9">
        <w:rPr>
          <w:sz w:val="20"/>
          <w:szCs w:val="20"/>
        </w:rPr>
        <w:t xml:space="preserve">        </w:t>
      </w:r>
      <w:r w:rsidRPr="00BA58B9">
        <w:rPr>
          <w:sz w:val="20"/>
          <w:szCs w:val="20"/>
          <w:vertAlign w:val="superscript"/>
        </w:rPr>
        <w:t>3</w:t>
      </w:r>
      <w:r w:rsidRPr="00BA58B9">
        <w:rPr>
          <w:sz w:val="20"/>
          <w:szCs w:val="20"/>
        </w:rPr>
        <w:t xml:space="preserve"> Наведено дані від економічно активних протягом звітного року підприємств та організацій.</w:t>
      </w:r>
    </w:p>
    <w:p w:rsidR="00BA58B9" w:rsidRPr="00BA58B9" w:rsidRDefault="00BA58B9" w:rsidP="00271582">
      <w:pPr>
        <w:rPr>
          <w:sz w:val="20"/>
          <w:szCs w:val="20"/>
        </w:rPr>
      </w:pPr>
      <w:r w:rsidRPr="00BA58B9">
        <w:rPr>
          <w:sz w:val="20"/>
          <w:szCs w:val="20"/>
        </w:rPr>
        <w:t xml:space="preserve">        </w:t>
      </w:r>
      <w:r w:rsidRPr="00BD50D7">
        <w:rPr>
          <w:sz w:val="20"/>
          <w:szCs w:val="20"/>
        </w:rPr>
        <w:t>*</w:t>
      </w:r>
      <w:r w:rsidR="00BD50D7" w:rsidRPr="00BD50D7">
        <w:rPr>
          <w:sz w:val="20"/>
          <w:szCs w:val="20"/>
        </w:rPr>
        <w:t xml:space="preserve"> відсутні статистичні дані</w:t>
      </w:r>
      <w:r w:rsidRPr="00BA58B9">
        <w:rPr>
          <w:sz w:val="20"/>
          <w:szCs w:val="20"/>
        </w:rPr>
        <w:t>.</w:t>
      </w:r>
    </w:p>
    <w:p w:rsidR="00271582" w:rsidRDefault="00271582" w:rsidP="00271582">
      <w:pPr>
        <w:tabs>
          <w:tab w:val="left" w:pos="6480"/>
        </w:tabs>
        <w:jc w:val="both"/>
        <w:rPr>
          <w:color w:val="FF0000"/>
          <w:sz w:val="20"/>
          <w:szCs w:val="20"/>
        </w:rPr>
      </w:pPr>
    </w:p>
    <w:p w:rsidR="00646A3E" w:rsidRDefault="00646A3E" w:rsidP="00271582">
      <w:pPr>
        <w:tabs>
          <w:tab w:val="left" w:pos="6480"/>
        </w:tabs>
        <w:jc w:val="both"/>
        <w:rPr>
          <w:color w:val="FF0000"/>
          <w:sz w:val="20"/>
          <w:szCs w:val="20"/>
        </w:rPr>
      </w:pPr>
    </w:p>
    <w:p w:rsidR="00646A3E" w:rsidRDefault="00646A3E" w:rsidP="00271582">
      <w:pPr>
        <w:tabs>
          <w:tab w:val="left" w:pos="6480"/>
        </w:tabs>
        <w:jc w:val="both"/>
        <w:rPr>
          <w:color w:val="FF0000"/>
          <w:sz w:val="20"/>
          <w:szCs w:val="20"/>
        </w:rPr>
      </w:pPr>
    </w:p>
    <w:p w:rsidR="00646A3E" w:rsidRPr="00715FA2" w:rsidRDefault="00646A3E" w:rsidP="00271582">
      <w:pPr>
        <w:tabs>
          <w:tab w:val="left" w:pos="6480"/>
        </w:tabs>
        <w:jc w:val="both"/>
        <w:rPr>
          <w:color w:val="FF0000"/>
          <w:sz w:val="20"/>
          <w:szCs w:val="20"/>
        </w:rPr>
      </w:pPr>
    </w:p>
    <w:p w:rsidR="00271582" w:rsidRPr="00BA58B9" w:rsidRDefault="00271582" w:rsidP="00271582">
      <w:pPr>
        <w:jc w:val="center"/>
      </w:pPr>
      <w:r w:rsidRPr="00BA58B9">
        <w:rPr>
          <w:sz w:val="28"/>
        </w:rPr>
        <w:t xml:space="preserve">Підприємства – основні накопичувачі промислових відходів </w:t>
      </w:r>
      <w:r w:rsidRPr="00BA58B9">
        <w:t>(за даними статзвітності № 1-відходи)*</w:t>
      </w:r>
      <w:r w:rsidR="00BA58B9" w:rsidRPr="00BA58B9">
        <w:t>, **</w:t>
      </w:r>
    </w:p>
    <w:p w:rsidR="00271582" w:rsidRPr="00BA58B9" w:rsidRDefault="00271582" w:rsidP="00271582">
      <w:pPr>
        <w:pStyle w:val="ac"/>
        <w:ind w:left="6373" w:right="-32" w:firstLine="709"/>
        <w:jc w:val="right"/>
        <w:rPr>
          <w:lang w:val="uk-UA"/>
        </w:rPr>
      </w:pPr>
      <w:r w:rsidRPr="00BA58B9">
        <w:rPr>
          <w:b w:val="0"/>
          <w:sz w:val="24"/>
          <w:lang w:val="uk-UA"/>
        </w:rPr>
        <w:t>Таблиця 53</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3118"/>
        <w:gridCol w:w="3686"/>
        <w:gridCol w:w="849"/>
        <w:gridCol w:w="1843"/>
        <w:gridCol w:w="1985"/>
        <w:gridCol w:w="1560"/>
        <w:gridCol w:w="1330"/>
      </w:tblGrid>
      <w:tr w:rsidR="00BA58B9" w:rsidRPr="00BA58B9" w:rsidTr="005A7C55">
        <w:trPr>
          <w:jc w:val="center"/>
        </w:trPr>
        <w:tc>
          <w:tcPr>
            <w:tcW w:w="371"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271582" w:rsidP="005A7C55">
            <w:pPr>
              <w:jc w:val="center"/>
              <w:rPr>
                <w:sz w:val="21"/>
                <w:szCs w:val="21"/>
              </w:rPr>
            </w:pPr>
            <w:r w:rsidRPr="00BA58B9">
              <w:rPr>
                <w:sz w:val="21"/>
                <w:szCs w:val="21"/>
              </w:rPr>
              <w:t>№ з/п</w:t>
            </w:r>
          </w:p>
        </w:tc>
        <w:tc>
          <w:tcPr>
            <w:tcW w:w="3118"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271582" w:rsidP="005A7C55">
            <w:pPr>
              <w:jc w:val="center"/>
              <w:rPr>
                <w:sz w:val="21"/>
                <w:szCs w:val="21"/>
              </w:rPr>
            </w:pPr>
            <w:r w:rsidRPr="00BA58B9">
              <w:rPr>
                <w:sz w:val="21"/>
                <w:szCs w:val="21"/>
              </w:rPr>
              <w:t>Підприємства</w:t>
            </w:r>
          </w:p>
        </w:tc>
        <w:tc>
          <w:tcPr>
            <w:tcW w:w="3686"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271582" w:rsidP="005A7C55">
            <w:pPr>
              <w:jc w:val="center"/>
              <w:rPr>
                <w:sz w:val="21"/>
                <w:szCs w:val="21"/>
              </w:rPr>
            </w:pPr>
            <w:r w:rsidRPr="00BA58B9">
              <w:rPr>
                <w:sz w:val="21"/>
                <w:szCs w:val="21"/>
              </w:rPr>
              <w:t>Найменування відходу</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271582" w:rsidP="005A7C55">
            <w:pPr>
              <w:jc w:val="center"/>
              <w:rPr>
                <w:sz w:val="21"/>
                <w:szCs w:val="21"/>
              </w:rPr>
            </w:pPr>
            <w:r w:rsidRPr="00BA58B9">
              <w:rPr>
                <w:sz w:val="21"/>
                <w:szCs w:val="21"/>
              </w:rPr>
              <w:t>Клас небезпеки</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271582" w:rsidP="005A7C55">
            <w:pPr>
              <w:jc w:val="center"/>
              <w:rPr>
                <w:sz w:val="21"/>
                <w:szCs w:val="21"/>
              </w:rPr>
            </w:pPr>
            <w:r w:rsidRPr="00BA58B9">
              <w:rPr>
                <w:sz w:val="21"/>
                <w:szCs w:val="21"/>
              </w:rPr>
              <w:t>Накопичено відходів станом на початок звітного періоду, т</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271582" w:rsidP="00BA58B9">
            <w:pPr>
              <w:jc w:val="center"/>
              <w:rPr>
                <w:sz w:val="21"/>
                <w:szCs w:val="21"/>
              </w:rPr>
            </w:pPr>
            <w:r w:rsidRPr="00BA58B9">
              <w:rPr>
                <w:sz w:val="21"/>
                <w:szCs w:val="21"/>
              </w:rPr>
              <w:t>Фактично утворилось відходів на підприємстві за 202</w:t>
            </w:r>
            <w:r w:rsidR="00BA58B9" w:rsidRPr="00BA58B9">
              <w:rPr>
                <w:sz w:val="21"/>
                <w:szCs w:val="21"/>
              </w:rPr>
              <w:t>1</w:t>
            </w:r>
            <w:r w:rsidRPr="00BA58B9">
              <w:rPr>
                <w:sz w:val="21"/>
                <w:szCs w:val="21"/>
              </w:rPr>
              <w:t xml:space="preserve"> рік (звітний), т</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271582" w:rsidP="005A7C55">
            <w:pPr>
              <w:jc w:val="center"/>
              <w:rPr>
                <w:sz w:val="21"/>
                <w:szCs w:val="21"/>
              </w:rPr>
            </w:pPr>
            <w:r w:rsidRPr="00BA58B9">
              <w:rPr>
                <w:sz w:val="21"/>
                <w:szCs w:val="21"/>
              </w:rPr>
              <w:t>Накопичено відходів станом на кінець звітного року, т</w:t>
            </w:r>
          </w:p>
        </w:tc>
        <w:tc>
          <w:tcPr>
            <w:tcW w:w="1330"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271582" w:rsidP="005A7C55">
            <w:pPr>
              <w:jc w:val="center"/>
              <w:rPr>
                <w:sz w:val="21"/>
                <w:szCs w:val="21"/>
              </w:rPr>
            </w:pPr>
            <w:r w:rsidRPr="00BA58B9">
              <w:rPr>
                <w:sz w:val="21"/>
                <w:szCs w:val="21"/>
              </w:rPr>
              <w:t>Місце накопичення відходів</w:t>
            </w:r>
          </w:p>
        </w:tc>
      </w:tr>
      <w:tr w:rsidR="00BA58B9" w:rsidRPr="00BA58B9" w:rsidTr="005A7C55">
        <w:trPr>
          <w:jc w:val="center"/>
        </w:trPr>
        <w:tc>
          <w:tcPr>
            <w:tcW w:w="371" w:type="dxa"/>
            <w:tcBorders>
              <w:top w:val="single" w:sz="4" w:space="0" w:color="auto"/>
              <w:left w:val="single" w:sz="4" w:space="0" w:color="auto"/>
              <w:right w:val="single" w:sz="4" w:space="0" w:color="auto"/>
            </w:tcBorders>
            <w:tcMar>
              <w:left w:w="28" w:type="dxa"/>
              <w:right w:w="28" w:type="dxa"/>
            </w:tcMar>
            <w:vAlign w:val="center"/>
          </w:tcPr>
          <w:p w:rsidR="00271582" w:rsidRPr="00BA58B9" w:rsidRDefault="00BA58B9" w:rsidP="00BA58B9">
            <w:pPr>
              <w:ind w:left="120"/>
              <w:jc w:val="center"/>
              <w:rPr>
                <w:sz w:val="21"/>
                <w:szCs w:val="21"/>
              </w:rPr>
            </w:pPr>
            <w:r w:rsidRPr="00BA58B9">
              <w:rPr>
                <w:sz w:val="21"/>
                <w:szCs w:val="21"/>
              </w:rPr>
              <w:t>-</w:t>
            </w:r>
          </w:p>
        </w:tc>
        <w:tc>
          <w:tcPr>
            <w:tcW w:w="3118" w:type="dxa"/>
            <w:tcBorders>
              <w:top w:val="single" w:sz="4" w:space="0" w:color="auto"/>
              <w:left w:val="single" w:sz="4" w:space="0" w:color="auto"/>
              <w:right w:val="single" w:sz="4" w:space="0" w:color="auto"/>
            </w:tcBorders>
            <w:tcMar>
              <w:left w:w="28" w:type="dxa"/>
              <w:right w:w="28" w:type="dxa"/>
            </w:tcMar>
          </w:tcPr>
          <w:p w:rsidR="00271582" w:rsidRPr="00BA58B9" w:rsidRDefault="00BA58B9" w:rsidP="00BA58B9">
            <w:pPr>
              <w:jc w:val="center"/>
              <w:rPr>
                <w:sz w:val="21"/>
                <w:szCs w:val="21"/>
              </w:rPr>
            </w:pPr>
            <w:r w:rsidRPr="00BA58B9">
              <w:rPr>
                <w:sz w:val="21"/>
                <w:szCs w:val="21"/>
              </w:rPr>
              <w:t>-</w:t>
            </w:r>
          </w:p>
        </w:tc>
        <w:tc>
          <w:tcPr>
            <w:tcW w:w="3686" w:type="dxa"/>
            <w:tcBorders>
              <w:top w:val="single" w:sz="4" w:space="0" w:color="auto"/>
              <w:left w:val="single" w:sz="4" w:space="0" w:color="auto"/>
              <w:bottom w:val="single" w:sz="4" w:space="0" w:color="auto"/>
              <w:right w:val="single" w:sz="4" w:space="0" w:color="auto"/>
            </w:tcBorders>
            <w:tcMar>
              <w:left w:w="28" w:type="dxa"/>
              <w:right w:w="28" w:type="dxa"/>
            </w:tcMar>
          </w:tcPr>
          <w:p w:rsidR="00271582" w:rsidRPr="00BA58B9" w:rsidRDefault="00BA58B9" w:rsidP="00BA58B9">
            <w:pPr>
              <w:jc w:val="center"/>
              <w:rPr>
                <w:sz w:val="21"/>
                <w:szCs w:val="21"/>
              </w:rPr>
            </w:pPr>
            <w:r w:rsidRPr="00BA58B9">
              <w:rPr>
                <w:sz w:val="21"/>
                <w:szCs w:val="21"/>
              </w:rPr>
              <w:t>-</w:t>
            </w:r>
          </w:p>
        </w:tc>
        <w:tc>
          <w:tcPr>
            <w:tcW w:w="8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71582" w:rsidRPr="00BA58B9" w:rsidRDefault="00BA58B9" w:rsidP="00BA58B9">
            <w:pPr>
              <w:tabs>
                <w:tab w:val="left" w:pos="459"/>
              </w:tabs>
              <w:jc w:val="center"/>
              <w:rPr>
                <w:sz w:val="21"/>
                <w:szCs w:val="21"/>
              </w:rPr>
            </w:pPr>
            <w:r w:rsidRPr="00BA58B9">
              <w:rPr>
                <w:sz w:val="21"/>
                <w:szCs w:val="21"/>
              </w:rPr>
              <w:t>-</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71582" w:rsidRPr="00BA58B9" w:rsidRDefault="00BA58B9" w:rsidP="00BA58B9">
            <w:pPr>
              <w:jc w:val="center"/>
              <w:rPr>
                <w:sz w:val="21"/>
                <w:szCs w:val="21"/>
              </w:rPr>
            </w:pPr>
            <w:r w:rsidRPr="00BA58B9">
              <w:rPr>
                <w:sz w:val="21"/>
                <w:szCs w:val="21"/>
              </w:rPr>
              <w:t>-</w:t>
            </w:r>
          </w:p>
        </w:tc>
        <w:tc>
          <w:tcPr>
            <w:tcW w:w="19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71582" w:rsidRPr="00BA58B9" w:rsidRDefault="00BA58B9" w:rsidP="00BA58B9">
            <w:pPr>
              <w:jc w:val="center"/>
              <w:rPr>
                <w:sz w:val="21"/>
                <w:szCs w:val="21"/>
              </w:rPr>
            </w:pPr>
            <w:r w:rsidRPr="00BA58B9">
              <w:rPr>
                <w:sz w:val="21"/>
                <w:szCs w:val="21"/>
              </w:rPr>
              <w:t>-</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71582" w:rsidRPr="00BA58B9" w:rsidRDefault="00BA58B9" w:rsidP="00BA58B9">
            <w:pPr>
              <w:jc w:val="center"/>
              <w:rPr>
                <w:sz w:val="21"/>
                <w:szCs w:val="21"/>
              </w:rPr>
            </w:pPr>
            <w:r w:rsidRPr="00BA58B9">
              <w:rPr>
                <w:sz w:val="21"/>
                <w:szCs w:val="21"/>
              </w:rPr>
              <w:t>-</w:t>
            </w:r>
          </w:p>
        </w:tc>
        <w:tc>
          <w:tcPr>
            <w:tcW w:w="1330" w:type="dxa"/>
            <w:tcBorders>
              <w:left w:val="single" w:sz="4" w:space="0" w:color="auto"/>
              <w:right w:val="single" w:sz="4" w:space="0" w:color="auto"/>
            </w:tcBorders>
            <w:tcMar>
              <w:left w:w="28" w:type="dxa"/>
              <w:right w:w="28" w:type="dxa"/>
            </w:tcMar>
            <w:vAlign w:val="center"/>
          </w:tcPr>
          <w:p w:rsidR="00271582" w:rsidRPr="00BA58B9" w:rsidRDefault="00BA58B9" w:rsidP="00BA58B9">
            <w:pPr>
              <w:jc w:val="center"/>
              <w:rPr>
                <w:sz w:val="21"/>
                <w:szCs w:val="21"/>
              </w:rPr>
            </w:pPr>
            <w:r w:rsidRPr="00BA58B9">
              <w:rPr>
                <w:sz w:val="21"/>
                <w:szCs w:val="21"/>
              </w:rPr>
              <w:t>-</w:t>
            </w:r>
          </w:p>
        </w:tc>
      </w:tr>
    </w:tbl>
    <w:p w:rsidR="00271582" w:rsidRPr="00BA58B9" w:rsidRDefault="00271582" w:rsidP="00271582">
      <w:pPr>
        <w:ind w:left="426"/>
        <w:rPr>
          <w:sz w:val="20"/>
          <w:szCs w:val="20"/>
        </w:rPr>
      </w:pPr>
      <w:r w:rsidRPr="00BA58B9">
        <w:rPr>
          <w:sz w:val="20"/>
          <w:szCs w:val="20"/>
        </w:rPr>
        <w:t>* Вказуються підприємства, які накопичують значні обсяги промислових відходів.</w:t>
      </w:r>
    </w:p>
    <w:p w:rsidR="00BA58B9" w:rsidRPr="00BA58B9" w:rsidRDefault="00BA58B9" w:rsidP="00271582">
      <w:pPr>
        <w:ind w:left="426"/>
        <w:rPr>
          <w:sz w:val="20"/>
          <w:szCs w:val="20"/>
        </w:rPr>
      </w:pPr>
      <w:r w:rsidRPr="00BA58B9">
        <w:rPr>
          <w:sz w:val="20"/>
          <w:szCs w:val="20"/>
        </w:rPr>
        <w:t xml:space="preserve">** </w:t>
      </w:r>
      <w:r w:rsidR="00BD50D7" w:rsidRPr="00BD50D7">
        <w:rPr>
          <w:sz w:val="20"/>
          <w:szCs w:val="20"/>
        </w:rPr>
        <w:t>відсутні статистичні дані</w:t>
      </w:r>
      <w:r w:rsidRPr="00BA58B9">
        <w:rPr>
          <w:sz w:val="20"/>
          <w:szCs w:val="20"/>
        </w:rPr>
        <w:t>.</w:t>
      </w:r>
    </w:p>
    <w:p w:rsidR="00271582" w:rsidRPr="00BA58B9" w:rsidRDefault="00271582" w:rsidP="00271582">
      <w:pPr>
        <w:jc w:val="center"/>
        <w:rPr>
          <w:sz w:val="28"/>
          <w:szCs w:val="28"/>
        </w:rPr>
      </w:pPr>
    </w:p>
    <w:p w:rsidR="00646A3E" w:rsidRDefault="00646A3E" w:rsidP="00271582">
      <w:pPr>
        <w:jc w:val="center"/>
        <w:rPr>
          <w:sz w:val="28"/>
          <w:szCs w:val="28"/>
        </w:rPr>
      </w:pPr>
    </w:p>
    <w:p w:rsidR="00646A3E" w:rsidRDefault="00646A3E" w:rsidP="00271582">
      <w:pPr>
        <w:jc w:val="center"/>
        <w:rPr>
          <w:sz w:val="28"/>
          <w:szCs w:val="28"/>
        </w:rPr>
      </w:pPr>
    </w:p>
    <w:p w:rsidR="00B94611" w:rsidRDefault="00B94611" w:rsidP="00271582">
      <w:pPr>
        <w:jc w:val="center"/>
        <w:rPr>
          <w:sz w:val="28"/>
          <w:szCs w:val="28"/>
        </w:rPr>
      </w:pPr>
    </w:p>
    <w:p w:rsidR="00646A3E" w:rsidRDefault="00646A3E" w:rsidP="00271582">
      <w:pPr>
        <w:jc w:val="center"/>
        <w:rPr>
          <w:sz w:val="28"/>
          <w:szCs w:val="28"/>
        </w:rPr>
      </w:pPr>
    </w:p>
    <w:p w:rsidR="00646A3E" w:rsidRDefault="00646A3E" w:rsidP="00271582">
      <w:pPr>
        <w:jc w:val="center"/>
        <w:rPr>
          <w:sz w:val="28"/>
          <w:szCs w:val="28"/>
        </w:rPr>
      </w:pPr>
    </w:p>
    <w:p w:rsidR="007E6683" w:rsidRDefault="007E6683" w:rsidP="00271582">
      <w:pPr>
        <w:jc w:val="center"/>
        <w:rPr>
          <w:sz w:val="28"/>
          <w:szCs w:val="28"/>
        </w:rPr>
      </w:pPr>
    </w:p>
    <w:p w:rsidR="00271582" w:rsidRPr="002C57F7" w:rsidRDefault="00271582" w:rsidP="00271582">
      <w:pPr>
        <w:jc w:val="center"/>
        <w:rPr>
          <w:sz w:val="28"/>
          <w:szCs w:val="28"/>
        </w:rPr>
      </w:pPr>
      <w:r w:rsidRPr="002C57F7">
        <w:rPr>
          <w:sz w:val="28"/>
          <w:szCs w:val="28"/>
        </w:rPr>
        <w:t>Інфраструктура місць видалення відходів (МВВ) за критерієм екологічної безпеки</w:t>
      </w:r>
    </w:p>
    <w:p w:rsidR="00271582" w:rsidRPr="002C57F7" w:rsidRDefault="00271582" w:rsidP="00271582">
      <w:pPr>
        <w:pStyle w:val="ac"/>
        <w:ind w:left="6373" w:firstLine="709"/>
        <w:jc w:val="right"/>
        <w:rPr>
          <w:b w:val="0"/>
          <w:sz w:val="24"/>
          <w:szCs w:val="24"/>
          <w:lang w:val="uk-UA"/>
        </w:rPr>
      </w:pPr>
      <w:r w:rsidRPr="002C57F7">
        <w:rPr>
          <w:b w:val="0"/>
          <w:sz w:val="24"/>
          <w:szCs w:val="24"/>
          <w:lang w:val="uk-UA"/>
        </w:rPr>
        <w:t>Таблиця 54</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2627"/>
        <w:gridCol w:w="1313"/>
        <w:gridCol w:w="1606"/>
        <w:gridCol w:w="1313"/>
        <w:gridCol w:w="1460"/>
        <w:gridCol w:w="1459"/>
        <w:gridCol w:w="1314"/>
        <w:gridCol w:w="1314"/>
        <w:gridCol w:w="1459"/>
      </w:tblGrid>
      <w:tr w:rsidR="002C57F7" w:rsidRPr="002C57F7" w:rsidTr="001948E9">
        <w:trPr>
          <w:jc w:val="center"/>
        </w:trPr>
        <w:tc>
          <w:tcPr>
            <w:tcW w:w="877" w:type="dxa"/>
            <w:vMerge w:val="restart"/>
            <w:tcBorders>
              <w:top w:val="single" w:sz="4" w:space="0" w:color="auto"/>
              <w:left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 з/п</w:t>
            </w:r>
          </w:p>
        </w:tc>
        <w:tc>
          <w:tcPr>
            <w:tcW w:w="2627" w:type="dxa"/>
            <w:vMerge w:val="restart"/>
            <w:tcBorders>
              <w:top w:val="single" w:sz="4" w:space="0" w:color="auto"/>
              <w:left w:val="single" w:sz="4" w:space="0" w:color="auto"/>
              <w:right w:val="single" w:sz="4" w:space="0" w:color="auto"/>
            </w:tcBorders>
          </w:tcPr>
          <w:p w:rsidR="00271582" w:rsidRPr="002C57F7" w:rsidRDefault="00271582" w:rsidP="005A7C55">
            <w:pPr>
              <w:ind w:right="34"/>
              <w:jc w:val="center"/>
              <w:rPr>
                <w:sz w:val="22"/>
                <w:szCs w:val="22"/>
              </w:rPr>
            </w:pPr>
            <w:r w:rsidRPr="002C57F7">
              <w:rPr>
                <w:sz w:val="22"/>
                <w:szCs w:val="22"/>
              </w:rPr>
              <w:t>Назва адміністративно-територіальної одиниці (область, район)</w:t>
            </w:r>
          </w:p>
        </w:tc>
        <w:tc>
          <w:tcPr>
            <w:tcW w:w="2919" w:type="dxa"/>
            <w:gridSpan w:val="2"/>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Місця видалення відходів категорії Г – надзвичайно небезпечні</w:t>
            </w:r>
          </w:p>
        </w:tc>
        <w:tc>
          <w:tcPr>
            <w:tcW w:w="2773" w:type="dxa"/>
            <w:gridSpan w:val="2"/>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Місця видалення відходів  категорії В – небезпечні</w:t>
            </w:r>
          </w:p>
        </w:tc>
        <w:tc>
          <w:tcPr>
            <w:tcW w:w="2773" w:type="dxa"/>
            <w:gridSpan w:val="2"/>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Місця видалення відходів  категорії Б – помірно небезпечні</w:t>
            </w:r>
          </w:p>
        </w:tc>
        <w:tc>
          <w:tcPr>
            <w:tcW w:w="2773" w:type="dxa"/>
            <w:gridSpan w:val="2"/>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Місця видалення відходів категорії А – малонебезпечні</w:t>
            </w:r>
          </w:p>
        </w:tc>
      </w:tr>
      <w:tr w:rsidR="002C57F7" w:rsidRPr="002C57F7" w:rsidTr="001948E9">
        <w:trPr>
          <w:jc w:val="center"/>
        </w:trPr>
        <w:tc>
          <w:tcPr>
            <w:tcW w:w="877" w:type="dxa"/>
            <w:vMerge/>
            <w:tcBorders>
              <w:left w:val="single" w:sz="4" w:space="0" w:color="auto"/>
              <w:bottom w:val="single" w:sz="4" w:space="0" w:color="auto"/>
              <w:right w:val="single" w:sz="4" w:space="0" w:color="auto"/>
            </w:tcBorders>
          </w:tcPr>
          <w:p w:rsidR="00271582" w:rsidRPr="002C57F7" w:rsidRDefault="00271582" w:rsidP="005A7C55">
            <w:pPr>
              <w:jc w:val="center"/>
              <w:rPr>
                <w:sz w:val="22"/>
                <w:szCs w:val="22"/>
              </w:rPr>
            </w:pPr>
          </w:p>
        </w:tc>
        <w:tc>
          <w:tcPr>
            <w:tcW w:w="2627" w:type="dxa"/>
            <w:vMerge/>
            <w:tcBorders>
              <w:left w:val="single" w:sz="4" w:space="0" w:color="auto"/>
              <w:bottom w:val="single" w:sz="4" w:space="0" w:color="auto"/>
              <w:right w:val="single" w:sz="4" w:space="0" w:color="auto"/>
            </w:tcBorders>
          </w:tcPr>
          <w:p w:rsidR="00271582" w:rsidRPr="002C57F7" w:rsidRDefault="00271582" w:rsidP="005A7C55">
            <w:pPr>
              <w:ind w:left="-155" w:right="-108"/>
              <w:jc w:val="center"/>
              <w:rPr>
                <w:sz w:val="22"/>
                <w:szCs w:val="22"/>
              </w:rPr>
            </w:pP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діючі, од.</w:t>
            </w:r>
          </w:p>
        </w:tc>
        <w:tc>
          <w:tcPr>
            <w:tcW w:w="1606"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ind w:right="-140"/>
              <w:jc w:val="center"/>
              <w:rPr>
                <w:sz w:val="22"/>
                <w:szCs w:val="22"/>
              </w:rPr>
            </w:pPr>
            <w:r w:rsidRPr="002C57F7">
              <w:rPr>
                <w:sz w:val="22"/>
                <w:szCs w:val="22"/>
              </w:rPr>
              <w:t>закриті, од.</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діючі, од.</w:t>
            </w:r>
          </w:p>
        </w:tc>
        <w:tc>
          <w:tcPr>
            <w:tcW w:w="1460"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ind w:left="-76" w:right="-117"/>
              <w:jc w:val="center"/>
              <w:rPr>
                <w:sz w:val="22"/>
                <w:szCs w:val="22"/>
              </w:rPr>
            </w:pPr>
            <w:r w:rsidRPr="002C57F7">
              <w:rPr>
                <w:sz w:val="22"/>
                <w:szCs w:val="22"/>
              </w:rPr>
              <w:t>закриті, од.</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діючі, од.</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ind w:right="-132"/>
              <w:jc w:val="center"/>
              <w:rPr>
                <w:sz w:val="22"/>
                <w:szCs w:val="22"/>
              </w:rPr>
            </w:pPr>
            <w:r w:rsidRPr="002C57F7">
              <w:rPr>
                <w:sz w:val="22"/>
                <w:szCs w:val="22"/>
              </w:rPr>
              <w:t>закриті, од.</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діючі, од.</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закриті, од.</w:t>
            </w:r>
          </w:p>
        </w:tc>
      </w:tr>
      <w:tr w:rsidR="002C57F7" w:rsidRPr="002C57F7" w:rsidTr="001948E9">
        <w:trPr>
          <w:jc w:val="center"/>
        </w:trPr>
        <w:tc>
          <w:tcPr>
            <w:tcW w:w="877"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1.</w:t>
            </w:r>
          </w:p>
        </w:tc>
        <w:tc>
          <w:tcPr>
            <w:tcW w:w="2627" w:type="dxa"/>
            <w:tcBorders>
              <w:top w:val="single" w:sz="4" w:space="0" w:color="auto"/>
              <w:left w:val="single" w:sz="4" w:space="0" w:color="auto"/>
              <w:bottom w:val="single" w:sz="4" w:space="0" w:color="auto"/>
              <w:right w:val="single" w:sz="4" w:space="0" w:color="auto"/>
            </w:tcBorders>
          </w:tcPr>
          <w:p w:rsidR="00271582" w:rsidRPr="002C57F7" w:rsidRDefault="00E41964" w:rsidP="005A7C55">
            <w:pPr>
              <w:rPr>
                <w:sz w:val="22"/>
                <w:szCs w:val="22"/>
              </w:rPr>
            </w:pPr>
            <w:r w:rsidRPr="002C57F7">
              <w:rPr>
                <w:sz w:val="22"/>
                <w:szCs w:val="22"/>
              </w:rPr>
              <w:t>Корюківський район</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606"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87</w:t>
            </w:r>
          </w:p>
        </w:tc>
        <w:tc>
          <w:tcPr>
            <w:tcW w:w="1460"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r>
      <w:tr w:rsidR="002C57F7" w:rsidRPr="002C57F7" w:rsidTr="001948E9">
        <w:trPr>
          <w:jc w:val="center"/>
        </w:trPr>
        <w:tc>
          <w:tcPr>
            <w:tcW w:w="877"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2.</w:t>
            </w:r>
          </w:p>
        </w:tc>
        <w:tc>
          <w:tcPr>
            <w:tcW w:w="2627" w:type="dxa"/>
            <w:tcBorders>
              <w:top w:val="single" w:sz="4" w:space="0" w:color="auto"/>
              <w:left w:val="single" w:sz="4" w:space="0" w:color="auto"/>
              <w:bottom w:val="single" w:sz="4" w:space="0" w:color="auto"/>
              <w:right w:val="single" w:sz="4" w:space="0" w:color="auto"/>
            </w:tcBorders>
          </w:tcPr>
          <w:p w:rsidR="00271582" w:rsidRPr="002C57F7" w:rsidRDefault="00E41964" w:rsidP="005A7C55">
            <w:pPr>
              <w:rPr>
                <w:sz w:val="22"/>
                <w:szCs w:val="22"/>
              </w:rPr>
            </w:pPr>
            <w:r w:rsidRPr="002C57F7">
              <w:rPr>
                <w:sz w:val="22"/>
                <w:szCs w:val="22"/>
              </w:rPr>
              <w:t>Ніжинський район</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606"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107</w:t>
            </w:r>
          </w:p>
        </w:tc>
        <w:tc>
          <w:tcPr>
            <w:tcW w:w="1460"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4</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r>
      <w:tr w:rsidR="002C57F7" w:rsidRPr="002C57F7" w:rsidTr="001948E9">
        <w:trPr>
          <w:jc w:val="center"/>
        </w:trPr>
        <w:tc>
          <w:tcPr>
            <w:tcW w:w="877"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3.</w:t>
            </w:r>
          </w:p>
        </w:tc>
        <w:tc>
          <w:tcPr>
            <w:tcW w:w="2627" w:type="dxa"/>
            <w:tcBorders>
              <w:top w:val="single" w:sz="4" w:space="0" w:color="auto"/>
              <w:left w:val="single" w:sz="4" w:space="0" w:color="auto"/>
              <w:bottom w:val="single" w:sz="4" w:space="0" w:color="auto"/>
              <w:right w:val="single" w:sz="4" w:space="0" w:color="auto"/>
            </w:tcBorders>
          </w:tcPr>
          <w:p w:rsidR="00271582" w:rsidRPr="002C57F7" w:rsidRDefault="00E41964" w:rsidP="005A7C55">
            <w:pPr>
              <w:rPr>
                <w:sz w:val="22"/>
                <w:szCs w:val="22"/>
              </w:rPr>
            </w:pPr>
            <w:r w:rsidRPr="002C57F7">
              <w:rPr>
                <w:sz w:val="22"/>
                <w:szCs w:val="22"/>
              </w:rPr>
              <w:t>Н.–Сіверський район</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606"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75</w:t>
            </w:r>
          </w:p>
        </w:tc>
        <w:tc>
          <w:tcPr>
            <w:tcW w:w="1460"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2</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r>
      <w:tr w:rsidR="002C57F7" w:rsidRPr="002C57F7" w:rsidTr="001948E9">
        <w:trPr>
          <w:jc w:val="center"/>
        </w:trPr>
        <w:tc>
          <w:tcPr>
            <w:tcW w:w="877"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4.</w:t>
            </w:r>
          </w:p>
        </w:tc>
        <w:tc>
          <w:tcPr>
            <w:tcW w:w="2627" w:type="dxa"/>
            <w:tcBorders>
              <w:top w:val="single" w:sz="4" w:space="0" w:color="auto"/>
              <w:left w:val="single" w:sz="4" w:space="0" w:color="auto"/>
              <w:bottom w:val="single" w:sz="4" w:space="0" w:color="auto"/>
              <w:right w:val="single" w:sz="4" w:space="0" w:color="auto"/>
            </w:tcBorders>
          </w:tcPr>
          <w:p w:rsidR="00271582" w:rsidRPr="002C57F7" w:rsidRDefault="00E41964" w:rsidP="005A7C55">
            <w:pPr>
              <w:rPr>
                <w:sz w:val="22"/>
                <w:szCs w:val="22"/>
              </w:rPr>
            </w:pPr>
            <w:r w:rsidRPr="002C57F7">
              <w:rPr>
                <w:sz w:val="22"/>
                <w:szCs w:val="22"/>
              </w:rPr>
              <w:t>Прилуцький район</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606"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96</w:t>
            </w:r>
          </w:p>
        </w:tc>
        <w:tc>
          <w:tcPr>
            <w:tcW w:w="1460"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1</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r>
      <w:tr w:rsidR="002C57F7" w:rsidRPr="002C57F7" w:rsidTr="001948E9">
        <w:trPr>
          <w:jc w:val="center"/>
        </w:trPr>
        <w:tc>
          <w:tcPr>
            <w:tcW w:w="877"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5.</w:t>
            </w:r>
          </w:p>
        </w:tc>
        <w:tc>
          <w:tcPr>
            <w:tcW w:w="2627" w:type="dxa"/>
            <w:tcBorders>
              <w:top w:val="single" w:sz="4" w:space="0" w:color="auto"/>
              <w:left w:val="single" w:sz="4" w:space="0" w:color="auto"/>
              <w:bottom w:val="single" w:sz="4" w:space="0" w:color="auto"/>
              <w:right w:val="single" w:sz="4" w:space="0" w:color="auto"/>
            </w:tcBorders>
          </w:tcPr>
          <w:p w:rsidR="00271582" w:rsidRPr="002C57F7" w:rsidRDefault="00E41964" w:rsidP="005A7C55">
            <w:pPr>
              <w:rPr>
                <w:sz w:val="22"/>
                <w:szCs w:val="22"/>
              </w:rPr>
            </w:pPr>
            <w:r w:rsidRPr="002C57F7">
              <w:rPr>
                <w:sz w:val="22"/>
                <w:szCs w:val="22"/>
              </w:rPr>
              <w:t>Чернігівський район</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606"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1</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171</w:t>
            </w:r>
          </w:p>
        </w:tc>
        <w:tc>
          <w:tcPr>
            <w:tcW w:w="1460"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2</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4</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r>
      <w:tr w:rsidR="00E41964" w:rsidRPr="002C57F7" w:rsidTr="001948E9">
        <w:trPr>
          <w:jc w:val="center"/>
        </w:trPr>
        <w:tc>
          <w:tcPr>
            <w:tcW w:w="877"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p>
        </w:tc>
        <w:tc>
          <w:tcPr>
            <w:tcW w:w="2627" w:type="dxa"/>
            <w:tcBorders>
              <w:top w:val="single" w:sz="4" w:space="0" w:color="auto"/>
              <w:left w:val="single" w:sz="4" w:space="0" w:color="auto"/>
              <w:bottom w:val="single" w:sz="4" w:space="0" w:color="auto"/>
              <w:right w:val="single" w:sz="4" w:space="0" w:color="auto"/>
            </w:tcBorders>
          </w:tcPr>
          <w:p w:rsidR="00271582" w:rsidRPr="002C57F7" w:rsidRDefault="00057983" w:rsidP="005A7C55">
            <w:pPr>
              <w:rPr>
                <w:sz w:val="22"/>
                <w:szCs w:val="22"/>
              </w:rPr>
            </w:pPr>
            <w:r w:rsidRPr="002C57F7">
              <w:rPr>
                <w:sz w:val="22"/>
                <w:szCs w:val="22"/>
              </w:rPr>
              <w:t>У</w:t>
            </w:r>
            <w:r w:rsidR="00271582" w:rsidRPr="002C57F7">
              <w:rPr>
                <w:sz w:val="22"/>
                <w:szCs w:val="22"/>
              </w:rPr>
              <w:t>сього</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606"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1</w:t>
            </w:r>
          </w:p>
        </w:tc>
        <w:tc>
          <w:tcPr>
            <w:tcW w:w="1313" w:type="dxa"/>
            <w:tcBorders>
              <w:top w:val="single" w:sz="4" w:space="0" w:color="auto"/>
              <w:left w:val="single" w:sz="4" w:space="0" w:color="auto"/>
              <w:bottom w:val="single" w:sz="4" w:space="0" w:color="auto"/>
              <w:right w:val="single" w:sz="4" w:space="0" w:color="auto"/>
            </w:tcBorders>
          </w:tcPr>
          <w:p w:rsidR="00271582" w:rsidRPr="002C57F7" w:rsidRDefault="00E41964" w:rsidP="002C57F7">
            <w:pPr>
              <w:jc w:val="center"/>
              <w:rPr>
                <w:sz w:val="22"/>
                <w:szCs w:val="22"/>
              </w:rPr>
            </w:pPr>
            <w:r w:rsidRPr="002C57F7">
              <w:rPr>
                <w:sz w:val="22"/>
                <w:szCs w:val="22"/>
              </w:rPr>
              <w:t>536</w:t>
            </w:r>
          </w:p>
        </w:tc>
        <w:tc>
          <w:tcPr>
            <w:tcW w:w="1460"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10</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c>
          <w:tcPr>
            <w:tcW w:w="1314"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4</w:t>
            </w:r>
          </w:p>
        </w:tc>
        <w:tc>
          <w:tcPr>
            <w:tcW w:w="1459" w:type="dxa"/>
            <w:tcBorders>
              <w:top w:val="single" w:sz="4" w:space="0" w:color="auto"/>
              <w:left w:val="single" w:sz="4" w:space="0" w:color="auto"/>
              <w:bottom w:val="single" w:sz="4" w:space="0" w:color="auto"/>
              <w:right w:val="single" w:sz="4" w:space="0" w:color="auto"/>
            </w:tcBorders>
          </w:tcPr>
          <w:p w:rsidR="00271582" w:rsidRPr="002C57F7" w:rsidRDefault="00271582" w:rsidP="002C57F7">
            <w:pPr>
              <w:jc w:val="center"/>
              <w:rPr>
                <w:sz w:val="22"/>
                <w:szCs w:val="22"/>
              </w:rPr>
            </w:pPr>
            <w:r w:rsidRPr="002C57F7">
              <w:rPr>
                <w:sz w:val="22"/>
                <w:szCs w:val="22"/>
              </w:rPr>
              <w:t>-</w:t>
            </w:r>
          </w:p>
        </w:tc>
      </w:tr>
    </w:tbl>
    <w:p w:rsidR="00A776B9" w:rsidRPr="002C57F7" w:rsidRDefault="00A776B9" w:rsidP="00271582">
      <w:pPr>
        <w:jc w:val="center"/>
        <w:rPr>
          <w:sz w:val="28"/>
        </w:rPr>
      </w:pPr>
    </w:p>
    <w:p w:rsidR="007E6683" w:rsidRDefault="007E6683" w:rsidP="00271582">
      <w:pPr>
        <w:jc w:val="center"/>
        <w:rPr>
          <w:sz w:val="28"/>
        </w:rPr>
      </w:pPr>
    </w:p>
    <w:p w:rsidR="007E6683" w:rsidRDefault="007E6683" w:rsidP="00271582">
      <w:pPr>
        <w:jc w:val="center"/>
        <w:rPr>
          <w:sz w:val="28"/>
        </w:rPr>
      </w:pPr>
    </w:p>
    <w:p w:rsidR="00271582" w:rsidRPr="002C57F7" w:rsidRDefault="00271582" w:rsidP="00271582">
      <w:pPr>
        <w:jc w:val="center"/>
        <w:rPr>
          <w:sz w:val="28"/>
        </w:rPr>
      </w:pPr>
      <w:r w:rsidRPr="002C57F7">
        <w:rPr>
          <w:sz w:val="28"/>
        </w:rPr>
        <w:t>Стан обліку та паспортизації місць видалення відходів (МВВ) (на 01.01.202</w:t>
      </w:r>
      <w:r w:rsidR="00A776B9" w:rsidRPr="002C57F7">
        <w:rPr>
          <w:sz w:val="28"/>
        </w:rPr>
        <w:t>2</w:t>
      </w:r>
      <w:r w:rsidRPr="002C57F7">
        <w:rPr>
          <w:sz w:val="28"/>
        </w:rPr>
        <w:t xml:space="preserve"> року)</w:t>
      </w:r>
      <w:r w:rsidRPr="002C57F7">
        <w:rPr>
          <w:sz w:val="22"/>
          <w:szCs w:val="22"/>
        </w:rPr>
        <w:t>*</w:t>
      </w:r>
    </w:p>
    <w:p w:rsidR="00271582" w:rsidRPr="002C57F7" w:rsidRDefault="00271582" w:rsidP="00271582">
      <w:pPr>
        <w:pStyle w:val="ac"/>
        <w:ind w:left="6373" w:firstLine="709"/>
        <w:jc w:val="right"/>
        <w:rPr>
          <w:lang w:val="uk-UA"/>
        </w:rPr>
      </w:pPr>
      <w:r w:rsidRPr="002C57F7">
        <w:rPr>
          <w:b w:val="0"/>
          <w:sz w:val="24"/>
          <w:lang w:val="uk-UA"/>
        </w:rPr>
        <w:t xml:space="preserve">Таблиця 55 </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3009"/>
        <w:gridCol w:w="3460"/>
        <w:gridCol w:w="3610"/>
        <w:gridCol w:w="3761"/>
      </w:tblGrid>
      <w:tr w:rsidR="002C57F7" w:rsidRPr="002C57F7" w:rsidTr="001948E9">
        <w:trPr>
          <w:jc w:val="center"/>
        </w:trPr>
        <w:tc>
          <w:tcPr>
            <w:tcW w:w="902"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ind w:left="-108" w:right="-207"/>
              <w:jc w:val="center"/>
              <w:rPr>
                <w:sz w:val="22"/>
                <w:szCs w:val="22"/>
              </w:rPr>
            </w:pPr>
            <w:r w:rsidRPr="002C57F7">
              <w:rPr>
                <w:sz w:val="22"/>
                <w:szCs w:val="22"/>
              </w:rPr>
              <w:t>№ з/п</w:t>
            </w:r>
          </w:p>
        </w:tc>
        <w:tc>
          <w:tcPr>
            <w:tcW w:w="3009"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ind w:right="-108"/>
              <w:jc w:val="center"/>
              <w:rPr>
                <w:sz w:val="22"/>
                <w:szCs w:val="22"/>
              </w:rPr>
            </w:pPr>
            <w:r w:rsidRPr="002C57F7">
              <w:rPr>
                <w:sz w:val="22"/>
                <w:szCs w:val="22"/>
              </w:rPr>
              <w:t>Назва адміністративно-територіальної одиниці (область, район)</w:t>
            </w:r>
          </w:p>
        </w:tc>
        <w:tc>
          <w:tcPr>
            <w:tcW w:w="3460"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Кількість непаспортизованих МВВ, од.</w:t>
            </w:r>
          </w:p>
        </w:tc>
        <w:tc>
          <w:tcPr>
            <w:tcW w:w="3610"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Кількість паспортизованих МВВ, од.</w:t>
            </w:r>
          </w:p>
        </w:tc>
        <w:tc>
          <w:tcPr>
            <w:tcW w:w="3761"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Паспортизовано МВВ за звітний період, од.</w:t>
            </w:r>
          </w:p>
        </w:tc>
      </w:tr>
      <w:tr w:rsidR="002C57F7" w:rsidRPr="002C57F7" w:rsidTr="001948E9">
        <w:trPr>
          <w:jc w:val="center"/>
        </w:trPr>
        <w:tc>
          <w:tcPr>
            <w:tcW w:w="902"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numPr>
                <w:ilvl w:val="0"/>
                <w:numId w:val="4"/>
              </w:numPr>
              <w:tabs>
                <w:tab w:val="num" w:pos="360"/>
              </w:tabs>
              <w:ind w:left="360"/>
              <w:jc w:val="center"/>
              <w:rPr>
                <w:sz w:val="22"/>
                <w:szCs w:val="22"/>
              </w:rPr>
            </w:pPr>
          </w:p>
        </w:tc>
        <w:tc>
          <w:tcPr>
            <w:tcW w:w="3009"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rPr>
                <w:sz w:val="22"/>
                <w:szCs w:val="22"/>
              </w:rPr>
            </w:pPr>
            <w:r w:rsidRPr="002C57F7">
              <w:rPr>
                <w:sz w:val="22"/>
                <w:szCs w:val="22"/>
              </w:rPr>
              <w:t>Корюківський район</w:t>
            </w:r>
          </w:p>
        </w:tc>
        <w:tc>
          <w:tcPr>
            <w:tcW w:w="3460"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jc w:val="center"/>
              <w:rPr>
                <w:sz w:val="22"/>
                <w:szCs w:val="22"/>
              </w:rPr>
            </w:pPr>
            <w:r w:rsidRPr="002C57F7">
              <w:rPr>
                <w:sz w:val="22"/>
                <w:szCs w:val="22"/>
              </w:rPr>
              <w:t>11</w:t>
            </w:r>
          </w:p>
        </w:tc>
        <w:tc>
          <w:tcPr>
            <w:tcW w:w="3610" w:type="dxa"/>
            <w:tcBorders>
              <w:top w:val="single" w:sz="4" w:space="0" w:color="auto"/>
              <w:left w:val="single" w:sz="4" w:space="0" w:color="auto"/>
              <w:bottom w:val="single" w:sz="4" w:space="0" w:color="auto"/>
              <w:right w:val="single" w:sz="4" w:space="0" w:color="auto"/>
            </w:tcBorders>
          </w:tcPr>
          <w:p w:rsidR="00271582" w:rsidRPr="002C57F7" w:rsidRDefault="00656749" w:rsidP="005A7C55">
            <w:pPr>
              <w:jc w:val="center"/>
              <w:rPr>
                <w:sz w:val="22"/>
                <w:szCs w:val="22"/>
              </w:rPr>
            </w:pPr>
            <w:r w:rsidRPr="002C57F7">
              <w:rPr>
                <w:sz w:val="22"/>
                <w:szCs w:val="22"/>
              </w:rPr>
              <w:t>88</w:t>
            </w:r>
          </w:p>
        </w:tc>
        <w:tc>
          <w:tcPr>
            <w:tcW w:w="3761"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w:t>
            </w:r>
          </w:p>
        </w:tc>
      </w:tr>
      <w:tr w:rsidR="002C57F7" w:rsidRPr="002C57F7" w:rsidTr="001948E9">
        <w:trPr>
          <w:jc w:val="center"/>
        </w:trPr>
        <w:tc>
          <w:tcPr>
            <w:tcW w:w="902"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numPr>
                <w:ilvl w:val="0"/>
                <w:numId w:val="4"/>
              </w:numPr>
              <w:tabs>
                <w:tab w:val="num" w:pos="360"/>
              </w:tabs>
              <w:ind w:left="360"/>
              <w:jc w:val="center"/>
              <w:rPr>
                <w:sz w:val="22"/>
                <w:szCs w:val="22"/>
              </w:rPr>
            </w:pPr>
          </w:p>
        </w:tc>
        <w:tc>
          <w:tcPr>
            <w:tcW w:w="3009"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rPr>
                <w:sz w:val="22"/>
                <w:szCs w:val="22"/>
              </w:rPr>
            </w:pPr>
            <w:r w:rsidRPr="002C57F7">
              <w:rPr>
                <w:sz w:val="22"/>
                <w:szCs w:val="22"/>
              </w:rPr>
              <w:t>Ніжинський район</w:t>
            </w:r>
          </w:p>
        </w:tc>
        <w:tc>
          <w:tcPr>
            <w:tcW w:w="3460"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jc w:val="center"/>
              <w:rPr>
                <w:sz w:val="22"/>
                <w:szCs w:val="22"/>
                <w:lang w:val="ru-RU"/>
              </w:rPr>
            </w:pPr>
            <w:r w:rsidRPr="002C57F7">
              <w:rPr>
                <w:sz w:val="22"/>
                <w:szCs w:val="22"/>
                <w:lang w:val="ru-RU"/>
              </w:rPr>
              <w:t>24</w:t>
            </w:r>
          </w:p>
        </w:tc>
        <w:tc>
          <w:tcPr>
            <w:tcW w:w="3610" w:type="dxa"/>
            <w:tcBorders>
              <w:top w:val="single" w:sz="4" w:space="0" w:color="auto"/>
              <w:left w:val="single" w:sz="4" w:space="0" w:color="auto"/>
              <w:bottom w:val="single" w:sz="4" w:space="0" w:color="auto"/>
              <w:right w:val="single" w:sz="4" w:space="0" w:color="auto"/>
            </w:tcBorders>
          </w:tcPr>
          <w:p w:rsidR="00271582" w:rsidRPr="002C57F7" w:rsidRDefault="00656749" w:rsidP="005A7C55">
            <w:pPr>
              <w:jc w:val="center"/>
              <w:rPr>
                <w:sz w:val="22"/>
                <w:szCs w:val="22"/>
              </w:rPr>
            </w:pPr>
            <w:r w:rsidRPr="002C57F7">
              <w:rPr>
                <w:sz w:val="22"/>
                <w:szCs w:val="22"/>
              </w:rPr>
              <w:t>111</w:t>
            </w:r>
          </w:p>
        </w:tc>
        <w:tc>
          <w:tcPr>
            <w:tcW w:w="3761"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w:t>
            </w:r>
          </w:p>
        </w:tc>
      </w:tr>
      <w:tr w:rsidR="002C57F7" w:rsidRPr="002C57F7" w:rsidTr="001948E9">
        <w:trPr>
          <w:jc w:val="center"/>
        </w:trPr>
        <w:tc>
          <w:tcPr>
            <w:tcW w:w="902"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numPr>
                <w:ilvl w:val="0"/>
                <w:numId w:val="4"/>
              </w:numPr>
              <w:tabs>
                <w:tab w:val="num" w:pos="360"/>
              </w:tabs>
              <w:ind w:left="360"/>
              <w:jc w:val="center"/>
              <w:rPr>
                <w:sz w:val="22"/>
                <w:szCs w:val="22"/>
              </w:rPr>
            </w:pPr>
          </w:p>
        </w:tc>
        <w:tc>
          <w:tcPr>
            <w:tcW w:w="3009"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rPr>
                <w:sz w:val="22"/>
                <w:szCs w:val="22"/>
              </w:rPr>
            </w:pPr>
            <w:r w:rsidRPr="002C57F7">
              <w:rPr>
                <w:sz w:val="22"/>
                <w:szCs w:val="22"/>
              </w:rPr>
              <w:t>Новгород-Сіверський район</w:t>
            </w:r>
          </w:p>
        </w:tc>
        <w:tc>
          <w:tcPr>
            <w:tcW w:w="3460"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jc w:val="center"/>
              <w:rPr>
                <w:sz w:val="22"/>
                <w:szCs w:val="22"/>
              </w:rPr>
            </w:pPr>
            <w:r w:rsidRPr="002C57F7">
              <w:rPr>
                <w:sz w:val="22"/>
                <w:szCs w:val="22"/>
              </w:rPr>
              <w:t>24</w:t>
            </w:r>
          </w:p>
        </w:tc>
        <w:tc>
          <w:tcPr>
            <w:tcW w:w="3610" w:type="dxa"/>
            <w:tcBorders>
              <w:top w:val="single" w:sz="4" w:space="0" w:color="auto"/>
              <w:left w:val="single" w:sz="4" w:space="0" w:color="auto"/>
              <w:bottom w:val="single" w:sz="4" w:space="0" w:color="auto"/>
              <w:right w:val="single" w:sz="4" w:space="0" w:color="auto"/>
            </w:tcBorders>
          </w:tcPr>
          <w:p w:rsidR="00271582" w:rsidRPr="002C57F7" w:rsidRDefault="00656749" w:rsidP="005A7C55">
            <w:pPr>
              <w:jc w:val="center"/>
              <w:rPr>
                <w:sz w:val="22"/>
                <w:szCs w:val="22"/>
              </w:rPr>
            </w:pPr>
            <w:r w:rsidRPr="002C57F7">
              <w:rPr>
                <w:sz w:val="22"/>
                <w:szCs w:val="22"/>
              </w:rPr>
              <w:t>77</w:t>
            </w:r>
          </w:p>
        </w:tc>
        <w:tc>
          <w:tcPr>
            <w:tcW w:w="3761" w:type="dxa"/>
            <w:tcBorders>
              <w:top w:val="single" w:sz="4" w:space="0" w:color="auto"/>
              <w:left w:val="single" w:sz="4" w:space="0" w:color="auto"/>
              <w:bottom w:val="single" w:sz="4" w:space="0" w:color="auto"/>
              <w:right w:val="single" w:sz="4" w:space="0" w:color="auto"/>
            </w:tcBorders>
          </w:tcPr>
          <w:p w:rsidR="00271582" w:rsidRPr="002C57F7" w:rsidRDefault="00656749" w:rsidP="005A7C55">
            <w:pPr>
              <w:jc w:val="center"/>
              <w:rPr>
                <w:sz w:val="22"/>
                <w:szCs w:val="22"/>
              </w:rPr>
            </w:pPr>
            <w:r w:rsidRPr="002C57F7">
              <w:rPr>
                <w:sz w:val="22"/>
                <w:szCs w:val="22"/>
              </w:rPr>
              <w:t>4</w:t>
            </w:r>
          </w:p>
        </w:tc>
      </w:tr>
      <w:tr w:rsidR="002C57F7" w:rsidRPr="002C57F7" w:rsidTr="001948E9">
        <w:trPr>
          <w:jc w:val="center"/>
        </w:trPr>
        <w:tc>
          <w:tcPr>
            <w:tcW w:w="902"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numPr>
                <w:ilvl w:val="0"/>
                <w:numId w:val="4"/>
              </w:numPr>
              <w:tabs>
                <w:tab w:val="num" w:pos="360"/>
              </w:tabs>
              <w:ind w:left="360"/>
              <w:jc w:val="center"/>
              <w:rPr>
                <w:sz w:val="22"/>
                <w:szCs w:val="22"/>
              </w:rPr>
            </w:pPr>
          </w:p>
        </w:tc>
        <w:tc>
          <w:tcPr>
            <w:tcW w:w="3009"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rPr>
                <w:sz w:val="22"/>
                <w:szCs w:val="22"/>
              </w:rPr>
            </w:pPr>
            <w:r w:rsidRPr="002C57F7">
              <w:rPr>
                <w:sz w:val="22"/>
                <w:szCs w:val="22"/>
              </w:rPr>
              <w:t>Прилуцький район</w:t>
            </w:r>
          </w:p>
        </w:tc>
        <w:tc>
          <w:tcPr>
            <w:tcW w:w="3460"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jc w:val="center"/>
              <w:rPr>
                <w:sz w:val="22"/>
                <w:szCs w:val="22"/>
              </w:rPr>
            </w:pPr>
            <w:r w:rsidRPr="002C57F7">
              <w:rPr>
                <w:sz w:val="22"/>
                <w:szCs w:val="22"/>
              </w:rPr>
              <w:t>16</w:t>
            </w:r>
          </w:p>
        </w:tc>
        <w:tc>
          <w:tcPr>
            <w:tcW w:w="3610" w:type="dxa"/>
            <w:tcBorders>
              <w:top w:val="single" w:sz="4" w:space="0" w:color="auto"/>
              <w:left w:val="single" w:sz="4" w:space="0" w:color="auto"/>
              <w:bottom w:val="single" w:sz="4" w:space="0" w:color="auto"/>
              <w:right w:val="single" w:sz="4" w:space="0" w:color="auto"/>
            </w:tcBorders>
          </w:tcPr>
          <w:p w:rsidR="00271582" w:rsidRPr="002C57F7" w:rsidRDefault="00656749" w:rsidP="005A7C55">
            <w:pPr>
              <w:jc w:val="center"/>
              <w:rPr>
                <w:sz w:val="22"/>
                <w:szCs w:val="22"/>
              </w:rPr>
            </w:pPr>
            <w:r w:rsidRPr="002C57F7">
              <w:rPr>
                <w:sz w:val="22"/>
                <w:szCs w:val="22"/>
              </w:rPr>
              <w:t>97</w:t>
            </w:r>
          </w:p>
        </w:tc>
        <w:tc>
          <w:tcPr>
            <w:tcW w:w="3761"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jc w:val="center"/>
              <w:rPr>
                <w:sz w:val="22"/>
                <w:szCs w:val="22"/>
              </w:rPr>
            </w:pPr>
            <w:r w:rsidRPr="002C57F7">
              <w:rPr>
                <w:sz w:val="22"/>
                <w:szCs w:val="22"/>
              </w:rPr>
              <w:t>-</w:t>
            </w:r>
          </w:p>
        </w:tc>
      </w:tr>
      <w:tr w:rsidR="002C57F7" w:rsidRPr="002C57F7" w:rsidTr="001948E9">
        <w:trPr>
          <w:jc w:val="center"/>
        </w:trPr>
        <w:tc>
          <w:tcPr>
            <w:tcW w:w="902"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numPr>
                <w:ilvl w:val="0"/>
                <w:numId w:val="4"/>
              </w:numPr>
              <w:tabs>
                <w:tab w:val="num" w:pos="360"/>
              </w:tabs>
              <w:ind w:left="360"/>
              <w:jc w:val="center"/>
              <w:rPr>
                <w:sz w:val="22"/>
                <w:szCs w:val="22"/>
              </w:rPr>
            </w:pPr>
          </w:p>
        </w:tc>
        <w:tc>
          <w:tcPr>
            <w:tcW w:w="3009"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rPr>
                <w:sz w:val="22"/>
                <w:szCs w:val="22"/>
              </w:rPr>
            </w:pPr>
            <w:r w:rsidRPr="002C57F7">
              <w:rPr>
                <w:sz w:val="22"/>
                <w:szCs w:val="22"/>
              </w:rPr>
              <w:t>Чернігівський район</w:t>
            </w:r>
          </w:p>
        </w:tc>
        <w:tc>
          <w:tcPr>
            <w:tcW w:w="3460" w:type="dxa"/>
            <w:tcBorders>
              <w:top w:val="single" w:sz="4" w:space="0" w:color="auto"/>
              <w:left w:val="single" w:sz="4" w:space="0" w:color="auto"/>
              <w:bottom w:val="single" w:sz="4" w:space="0" w:color="auto"/>
              <w:right w:val="single" w:sz="4" w:space="0" w:color="auto"/>
            </w:tcBorders>
          </w:tcPr>
          <w:p w:rsidR="00271582" w:rsidRPr="002C57F7" w:rsidRDefault="00A776B9" w:rsidP="005A7C55">
            <w:pPr>
              <w:jc w:val="center"/>
              <w:rPr>
                <w:sz w:val="22"/>
                <w:szCs w:val="22"/>
              </w:rPr>
            </w:pPr>
            <w:r w:rsidRPr="002C57F7">
              <w:rPr>
                <w:sz w:val="22"/>
                <w:szCs w:val="22"/>
              </w:rPr>
              <w:t>45</w:t>
            </w:r>
          </w:p>
        </w:tc>
        <w:tc>
          <w:tcPr>
            <w:tcW w:w="3610" w:type="dxa"/>
            <w:tcBorders>
              <w:top w:val="single" w:sz="4" w:space="0" w:color="auto"/>
              <w:left w:val="single" w:sz="4" w:space="0" w:color="auto"/>
              <w:bottom w:val="single" w:sz="4" w:space="0" w:color="auto"/>
              <w:right w:val="single" w:sz="4" w:space="0" w:color="auto"/>
            </w:tcBorders>
          </w:tcPr>
          <w:p w:rsidR="00271582" w:rsidRPr="002C57F7" w:rsidRDefault="00656749" w:rsidP="005A7C55">
            <w:pPr>
              <w:jc w:val="center"/>
              <w:rPr>
                <w:sz w:val="22"/>
                <w:szCs w:val="22"/>
              </w:rPr>
            </w:pPr>
            <w:r w:rsidRPr="002C57F7">
              <w:rPr>
                <w:sz w:val="22"/>
                <w:szCs w:val="22"/>
              </w:rPr>
              <w:t>178</w:t>
            </w:r>
          </w:p>
        </w:tc>
        <w:tc>
          <w:tcPr>
            <w:tcW w:w="3761" w:type="dxa"/>
            <w:tcBorders>
              <w:top w:val="single" w:sz="4" w:space="0" w:color="auto"/>
              <w:left w:val="single" w:sz="4" w:space="0" w:color="auto"/>
              <w:bottom w:val="single" w:sz="4" w:space="0" w:color="auto"/>
              <w:right w:val="single" w:sz="4" w:space="0" w:color="auto"/>
            </w:tcBorders>
          </w:tcPr>
          <w:p w:rsidR="00271582" w:rsidRPr="002C57F7" w:rsidRDefault="00656749" w:rsidP="005A7C55">
            <w:pPr>
              <w:jc w:val="center"/>
              <w:rPr>
                <w:sz w:val="22"/>
                <w:szCs w:val="22"/>
              </w:rPr>
            </w:pPr>
            <w:r w:rsidRPr="002C57F7">
              <w:rPr>
                <w:sz w:val="22"/>
                <w:szCs w:val="22"/>
              </w:rPr>
              <w:t>1</w:t>
            </w:r>
          </w:p>
        </w:tc>
      </w:tr>
      <w:tr w:rsidR="002C57F7" w:rsidRPr="002C57F7" w:rsidTr="001948E9">
        <w:trPr>
          <w:jc w:val="center"/>
        </w:trPr>
        <w:tc>
          <w:tcPr>
            <w:tcW w:w="902" w:type="dxa"/>
            <w:tcBorders>
              <w:top w:val="single" w:sz="4" w:space="0" w:color="auto"/>
              <w:left w:val="single" w:sz="4" w:space="0" w:color="auto"/>
              <w:bottom w:val="single" w:sz="4" w:space="0" w:color="auto"/>
              <w:right w:val="single" w:sz="4" w:space="0" w:color="auto"/>
            </w:tcBorders>
          </w:tcPr>
          <w:p w:rsidR="00271582" w:rsidRPr="002C57F7" w:rsidRDefault="00271582" w:rsidP="005A7C55">
            <w:pPr>
              <w:ind w:left="360"/>
              <w:jc w:val="center"/>
              <w:rPr>
                <w:sz w:val="22"/>
                <w:szCs w:val="22"/>
              </w:rPr>
            </w:pPr>
          </w:p>
        </w:tc>
        <w:tc>
          <w:tcPr>
            <w:tcW w:w="3009" w:type="dxa"/>
            <w:tcBorders>
              <w:top w:val="single" w:sz="4" w:space="0" w:color="auto"/>
              <w:left w:val="single" w:sz="4" w:space="0" w:color="auto"/>
              <w:bottom w:val="single" w:sz="4" w:space="0" w:color="auto"/>
              <w:right w:val="single" w:sz="4" w:space="0" w:color="auto"/>
            </w:tcBorders>
          </w:tcPr>
          <w:p w:rsidR="00271582" w:rsidRPr="002C57F7" w:rsidRDefault="00057983" w:rsidP="005A7C55">
            <w:pPr>
              <w:rPr>
                <w:sz w:val="22"/>
                <w:szCs w:val="22"/>
              </w:rPr>
            </w:pPr>
            <w:r w:rsidRPr="002C57F7">
              <w:rPr>
                <w:sz w:val="22"/>
                <w:szCs w:val="22"/>
              </w:rPr>
              <w:t>У</w:t>
            </w:r>
            <w:r w:rsidR="00271582" w:rsidRPr="002C57F7">
              <w:rPr>
                <w:sz w:val="22"/>
                <w:szCs w:val="22"/>
              </w:rPr>
              <w:t>сього</w:t>
            </w:r>
          </w:p>
        </w:tc>
        <w:tc>
          <w:tcPr>
            <w:tcW w:w="3460" w:type="dxa"/>
            <w:tcBorders>
              <w:top w:val="single" w:sz="4" w:space="0" w:color="auto"/>
              <w:left w:val="single" w:sz="4" w:space="0" w:color="auto"/>
              <w:bottom w:val="single" w:sz="4" w:space="0" w:color="auto"/>
              <w:right w:val="single" w:sz="4" w:space="0" w:color="auto"/>
            </w:tcBorders>
          </w:tcPr>
          <w:p w:rsidR="00271582" w:rsidRPr="002C57F7" w:rsidRDefault="00271582" w:rsidP="00656749">
            <w:pPr>
              <w:jc w:val="center"/>
              <w:rPr>
                <w:sz w:val="22"/>
                <w:szCs w:val="22"/>
                <w:lang w:val="ru-RU"/>
              </w:rPr>
            </w:pPr>
            <w:r w:rsidRPr="002C57F7">
              <w:rPr>
                <w:sz w:val="22"/>
                <w:szCs w:val="22"/>
                <w:lang w:val="ru-RU"/>
              </w:rPr>
              <w:t>12</w:t>
            </w:r>
            <w:r w:rsidR="00656749" w:rsidRPr="002C57F7">
              <w:rPr>
                <w:sz w:val="22"/>
                <w:szCs w:val="22"/>
                <w:lang w:val="ru-RU"/>
              </w:rPr>
              <w:t>0</w:t>
            </w:r>
          </w:p>
        </w:tc>
        <w:tc>
          <w:tcPr>
            <w:tcW w:w="3610" w:type="dxa"/>
            <w:tcBorders>
              <w:top w:val="single" w:sz="4" w:space="0" w:color="auto"/>
              <w:left w:val="single" w:sz="4" w:space="0" w:color="auto"/>
              <w:bottom w:val="single" w:sz="4" w:space="0" w:color="auto"/>
              <w:right w:val="single" w:sz="4" w:space="0" w:color="auto"/>
            </w:tcBorders>
          </w:tcPr>
          <w:p w:rsidR="00271582" w:rsidRPr="002C57F7" w:rsidRDefault="00271582" w:rsidP="00656749">
            <w:pPr>
              <w:jc w:val="center"/>
              <w:rPr>
                <w:sz w:val="22"/>
                <w:szCs w:val="22"/>
              </w:rPr>
            </w:pPr>
            <w:r w:rsidRPr="002C57F7">
              <w:rPr>
                <w:sz w:val="22"/>
                <w:szCs w:val="22"/>
              </w:rPr>
              <w:t>5</w:t>
            </w:r>
            <w:r w:rsidR="00656749" w:rsidRPr="002C57F7">
              <w:rPr>
                <w:sz w:val="22"/>
                <w:szCs w:val="22"/>
              </w:rPr>
              <w:t>51</w:t>
            </w:r>
          </w:p>
        </w:tc>
        <w:tc>
          <w:tcPr>
            <w:tcW w:w="3761" w:type="dxa"/>
            <w:tcBorders>
              <w:top w:val="single" w:sz="4" w:space="0" w:color="auto"/>
              <w:left w:val="single" w:sz="4" w:space="0" w:color="auto"/>
              <w:bottom w:val="single" w:sz="4" w:space="0" w:color="auto"/>
              <w:right w:val="single" w:sz="4" w:space="0" w:color="auto"/>
            </w:tcBorders>
          </w:tcPr>
          <w:p w:rsidR="00271582" w:rsidRPr="002C57F7" w:rsidRDefault="00656749" w:rsidP="005A7C55">
            <w:pPr>
              <w:jc w:val="center"/>
              <w:rPr>
                <w:sz w:val="22"/>
                <w:szCs w:val="22"/>
              </w:rPr>
            </w:pPr>
            <w:r w:rsidRPr="002C57F7">
              <w:rPr>
                <w:sz w:val="22"/>
                <w:szCs w:val="22"/>
              </w:rPr>
              <w:t>5</w:t>
            </w:r>
          </w:p>
        </w:tc>
      </w:tr>
    </w:tbl>
    <w:p w:rsidR="0098237F" w:rsidRDefault="00271582" w:rsidP="007E6683">
      <w:pPr>
        <w:jc w:val="center"/>
        <w:rPr>
          <w:sz w:val="28"/>
        </w:rPr>
      </w:pPr>
      <w:r w:rsidRPr="002C57F7">
        <w:rPr>
          <w:sz w:val="22"/>
          <w:szCs w:val="22"/>
        </w:rPr>
        <w:t>*- за даними проведеної у 202</w:t>
      </w:r>
      <w:r w:rsidR="0098237F">
        <w:rPr>
          <w:sz w:val="22"/>
          <w:szCs w:val="22"/>
        </w:rPr>
        <w:t>1</w:t>
      </w:r>
      <w:r w:rsidRPr="002C57F7">
        <w:rPr>
          <w:sz w:val="22"/>
          <w:szCs w:val="22"/>
        </w:rPr>
        <w:t xml:space="preserve"> році інвентаризації місць видалення відходів</w:t>
      </w:r>
      <w:r w:rsidR="00A776B9" w:rsidRPr="002C57F7">
        <w:rPr>
          <w:sz w:val="22"/>
          <w:szCs w:val="22"/>
        </w:rPr>
        <w:t>.</w:t>
      </w:r>
      <w:r w:rsidRPr="002C57F7">
        <w:rPr>
          <w:sz w:val="28"/>
        </w:rPr>
        <w:br w:type="page"/>
      </w:r>
    </w:p>
    <w:p w:rsidR="0098237F" w:rsidRDefault="0098237F" w:rsidP="007E6683">
      <w:pPr>
        <w:jc w:val="center"/>
        <w:rPr>
          <w:sz w:val="28"/>
        </w:rPr>
      </w:pPr>
    </w:p>
    <w:p w:rsidR="00271582" w:rsidRPr="005C44E1" w:rsidRDefault="00271582" w:rsidP="007E6683">
      <w:pPr>
        <w:jc w:val="center"/>
        <w:rPr>
          <w:sz w:val="28"/>
        </w:rPr>
      </w:pPr>
      <w:r w:rsidRPr="005C44E1">
        <w:rPr>
          <w:sz w:val="28"/>
        </w:rPr>
        <w:t>Інфраструктура утилізації та оброблення відходів*</w:t>
      </w:r>
    </w:p>
    <w:p w:rsidR="00271582" w:rsidRPr="005C44E1" w:rsidRDefault="00271582" w:rsidP="00271582">
      <w:pPr>
        <w:pStyle w:val="ac"/>
        <w:ind w:left="6373" w:right="110" w:firstLine="709"/>
        <w:jc w:val="right"/>
        <w:rPr>
          <w:b w:val="0"/>
          <w:lang w:val="uk-UA"/>
        </w:rPr>
      </w:pPr>
      <w:r w:rsidRPr="005C44E1">
        <w:rPr>
          <w:b w:val="0"/>
          <w:sz w:val="24"/>
          <w:lang w:val="uk-UA"/>
        </w:rPr>
        <w:t>Таблиця 56</w:t>
      </w:r>
    </w:p>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2175"/>
        <w:gridCol w:w="2812"/>
        <w:gridCol w:w="2387"/>
        <w:gridCol w:w="3065"/>
      </w:tblGrid>
      <w:tr w:rsidR="00EB60D7" w:rsidRPr="005C44E1" w:rsidTr="00EB60D7">
        <w:trPr>
          <w:jc w:val="center"/>
        </w:trPr>
        <w:tc>
          <w:tcPr>
            <w:tcW w:w="3801" w:type="dxa"/>
          </w:tcPr>
          <w:p w:rsidR="00EB60D7" w:rsidRPr="005C44E1" w:rsidRDefault="00EB60D7" w:rsidP="005A7C55">
            <w:pPr>
              <w:jc w:val="center"/>
              <w:rPr>
                <w:sz w:val="22"/>
                <w:szCs w:val="22"/>
              </w:rPr>
            </w:pPr>
            <w:r w:rsidRPr="005C44E1">
              <w:rPr>
                <w:sz w:val="22"/>
                <w:szCs w:val="22"/>
              </w:rPr>
              <w:t>Назва адміністративно-територіальної одиниці (область, район)</w:t>
            </w:r>
          </w:p>
        </w:tc>
        <w:tc>
          <w:tcPr>
            <w:tcW w:w="2175" w:type="dxa"/>
          </w:tcPr>
          <w:p w:rsidR="00EB60D7" w:rsidRPr="005C44E1" w:rsidRDefault="00EB60D7" w:rsidP="005A7C55">
            <w:pPr>
              <w:jc w:val="center"/>
              <w:rPr>
                <w:sz w:val="22"/>
                <w:szCs w:val="22"/>
              </w:rPr>
            </w:pPr>
            <w:r w:rsidRPr="005C44E1">
              <w:rPr>
                <w:sz w:val="22"/>
                <w:szCs w:val="22"/>
              </w:rPr>
              <w:t>Пункти приймання/збирання зношених шин, од.</w:t>
            </w:r>
          </w:p>
        </w:tc>
        <w:tc>
          <w:tcPr>
            <w:tcW w:w="2812" w:type="dxa"/>
          </w:tcPr>
          <w:p w:rsidR="00EB60D7" w:rsidRPr="005C44E1" w:rsidRDefault="00EB60D7" w:rsidP="005A7C55">
            <w:pPr>
              <w:jc w:val="center"/>
              <w:rPr>
                <w:sz w:val="22"/>
                <w:szCs w:val="22"/>
              </w:rPr>
            </w:pPr>
            <w:r w:rsidRPr="005C44E1">
              <w:rPr>
                <w:sz w:val="22"/>
                <w:szCs w:val="22"/>
              </w:rPr>
              <w:t xml:space="preserve">Пункти приймання/збирання відходів електронного та електричного обладнання, од. </w:t>
            </w:r>
          </w:p>
        </w:tc>
        <w:tc>
          <w:tcPr>
            <w:tcW w:w="2387" w:type="dxa"/>
          </w:tcPr>
          <w:p w:rsidR="00EB60D7" w:rsidRPr="005C44E1" w:rsidRDefault="00EB60D7" w:rsidP="005A7C55">
            <w:pPr>
              <w:jc w:val="center"/>
              <w:rPr>
                <w:sz w:val="22"/>
                <w:szCs w:val="22"/>
              </w:rPr>
            </w:pPr>
            <w:r w:rsidRPr="005C44E1">
              <w:rPr>
                <w:sz w:val="22"/>
                <w:szCs w:val="22"/>
              </w:rPr>
              <w:t xml:space="preserve">Пункти приймання транспортних засобів на утилізацію, од. </w:t>
            </w:r>
          </w:p>
        </w:tc>
        <w:tc>
          <w:tcPr>
            <w:tcW w:w="3065" w:type="dxa"/>
          </w:tcPr>
          <w:p w:rsidR="00EB60D7" w:rsidRPr="005C44E1" w:rsidRDefault="00EB60D7" w:rsidP="005A7C55">
            <w:pPr>
              <w:jc w:val="center"/>
              <w:rPr>
                <w:sz w:val="22"/>
                <w:szCs w:val="22"/>
              </w:rPr>
            </w:pPr>
            <w:r w:rsidRPr="005C44E1">
              <w:rPr>
                <w:sz w:val="22"/>
                <w:szCs w:val="22"/>
              </w:rPr>
              <w:t>Пункти та установки централізованого знешкодження медичних відходів, од.</w:t>
            </w:r>
          </w:p>
        </w:tc>
      </w:tr>
      <w:tr w:rsidR="00EB60D7" w:rsidRPr="005C44E1" w:rsidTr="00EB60D7">
        <w:trPr>
          <w:jc w:val="center"/>
        </w:trPr>
        <w:tc>
          <w:tcPr>
            <w:tcW w:w="3801" w:type="dxa"/>
          </w:tcPr>
          <w:p w:rsidR="00EB60D7" w:rsidRPr="005C44E1" w:rsidRDefault="00EB60D7" w:rsidP="005A7C55">
            <w:pPr>
              <w:rPr>
                <w:sz w:val="22"/>
                <w:szCs w:val="22"/>
              </w:rPr>
            </w:pPr>
            <w:r w:rsidRPr="005C44E1">
              <w:rPr>
                <w:sz w:val="22"/>
                <w:szCs w:val="22"/>
              </w:rPr>
              <w:t>м. Чернігів</w:t>
            </w:r>
          </w:p>
        </w:tc>
        <w:tc>
          <w:tcPr>
            <w:tcW w:w="2175" w:type="dxa"/>
          </w:tcPr>
          <w:p w:rsidR="00EB60D7" w:rsidRPr="005C44E1" w:rsidRDefault="00EB60D7" w:rsidP="005A7C55">
            <w:pPr>
              <w:jc w:val="center"/>
              <w:rPr>
                <w:sz w:val="22"/>
                <w:szCs w:val="22"/>
              </w:rPr>
            </w:pPr>
            <w:r w:rsidRPr="005C44E1">
              <w:rPr>
                <w:sz w:val="22"/>
                <w:szCs w:val="22"/>
              </w:rPr>
              <w:t>-</w:t>
            </w:r>
          </w:p>
        </w:tc>
        <w:tc>
          <w:tcPr>
            <w:tcW w:w="2812" w:type="dxa"/>
          </w:tcPr>
          <w:p w:rsidR="00EB60D7" w:rsidRPr="005C44E1" w:rsidRDefault="00EB60D7" w:rsidP="005A7C55">
            <w:pPr>
              <w:jc w:val="center"/>
              <w:rPr>
                <w:sz w:val="22"/>
                <w:szCs w:val="22"/>
              </w:rPr>
            </w:pPr>
            <w:r w:rsidRPr="005C44E1">
              <w:rPr>
                <w:sz w:val="22"/>
                <w:szCs w:val="22"/>
              </w:rPr>
              <w:t>8</w:t>
            </w:r>
          </w:p>
        </w:tc>
        <w:tc>
          <w:tcPr>
            <w:tcW w:w="2387" w:type="dxa"/>
          </w:tcPr>
          <w:p w:rsidR="00EB60D7" w:rsidRPr="005C44E1" w:rsidRDefault="00EB60D7" w:rsidP="005A7C55">
            <w:pPr>
              <w:jc w:val="center"/>
              <w:rPr>
                <w:sz w:val="22"/>
                <w:szCs w:val="22"/>
              </w:rPr>
            </w:pPr>
            <w:r w:rsidRPr="005C44E1">
              <w:rPr>
                <w:sz w:val="22"/>
                <w:szCs w:val="22"/>
              </w:rPr>
              <w:t>-</w:t>
            </w:r>
          </w:p>
        </w:tc>
        <w:tc>
          <w:tcPr>
            <w:tcW w:w="3065" w:type="dxa"/>
          </w:tcPr>
          <w:p w:rsidR="00EB60D7" w:rsidRPr="005C44E1" w:rsidRDefault="00EB60D7" w:rsidP="005A7C55">
            <w:pPr>
              <w:jc w:val="center"/>
              <w:rPr>
                <w:sz w:val="22"/>
                <w:szCs w:val="22"/>
              </w:rPr>
            </w:pPr>
            <w:r w:rsidRPr="005C44E1">
              <w:rPr>
                <w:sz w:val="22"/>
                <w:szCs w:val="22"/>
              </w:rPr>
              <w:t>-</w:t>
            </w:r>
          </w:p>
        </w:tc>
      </w:tr>
      <w:tr w:rsidR="00EB60D7" w:rsidRPr="005C44E1" w:rsidTr="00EB60D7">
        <w:trPr>
          <w:jc w:val="center"/>
        </w:trPr>
        <w:tc>
          <w:tcPr>
            <w:tcW w:w="3801" w:type="dxa"/>
          </w:tcPr>
          <w:p w:rsidR="00EB60D7" w:rsidRPr="005C44E1" w:rsidRDefault="00EB60D7" w:rsidP="005A7C55">
            <w:pPr>
              <w:rPr>
                <w:sz w:val="22"/>
                <w:szCs w:val="22"/>
              </w:rPr>
            </w:pPr>
            <w:r w:rsidRPr="005C44E1">
              <w:rPr>
                <w:sz w:val="22"/>
                <w:szCs w:val="22"/>
              </w:rPr>
              <w:t>Корюківський</w:t>
            </w:r>
            <w:r w:rsidRPr="005C44E1">
              <w:rPr>
                <w:sz w:val="22"/>
                <w:szCs w:val="22"/>
                <w:lang w:val="ru-RU"/>
              </w:rPr>
              <w:t xml:space="preserve"> </w:t>
            </w:r>
            <w:r w:rsidRPr="005C44E1">
              <w:rPr>
                <w:sz w:val="22"/>
                <w:szCs w:val="22"/>
              </w:rPr>
              <w:t>район</w:t>
            </w:r>
          </w:p>
        </w:tc>
        <w:tc>
          <w:tcPr>
            <w:tcW w:w="2175" w:type="dxa"/>
          </w:tcPr>
          <w:p w:rsidR="00EB60D7" w:rsidRPr="005C44E1" w:rsidRDefault="00EB60D7" w:rsidP="005A7C55">
            <w:pPr>
              <w:jc w:val="center"/>
              <w:rPr>
                <w:sz w:val="22"/>
                <w:szCs w:val="22"/>
              </w:rPr>
            </w:pPr>
            <w:r w:rsidRPr="005C44E1">
              <w:rPr>
                <w:sz w:val="22"/>
                <w:szCs w:val="22"/>
              </w:rPr>
              <w:t>-</w:t>
            </w:r>
          </w:p>
        </w:tc>
        <w:tc>
          <w:tcPr>
            <w:tcW w:w="2812" w:type="dxa"/>
          </w:tcPr>
          <w:p w:rsidR="00EB60D7" w:rsidRPr="005C44E1" w:rsidRDefault="00EB60D7" w:rsidP="005A7C55">
            <w:pPr>
              <w:jc w:val="center"/>
              <w:rPr>
                <w:sz w:val="22"/>
                <w:szCs w:val="22"/>
              </w:rPr>
            </w:pPr>
            <w:r w:rsidRPr="005C44E1">
              <w:rPr>
                <w:sz w:val="22"/>
                <w:szCs w:val="22"/>
              </w:rPr>
              <w:t>-</w:t>
            </w:r>
          </w:p>
        </w:tc>
        <w:tc>
          <w:tcPr>
            <w:tcW w:w="2387" w:type="dxa"/>
          </w:tcPr>
          <w:p w:rsidR="00EB60D7" w:rsidRPr="005C44E1" w:rsidRDefault="00EB60D7" w:rsidP="005A7C55">
            <w:pPr>
              <w:jc w:val="center"/>
              <w:rPr>
                <w:sz w:val="22"/>
                <w:szCs w:val="22"/>
              </w:rPr>
            </w:pPr>
            <w:r w:rsidRPr="005C44E1">
              <w:rPr>
                <w:sz w:val="22"/>
                <w:szCs w:val="22"/>
              </w:rPr>
              <w:t>-</w:t>
            </w:r>
          </w:p>
        </w:tc>
        <w:tc>
          <w:tcPr>
            <w:tcW w:w="3065" w:type="dxa"/>
          </w:tcPr>
          <w:p w:rsidR="00EB60D7" w:rsidRPr="005C44E1" w:rsidRDefault="00EB60D7" w:rsidP="005A7C55">
            <w:pPr>
              <w:jc w:val="center"/>
              <w:rPr>
                <w:sz w:val="22"/>
                <w:szCs w:val="22"/>
              </w:rPr>
            </w:pPr>
            <w:r w:rsidRPr="005C44E1">
              <w:rPr>
                <w:sz w:val="22"/>
                <w:szCs w:val="22"/>
              </w:rPr>
              <w:t>-</w:t>
            </w:r>
          </w:p>
        </w:tc>
      </w:tr>
      <w:tr w:rsidR="00EB60D7" w:rsidRPr="005C44E1" w:rsidTr="00EB60D7">
        <w:trPr>
          <w:jc w:val="center"/>
        </w:trPr>
        <w:tc>
          <w:tcPr>
            <w:tcW w:w="3801" w:type="dxa"/>
          </w:tcPr>
          <w:p w:rsidR="00EB60D7" w:rsidRPr="005C44E1" w:rsidRDefault="00EB60D7" w:rsidP="005A7C55">
            <w:pPr>
              <w:rPr>
                <w:sz w:val="22"/>
                <w:szCs w:val="22"/>
                <w:lang w:val="ru-RU"/>
              </w:rPr>
            </w:pPr>
            <w:r w:rsidRPr="005C44E1">
              <w:rPr>
                <w:sz w:val="22"/>
                <w:szCs w:val="22"/>
              </w:rPr>
              <w:t>Ніжинський</w:t>
            </w:r>
            <w:r w:rsidRPr="005C44E1">
              <w:rPr>
                <w:sz w:val="22"/>
                <w:szCs w:val="22"/>
                <w:lang w:val="ru-RU"/>
              </w:rPr>
              <w:t xml:space="preserve"> </w:t>
            </w:r>
            <w:r w:rsidRPr="005C44E1">
              <w:rPr>
                <w:sz w:val="22"/>
                <w:szCs w:val="22"/>
              </w:rPr>
              <w:t>район</w:t>
            </w:r>
          </w:p>
        </w:tc>
        <w:tc>
          <w:tcPr>
            <w:tcW w:w="2175" w:type="dxa"/>
          </w:tcPr>
          <w:p w:rsidR="00EB60D7" w:rsidRPr="005C44E1" w:rsidRDefault="00EB60D7" w:rsidP="005A7C55">
            <w:pPr>
              <w:jc w:val="center"/>
              <w:rPr>
                <w:sz w:val="22"/>
                <w:szCs w:val="22"/>
              </w:rPr>
            </w:pPr>
            <w:r w:rsidRPr="005C44E1">
              <w:rPr>
                <w:sz w:val="22"/>
                <w:szCs w:val="22"/>
              </w:rPr>
              <w:t>-</w:t>
            </w:r>
          </w:p>
        </w:tc>
        <w:tc>
          <w:tcPr>
            <w:tcW w:w="2812" w:type="dxa"/>
          </w:tcPr>
          <w:p w:rsidR="00EB60D7" w:rsidRPr="005C44E1" w:rsidRDefault="00EB60D7" w:rsidP="005A7C55">
            <w:pPr>
              <w:jc w:val="center"/>
              <w:rPr>
                <w:sz w:val="22"/>
                <w:szCs w:val="22"/>
              </w:rPr>
            </w:pPr>
            <w:r w:rsidRPr="005C44E1">
              <w:rPr>
                <w:sz w:val="22"/>
                <w:szCs w:val="22"/>
              </w:rPr>
              <w:t>-</w:t>
            </w:r>
          </w:p>
        </w:tc>
        <w:tc>
          <w:tcPr>
            <w:tcW w:w="2387" w:type="dxa"/>
          </w:tcPr>
          <w:p w:rsidR="00EB60D7" w:rsidRPr="005C44E1" w:rsidRDefault="00EB60D7" w:rsidP="005A7C55">
            <w:pPr>
              <w:jc w:val="center"/>
              <w:rPr>
                <w:sz w:val="22"/>
                <w:szCs w:val="22"/>
              </w:rPr>
            </w:pPr>
            <w:r w:rsidRPr="005C44E1">
              <w:rPr>
                <w:sz w:val="22"/>
                <w:szCs w:val="22"/>
              </w:rPr>
              <w:t>-</w:t>
            </w:r>
          </w:p>
        </w:tc>
        <w:tc>
          <w:tcPr>
            <w:tcW w:w="3065" w:type="dxa"/>
          </w:tcPr>
          <w:p w:rsidR="00EB60D7" w:rsidRPr="005C44E1" w:rsidRDefault="00EB60D7" w:rsidP="005A7C55">
            <w:pPr>
              <w:jc w:val="center"/>
              <w:rPr>
                <w:sz w:val="22"/>
                <w:szCs w:val="22"/>
              </w:rPr>
            </w:pPr>
            <w:r w:rsidRPr="005C44E1">
              <w:rPr>
                <w:sz w:val="22"/>
                <w:szCs w:val="22"/>
              </w:rPr>
              <w:t>-</w:t>
            </w:r>
          </w:p>
        </w:tc>
      </w:tr>
      <w:tr w:rsidR="00EB60D7" w:rsidRPr="005C44E1" w:rsidTr="00EB60D7">
        <w:trPr>
          <w:jc w:val="center"/>
        </w:trPr>
        <w:tc>
          <w:tcPr>
            <w:tcW w:w="3801" w:type="dxa"/>
          </w:tcPr>
          <w:p w:rsidR="00EB60D7" w:rsidRPr="005C44E1" w:rsidRDefault="00EB60D7" w:rsidP="005A7C55">
            <w:pPr>
              <w:rPr>
                <w:sz w:val="22"/>
                <w:szCs w:val="22"/>
                <w:lang w:val="ru-RU"/>
              </w:rPr>
            </w:pPr>
            <w:r w:rsidRPr="005C44E1">
              <w:rPr>
                <w:sz w:val="22"/>
                <w:szCs w:val="22"/>
              </w:rPr>
              <w:t>Новгород-Сіверський</w:t>
            </w:r>
            <w:r w:rsidRPr="005C44E1">
              <w:rPr>
                <w:sz w:val="22"/>
                <w:szCs w:val="22"/>
                <w:lang w:val="ru-RU"/>
              </w:rPr>
              <w:t xml:space="preserve"> </w:t>
            </w:r>
            <w:r w:rsidRPr="005C44E1">
              <w:rPr>
                <w:sz w:val="22"/>
                <w:szCs w:val="22"/>
              </w:rPr>
              <w:t>район</w:t>
            </w:r>
          </w:p>
        </w:tc>
        <w:tc>
          <w:tcPr>
            <w:tcW w:w="2175" w:type="dxa"/>
          </w:tcPr>
          <w:p w:rsidR="00EB60D7" w:rsidRPr="005C44E1" w:rsidRDefault="00EB60D7" w:rsidP="005A7C55">
            <w:pPr>
              <w:jc w:val="center"/>
              <w:rPr>
                <w:sz w:val="22"/>
                <w:szCs w:val="22"/>
              </w:rPr>
            </w:pPr>
            <w:r w:rsidRPr="005C44E1">
              <w:rPr>
                <w:sz w:val="22"/>
                <w:szCs w:val="22"/>
              </w:rPr>
              <w:t>-</w:t>
            </w:r>
          </w:p>
        </w:tc>
        <w:tc>
          <w:tcPr>
            <w:tcW w:w="2812" w:type="dxa"/>
          </w:tcPr>
          <w:p w:rsidR="00EB60D7" w:rsidRPr="005C44E1" w:rsidRDefault="00EB60D7" w:rsidP="005A7C55">
            <w:pPr>
              <w:jc w:val="center"/>
              <w:rPr>
                <w:sz w:val="22"/>
                <w:szCs w:val="22"/>
              </w:rPr>
            </w:pPr>
            <w:r w:rsidRPr="005C44E1">
              <w:rPr>
                <w:sz w:val="22"/>
                <w:szCs w:val="22"/>
              </w:rPr>
              <w:t>-</w:t>
            </w:r>
          </w:p>
        </w:tc>
        <w:tc>
          <w:tcPr>
            <w:tcW w:w="2387" w:type="dxa"/>
          </w:tcPr>
          <w:p w:rsidR="00EB60D7" w:rsidRPr="005C44E1" w:rsidRDefault="00EB60D7" w:rsidP="005A7C55">
            <w:pPr>
              <w:jc w:val="center"/>
              <w:rPr>
                <w:sz w:val="22"/>
                <w:szCs w:val="22"/>
              </w:rPr>
            </w:pPr>
            <w:r w:rsidRPr="005C44E1">
              <w:rPr>
                <w:sz w:val="22"/>
                <w:szCs w:val="22"/>
              </w:rPr>
              <w:t>-</w:t>
            </w:r>
          </w:p>
        </w:tc>
        <w:tc>
          <w:tcPr>
            <w:tcW w:w="3065" w:type="dxa"/>
          </w:tcPr>
          <w:p w:rsidR="00EB60D7" w:rsidRPr="005C44E1" w:rsidRDefault="00EB60D7" w:rsidP="005A7C55">
            <w:pPr>
              <w:jc w:val="center"/>
              <w:rPr>
                <w:sz w:val="22"/>
                <w:szCs w:val="22"/>
              </w:rPr>
            </w:pPr>
            <w:r w:rsidRPr="005C44E1">
              <w:rPr>
                <w:sz w:val="22"/>
                <w:szCs w:val="22"/>
              </w:rPr>
              <w:t>-</w:t>
            </w:r>
          </w:p>
        </w:tc>
      </w:tr>
      <w:tr w:rsidR="00EB60D7" w:rsidRPr="005C44E1" w:rsidTr="00EB60D7">
        <w:trPr>
          <w:jc w:val="center"/>
        </w:trPr>
        <w:tc>
          <w:tcPr>
            <w:tcW w:w="3801" w:type="dxa"/>
          </w:tcPr>
          <w:p w:rsidR="00EB60D7" w:rsidRPr="005C44E1" w:rsidRDefault="00EB60D7" w:rsidP="005A7C55">
            <w:pPr>
              <w:rPr>
                <w:sz w:val="22"/>
                <w:szCs w:val="22"/>
                <w:lang w:val="ru-RU"/>
              </w:rPr>
            </w:pPr>
            <w:r w:rsidRPr="005C44E1">
              <w:rPr>
                <w:sz w:val="22"/>
                <w:szCs w:val="22"/>
              </w:rPr>
              <w:t>Прилуцький</w:t>
            </w:r>
            <w:r w:rsidRPr="005C44E1">
              <w:rPr>
                <w:sz w:val="22"/>
                <w:szCs w:val="22"/>
                <w:lang w:val="ru-RU"/>
              </w:rPr>
              <w:t xml:space="preserve"> </w:t>
            </w:r>
            <w:r w:rsidRPr="005C44E1">
              <w:rPr>
                <w:sz w:val="22"/>
                <w:szCs w:val="22"/>
              </w:rPr>
              <w:t>район</w:t>
            </w:r>
          </w:p>
        </w:tc>
        <w:tc>
          <w:tcPr>
            <w:tcW w:w="2175" w:type="dxa"/>
          </w:tcPr>
          <w:p w:rsidR="00EB60D7" w:rsidRPr="005C44E1" w:rsidRDefault="00EB60D7" w:rsidP="005A7C55">
            <w:pPr>
              <w:jc w:val="center"/>
              <w:rPr>
                <w:sz w:val="22"/>
                <w:szCs w:val="22"/>
              </w:rPr>
            </w:pPr>
            <w:r w:rsidRPr="005C44E1">
              <w:rPr>
                <w:sz w:val="22"/>
                <w:szCs w:val="22"/>
              </w:rPr>
              <w:t>-</w:t>
            </w:r>
          </w:p>
        </w:tc>
        <w:tc>
          <w:tcPr>
            <w:tcW w:w="2812" w:type="dxa"/>
          </w:tcPr>
          <w:p w:rsidR="00EB60D7" w:rsidRPr="005C44E1" w:rsidRDefault="00EB60D7" w:rsidP="005A7C55">
            <w:pPr>
              <w:jc w:val="center"/>
              <w:rPr>
                <w:sz w:val="22"/>
                <w:szCs w:val="22"/>
              </w:rPr>
            </w:pPr>
            <w:r w:rsidRPr="005C44E1">
              <w:rPr>
                <w:sz w:val="22"/>
                <w:szCs w:val="22"/>
              </w:rPr>
              <w:t>-</w:t>
            </w:r>
          </w:p>
        </w:tc>
        <w:tc>
          <w:tcPr>
            <w:tcW w:w="2387" w:type="dxa"/>
          </w:tcPr>
          <w:p w:rsidR="00EB60D7" w:rsidRPr="005C44E1" w:rsidRDefault="00EB60D7" w:rsidP="005A7C55">
            <w:pPr>
              <w:jc w:val="center"/>
              <w:rPr>
                <w:sz w:val="22"/>
                <w:szCs w:val="22"/>
              </w:rPr>
            </w:pPr>
            <w:r w:rsidRPr="005C44E1">
              <w:rPr>
                <w:sz w:val="22"/>
                <w:szCs w:val="22"/>
              </w:rPr>
              <w:t>-</w:t>
            </w:r>
          </w:p>
        </w:tc>
        <w:tc>
          <w:tcPr>
            <w:tcW w:w="3065" w:type="dxa"/>
          </w:tcPr>
          <w:p w:rsidR="00EB60D7" w:rsidRPr="005C44E1" w:rsidRDefault="00EB60D7" w:rsidP="005A7C55">
            <w:pPr>
              <w:jc w:val="center"/>
              <w:rPr>
                <w:sz w:val="22"/>
                <w:szCs w:val="22"/>
              </w:rPr>
            </w:pPr>
            <w:r w:rsidRPr="005C44E1">
              <w:rPr>
                <w:sz w:val="22"/>
                <w:szCs w:val="22"/>
              </w:rPr>
              <w:t>-</w:t>
            </w:r>
          </w:p>
        </w:tc>
      </w:tr>
      <w:tr w:rsidR="00EB60D7" w:rsidRPr="005C44E1" w:rsidTr="00EB60D7">
        <w:trPr>
          <w:jc w:val="center"/>
        </w:trPr>
        <w:tc>
          <w:tcPr>
            <w:tcW w:w="3801" w:type="dxa"/>
          </w:tcPr>
          <w:p w:rsidR="00EB60D7" w:rsidRPr="005C44E1" w:rsidRDefault="00EB60D7" w:rsidP="005A7C55">
            <w:pPr>
              <w:rPr>
                <w:sz w:val="22"/>
                <w:szCs w:val="22"/>
                <w:lang w:val="en-US"/>
              </w:rPr>
            </w:pPr>
            <w:r w:rsidRPr="005C44E1">
              <w:rPr>
                <w:sz w:val="22"/>
                <w:szCs w:val="22"/>
              </w:rPr>
              <w:t>Чернігівський</w:t>
            </w:r>
            <w:r w:rsidRPr="005C44E1">
              <w:rPr>
                <w:sz w:val="22"/>
                <w:szCs w:val="22"/>
                <w:lang w:val="en-US"/>
              </w:rPr>
              <w:t xml:space="preserve"> </w:t>
            </w:r>
            <w:r w:rsidRPr="005C44E1">
              <w:rPr>
                <w:sz w:val="22"/>
                <w:szCs w:val="22"/>
              </w:rPr>
              <w:t>район</w:t>
            </w:r>
          </w:p>
        </w:tc>
        <w:tc>
          <w:tcPr>
            <w:tcW w:w="2175" w:type="dxa"/>
          </w:tcPr>
          <w:p w:rsidR="00EB60D7" w:rsidRPr="005C44E1" w:rsidRDefault="00EB60D7" w:rsidP="005A7C55">
            <w:pPr>
              <w:jc w:val="center"/>
              <w:rPr>
                <w:sz w:val="22"/>
                <w:szCs w:val="22"/>
              </w:rPr>
            </w:pPr>
            <w:r w:rsidRPr="005C44E1">
              <w:rPr>
                <w:sz w:val="22"/>
                <w:szCs w:val="22"/>
              </w:rPr>
              <w:t>-</w:t>
            </w:r>
          </w:p>
        </w:tc>
        <w:tc>
          <w:tcPr>
            <w:tcW w:w="2812" w:type="dxa"/>
          </w:tcPr>
          <w:p w:rsidR="00EB60D7" w:rsidRPr="005C44E1" w:rsidRDefault="00EB60D7" w:rsidP="005A7C55">
            <w:pPr>
              <w:jc w:val="center"/>
              <w:rPr>
                <w:sz w:val="22"/>
                <w:szCs w:val="22"/>
              </w:rPr>
            </w:pPr>
            <w:r w:rsidRPr="005C44E1">
              <w:rPr>
                <w:sz w:val="22"/>
                <w:szCs w:val="22"/>
              </w:rPr>
              <w:t>-</w:t>
            </w:r>
          </w:p>
        </w:tc>
        <w:tc>
          <w:tcPr>
            <w:tcW w:w="2387" w:type="dxa"/>
          </w:tcPr>
          <w:p w:rsidR="00EB60D7" w:rsidRPr="005C44E1" w:rsidRDefault="00EB60D7" w:rsidP="005A7C55">
            <w:pPr>
              <w:jc w:val="center"/>
              <w:rPr>
                <w:sz w:val="22"/>
                <w:szCs w:val="22"/>
              </w:rPr>
            </w:pPr>
            <w:r w:rsidRPr="005C44E1">
              <w:rPr>
                <w:sz w:val="22"/>
                <w:szCs w:val="22"/>
              </w:rPr>
              <w:t>-</w:t>
            </w:r>
          </w:p>
        </w:tc>
        <w:tc>
          <w:tcPr>
            <w:tcW w:w="3065" w:type="dxa"/>
          </w:tcPr>
          <w:p w:rsidR="00EB60D7" w:rsidRPr="005C44E1" w:rsidRDefault="00EB60D7" w:rsidP="005A7C55">
            <w:pPr>
              <w:tabs>
                <w:tab w:val="left" w:pos="1590"/>
                <w:tab w:val="center" w:pos="1664"/>
              </w:tabs>
              <w:jc w:val="center"/>
              <w:rPr>
                <w:sz w:val="22"/>
                <w:szCs w:val="22"/>
              </w:rPr>
            </w:pPr>
            <w:r w:rsidRPr="005C44E1">
              <w:rPr>
                <w:sz w:val="22"/>
                <w:szCs w:val="22"/>
              </w:rPr>
              <w:t>-</w:t>
            </w:r>
          </w:p>
        </w:tc>
      </w:tr>
      <w:tr w:rsidR="00EB60D7" w:rsidRPr="005C44E1" w:rsidTr="00EB60D7">
        <w:trPr>
          <w:jc w:val="center"/>
        </w:trPr>
        <w:tc>
          <w:tcPr>
            <w:tcW w:w="3801" w:type="dxa"/>
          </w:tcPr>
          <w:p w:rsidR="00EB60D7" w:rsidRPr="005C44E1" w:rsidRDefault="00EB60D7" w:rsidP="005A7C55">
            <w:pPr>
              <w:rPr>
                <w:b/>
                <w:sz w:val="22"/>
                <w:szCs w:val="22"/>
              </w:rPr>
            </w:pPr>
            <w:r w:rsidRPr="005C44E1">
              <w:rPr>
                <w:b/>
                <w:sz w:val="22"/>
                <w:szCs w:val="22"/>
              </w:rPr>
              <w:t>Усього</w:t>
            </w:r>
          </w:p>
        </w:tc>
        <w:tc>
          <w:tcPr>
            <w:tcW w:w="2175" w:type="dxa"/>
          </w:tcPr>
          <w:p w:rsidR="00EB60D7" w:rsidRPr="005C44E1" w:rsidRDefault="00EB60D7" w:rsidP="005A7C55">
            <w:pPr>
              <w:jc w:val="center"/>
              <w:rPr>
                <w:b/>
                <w:sz w:val="22"/>
                <w:szCs w:val="22"/>
              </w:rPr>
            </w:pPr>
            <w:r w:rsidRPr="005C44E1">
              <w:rPr>
                <w:b/>
                <w:sz w:val="22"/>
                <w:szCs w:val="22"/>
              </w:rPr>
              <w:t>-</w:t>
            </w:r>
          </w:p>
        </w:tc>
        <w:tc>
          <w:tcPr>
            <w:tcW w:w="2812" w:type="dxa"/>
          </w:tcPr>
          <w:p w:rsidR="00EB60D7" w:rsidRPr="005C44E1" w:rsidRDefault="00EB60D7" w:rsidP="005A7C55">
            <w:pPr>
              <w:jc w:val="center"/>
              <w:rPr>
                <w:b/>
                <w:sz w:val="22"/>
                <w:szCs w:val="22"/>
              </w:rPr>
            </w:pPr>
            <w:r w:rsidRPr="005C44E1">
              <w:rPr>
                <w:b/>
                <w:sz w:val="22"/>
                <w:szCs w:val="22"/>
              </w:rPr>
              <w:t>8</w:t>
            </w:r>
          </w:p>
        </w:tc>
        <w:tc>
          <w:tcPr>
            <w:tcW w:w="2387" w:type="dxa"/>
          </w:tcPr>
          <w:p w:rsidR="00EB60D7" w:rsidRPr="005C44E1" w:rsidRDefault="00EB60D7" w:rsidP="005A7C55">
            <w:pPr>
              <w:jc w:val="center"/>
              <w:rPr>
                <w:b/>
                <w:sz w:val="22"/>
                <w:szCs w:val="22"/>
              </w:rPr>
            </w:pPr>
            <w:r w:rsidRPr="005C44E1">
              <w:rPr>
                <w:b/>
                <w:sz w:val="22"/>
                <w:szCs w:val="22"/>
              </w:rPr>
              <w:t>-</w:t>
            </w:r>
          </w:p>
        </w:tc>
        <w:tc>
          <w:tcPr>
            <w:tcW w:w="3065" w:type="dxa"/>
          </w:tcPr>
          <w:p w:rsidR="00EB60D7" w:rsidRPr="005C44E1" w:rsidRDefault="00EB60D7" w:rsidP="005A7C55">
            <w:pPr>
              <w:jc w:val="center"/>
              <w:rPr>
                <w:b/>
                <w:sz w:val="22"/>
                <w:szCs w:val="22"/>
              </w:rPr>
            </w:pPr>
            <w:r w:rsidRPr="005C44E1">
              <w:rPr>
                <w:b/>
                <w:sz w:val="22"/>
                <w:szCs w:val="22"/>
              </w:rPr>
              <w:t>-</w:t>
            </w:r>
          </w:p>
        </w:tc>
      </w:tr>
    </w:tbl>
    <w:p w:rsidR="00271582" w:rsidRPr="005C44E1" w:rsidRDefault="00271582" w:rsidP="00271582">
      <w:pPr>
        <w:tabs>
          <w:tab w:val="left" w:pos="9923"/>
        </w:tabs>
        <w:autoSpaceDE w:val="0"/>
        <w:autoSpaceDN w:val="0"/>
        <w:ind w:right="23"/>
        <w:rPr>
          <w:bCs/>
          <w:sz w:val="20"/>
          <w:szCs w:val="20"/>
        </w:rPr>
      </w:pPr>
      <w:r w:rsidRPr="005C44E1">
        <w:rPr>
          <w:bCs/>
          <w:sz w:val="28"/>
          <w:szCs w:val="28"/>
        </w:rPr>
        <w:t xml:space="preserve">        </w:t>
      </w:r>
      <w:r w:rsidRPr="005C44E1">
        <w:rPr>
          <w:bCs/>
          <w:sz w:val="20"/>
          <w:szCs w:val="20"/>
        </w:rPr>
        <w:t>*- за даними Державної екологічної інспекції у Чернігівській області, станом на 01.01.202</w:t>
      </w:r>
      <w:r w:rsidR="0077231B">
        <w:rPr>
          <w:bCs/>
          <w:sz w:val="20"/>
          <w:szCs w:val="20"/>
        </w:rPr>
        <w:t>2</w:t>
      </w:r>
      <w:r w:rsidRPr="005C44E1">
        <w:rPr>
          <w:bCs/>
          <w:sz w:val="20"/>
          <w:szCs w:val="20"/>
        </w:rPr>
        <w:t xml:space="preserve"> року.</w:t>
      </w:r>
    </w:p>
    <w:p w:rsidR="00271582" w:rsidRPr="00737F38" w:rsidRDefault="00271582" w:rsidP="00271582">
      <w:pPr>
        <w:jc w:val="center"/>
        <w:rPr>
          <w:sz w:val="28"/>
        </w:rPr>
      </w:pPr>
      <w:r w:rsidRPr="00715FA2">
        <w:rPr>
          <w:color w:val="FF0000"/>
          <w:sz w:val="28"/>
        </w:rPr>
        <w:br w:type="page"/>
      </w:r>
      <w:r w:rsidRPr="00737F38">
        <w:rPr>
          <w:sz w:val="28"/>
        </w:rPr>
        <w:lastRenderedPageBreak/>
        <w:t xml:space="preserve">Суб’єкти господарювання, </w:t>
      </w:r>
    </w:p>
    <w:p w:rsidR="00271582" w:rsidRPr="00737F38" w:rsidRDefault="00271582" w:rsidP="00271582">
      <w:pPr>
        <w:jc w:val="center"/>
        <w:rPr>
          <w:sz w:val="28"/>
        </w:rPr>
      </w:pPr>
      <w:r w:rsidRPr="00737F38">
        <w:rPr>
          <w:sz w:val="28"/>
        </w:rPr>
        <w:t>що здійснюють діяльність у сфері поводження з небезпечними відходами на території регіону**</w:t>
      </w:r>
    </w:p>
    <w:p w:rsidR="00271582" w:rsidRPr="00737F38" w:rsidRDefault="00271582" w:rsidP="00271582">
      <w:pPr>
        <w:ind w:left="284" w:hanging="284"/>
        <w:jc w:val="right"/>
      </w:pPr>
      <w:r w:rsidRPr="00737F38">
        <w:t>Таблиця 57</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482"/>
        <w:gridCol w:w="2189"/>
        <w:gridCol w:w="2335"/>
        <w:gridCol w:w="7152"/>
      </w:tblGrid>
      <w:tr w:rsidR="00737F38" w:rsidRPr="00737F38" w:rsidTr="001948E9">
        <w:trPr>
          <w:jc w:val="center"/>
        </w:trPr>
        <w:tc>
          <w:tcPr>
            <w:tcW w:w="584"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jc w:val="center"/>
              <w:rPr>
                <w:sz w:val="22"/>
                <w:szCs w:val="22"/>
              </w:rPr>
            </w:pPr>
            <w:r w:rsidRPr="00737F38">
              <w:rPr>
                <w:sz w:val="22"/>
                <w:szCs w:val="22"/>
              </w:rPr>
              <w:t>№ з/п</w:t>
            </w:r>
          </w:p>
        </w:tc>
        <w:tc>
          <w:tcPr>
            <w:tcW w:w="2482"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jc w:val="center"/>
              <w:rPr>
                <w:sz w:val="22"/>
                <w:szCs w:val="22"/>
              </w:rPr>
            </w:pPr>
            <w:r w:rsidRPr="00737F38">
              <w:rPr>
                <w:sz w:val="22"/>
                <w:szCs w:val="22"/>
              </w:rPr>
              <w:t>Назва</w:t>
            </w:r>
          </w:p>
        </w:tc>
        <w:tc>
          <w:tcPr>
            <w:tcW w:w="2189"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jc w:val="center"/>
              <w:rPr>
                <w:sz w:val="22"/>
                <w:szCs w:val="22"/>
              </w:rPr>
            </w:pPr>
            <w:r w:rsidRPr="00737F38">
              <w:rPr>
                <w:sz w:val="22"/>
                <w:szCs w:val="22"/>
              </w:rPr>
              <w:t xml:space="preserve">Місцезнаходження </w:t>
            </w:r>
          </w:p>
        </w:tc>
        <w:tc>
          <w:tcPr>
            <w:tcW w:w="2335"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jc w:val="center"/>
              <w:rPr>
                <w:sz w:val="22"/>
                <w:szCs w:val="22"/>
              </w:rPr>
            </w:pPr>
            <w:r w:rsidRPr="00737F38">
              <w:rPr>
                <w:sz w:val="22"/>
                <w:szCs w:val="22"/>
              </w:rPr>
              <w:t>Контактні дані</w:t>
            </w:r>
            <w:r w:rsidRPr="00737F38">
              <w:rPr>
                <w:sz w:val="22"/>
                <w:szCs w:val="22"/>
              </w:rPr>
              <w:br/>
              <w:t xml:space="preserve"> (веб-адреса, телефон, електронна пошта)</w:t>
            </w:r>
          </w:p>
        </w:tc>
        <w:tc>
          <w:tcPr>
            <w:tcW w:w="7152"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tabs>
                <w:tab w:val="left" w:pos="993"/>
              </w:tabs>
              <w:spacing w:before="120"/>
              <w:jc w:val="center"/>
              <w:rPr>
                <w:sz w:val="22"/>
                <w:szCs w:val="22"/>
              </w:rPr>
            </w:pPr>
            <w:r w:rsidRPr="00737F38">
              <w:rPr>
                <w:sz w:val="22"/>
                <w:szCs w:val="22"/>
              </w:rPr>
              <w:t>Спеціалізація</w:t>
            </w:r>
          </w:p>
          <w:p w:rsidR="00271582" w:rsidRPr="00737F38" w:rsidRDefault="00271582" w:rsidP="005A7C55">
            <w:pPr>
              <w:jc w:val="center"/>
              <w:rPr>
                <w:sz w:val="22"/>
                <w:szCs w:val="22"/>
              </w:rPr>
            </w:pPr>
            <w:r w:rsidRPr="00737F38">
              <w:rPr>
                <w:sz w:val="22"/>
                <w:szCs w:val="22"/>
              </w:rPr>
              <w:t>(операції та види небезпечних відходів)</w:t>
            </w:r>
          </w:p>
        </w:tc>
      </w:tr>
      <w:tr w:rsidR="00737F38" w:rsidRPr="00737F38" w:rsidTr="001948E9">
        <w:trPr>
          <w:jc w:val="center"/>
        </w:trPr>
        <w:tc>
          <w:tcPr>
            <w:tcW w:w="584"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rPr>
                <w:sz w:val="22"/>
                <w:szCs w:val="22"/>
              </w:rPr>
            </w:pPr>
            <w:r w:rsidRPr="00737F38">
              <w:rPr>
                <w:sz w:val="22"/>
                <w:szCs w:val="22"/>
              </w:rPr>
              <w:t>1.</w:t>
            </w:r>
          </w:p>
        </w:tc>
        <w:tc>
          <w:tcPr>
            <w:tcW w:w="2482"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rPr>
                <w:sz w:val="22"/>
                <w:szCs w:val="22"/>
              </w:rPr>
            </w:pPr>
            <w:r w:rsidRPr="00737F38">
              <w:rPr>
                <w:sz w:val="22"/>
                <w:szCs w:val="22"/>
              </w:rPr>
              <w:t>Публічне акціонерне товариство  «УКРНАФТА»</w:t>
            </w:r>
          </w:p>
        </w:tc>
        <w:tc>
          <w:tcPr>
            <w:tcW w:w="2189"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rPr>
                <w:sz w:val="22"/>
                <w:szCs w:val="22"/>
              </w:rPr>
            </w:pPr>
            <w:r w:rsidRPr="00737F38">
              <w:rPr>
                <w:sz w:val="22"/>
                <w:szCs w:val="22"/>
              </w:rPr>
              <w:t xml:space="preserve">Чернігівська обл., Варвинський </w:t>
            </w:r>
          </w:p>
          <w:p w:rsidR="00271582" w:rsidRPr="00737F38" w:rsidRDefault="00271582" w:rsidP="005A7C55">
            <w:pPr>
              <w:rPr>
                <w:sz w:val="22"/>
                <w:szCs w:val="22"/>
              </w:rPr>
            </w:pPr>
            <w:r w:rsidRPr="00737F38">
              <w:rPr>
                <w:sz w:val="22"/>
                <w:szCs w:val="22"/>
              </w:rPr>
              <w:t>р-н, с. Гнідинці, вул. Лісова, 1</w:t>
            </w:r>
          </w:p>
          <w:p w:rsidR="00271582" w:rsidRPr="00737F38" w:rsidRDefault="00271582" w:rsidP="005A7C55">
            <w:pPr>
              <w:spacing w:before="240"/>
              <w:rPr>
                <w:sz w:val="22"/>
                <w:szCs w:val="22"/>
              </w:rPr>
            </w:pPr>
            <w:r w:rsidRPr="00737F38">
              <w:rPr>
                <w:sz w:val="22"/>
                <w:szCs w:val="22"/>
              </w:rPr>
              <w:t>(Юридична адреса: 04053, м.Київ, пров.Несторівський, буд.3-5)</w:t>
            </w:r>
          </w:p>
        </w:tc>
        <w:tc>
          <w:tcPr>
            <w:tcW w:w="2335"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rPr>
                <w:sz w:val="22"/>
                <w:szCs w:val="22"/>
              </w:rPr>
            </w:pPr>
            <w:r w:rsidRPr="00737F38">
              <w:rPr>
                <w:sz w:val="22"/>
                <w:szCs w:val="22"/>
              </w:rPr>
              <w:t>Тел./факс +380463621314</w:t>
            </w:r>
          </w:p>
        </w:tc>
        <w:tc>
          <w:tcPr>
            <w:tcW w:w="7152" w:type="dxa"/>
            <w:tcBorders>
              <w:top w:val="single" w:sz="4" w:space="0" w:color="auto"/>
              <w:left w:val="single" w:sz="4" w:space="0" w:color="auto"/>
              <w:bottom w:val="single" w:sz="4" w:space="0" w:color="auto"/>
              <w:right w:val="single" w:sz="4" w:space="0" w:color="auto"/>
            </w:tcBorders>
          </w:tcPr>
          <w:p w:rsidR="00271582" w:rsidRPr="00737F38" w:rsidRDefault="00271582" w:rsidP="005A7C55">
            <w:pPr>
              <w:rPr>
                <w:sz w:val="22"/>
                <w:szCs w:val="22"/>
              </w:rPr>
            </w:pPr>
            <w:r w:rsidRPr="00737F38">
              <w:rPr>
                <w:sz w:val="22"/>
                <w:szCs w:val="22"/>
              </w:rPr>
              <w:t>Збирання, перевезення, зберігання, оброблення, утилізація, видалення, знешкодження, захоронення.</w:t>
            </w:r>
          </w:p>
          <w:p w:rsidR="00271582" w:rsidRPr="00737F38" w:rsidRDefault="00271582" w:rsidP="005A7C55">
            <w:pPr>
              <w:rPr>
                <w:sz w:val="22"/>
                <w:szCs w:val="22"/>
              </w:rPr>
            </w:pPr>
            <w:r w:rsidRPr="00737F38">
              <w:rPr>
                <w:sz w:val="22"/>
                <w:szCs w:val="22"/>
              </w:rPr>
              <w:t xml:space="preserve">1. Відпрацьовані нафтопродукти, не придатні для використання за призначенням (у т. ч. відпрацьовані моторні, індустріальні масла та їх суміші). Відходи, забруднені нафтопродуктами, – промаслені пісок, папір, тирса, ґрунт, ганчір’я, відпрацьовані фільтри, нафтошлами. </w:t>
            </w:r>
          </w:p>
          <w:p w:rsidR="00271582" w:rsidRPr="00737F38" w:rsidRDefault="00271582" w:rsidP="005A7C55">
            <w:pPr>
              <w:rPr>
                <w:sz w:val="22"/>
                <w:szCs w:val="22"/>
              </w:rPr>
            </w:pPr>
            <w:r w:rsidRPr="00737F38">
              <w:rPr>
                <w:sz w:val="22"/>
                <w:szCs w:val="22"/>
              </w:rPr>
              <w:t>2. Відходи сумішей масло/вода, вуглеводні/вода, емульсії.</w:t>
            </w:r>
          </w:p>
        </w:tc>
      </w:tr>
      <w:tr w:rsidR="006B0173" w:rsidRPr="00737F38" w:rsidTr="001948E9">
        <w:trPr>
          <w:jc w:val="center"/>
        </w:trPr>
        <w:tc>
          <w:tcPr>
            <w:tcW w:w="584" w:type="dxa"/>
            <w:tcBorders>
              <w:top w:val="single" w:sz="4" w:space="0" w:color="auto"/>
              <w:left w:val="single" w:sz="4" w:space="0" w:color="auto"/>
              <w:bottom w:val="single" w:sz="4" w:space="0" w:color="auto"/>
              <w:right w:val="single" w:sz="4" w:space="0" w:color="auto"/>
            </w:tcBorders>
          </w:tcPr>
          <w:p w:rsidR="006B0173" w:rsidRPr="00737F38" w:rsidRDefault="006B0173" w:rsidP="005A7C55">
            <w:pPr>
              <w:rPr>
                <w:sz w:val="22"/>
                <w:szCs w:val="22"/>
              </w:rPr>
            </w:pPr>
            <w:r w:rsidRPr="00737F38">
              <w:rPr>
                <w:sz w:val="22"/>
                <w:szCs w:val="22"/>
              </w:rPr>
              <w:t>2.</w:t>
            </w:r>
          </w:p>
        </w:tc>
        <w:tc>
          <w:tcPr>
            <w:tcW w:w="2482" w:type="dxa"/>
            <w:tcBorders>
              <w:top w:val="single" w:sz="4" w:space="0" w:color="auto"/>
              <w:left w:val="single" w:sz="4" w:space="0" w:color="auto"/>
              <w:bottom w:val="single" w:sz="4" w:space="0" w:color="auto"/>
              <w:right w:val="single" w:sz="4" w:space="0" w:color="auto"/>
            </w:tcBorders>
          </w:tcPr>
          <w:p w:rsidR="006B0173" w:rsidRPr="00737F38" w:rsidRDefault="006B0173" w:rsidP="005A7C55">
            <w:pPr>
              <w:rPr>
                <w:sz w:val="22"/>
                <w:szCs w:val="22"/>
              </w:rPr>
            </w:pPr>
            <w:r w:rsidRPr="00737F38">
              <w:rPr>
                <w:sz w:val="22"/>
                <w:szCs w:val="22"/>
              </w:rPr>
              <w:t>ПП «ДОН-БАС»</w:t>
            </w:r>
          </w:p>
        </w:tc>
        <w:tc>
          <w:tcPr>
            <w:tcW w:w="2189" w:type="dxa"/>
            <w:tcBorders>
              <w:top w:val="single" w:sz="4" w:space="0" w:color="auto"/>
              <w:left w:val="single" w:sz="4" w:space="0" w:color="auto"/>
              <w:bottom w:val="single" w:sz="4" w:space="0" w:color="auto"/>
              <w:right w:val="single" w:sz="4" w:space="0" w:color="auto"/>
            </w:tcBorders>
          </w:tcPr>
          <w:p w:rsidR="006B0173" w:rsidRPr="00737F38" w:rsidRDefault="006B0173" w:rsidP="005A7C55">
            <w:pPr>
              <w:rPr>
                <w:sz w:val="22"/>
                <w:szCs w:val="22"/>
              </w:rPr>
            </w:pPr>
            <w:r w:rsidRPr="00737F38">
              <w:rPr>
                <w:sz w:val="22"/>
                <w:szCs w:val="22"/>
              </w:rPr>
              <w:t>14013, м. Чернігів, вул. Воїнів Інтернаціоналістів, буд. 41-А, корп. 1, кв. 5</w:t>
            </w:r>
          </w:p>
        </w:tc>
        <w:tc>
          <w:tcPr>
            <w:tcW w:w="2335" w:type="dxa"/>
            <w:tcBorders>
              <w:top w:val="single" w:sz="4" w:space="0" w:color="auto"/>
              <w:left w:val="single" w:sz="4" w:space="0" w:color="auto"/>
              <w:bottom w:val="single" w:sz="4" w:space="0" w:color="auto"/>
              <w:right w:val="single" w:sz="4" w:space="0" w:color="auto"/>
            </w:tcBorders>
          </w:tcPr>
          <w:p w:rsidR="00737F38" w:rsidRDefault="00737F38" w:rsidP="00737F38">
            <w:pPr>
              <w:rPr>
                <w:sz w:val="22"/>
                <w:szCs w:val="22"/>
              </w:rPr>
            </w:pPr>
            <w:r w:rsidRPr="00737F38">
              <w:rPr>
                <w:sz w:val="22"/>
                <w:szCs w:val="22"/>
              </w:rPr>
              <w:t xml:space="preserve">Тел./факс </w:t>
            </w:r>
          </w:p>
          <w:p w:rsidR="006B0173" w:rsidRPr="00737F38" w:rsidRDefault="00737F38" w:rsidP="00737F38">
            <w:pPr>
              <w:rPr>
                <w:sz w:val="22"/>
                <w:szCs w:val="22"/>
              </w:rPr>
            </w:pPr>
            <w:r>
              <w:rPr>
                <w:sz w:val="22"/>
                <w:szCs w:val="22"/>
              </w:rPr>
              <w:t>0462651710</w:t>
            </w:r>
          </w:p>
        </w:tc>
        <w:tc>
          <w:tcPr>
            <w:tcW w:w="7152" w:type="dxa"/>
            <w:tcBorders>
              <w:top w:val="single" w:sz="4" w:space="0" w:color="auto"/>
              <w:left w:val="single" w:sz="4" w:space="0" w:color="auto"/>
              <w:bottom w:val="single" w:sz="4" w:space="0" w:color="auto"/>
              <w:right w:val="single" w:sz="4" w:space="0" w:color="auto"/>
            </w:tcBorders>
          </w:tcPr>
          <w:p w:rsidR="006B0173" w:rsidRPr="00737F38" w:rsidRDefault="006B0173" w:rsidP="005A7C55">
            <w:pPr>
              <w:rPr>
                <w:sz w:val="22"/>
                <w:szCs w:val="22"/>
              </w:rPr>
            </w:pPr>
            <w:r w:rsidRPr="00737F38">
              <w:rPr>
                <w:sz w:val="22"/>
                <w:szCs w:val="22"/>
              </w:rPr>
              <w:t>Збирання, зберігання:</w:t>
            </w:r>
          </w:p>
          <w:p w:rsidR="006B0173" w:rsidRPr="00737F38" w:rsidRDefault="006B0173" w:rsidP="005A7C55">
            <w:pPr>
              <w:rPr>
                <w:sz w:val="22"/>
                <w:szCs w:val="22"/>
              </w:rPr>
            </w:pPr>
            <w:r w:rsidRPr="00737F38">
              <w:rPr>
                <w:sz w:val="22"/>
                <w:szCs w:val="22"/>
              </w:rPr>
              <w:t xml:space="preserve">1. Ртуть, сполуки ртуті; 2. Відпрацьовані нафтопродукти, не придатні для використання за призначенням (у тому числі відпрацьовані моторні, індустріальні масла та їх суміші); 3. Клінічні та подібні їм відходи, а саме - відходи, що виникають у результаті медичного догляду, ветеринарної чи подібної практики, і відходи, що утворюються у лікарнях або інших закладах під час досліджень, догляду за пацієнтами або при виконанні дослідницьких робіт; 4. Відходи сумішей масло/вода, вуглеводні/вода, емульсії; 5. Відпрацьовані батареї свинцевих акумуляторів, цілі чи розламані; 6. Відходи, які складаються або містять хімічні речовини, що не відповідають специфікації або мають прострочений термін придатності(7), і які відносяться до категорій, зазначених у додатку 2 до Положення(3), та виявляють небезпечні властивості, наведені у переліку(2); 7. Відходи розчинів кислот чи основ; 8. Відходи і брухт електричних та електронних вузлів(6) (печатні  плати включно), які не містять таких компонентів, як акумулятори та інші батареї, включені до Жовтого переліку відходів, ртутні перемикачі, скло від електронно-променевих трубок та інше активоване скло та ПХБ-конденсатори, або не забруднені складовими, зазначеними у додатку 2 до Положення (2) (наприклад, кадмій, ртуть, свинець, поліхлоровані біфеніли) в кількості, достатній для виявлення ними небезпечних  властивостей, наведених у переліку(3) (див. відповідну позицію Жовтого переліку відходів [34]); 9. Гальванічний шлам;  10. Відходи виробництва, виготовлення і застосування смол, латексів, пластифікаторів, </w:t>
            </w:r>
            <w:r w:rsidRPr="00737F38">
              <w:rPr>
                <w:sz w:val="22"/>
                <w:szCs w:val="22"/>
              </w:rPr>
              <w:lastRenderedPageBreak/>
              <w:t>клеїв/адгезивів, не зазначених у Жовтому переліку відходів, що не містять розчинників та інших забруднювачів у кількості, достатній для виявлення ними небезпечних властивостей, наведених у переліку(3), наприклад, на водній основі або клеї на основі казеїну, крохмалю, декстрину, ефірів целюлози, полівінілових спиртів (див. відповідну позицію Жовтого  переліку відходів [45]); 11. Відходи виробництва, одержання і застосування біоцидів та фіто фармацевтичних препаратів, включно з відходами пестицидів та гербіцидів, які не відповідають стандартам, мають прострочений термін придатності(7) чи не придатні для використання за призначенням.</w:t>
            </w:r>
          </w:p>
        </w:tc>
      </w:tr>
    </w:tbl>
    <w:p w:rsidR="00271582" w:rsidRPr="00737F38" w:rsidRDefault="00271582" w:rsidP="00271582">
      <w:pPr>
        <w:rPr>
          <w:sz w:val="22"/>
          <w:szCs w:val="22"/>
        </w:rPr>
      </w:pPr>
      <w:r w:rsidRPr="00715FA2">
        <w:rPr>
          <w:color w:val="FF0000"/>
          <w:sz w:val="22"/>
          <w:szCs w:val="22"/>
        </w:rPr>
        <w:lastRenderedPageBreak/>
        <w:t xml:space="preserve">         </w:t>
      </w:r>
      <w:r w:rsidRPr="00737F38">
        <w:rPr>
          <w:sz w:val="22"/>
          <w:szCs w:val="22"/>
        </w:rPr>
        <w:t>*- за даними відповідно до Ліцензійного реєстру (поводження з небезпечними відходами) Міністерства захисту довкілля та природних ресурсів України.</w:t>
      </w:r>
    </w:p>
    <w:p w:rsidR="00271582" w:rsidRPr="00737F38" w:rsidRDefault="00271582" w:rsidP="00271582">
      <w:r w:rsidRPr="00737F38">
        <w:t xml:space="preserve">        **</w:t>
      </w:r>
      <w:r w:rsidRPr="00737F38">
        <w:rPr>
          <w:vertAlign w:val="superscript"/>
        </w:rPr>
        <w:t xml:space="preserve"> </w:t>
      </w:r>
      <w:r w:rsidRPr="00737F38">
        <w:t>- станом на 01.01.202</w:t>
      </w:r>
      <w:r w:rsidR="00737F38" w:rsidRPr="00737F38">
        <w:t>2</w:t>
      </w:r>
      <w:r w:rsidRPr="00737F38">
        <w:t xml:space="preserve"> року.</w:t>
      </w:r>
    </w:p>
    <w:p w:rsidR="00F07EC0" w:rsidRPr="00715FA2" w:rsidRDefault="00F07EC0" w:rsidP="00F07EC0">
      <w:pPr>
        <w:rPr>
          <w:color w:val="FF0000"/>
        </w:rPr>
      </w:pPr>
    </w:p>
    <w:p w:rsidR="001948E9" w:rsidRPr="00F50DC5" w:rsidRDefault="001948E9" w:rsidP="001948E9">
      <w:pPr>
        <w:jc w:val="center"/>
        <w:rPr>
          <w:sz w:val="28"/>
        </w:rPr>
      </w:pPr>
      <w:r w:rsidRPr="00F50DC5">
        <w:rPr>
          <w:sz w:val="28"/>
        </w:rPr>
        <w:t>Суб’єкти господарювання, що здійснюють збирання, заготівлю відходів як вторинної сировини*</w:t>
      </w:r>
    </w:p>
    <w:p w:rsidR="001948E9" w:rsidRPr="00F50DC5" w:rsidRDefault="001948E9" w:rsidP="001948E9">
      <w:pPr>
        <w:jc w:val="right"/>
      </w:pPr>
      <w:r w:rsidRPr="00F50DC5">
        <w:t>Таблиця 58</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05"/>
        <w:gridCol w:w="3118"/>
        <w:gridCol w:w="4111"/>
        <w:gridCol w:w="4024"/>
      </w:tblGrid>
      <w:tr w:rsidR="00F50DC5" w:rsidRPr="00F50DC5" w:rsidTr="000A6046">
        <w:trPr>
          <w:tblHeader/>
          <w:jc w:val="center"/>
        </w:trPr>
        <w:tc>
          <w:tcPr>
            <w:tcW w:w="584"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 з/п</w:t>
            </w:r>
          </w:p>
        </w:tc>
        <w:tc>
          <w:tcPr>
            <w:tcW w:w="2905"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Назва</w:t>
            </w:r>
          </w:p>
        </w:tc>
        <w:tc>
          <w:tcPr>
            <w:tcW w:w="3118"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 xml:space="preserve">Місцезнаходження </w:t>
            </w:r>
          </w:p>
        </w:tc>
        <w:tc>
          <w:tcPr>
            <w:tcW w:w="4111"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 xml:space="preserve">Контактні дані </w:t>
            </w:r>
          </w:p>
          <w:p w:rsidR="001948E9" w:rsidRPr="00F50DC5" w:rsidRDefault="001948E9" w:rsidP="001C1606">
            <w:pPr>
              <w:jc w:val="center"/>
              <w:rPr>
                <w:sz w:val="22"/>
                <w:szCs w:val="22"/>
              </w:rPr>
            </w:pPr>
            <w:r w:rsidRPr="00F50DC5">
              <w:rPr>
                <w:sz w:val="22"/>
                <w:szCs w:val="22"/>
              </w:rPr>
              <w:t>(веб-адреса, телефон, електронна пошта)</w:t>
            </w:r>
          </w:p>
        </w:tc>
        <w:tc>
          <w:tcPr>
            <w:tcW w:w="4024"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Спеціалізація (види вторинної сировини)</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1</w:t>
            </w:r>
          </w:p>
        </w:tc>
        <w:tc>
          <w:tcPr>
            <w:tcW w:w="2905"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2</w:t>
            </w:r>
          </w:p>
        </w:tc>
        <w:tc>
          <w:tcPr>
            <w:tcW w:w="3118"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3</w:t>
            </w:r>
          </w:p>
        </w:tc>
        <w:tc>
          <w:tcPr>
            <w:tcW w:w="4111"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4</w:t>
            </w:r>
          </w:p>
        </w:tc>
        <w:tc>
          <w:tcPr>
            <w:tcW w:w="4024" w:type="dxa"/>
            <w:tcBorders>
              <w:top w:val="single" w:sz="4" w:space="0" w:color="auto"/>
              <w:left w:val="single" w:sz="4" w:space="0" w:color="auto"/>
              <w:bottom w:val="single" w:sz="4" w:space="0" w:color="auto"/>
              <w:right w:val="single" w:sz="4" w:space="0" w:color="auto"/>
            </w:tcBorders>
          </w:tcPr>
          <w:p w:rsidR="001948E9" w:rsidRPr="00F50DC5" w:rsidRDefault="001948E9" w:rsidP="001C1606">
            <w:pPr>
              <w:jc w:val="center"/>
              <w:rPr>
                <w:sz w:val="22"/>
                <w:szCs w:val="22"/>
              </w:rPr>
            </w:pPr>
            <w:r w:rsidRPr="00F50DC5">
              <w:rPr>
                <w:sz w:val="22"/>
                <w:szCs w:val="22"/>
              </w:rPr>
              <w:t>5</w:t>
            </w:r>
          </w:p>
        </w:tc>
      </w:tr>
      <w:tr w:rsidR="00F50DC5" w:rsidRPr="00F50DC5" w:rsidTr="00E4720B">
        <w:trPr>
          <w:trHeight w:val="675"/>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1.</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both"/>
            </w:pPr>
            <w:r w:rsidRPr="00E4720B">
              <w:t>ТОВ «Словʼяни»</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 Чернігів</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вул.Робоча, буд.6, м. Чернігів, 14001</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Відновлення відсортованих відходів.</w:t>
            </w:r>
          </w:p>
        </w:tc>
      </w:tr>
      <w:tr w:rsidR="00F50DC5" w:rsidRPr="00F50DC5" w:rsidTr="000A6046">
        <w:trPr>
          <w:trHeight w:val="689"/>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 xml:space="preserve">2. </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both"/>
            </w:pPr>
            <w:r w:rsidRPr="00E4720B">
              <w:t>ПП «Чернігів-Вторма»</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 Чернігів</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 Індустріальна, буд.3, м. Чернігів, 14001</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Оптова торгівдя відходами та брухтом.</w:t>
            </w:r>
          </w:p>
        </w:tc>
      </w:tr>
      <w:tr w:rsidR="00F50DC5" w:rsidRPr="00F50DC5" w:rsidTr="000A6046">
        <w:trPr>
          <w:trHeight w:val="689"/>
          <w:jc w:val="center"/>
        </w:trPr>
        <w:tc>
          <w:tcPr>
            <w:tcW w:w="584" w:type="dxa"/>
            <w:tcBorders>
              <w:top w:val="single" w:sz="4" w:space="0" w:color="auto"/>
              <w:left w:val="single" w:sz="4" w:space="0" w:color="auto"/>
              <w:bottom w:val="single" w:sz="4" w:space="0" w:color="auto"/>
              <w:right w:val="single" w:sz="4" w:space="0" w:color="auto"/>
            </w:tcBorders>
          </w:tcPr>
          <w:p w:rsidR="007B1688" w:rsidRPr="00E4720B" w:rsidRDefault="004F49EC" w:rsidP="001C1606">
            <w:pPr>
              <w:jc w:val="center"/>
            </w:pPr>
            <w:r w:rsidRPr="00E4720B">
              <w:t>3.</w:t>
            </w:r>
          </w:p>
        </w:tc>
        <w:tc>
          <w:tcPr>
            <w:tcW w:w="2905"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both"/>
            </w:pPr>
            <w:r w:rsidRPr="00E4720B">
              <w:t>ТОВ «ДЕКО»</w:t>
            </w:r>
          </w:p>
        </w:tc>
        <w:tc>
          <w:tcPr>
            <w:tcW w:w="3118"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center"/>
            </w:pPr>
            <w:r w:rsidRPr="00E4720B">
              <w:t>смт Десна</w:t>
            </w:r>
          </w:p>
        </w:tc>
        <w:tc>
          <w:tcPr>
            <w:tcW w:w="4111" w:type="dxa"/>
            <w:tcBorders>
              <w:top w:val="single" w:sz="4" w:space="0" w:color="auto"/>
              <w:left w:val="single" w:sz="4" w:space="0" w:color="auto"/>
              <w:bottom w:val="single" w:sz="4" w:space="0" w:color="auto"/>
              <w:right w:val="single" w:sz="4" w:space="0" w:color="auto"/>
            </w:tcBorders>
          </w:tcPr>
          <w:p w:rsidR="007B1688" w:rsidRPr="00E4720B" w:rsidRDefault="007B1688" w:rsidP="00183C65">
            <w:pPr>
              <w:jc w:val="center"/>
            </w:pPr>
            <w:r w:rsidRPr="00E4720B">
              <w:t>вул. Франка, 44а/27б</w:t>
            </w:r>
            <w:r w:rsidR="00183C65" w:rsidRPr="00E4720B">
              <w:t>, смт Десна, Чернігвський р-н, Чернігвська обл., 17024</w:t>
            </w:r>
          </w:p>
        </w:tc>
        <w:tc>
          <w:tcPr>
            <w:tcW w:w="4024"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center"/>
            </w:pPr>
            <w:r w:rsidRPr="00E4720B">
              <w:t>Збирання безпечних відходів (скло, папір, пластик)</w:t>
            </w:r>
          </w:p>
        </w:tc>
      </w:tr>
      <w:tr w:rsidR="00F50DC5" w:rsidRPr="00F50DC5" w:rsidTr="000A6046">
        <w:trPr>
          <w:trHeight w:val="689"/>
          <w:jc w:val="center"/>
        </w:trPr>
        <w:tc>
          <w:tcPr>
            <w:tcW w:w="584" w:type="dxa"/>
            <w:tcBorders>
              <w:top w:val="single" w:sz="4" w:space="0" w:color="auto"/>
              <w:left w:val="single" w:sz="4" w:space="0" w:color="auto"/>
              <w:bottom w:val="single" w:sz="4" w:space="0" w:color="auto"/>
              <w:right w:val="single" w:sz="4" w:space="0" w:color="auto"/>
            </w:tcBorders>
          </w:tcPr>
          <w:p w:rsidR="007B1688" w:rsidRPr="00E4720B" w:rsidRDefault="004F49EC" w:rsidP="001C1606">
            <w:pPr>
              <w:jc w:val="center"/>
            </w:pPr>
            <w:r w:rsidRPr="00E4720B">
              <w:t>4.</w:t>
            </w:r>
          </w:p>
        </w:tc>
        <w:tc>
          <w:tcPr>
            <w:tcW w:w="2905"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both"/>
            </w:pPr>
            <w:r w:rsidRPr="00E4720B">
              <w:t>ФОП Нікітенко В.В.</w:t>
            </w:r>
          </w:p>
        </w:tc>
        <w:tc>
          <w:tcPr>
            <w:tcW w:w="3118"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center"/>
            </w:pPr>
            <w:r w:rsidRPr="00E4720B">
              <w:t>с.Киїнка, с.Жавинка, с.Гущин, с.Трисвятська Слобода, с.Павлівка, с.Шестовиця</w:t>
            </w:r>
          </w:p>
        </w:tc>
        <w:tc>
          <w:tcPr>
            <w:tcW w:w="4111" w:type="dxa"/>
            <w:tcBorders>
              <w:top w:val="single" w:sz="4" w:space="0" w:color="auto"/>
              <w:left w:val="single" w:sz="4" w:space="0" w:color="auto"/>
              <w:bottom w:val="single" w:sz="4" w:space="0" w:color="auto"/>
              <w:right w:val="single" w:sz="4" w:space="0" w:color="auto"/>
            </w:tcBorders>
          </w:tcPr>
          <w:p w:rsidR="007B1688" w:rsidRPr="00E4720B" w:rsidRDefault="007B1688" w:rsidP="00183C65">
            <w:pPr>
              <w:jc w:val="center"/>
            </w:pPr>
            <w:r w:rsidRPr="00E4720B">
              <w:t xml:space="preserve">вул. Нова, 10а, </w:t>
            </w:r>
            <w:r w:rsidR="00183C65" w:rsidRPr="00E4720B">
              <w:t xml:space="preserve">с. Павлівка, Чернігвський р-н, Чернігвська обл., </w:t>
            </w:r>
            <w:r w:rsidRPr="00E4720B">
              <w:t>0631740320@ukr.net</w:t>
            </w:r>
          </w:p>
        </w:tc>
        <w:tc>
          <w:tcPr>
            <w:tcW w:w="4024"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center"/>
            </w:pPr>
            <w:r w:rsidRPr="00E4720B">
              <w:t>ПЕТ скло, папір, змішані</w:t>
            </w:r>
          </w:p>
        </w:tc>
      </w:tr>
      <w:tr w:rsidR="00F50DC5" w:rsidRPr="00F50DC5" w:rsidTr="000A6046">
        <w:trPr>
          <w:trHeight w:val="689"/>
          <w:jc w:val="center"/>
        </w:trPr>
        <w:tc>
          <w:tcPr>
            <w:tcW w:w="584" w:type="dxa"/>
            <w:tcBorders>
              <w:top w:val="single" w:sz="4" w:space="0" w:color="auto"/>
              <w:left w:val="single" w:sz="4" w:space="0" w:color="auto"/>
              <w:bottom w:val="single" w:sz="4" w:space="0" w:color="auto"/>
              <w:right w:val="single" w:sz="4" w:space="0" w:color="auto"/>
            </w:tcBorders>
          </w:tcPr>
          <w:p w:rsidR="007B1688" w:rsidRPr="00E4720B" w:rsidRDefault="004F49EC" w:rsidP="001C1606">
            <w:pPr>
              <w:jc w:val="center"/>
            </w:pPr>
            <w:r w:rsidRPr="00E4720B">
              <w:t>5.</w:t>
            </w:r>
          </w:p>
        </w:tc>
        <w:tc>
          <w:tcPr>
            <w:tcW w:w="2905"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both"/>
            </w:pPr>
            <w:r w:rsidRPr="00E4720B">
              <w:t>КП «Куликівське виробниче управління житлово-комунального господарства»</w:t>
            </w:r>
          </w:p>
        </w:tc>
        <w:tc>
          <w:tcPr>
            <w:tcW w:w="3118" w:type="dxa"/>
            <w:tcBorders>
              <w:top w:val="single" w:sz="4" w:space="0" w:color="auto"/>
              <w:left w:val="single" w:sz="4" w:space="0" w:color="auto"/>
              <w:bottom w:val="single" w:sz="4" w:space="0" w:color="auto"/>
              <w:right w:val="single" w:sz="4" w:space="0" w:color="auto"/>
            </w:tcBorders>
          </w:tcPr>
          <w:p w:rsidR="000A6046" w:rsidRPr="00E4720B" w:rsidRDefault="007B1688" w:rsidP="001C1606">
            <w:pPr>
              <w:jc w:val="center"/>
            </w:pPr>
            <w:r w:rsidRPr="00E4720B">
              <w:t xml:space="preserve">смт Куликвіка, с. Пенязівка, с. Дрімайлівка, с. Будище, с. Жуківка, с. Ковчин, </w:t>
            </w:r>
          </w:p>
          <w:p w:rsidR="000A6046" w:rsidRPr="00E4720B" w:rsidRDefault="007B1688" w:rsidP="001C1606">
            <w:pPr>
              <w:jc w:val="center"/>
            </w:pPr>
            <w:r w:rsidRPr="00E4720B">
              <w:t xml:space="preserve">с. Українське, с. Авдіївка, </w:t>
            </w:r>
          </w:p>
          <w:p w:rsidR="000A6046" w:rsidRPr="00E4720B" w:rsidRDefault="007B1688" w:rsidP="001C1606">
            <w:pPr>
              <w:jc w:val="center"/>
            </w:pPr>
            <w:r w:rsidRPr="00E4720B">
              <w:t xml:space="preserve">с. Грабівка, с. Дроздівка, </w:t>
            </w:r>
          </w:p>
          <w:p w:rsidR="000A6046" w:rsidRPr="00E4720B" w:rsidRDefault="007B1688" w:rsidP="001C1606">
            <w:pPr>
              <w:jc w:val="center"/>
            </w:pPr>
            <w:r w:rsidRPr="00E4720B">
              <w:t xml:space="preserve">с. Вересоч, с. Веселе, </w:t>
            </w:r>
          </w:p>
          <w:p w:rsidR="000A6046" w:rsidRPr="00E4720B" w:rsidRDefault="007B1688" w:rsidP="001C1606">
            <w:pPr>
              <w:jc w:val="center"/>
            </w:pPr>
            <w:r w:rsidRPr="00E4720B">
              <w:lastRenderedPageBreak/>
              <w:t xml:space="preserve">с. Горбове, с. Уборки, </w:t>
            </w:r>
          </w:p>
          <w:p w:rsidR="000A6046" w:rsidRPr="00E4720B" w:rsidRDefault="007B1688" w:rsidP="001C1606">
            <w:pPr>
              <w:jc w:val="center"/>
            </w:pPr>
            <w:r w:rsidRPr="00E4720B">
              <w:t xml:space="preserve">с. Глузди, с. Бакланова Муравійка, с. Орлівка, </w:t>
            </w:r>
          </w:p>
          <w:p w:rsidR="000A6046" w:rsidRPr="00E4720B" w:rsidRDefault="007B1688" w:rsidP="001C1606">
            <w:pPr>
              <w:jc w:val="center"/>
            </w:pPr>
            <w:r w:rsidRPr="00E4720B">
              <w:t xml:space="preserve">с. Клдьківка, с. Салтикова Дівиця, с. Хибалівка, </w:t>
            </w:r>
          </w:p>
          <w:p w:rsidR="000A6046" w:rsidRPr="00E4720B" w:rsidRDefault="007B1688" w:rsidP="001C1606">
            <w:pPr>
              <w:jc w:val="center"/>
            </w:pPr>
            <w:r w:rsidRPr="00E4720B">
              <w:t xml:space="preserve">с. Ковчин, с. Виблі, </w:t>
            </w:r>
          </w:p>
          <w:p w:rsidR="007B1688" w:rsidRPr="00E4720B" w:rsidRDefault="007B1688" w:rsidP="001C1606">
            <w:pPr>
              <w:jc w:val="center"/>
            </w:pPr>
            <w:r w:rsidRPr="00E4720B">
              <w:t>с. Кошарище, с. Вершинова Муравійка</w:t>
            </w:r>
          </w:p>
        </w:tc>
        <w:tc>
          <w:tcPr>
            <w:tcW w:w="4111" w:type="dxa"/>
            <w:tcBorders>
              <w:top w:val="single" w:sz="4" w:space="0" w:color="auto"/>
              <w:left w:val="single" w:sz="4" w:space="0" w:color="auto"/>
              <w:bottom w:val="single" w:sz="4" w:space="0" w:color="auto"/>
              <w:right w:val="single" w:sz="4" w:space="0" w:color="auto"/>
            </w:tcBorders>
          </w:tcPr>
          <w:p w:rsidR="007B1688" w:rsidRPr="00E4720B" w:rsidRDefault="000A6046" w:rsidP="001C1606">
            <w:pPr>
              <w:jc w:val="center"/>
            </w:pPr>
            <w:r w:rsidRPr="00E4720B">
              <w:lastRenderedPageBreak/>
              <w:t>вул.. Набережна,5</w:t>
            </w:r>
            <w:r w:rsidR="00183C65" w:rsidRPr="00E4720B">
              <w:t xml:space="preserve">, смт Куликівка, </w:t>
            </w:r>
            <w:r w:rsidRPr="00E4720B">
              <w:t xml:space="preserve"> тел. 0464321788</w:t>
            </w:r>
          </w:p>
        </w:tc>
        <w:tc>
          <w:tcPr>
            <w:tcW w:w="4024" w:type="dxa"/>
            <w:tcBorders>
              <w:top w:val="single" w:sz="4" w:space="0" w:color="auto"/>
              <w:left w:val="single" w:sz="4" w:space="0" w:color="auto"/>
              <w:bottom w:val="single" w:sz="4" w:space="0" w:color="auto"/>
              <w:right w:val="single" w:sz="4" w:space="0" w:color="auto"/>
            </w:tcBorders>
          </w:tcPr>
          <w:p w:rsidR="007B1688" w:rsidRPr="00E4720B" w:rsidRDefault="000A6046" w:rsidP="001C1606">
            <w:pPr>
              <w:jc w:val="center"/>
            </w:pPr>
            <w:r w:rsidRPr="00E4720B">
              <w:t>Поліетилен, скло</w:t>
            </w:r>
          </w:p>
        </w:tc>
      </w:tr>
      <w:tr w:rsidR="00F50DC5" w:rsidRPr="00F50DC5" w:rsidTr="000A6046">
        <w:trPr>
          <w:trHeight w:val="689"/>
          <w:jc w:val="center"/>
        </w:trPr>
        <w:tc>
          <w:tcPr>
            <w:tcW w:w="584" w:type="dxa"/>
            <w:tcBorders>
              <w:top w:val="single" w:sz="4" w:space="0" w:color="auto"/>
              <w:left w:val="single" w:sz="4" w:space="0" w:color="auto"/>
              <w:bottom w:val="single" w:sz="4" w:space="0" w:color="auto"/>
              <w:right w:val="single" w:sz="4" w:space="0" w:color="auto"/>
            </w:tcBorders>
          </w:tcPr>
          <w:p w:rsidR="000A6046" w:rsidRPr="00E4720B" w:rsidRDefault="004F49EC" w:rsidP="001C1606">
            <w:pPr>
              <w:jc w:val="center"/>
            </w:pPr>
            <w:r w:rsidRPr="00E4720B">
              <w:t>6.</w:t>
            </w:r>
          </w:p>
        </w:tc>
        <w:tc>
          <w:tcPr>
            <w:tcW w:w="2905" w:type="dxa"/>
            <w:tcBorders>
              <w:top w:val="single" w:sz="4" w:space="0" w:color="auto"/>
              <w:left w:val="single" w:sz="4" w:space="0" w:color="auto"/>
              <w:bottom w:val="single" w:sz="4" w:space="0" w:color="auto"/>
              <w:right w:val="single" w:sz="4" w:space="0" w:color="auto"/>
            </w:tcBorders>
          </w:tcPr>
          <w:p w:rsidR="000A6046" w:rsidRPr="00E4720B" w:rsidRDefault="000A6046" w:rsidP="001C1606">
            <w:pPr>
              <w:jc w:val="both"/>
            </w:pPr>
            <w:r w:rsidRPr="00E4720B">
              <w:t>ТОВ "МЕТАЛ-КОМ"</w:t>
            </w:r>
          </w:p>
        </w:tc>
        <w:tc>
          <w:tcPr>
            <w:tcW w:w="3118" w:type="dxa"/>
            <w:tcBorders>
              <w:top w:val="single" w:sz="4" w:space="0" w:color="auto"/>
              <w:left w:val="single" w:sz="4" w:space="0" w:color="auto"/>
              <w:bottom w:val="single" w:sz="4" w:space="0" w:color="auto"/>
              <w:right w:val="single" w:sz="4" w:space="0" w:color="auto"/>
            </w:tcBorders>
          </w:tcPr>
          <w:p w:rsidR="000A6046" w:rsidRPr="00E4720B" w:rsidRDefault="000A6046" w:rsidP="001C1606">
            <w:pPr>
              <w:jc w:val="center"/>
            </w:pPr>
            <w:r w:rsidRPr="00E4720B">
              <w:t>смт Ріпки</w:t>
            </w:r>
          </w:p>
        </w:tc>
        <w:tc>
          <w:tcPr>
            <w:tcW w:w="4111" w:type="dxa"/>
            <w:tcBorders>
              <w:top w:val="single" w:sz="4" w:space="0" w:color="auto"/>
              <w:left w:val="single" w:sz="4" w:space="0" w:color="auto"/>
              <w:bottom w:val="single" w:sz="4" w:space="0" w:color="auto"/>
              <w:right w:val="single" w:sz="4" w:space="0" w:color="auto"/>
            </w:tcBorders>
          </w:tcPr>
          <w:p w:rsidR="000A6046" w:rsidRPr="00E4720B" w:rsidRDefault="000A6046" w:rsidP="000A6046">
            <w:pPr>
              <w:jc w:val="center"/>
            </w:pPr>
            <w:r w:rsidRPr="00E4720B">
              <w:t xml:space="preserve">вул.Музична, буд.1, корпус 1, </w:t>
            </w:r>
            <w:r w:rsidR="00183C65" w:rsidRPr="00E4720B">
              <w:t xml:space="preserve">м.Чернігів, </w:t>
            </w:r>
            <w:r w:rsidRPr="00E4720B">
              <w:t>тел. 050-386-02-97</w:t>
            </w:r>
          </w:p>
        </w:tc>
        <w:tc>
          <w:tcPr>
            <w:tcW w:w="4024" w:type="dxa"/>
            <w:tcBorders>
              <w:top w:val="single" w:sz="4" w:space="0" w:color="auto"/>
              <w:left w:val="single" w:sz="4" w:space="0" w:color="auto"/>
              <w:bottom w:val="single" w:sz="4" w:space="0" w:color="auto"/>
              <w:right w:val="single" w:sz="4" w:space="0" w:color="auto"/>
            </w:tcBorders>
          </w:tcPr>
          <w:p w:rsidR="000A6046" w:rsidRPr="00E4720B" w:rsidRDefault="000A6046" w:rsidP="000A6046">
            <w:pPr>
              <w:jc w:val="center"/>
            </w:pPr>
            <w:r w:rsidRPr="00E4720B">
              <w:t xml:space="preserve">Відновлення відсортованих відходів </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4F49EC" w:rsidP="001C1606">
            <w:pPr>
              <w:jc w:val="center"/>
            </w:pPr>
            <w:r w:rsidRPr="00E4720B">
              <w:t>7</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КП «Виробниче управління комунального господарства»</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 Ніжин</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 Чернігівська, 128, м. Ніжин, 16600</w:t>
            </w:r>
          </w:p>
          <w:p w:rsidR="001948E9" w:rsidRPr="00E4720B" w:rsidRDefault="001948E9" w:rsidP="001C1606">
            <w:pPr>
              <w:jc w:val="center"/>
            </w:pPr>
            <w:r w:rsidRPr="00E4720B">
              <w:t>тел. (04631) 41564</w:t>
            </w:r>
          </w:p>
          <w:p w:rsidR="001948E9" w:rsidRPr="00E4720B" w:rsidRDefault="007C6A04" w:rsidP="001C1606">
            <w:pPr>
              <w:jc w:val="center"/>
            </w:pPr>
            <w:hyperlink r:id="rId42" w:history="1">
              <w:r w:rsidR="001948E9" w:rsidRPr="00E4720B">
                <w:rPr>
                  <w:rStyle w:val="a4"/>
                  <w:color w:val="auto"/>
                  <w:u w:val="none"/>
                </w:rPr>
                <w:t>www.unenizh.org.ua</w:t>
              </w:r>
            </w:hyperlink>
            <w:r w:rsidR="001948E9" w:rsidRPr="00E4720B">
              <w:t xml:space="preserve">, </w:t>
            </w:r>
            <w:hyperlink r:id="rId43" w:history="1">
              <w:r w:rsidR="001948E9" w:rsidRPr="00E4720B">
                <w:rPr>
                  <w:rStyle w:val="a4"/>
                  <w:color w:val="auto"/>
                  <w:u w:val="none"/>
                </w:rPr>
                <w:t>kpvukg@ukr.net</w:t>
              </w:r>
            </w:hyperlink>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Збирання безпечних відходів;</w:t>
            </w:r>
          </w:p>
          <w:p w:rsidR="001948E9" w:rsidRPr="00E4720B" w:rsidRDefault="001948E9" w:rsidP="001C1606">
            <w:pPr>
              <w:jc w:val="center"/>
            </w:pPr>
            <w:r w:rsidRPr="00E4720B">
              <w:t>оброблення та видалення безпечних відходів;</w:t>
            </w:r>
          </w:p>
          <w:p w:rsidR="001948E9" w:rsidRPr="00E4720B" w:rsidRDefault="001948E9" w:rsidP="001C1606">
            <w:pPr>
              <w:pStyle w:val="1"/>
              <w:rPr>
                <w:b w:val="0"/>
                <w:kern w:val="36"/>
                <w:sz w:val="24"/>
                <w:szCs w:val="24"/>
                <w:lang w:val="uk-UA"/>
              </w:rPr>
            </w:pPr>
            <w:r w:rsidRPr="00E4720B">
              <w:rPr>
                <w:b w:val="0"/>
                <w:bCs w:val="0"/>
                <w:sz w:val="24"/>
                <w:szCs w:val="24"/>
                <w:lang w:val="uk-UA"/>
              </w:rPr>
              <w:t>відновлення</w:t>
            </w:r>
            <w:r w:rsidRPr="00E4720B">
              <w:rPr>
                <w:b w:val="0"/>
                <w:kern w:val="36"/>
                <w:sz w:val="24"/>
                <w:szCs w:val="24"/>
                <w:lang w:val="uk-UA"/>
              </w:rPr>
              <w:t xml:space="preserve"> відсортованих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0A6046" w:rsidRPr="00E4720B" w:rsidRDefault="004F49EC" w:rsidP="001C1606">
            <w:pPr>
              <w:jc w:val="center"/>
            </w:pPr>
            <w:r w:rsidRPr="00E4720B">
              <w:t>8.</w:t>
            </w:r>
          </w:p>
        </w:tc>
        <w:tc>
          <w:tcPr>
            <w:tcW w:w="2905" w:type="dxa"/>
            <w:tcBorders>
              <w:top w:val="single" w:sz="4" w:space="0" w:color="auto"/>
              <w:left w:val="single" w:sz="4" w:space="0" w:color="auto"/>
              <w:bottom w:val="single" w:sz="4" w:space="0" w:color="auto"/>
              <w:right w:val="single" w:sz="4" w:space="0" w:color="auto"/>
            </w:tcBorders>
          </w:tcPr>
          <w:p w:rsidR="000A6046" w:rsidRPr="00E4720B" w:rsidRDefault="000A6046" w:rsidP="001C1606">
            <w:pPr>
              <w:jc w:val="center"/>
            </w:pPr>
            <w:r w:rsidRPr="00E4720B">
              <w:t>КВП "Комунальник" Бахмацької міської ради</w:t>
            </w:r>
          </w:p>
        </w:tc>
        <w:tc>
          <w:tcPr>
            <w:tcW w:w="3118" w:type="dxa"/>
            <w:tcBorders>
              <w:top w:val="single" w:sz="4" w:space="0" w:color="auto"/>
              <w:left w:val="single" w:sz="4" w:space="0" w:color="auto"/>
              <w:bottom w:val="single" w:sz="4" w:space="0" w:color="auto"/>
              <w:right w:val="single" w:sz="4" w:space="0" w:color="auto"/>
            </w:tcBorders>
          </w:tcPr>
          <w:p w:rsidR="000A6046" w:rsidRPr="00E4720B" w:rsidRDefault="00000937" w:rsidP="001C1606">
            <w:pPr>
              <w:jc w:val="center"/>
            </w:pPr>
            <w:r w:rsidRPr="00E4720B">
              <w:t>м. Бахмач</w:t>
            </w:r>
          </w:p>
        </w:tc>
        <w:tc>
          <w:tcPr>
            <w:tcW w:w="4111" w:type="dxa"/>
            <w:tcBorders>
              <w:top w:val="single" w:sz="4" w:space="0" w:color="auto"/>
              <w:left w:val="single" w:sz="4" w:space="0" w:color="auto"/>
              <w:bottom w:val="single" w:sz="4" w:space="0" w:color="auto"/>
              <w:right w:val="single" w:sz="4" w:space="0" w:color="auto"/>
            </w:tcBorders>
          </w:tcPr>
          <w:p w:rsidR="000A6046" w:rsidRPr="00E4720B" w:rsidRDefault="00000937" w:rsidP="001C1606">
            <w:pPr>
              <w:jc w:val="center"/>
            </w:pPr>
            <w:r w:rsidRPr="00E4720B">
              <w:t>вул. Південна, 48,</w:t>
            </w:r>
            <w:r w:rsidR="00183C65" w:rsidRPr="00E4720B">
              <w:t xml:space="preserve"> м. Бахмач, Чернігівська обл., 16500,</w:t>
            </w:r>
            <w:r w:rsidRPr="00E4720B">
              <w:t xml:space="preserve"> тел: (04635) 2 13 74, komynalnik-w@ukr.net</w:t>
            </w:r>
          </w:p>
        </w:tc>
        <w:tc>
          <w:tcPr>
            <w:tcW w:w="4024" w:type="dxa"/>
            <w:tcBorders>
              <w:top w:val="single" w:sz="4" w:space="0" w:color="auto"/>
              <w:left w:val="single" w:sz="4" w:space="0" w:color="auto"/>
              <w:bottom w:val="single" w:sz="4" w:space="0" w:color="auto"/>
              <w:right w:val="single" w:sz="4" w:space="0" w:color="auto"/>
            </w:tcBorders>
          </w:tcPr>
          <w:p w:rsidR="000A6046" w:rsidRPr="00E4720B" w:rsidRDefault="00000937" w:rsidP="001C1606">
            <w:pPr>
              <w:jc w:val="center"/>
            </w:pPr>
            <w:r w:rsidRPr="00E4720B">
              <w:t>Збирання безпечних відходів, оброблення та видалення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374973" w:rsidRPr="00E4720B" w:rsidRDefault="004F49EC" w:rsidP="001C1606">
            <w:pPr>
              <w:jc w:val="center"/>
            </w:pPr>
            <w:r w:rsidRPr="00E4720B">
              <w:t>9.</w:t>
            </w:r>
          </w:p>
        </w:tc>
        <w:tc>
          <w:tcPr>
            <w:tcW w:w="2905" w:type="dxa"/>
            <w:tcBorders>
              <w:top w:val="single" w:sz="4" w:space="0" w:color="auto"/>
              <w:left w:val="single" w:sz="4" w:space="0" w:color="auto"/>
              <w:bottom w:val="single" w:sz="4" w:space="0" w:color="auto"/>
              <w:right w:val="single" w:sz="4" w:space="0" w:color="auto"/>
            </w:tcBorders>
          </w:tcPr>
          <w:p w:rsidR="00374973" w:rsidRPr="00E4720B" w:rsidRDefault="00374973" w:rsidP="001C1606">
            <w:pPr>
              <w:jc w:val="center"/>
            </w:pPr>
            <w:r w:rsidRPr="00E4720B">
              <w:t>КП Талалаївське ВУЖКГ Талалаївської селищної ради</w:t>
            </w:r>
          </w:p>
        </w:tc>
        <w:tc>
          <w:tcPr>
            <w:tcW w:w="3118" w:type="dxa"/>
            <w:tcBorders>
              <w:top w:val="single" w:sz="4" w:space="0" w:color="auto"/>
              <w:left w:val="single" w:sz="4" w:space="0" w:color="auto"/>
              <w:bottom w:val="single" w:sz="4" w:space="0" w:color="auto"/>
              <w:right w:val="single" w:sz="4" w:space="0" w:color="auto"/>
            </w:tcBorders>
          </w:tcPr>
          <w:p w:rsidR="00374973" w:rsidRPr="00E4720B" w:rsidRDefault="00374973" w:rsidP="001C1606">
            <w:pPr>
              <w:jc w:val="center"/>
            </w:pPr>
            <w:r w:rsidRPr="00E4720B">
              <w:t>смт Талалаївка</w:t>
            </w:r>
          </w:p>
        </w:tc>
        <w:tc>
          <w:tcPr>
            <w:tcW w:w="4111" w:type="dxa"/>
            <w:tcBorders>
              <w:top w:val="single" w:sz="4" w:space="0" w:color="auto"/>
              <w:left w:val="single" w:sz="4" w:space="0" w:color="auto"/>
              <w:bottom w:val="single" w:sz="4" w:space="0" w:color="auto"/>
              <w:right w:val="single" w:sz="4" w:space="0" w:color="auto"/>
            </w:tcBorders>
          </w:tcPr>
          <w:p w:rsidR="00374973" w:rsidRPr="00E4720B" w:rsidRDefault="00374973" w:rsidP="00183C65">
            <w:pPr>
              <w:jc w:val="center"/>
            </w:pPr>
            <w:r w:rsidRPr="00E4720B">
              <w:t>вул. Комунальна,4,</w:t>
            </w:r>
            <w:r w:rsidR="00183C65" w:rsidRPr="00E4720B">
              <w:t xml:space="preserve"> смт Талалаївка,</w:t>
            </w:r>
            <w:r w:rsidRPr="00E4720B">
              <w:t xml:space="preserve"> </w:t>
            </w:r>
            <w:r w:rsidR="00183C65" w:rsidRPr="00E4720B">
              <w:t xml:space="preserve">Прилуцький р-н, Чернігвська обл., </w:t>
            </w:r>
            <w:r w:rsidRPr="00E4720B">
              <w:t>тел. 21753</w:t>
            </w:r>
          </w:p>
        </w:tc>
        <w:tc>
          <w:tcPr>
            <w:tcW w:w="4024" w:type="dxa"/>
            <w:tcBorders>
              <w:top w:val="single" w:sz="4" w:space="0" w:color="auto"/>
              <w:left w:val="single" w:sz="4" w:space="0" w:color="auto"/>
              <w:bottom w:val="single" w:sz="4" w:space="0" w:color="auto"/>
              <w:right w:val="single" w:sz="4" w:space="0" w:color="auto"/>
            </w:tcBorders>
          </w:tcPr>
          <w:p w:rsidR="00374973" w:rsidRPr="00E4720B" w:rsidRDefault="00374973" w:rsidP="001C1606">
            <w:pPr>
              <w:jc w:val="center"/>
            </w:pPr>
            <w:r w:rsidRPr="00E4720B">
              <w:t>Збирання безпечних відходів, оброблення та видалення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374973" w:rsidRPr="00E4720B" w:rsidRDefault="004F49EC" w:rsidP="001C1606">
            <w:pPr>
              <w:jc w:val="center"/>
            </w:pPr>
            <w:r w:rsidRPr="00E4720B">
              <w:t>10.</w:t>
            </w:r>
          </w:p>
        </w:tc>
        <w:tc>
          <w:tcPr>
            <w:tcW w:w="2905" w:type="dxa"/>
            <w:tcBorders>
              <w:top w:val="single" w:sz="4" w:space="0" w:color="auto"/>
              <w:left w:val="single" w:sz="4" w:space="0" w:color="auto"/>
              <w:bottom w:val="single" w:sz="4" w:space="0" w:color="auto"/>
              <w:right w:val="single" w:sz="4" w:space="0" w:color="auto"/>
            </w:tcBorders>
          </w:tcPr>
          <w:p w:rsidR="00374973" w:rsidRPr="00E4720B" w:rsidRDefault="00E434C0" w:rsidP="001C1606">
            <w:pPr>
              <w:jc w:val="center"/>
            </w:pPr>
            <w:r w:rsidRPr="00E4720B">
              <w:t>Осередок партії "Свобода"</w:t>
            </w:r>
          </w:p>
        </w:tc>
        <w:tc>
          <w:tcPr>
            <w:tcW w:w="3118" w:type="dxa"/>
            <w:tcBorders>
              <w:top w:val="single" w:sz="4" w:space="0" w:color="auto"/>
              <w:left w:val="single" w:sz="4" w:space="0" w:color="auto"/>
              <w:bottom w:val="single" w:sz="4" w:space="0" w:color="auto"/>
              <w:right w:val="single" w:sz="4" w:space="0" w:color="auto"/>
            </w:tcBorders>
          </w:tcPr>
          <w:p w:rsidR="00374973" w:rsidRPr="00E4720B" w:rsidRDefault="00E434C0" w:rsidP="001C1606">
            <w:pPr>
              <w:jc w:val="center"/>
            </w:pPr>
            <w:r w:rsidRPr="00E4720B">
              <w:t>смт Талалаївка</w:t>
            </w:r>
          </w:p>
        </w:tc>
        <w:tc>
          <w:tcPr>
            <w:tcW w:w="4111" w:type="dxa"/>
            <w:tcBorders>
              <w:top w:val="single" w:sz="4" w:space="0" w:color="auto"/>
              <w:left w:val="single" w:sz="4" w:space="0" w:color="auto"/>
              <w:bottom w:val="single" w:sz="4" w:space="0" w:color="auto"/>
              <w:right w:val="single" w:sz="4" w:space="0" w:color="auto"/>
            </w:tcBorders>
          </w:tcPr>
          <w:p w:rsidR="00374973" w:rsidRPr="00E4720B" w:rsidRDefault="00E434C0" w:rsidP="00E52CEB">
            <w:pPr>
              <w:jc w:val="center"/>
            </w:pPr>
            <w:r w:rsidRPr="00E4720B">
              <w:t>вул. Освіти,16,</w:t>
            </w:r>
            <w:r w:rsidR="00E52CEB" w:rsidRPr="00E4720B">
              <w:t xml:space="preserve"> смт Талалаївка, Прилуцький р-н, Чернігвська обл.,</w:t>
            </w:r>
            <w:r w:rsidRPr="00E4720B">
              <w:t xml:space="preserve"> тел. 098507977, DjSmartik@i.ua</w:t>
            </w:r>
          </w:p>
        </w:tc>
        <w:tc>
          <w:tcPr>
            <w:tcW w:w="4024" w:type="dxa"/>
            <w:tcBorders>
              <w:top w:val="single" w:sz="4" w:space="0" w:color="auto"/>
              <w:left w:val="single" w:sz="4" w:space="0" w:color="auto"/>
              <w:bottom w:val="single" w:sz="4" w:space="0" w:color="auto"/>
              <w:right w:val="single" w:sz="4" w:space="0" w:color="auto"/>
            </w:tcBorders>
          </w:tcPr>
          <w:p w:rsidR="00374973" w:rsidRPr="00E4720B" w:rsidRDefault="00E434C0" w:rsidP="001C1606">
            <w:pPr>
              <w:jc w:val="center"/>
            </w:pPr>
            <w:r w:rsidRPr="00E4720B">
              <w:t>Збирання безпечних відходів, оброблення та видалення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E434C0" w:rsidRPr="00E4720B" w:rsidRDefault="007E64D4" w:rsidP="001C1606">
            <w:pPr>
              <w:jc w:val="center"/>
            </w:pPr>
            <w:r w:rsidRPr="00E4720B">
              <w:t>11.</w:t>
            </w:r>
          </w:p>
        </w:tc>
        <w:tc>
          <w:tcPr>
            <w:tcW w:w="2905" w:type="dxa"/>
            <w:tcBorders>
              <w:top w:val="single" w:sz="4" w:space="0" w:color="auto"/>
              <w:left w:val="single" w:sz="4" w:space="0" w:color="auto"/>
              <w:bottom w:val="single" w:sz="4" w:space="0" w:color="auto"/>
              <w:right w:val="single" w:sz="4" w:space="0" w:color="auto"/>
            </w:tcBorders>
          </w:tcPr>
          <w:p w:rsidR="00E434C0" w:rsidRPr="00E4720B" w:rsidRDefault="00E434C0" w:rsidP="001C1606">
            <w:pPr>
              <w:jc w:val="center"/>
            </w:pPr>
            <w:r w:rsidRPr="00E4720B">
              <w:t>ФОП Полуторний В.І.</w:t>
            </w:r>
          </w:p>
        </w:tc>
        <w:tc>
          <w:tcPr>
            <w:tcW w:w="3118" w:type="dxa"/>
            <w:tcBorders>
              <w:top w:val="single" w:sz="4" w:space="0" w:color="auto"/>
              <w:left w:val="single" w:sz="4" w:space="0" w:color="auto"/>
              <w:bottom w:val="single" w:sz="4" w:space="0" w:color="auto"/>
              <w:right w:val="single" w:sz="4" w:space="0" w:color="auto"/>
            </w:tcBorders>
          </w:tcPr>
          <w:p w:rsidR="00E434C0" w:rsidRPr="00E4720B" w:rsidRDefault="00E434C0" w:rsidP="001C1606">
            <w:pPr>
              <w:jc w:val="center"/>
            </w:pPr>
            <w:r w:rsidRPr="00E4720B">
              <w:t>м. Новгород-Сіверський</w:t>
            </w:r>
          </w:p>
        </w:tc>
        <w:tc>
          <w:tcPr>
            <w:tcW w:w="4111" w:type="dxa"/>
            <w:tcBorders>
              <w:top w:val="single" w:sz="4" w:space="0" w:color="auto"/>
              <w:left w:val="single" w:sz="4" w:space="0" w:color="auto"/>
              <w:bottom w:val="single" w:sz="4" w:space="0" w:color="auto"/>
              <w:right w:val="single" w:sz="4" w:space="0" w:color="auto"/>
            </w:tcBorders>
          </w:tcPr>
          <w:p w:rsidR="00E434C0" w:rsidRPr="00E4720B" w:rsidRDefault="00E434C0" w:rsidP="00E52CEB">
            <w:pPr>
              <w:jc w:val="center"/>
            </w:pPr>
            <w:r w:rsidRPr="00E4720B">
              <w:t>вул. Базарна,24</w:t>
            </w:r>
            <w:r w:rsidR="00E52CEB" w:rsidRPr="00E4720B">
              <w:t xml:space="preserve">, м. Новгород-Сіверський, </w:t>
            </w:r>
            <w:r w:rsidRPr="00E4720B">
              <w:t xml:space="preserve"> </w:t>
            </w:r>
            <w:r w:rsidR="00E52CEB" w:rsidRPr="00E4720B">
              <w:t>Чернігівська обл.,</w:t>
            </w:r>
            <w:r w:rsidRPr="00E4720B">
              <w:t xml:space="preserve">  (04658) 31412</w:t>
            </w:r>
          </w:p>
        </w:tc>
        <w:tc>
          <w:tcPr>
            <w:tcW w:w="4024" w:type="dxa"/>
            <w:tcBorders>
              <w:top w:val="single" w:sz="4" w:space="0" w:color="auto"/>
              <w:left w:val="single" w:sz="4" w:space="0" w:color="auto"/>
              <w:bottom w:val="single" w:sz="4" w:space="0" w:color="auto"/>
              <w:right w:val="single" w:sz="4" w:space="0" w:color="auto"/>
            </w:tcBorders>
          </w:tcPr>
          <w:p w:rsidR="00E434C0" w:rsidRPr="00E4720B" w:rsidRDefault="00E434C0" w:rsidP="001C1606">
            <w:pPr>
              <w:jc w:val="center"/>
            </w:pPr>
            <w:r w:rsidRPr="00E4720B">
              <w:t>Папір, пластик</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7E64D4" w:rsidP="001C1606">
            <w:pPr>
              <w:jc w:val="center"/>
            </w:pPr>
            <w:r w:rsidRPr="00E4720B">
              <w:t>12</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КП «Послуга»</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 Прилуки</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 Білецького</w:t>
            </w:r>
            <w:r w:rsidRPr="00E4720B">
              <w:rPr>
                <w:lang w:val="ru-RU"/>
              </w:rPr>
              <w:t>-</w:t>
            </w:r>
            <w:r w:rsidRPr="00E4720B">
              <w:t>Носенка, 7, м. Прилуки, 17500</w:t>
            </w:r>
          </w:p>
          <w:p w:rsidR="001948E9" w:rsidRPr="00E4720B" w:rsidRDefault="001948E9" w:rsidP="001C1606">
            <w:pPr>
              <w:jc w:val="center"/>
            </w:pPr>
            <w:r w:rsidRPr="00E4720B">
              <w:t>тел./факс 5-31-61</w:t>
            </w:r>
          </w:p>
          <w:p w:rsidR="001948E9" w:rsidRPr="00E4720B" w:rsidRDefault="007C6A04" w:rsidP="001C1606">
            <w:pPr>
              <w:jc w:val="center"/>
            </w:pPr>
            <w:hyperlink r:id="rId44" w:history="1">
              <w:r w:rsidR="001948E9" w:rsidRPr="00E4720B">
                <w:rPr>
                  <w:rStyle w:val="a4"/>
                  <w:color w:val="auto"/>
                  <w:u w:val="none"/>
                </w:rPr>
                <w:t>kpposluga@ukr.net</w:t>
              </w:r>
            </w:hyperlink>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Збирання безпечних відходів.</w:t>
            </w:r>
          </w:p>
        </w:tc>
      </w:tr>
      <w:tr w:rsidR="00F50DC5" w:rsidRPr="00F50DC5" w:rsidTr="00E4720B">
        <w:trPr>
          <w:trHeight w:val="65"/>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7E64D4" w:rsidP="001C1606">
            <w:pPr>
              <w:jc w:val="center"/>
            </w:pPr>
            <w:r w:rsidRPr="00E4720B">
              <w:t>13</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2672B7" w:rsidP="001C1606">
            <w:pPr>
              <w:jc w:val="center"/>
            </w:pPr>
            <w:r w:rsidRPr="00E4720B">
              <w:t>КП "Міськдобробут" Бобровицької міської ради</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 Бобровиця</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вул.Комунарська, буд.25, м. Бобровиця, 17400</w:t>
            </w:r>
          </w:p>
          <w:p w:rsidR="001948E9" w:rsidRPr="00E4720B" w:rsidRDefault="001948E9" w:rsidP="001C1606">
            <w:pPr>
              <w:jc w:val="center"/>
            </w:pPr>
            <w:r w:rsidRPr="00E4720B">
              <w:t>тел. (04632)21596</w:t>
            </w:r>
          </w:p>
          <w:p w:rsidR="001948E9" w:rsidRPr="00E4720B" w:rsidRDefault="007C6A04" w:rsidP="00E4720B">
            <w:pPr>
              <w:jc w:val="center"/>
            </w:pPr>
            <w:hyperlink r:id="rId45" w:history="1">
              <w:r w:rsidR="001948E9" w:rsidRPr="00E4720B">
                <w:rPr>
                  <w:rStyle w:val="a4"/>
                  <w:color w:val="auto"/>
                  <w:u w:val="none"/>
                </w:rPr>
                <w:t>ulya0@ukr.net</w:t>
              </w:r>
            </w:hyperlink>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Збирання безпечних відходів;</w:t>
            </w:r>
          </w:p>
          <w:p w:rsidR="001948E9" w:rsidRPr="00E4720B" w:rsidRDefault="001948E9" w:rsidP="001C1606">
            <w:pPr>
              <w:jc w:val="center"/>
            </w:pPr>
            <w:r w:rsidRPr="00E4720B">
              <w:t>оброблення та видалення безпечних відходів;</w:t>
            </w:r>
          </w:p>
          <w:p w:rsidR="001948E9" w:rsidRPr="00E4720B" w:rsidRDefault="001948E9" w:rsidP="001C1606">
            <w:pPr>
              <w:jc w:val="center"/>
            </w:pPr>
            <w:r w:rsidRPr="00E4720B">
              <w:t>відновлення відсортованих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7E64D4" w:rsidP="001C1606">
            <w:pPr>
              <w:jc w:val="center"/>
            </w:pPr>
            <w:r w:rsidRPr="00E4720B">
              <w:lastRenderedPageBreak/>
              <w:t>14</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ТОВ «Еко-Сервіс-Козелець»</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смт Козелець</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 Соборності 100-Б, смт Козелець</w:t>
            </w:r>
          </w:p>
          <w:p w:rsidR="001948E9" w:rsidRPr="00E4720B" w:rsidRDefault="001948E9" w:rsidP="001C1606">
            <w:pPr>
              <w:jc w:val="center"/>
            </w:pPr>
            <w:r w:rsidRPr="00E4720B">
              <w:t xml:space="preserve">тел. 4-18-96; 093-362-66-69 </w:t>
            </w:r>
            <w:hyperlink r:id="rId46" w:history="1">
              <w:r w:rsidRPr="00E4720B">
                <w:rPr>
                  <w:rStyle w:val="a4"/>
                  <w:color w:val="auto"/>
                  <w:u w:val="none"/>
                </w:rPr>
                <w:t>eko.s.k@ukr.net</w:t>
              </w:r>
            </w:hyperlink>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Збирання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8A194E" w:rsidRPr="00E4720B" w:rsidRDefault="00F654E7" w:rsidP="001C1606">
            <w:pPr>
              <w:jc w:val="center"/>
            </w:pPr>
            <w:r w:rsidRPr="00E4720B">
              <w:t>15.</w:t>
            </w:r>
          </w:p>
        </w:tc>
        <w:tc>
          <w:tcPr>
            <w:tcW w:w="2905" w:type="dxa"/>
            <w:tcBorders>
              <w:top w:val="single" w:sz="4" w:space="0" w:color="auto"/>
              <w:left w:val="single" w:sz="4" w:space="0" w:color="auto"/>
              <w:bottom w:val="single" w:sz="4" w:space="0" w:color="auto"/>
              <w:right w:val="single" w:sz="4" w:space="0" w:color="auto"/>
            </w:tcBorders>
          </w:tcPr>
          <w:p w:rsidR="008A194E" w:rsidRPr="00E4720B" w:rsidRDefault="008A194E" w:rsidP="001C1606">
            <w:pPr>
              <w:jc w:val="center"/>
            </w:pPr>
            <w:r w:rsidRPr="00E4720B">
              <w:t>КП «Благоустрій» Коропської селищної ради</w:t>
            </w:r>
          </w:p>
        </w:tc>
        <w:tc>
          <w:tcPr>
            <w:tcW w:w="3118" w:type="dxa"/>
            <w:tcBorders>
              <w:top w:val="single" w:sz="4" w:space="0" w:color="auto"/>
              <w:left w:val="single" w:sz="4" w:space="0" w:color="auto"/>
              <w:bottom w:val="single" w:sz="4" w:space="0" w:color="auto"/>
              <w:right w:val="single" w:sz="4" w:space="0" w:color="auto"/>
            </w:tcBorders>
          </w:tcPr>
          <w:p w:rsidR="008A194E" w:rsidRPr="00E4720B" w:rsidRDefault="008A194E" w:rsidP="001C1606">
            <w:pPr>
              <w:jc w:val="center"/>
            </w:pPr>
            <w:r w:rsidRPr="00E4720B">
              <w:t>смт Короп</w:t>
            </w:r>
          </w:p>
        </w:tc>
        <w:tc>
          <w:tcPr>
            <w:tcW w:w="4111" w:type="dxa"/>
            <w:tcBorders>
              <w:top w:val="single" w:sz="4" w:space="0" w:color="auto"/>
              <w:left w:val="single" w:sz="4" w:space="0" w:color="auto"/>
              <w:bottom w:val="single" w:sz="4" w:space="0" w:color="auto"/>
              <w:right w:val="single" w:sz="4" w:space="0" w:color="auto"/>
            </w:tcBorders>
          </w:tcPr>
          <w:p w:rsidR="008A194E" w:rsidRPr="00E4720B" w:rsidRDefault="008A194E" w:rsidP="00C36954">
            <w:pPr>
              <w:jc w:val="center"/>
            </w:pPr>
            <w:r w:rsidRPr="00E4720B">
              <w:t>вул. К</w:t>
            </w:r>
            <w:r w:rsidR="008F17C5" w:rsidRPr="00E4720B">
              <w:t>о</w:t>
            </w:r>
            <w:r w:rsidRPr="00E4720B">
              <w:t>мунальна, 37,</w:t>
            </w:r>
            <w:r w:rsidR="00C36954" w:rsidRPr="00E4720B">
              <w:t xml:space="preserve"> смт Короп, Н-Сіверський р-н,</w:t>
            </w:r>
            <w:r w:rsidRPr="00E4720B">
              <w:t xml:space="preserve"> </w:t>
            </w:r>
            <w:r w:rsidR="00C36954" w:rsidRPr="00E4720B">
              <w:t xml:space="preserve">Чернігвська обл., 16200, </w:t>
            </w:r>
            <w:r w:rsidRPr="00E4720B">
              <w:t>тел. (0456)21568, blagoystriy1@ukr.net</w:t>
            </w:r>
          </w:p>
        </w:tc>
        <w:tc>
          <w:tcPr>
            <w:tcW w:w="4024" w:type="dxa"/>
            <w:tcBorders>
              <w:top w:val="single" w:sz="4" w:space="0" w:color="auto"/>
              <w:left w:val="single" w:sz="4" w:space="0" w:color="auto"/>
              <w:bottom w:val="single" w:sz="4" w:space="0" w:color="auto"/>
              <w:right w:val="single" w:sz="4" w:space="0" w:color="auto"/>
            </w:tcBorders>
          </w:tcPr>
          <w:p w:rsidR="008A194E" w:rsidRPr="00E4720B" w:rsidRDefault="008A194E" w:rsidP="001C1606">
            <w:pPr>
              <w:jc w:val="center"/>
            </w:pPr>
            <w:r w:rsidRPr="00E4720B">
              <w:t>Збирання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F654E7" w:rsidP="001C1606">
            <w:pPr>
              <w:jc w:val="center"/>
            </w:pPr>
            <w:r w:rsidRPr="00E4720B">
              <w:t>16</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Корюківська житлово-експлуатаційна контора</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 Корюківка</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пров. Індустріальний, 12, м. Корюківка, 15300</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Збирання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F654E7" w:rsidP="001C1606">
            <w:pPr>
              <w:jc w:val="center"/>
            </w:pPr>
            <w:r w:rsidRPr="00E4720B">
              <w:t>17</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0228EF" w:rsidP="001C1606">
            <w:pPr>
              <w:jc w:val="center"/>
            </w:pPr>
            <w:r w:rsidRPr="00E4720B">
              <w:t>КП "Менакомунпослуга"</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м.Мена</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C36954" w:rsidP="00C36954">
            <w:pPr>
              <w:jc w:val="right"/>
            </w:pPr>
            <w:r w:rsidRPr="00E4720B">
              <w:t xml:space="preserve">  ву</w:t>
            </w:r>
            <w:r w:rsidR="000228EF" w:rsidRPr="00E4720B">
              <w:t>л.Робітнича,1</w:t>
            </w:r>
            <w:r w:rsidRPr="00E4720B">
              <w:t>, м.Мена,</w:t>
            </w:r>
            <w:r w:rsidR="000228EF" w:rsidRPr="00E4720B">
              <w:t xml:space="preserve"> </w:t>
            </w:r>
            <w:r w:rsidRPr="00E4720B">
              <w:t xml:space="preserve">Корюківський р-н, Чернігівська обл., 15600 </w:t>
            </w:r>
            <w:r w:rsidR="000228EF" w:rsidRPr="00E4720B">
              <w:t>menakomunposluga@ukr.net</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0228EF" w:rsidP="001C1606">
            <w:pPr>
              <w:jc w:val="center"/>
            </w:pPr>
            <w:r w:rsidRPr="00E4720B">
              <w:t>Скло, ПЕТ</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1948E9" w:rsidP="00F654E7">
            <w:pPr>
              <w:jc w:val="center"/>
            </w:pPr>
            <w:r w:rsidRPr="00E4720B">
              <w:t>1</w:t>
            </w:r>
            <w:r w:rsidR="00F654E7" w:rsidRPr="00E4720B">
              <w:t>8</w:t>
            </w:r>
            <w:r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КП «Носівка-Комунальник»</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м.Носівка</w:t>
            </w:r>
          </w:p>
        </w:tc>
        <w:tc>
          <w:tcPr>
            <w:tcW w:w="4111" w:type="dxa"/>
            <w:tcBorders>
              <w:top w:val="single" w:sz="4" w:space="0" w:color="auto"/>
              <w:left w:val="single" w:sz="4" w:space="0" w:color="auto"/>
              <w:bottom w:val="single" w:sz="4" w:space="0" w:color="auto"/>
              <w:right w:val="single" w:sz="4" w:space="0" w:color="auto"/>
            </w:tcBorders>
          </w:tcPr>
          <w:p w:rsidR="00B81FE2" w:rsidRPr="00E4720B" w:rsidRDefault="00374973" w:rsidP="00B81FE2">
            <w:pPr>
              <w:jc w:val="center"/>
            </w:pPr>
            <w:r w:rsidRPr="00E4720B">
              <w:t>вул. Суворова, 55,</w:t>
            </w:r>
            <w:r w:rsidR="00B81FE2" w:rsidRPr="00E4720B">
              <w:t xml:space="preserve"> м. Носівка, Ніжинський р-н, Чернігвська обл., </w:t>
            </w:r>
          </w:p>
          <w:p w:rsidR="001948E9" w:rsidRPr="00E4720B" w:rsidRDefault="00374973" w:rsidP="00B81FE2">
            <w:pPr>
              <w:jc w:val="center"/>
            </w:pPr>
            <w:r w:rsidRPr="00E4720B">
              <w:t xml:space="preserve">  2-11-97</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Збирання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1948E9" w:rsidP="00F654E7">
            <w:pPr>
              <w:jc w:val="center"/>
            </w:pPr>
            <w:r w:rsidRPr="00E4720B">
              <w:t>1</w:t>
            </w:r>
            <w:r w:rsidR="00F654E7" w:rsidRPr="00E4720B">
              <w:t>9</w:t>
            </w:r>
            <w:r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КП «Семенівське»</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 Семенівка</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 Червона Площа, м. Семенівка, Семенівський район, Чернігівська область, 15400</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0228EF" w:rsidP="001C1606">
            <w:pPr>
              <w:jc w:val="center"/>
            </w:pPr>
            <w:r w:rsidRPr="00E4720B">
              <w:t>Поводження з ТПВ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F654E7" w:rsidP="001C1606">
            <w:pPr>
              <w:jc w:val="center"/>
            </w:pPr>
            <w:r w:rsidRPr="00E4720B">
              <w:t>20</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КП «Сосницьке комунально-житлове управління»</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смт Сосниця</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вул.Б.Хмельницького, буд.6,                         смт Сосниця, Сосницький район, Чернігівська область, 16100</w:t>
            </w:r>
          </w:p>
          <w:p w:rsidR="001948E9" w:rsidRPr="00E4720B" w:rsidRDefault="001948E9" w:rsidP="001C1606">
            <w:pPr>
              <w:jc w:val="center"/>
              <w:rPr>
                <w:lang w:val="en-US"/>
              </w:rPr>
            </w:pPr>
            <w:r w:rsidRPr="00E4720B">
              <w:rPr>
                <w:lang w:val="en-US"/>
              </w:rPr>
              <w:t>sosnytsya-kp@ukr</w:t>
            </w:r>
            <w:r w:rsidRPr="00E4720B">
              <w:t>.</w:t>
            </w:r>
            <w:r w:rsidRPr="00E4720B">
              <w:rPr>
                <w:lang w:val="en-US"/>
              </w:rPr>
              <w:t>net</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2672B7" w:rsidP="001C1606">
            <w:pPr>
              <w:jc w:val="center"/>
            </w:pPr>
            <w:r w:rsidRPr="00E4720B">
              <w:t>Збирання безпечних відходів;  Оброблення та видалення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F654E7" w:rsidP="001C1606">
            <w:pPr>
              <w:jc w:val="center"/>
            </w:pPr>
            <w:r w:rsidRPr="00E4720B">
              <w:t>21</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КП «Гончарівське»</w:t>
            </w:r>
            <w:r w:rsidR="00F7441E" w:rsidRPr="00E4720B">
              <w:t xml:space="preserve"> Гончарівської селищної ради</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смт Гончарівське</w:t>
            </w:r>
            <w:r w:rsidR="00F7441E" w:rsidRPr="00E4720B">
              <w:t>,</w:t>
            </w:r>
          </w:p>
          <w:p w:rsidR="001948E9" w:rsidRPr="00E4720B" w:rsidRDefault="001948E9" w:rsidP="001C1606">
            <w:pPr>
              <w:jc w:val="center"/>
            </w:pPr>
            <w:r w:rsidRPr="00E4720B">
              <w:t>с. Смолин</w:t>
            </w:r>
            <w:r w:rsidR="00F7441E" w:rsidRPr="00E4720B">
              <w:t>, с. Жеведь</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 Танкістів, 11а, смт Гончарівське, Чернігівський район, Чернігівська область, 15558</w:t>
            </w:r>
          </w:p>
          <w:p w:rsidR="001948E9" w:rsidRPr="00E4720B" w:rsidRDefault="001948E9" w:rsidP="001C1606">
            <w:pPr>
              <w:jc w:val="center"/>
            </w:pPr>
            <w:r w:rsidRPr="00E4720B">
              <w:rPr>
                <w:lang w:val="en-US"/>
              </w:rPr>
              <w:t>kp</w:t>
            </w:r>
            <w:r w:rsidRPr="00E4720B">
              <w:rPr>
                <w:lang w:val="ru-RU"/>
              </w:rPr>
              <w:t>.</w:t>
            </w:r>
            <w:r w:rsidRPr="00E4720B">
              <w:rPr>
                <w:lang w:val="en-US"/>
              </w:rPr>
              <w:t>goncharisvske</w:t>
            </w:r>
            <w:r w:rsidRPr="00E4720B">
              <w:rPr>
                <w:lang w:val="ru-RU"/>
              </w:rPr>
              <w:t>2007@</w:t>
            </w:r>
            <w:r w:rsidRPr="00E4720B">
              <w:rPr>
                <w:lang w:val="en-US"/>
              </w:rPr>
              <w:t>gmail</w:t>
            </w:r>
            <w:r w:rsidRPr="00E4720B">
              <w:rPr>
                <w:lang w:val="ru-RU"/>
              </w:rPr>
              <w:t>.</w:t>
            </w:r>
            <w:r w:rsidRPr="00E4720B">
              <w:rPr>
                <w:lang w:val="en-US"/>
              </w:rPr>
              <w:t>com</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F7441E" w:rsidP="001C1606">
            <w:pPr>
              <w:jc w:val="center"/>
            </w:pPr>
            <w:r w:rsidRPr="00E4720B">
              <w:t>Збір та пресування ПЕТ пляшок</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1948E9" w:rsidRPr="00E4720B" w:rsidRDefault="00F654E7" w:rsidP="001C1606">
            <w:pPr>
              <w:jc w:val="center"/>
            </w:pPr>
            <w:r w:rsidRPr="00E4720B">
              <w:t>22</w:t>
            </w:r>
            <w:r w:rsidR="001948E9" w:rsidRPr="00E4720B">
              <w:t>.</w:t>
            </w:r>
          </w:p>
        </w:tc>
        <w:tc>
          <w:tcPr>
            <w:tcW w:w="2905"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КП «Сновська ЖЕД»</w:t>
            </w:r>
          </w:p>
        </w:tc>
        <w:tc>
          <w:tcPr>
            <w:tcW w:w="3118"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м. Сновськ</w:t>
            </w:r>
          </w:p>
        </w:tc>
        <w:tc>
          <w:tcPr>
            <w:tcW w:w="4111" w:type="dxa"/>
            <w:tcBorders>
              <w:top w:val="single" w:sz="4" w:space="0" w:color="auto"/>
              <w:left w:val="single" w:sz="4" w:space="0" w:color="auto"/>
              <w:bottom w:val="single" w:sz="4" w:space="0" w:color="auto"/>
              <w:right w:val="single" w:sz="4" w:space="0" w:color="auto"/>
            </w:tcBorders>
          </w:tcPr>
          <w:p w:rsidR="001948E9" w:rsidRPr="00E4720B" w:rsidRDefault="001948E9" w:rsidP="001C1606">
            <w:pPr>
              <w:jc w:val="center"/>
            </w:pPr>
            <w:r w:rsidRPr="00E4720B">
              <w:t>вул. Вишнева, буд.53, м. Сновськ, Сновський район, 15200</w:t>
            </w:r>
          </w:p>
        </w:tc>
        <w:tc>
          <w:tcPr>
            <w:tcW w:w="4024" w:type="dxa"/>
            <w:tcBorders>
              <w:top w:val="single" w:sz="4" w:space="0" w:color="auto"/>
              <w:left w:val="single" w:sz="4" w:space="0" w:color="auto"/>
              <w:bottom w:val="single" w:sz="4" w:space="0" w:color="auto"/>
              <w:right w:val="single" w:sz="4" w:space="0" w:color="auto"/>
            </w:tcBorders>
          </w:tcPr>
          <w:p w:rsidR="001948E9" w:rsidRPr="00E4720B" w:rsidRDefault="000228EF" w:rsidP="001C1606">
            <w:pPr>
              <w:jc w:val="center"/>
            </w:pPr>
            <w:r w:rsidRPr="00E4720B">
              <w:t>Збирання безпечних відходів, оброблення та видалення безпечних відходів</w:t>
            </w:r>
          </w:p>
        </w:tc>
      </w:tr>
      <w:tr w:rsidR="00F50DC5" w:rsidRPr="00F50DC5" w:rsidTr="000A6046">
        <w:trPr>
          <w:jc w:val="center"/>
        </w:trPr>
        <w:tc>
          <w:tcPr>
            <w:tcW w:w="584" w:type="dxa"/>
            <w:tcBorders>
              <w:top w:val="single" w:sz="4" w:space="0" w:color="auto"/>
              <w:left w:val="single" w:sz="4" w:space="0" w:color="auto"/>
              <w:bottom w:val="single" w:sz="4" w:space="0" w:color="auto"/>
              <w:right w:val="single" w:sz="4" w:space="0" w:color="auto"/>
            </w:tcBorders>
          </w:tcPr>
          <w:p w:rsidR="007B1688" w:rsidRPr="00E4720B" w:rsidRDefault="00F654E7" w:rsidP="001C1606">
            <w:pPr>
              <w:jc w:val="center"/>
            </w:pPr>
            <w:r w:rsidRPr="00E4720B">
              <w:t>23.</w:t>
            </w:r>
          </w:p>
        </w:tc>
        <w:tc>
          <w:tcPr>
            <w:tcW w:w="2905"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center"/>
            </w:pPr>
            <w:r w:rsidRPr="00E4720B">
              <w:t>КП "Городнянське виробниче управління житлово-комунального господарства"</w:t>
            </w:r>
          </w:p>
        </w:tc>
        <w:tc>
          <w:tcPr>
            <w:tcW w:w="3118"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center"/>
            </w:pPr>
            <w:r w:rsidRPr="00E4720B">
              <w:t>м. Городня</w:t>
            </w:r>
          </w:p>
        </w:tc>
        <w:tc>
          <w:tcPr>
            <w:tcW w:w="4111" w:type="dxa"/>
            <w:tcBorders>
              <w:top w:val="single" w:sz="4" w:space="0" w:color="auto"/>
              <w:left w:val="single" w:sz="4" w:space="0" w:color="auto"/>
              <w:bottom w:val="single" w:sz="4" w:space="0" w:color="auto"/>
              <w:right w:val="single" w:sz="4" w:space="0" w:color="auto"/>
            </w:tcBorders>
          </w:tcPr>
          <w:p w:rsidR="007B1688" w:rsidRPr="00E4720B" w:rsidRDefault="007B1688" w:rsidP="00B81FE2">
            <w:pPr>
              <w:jc w:val="center"/>
            </w:pPr>
            <w:r w:rsidRPr="00E4720B">
              <w:t xml:space="preserve">вул. Льонзаводська, 12 </w:t>
            </w:r>
            <w:r w:rsidR="00B81FE2" w:rsidRPr="00E4720B">
              <w:t xml:space="preserve">м. Городня, Чернігвський р-н, Чернігвська обл., 15100, </w:t>
            </w:r>
            <w:r w:rsidRPr="00E4720B">
              <w:t>тел. 0245 21573, vugkg_gorodnya@ukr.net</w:t>
            </w:r>
          </w:p>
        </w:tc>
        <w:tc>
          <w:tcPr>
            <w:tcW w:w="4024" w:type="dxa"/>
            <w:tcBorders>
              <w:top w:val="single" w:sz="4" w:space="0" w:color="auto"/>
              <w:left w:val="single" w:sz="4" w:space="0" w:color="auto"/>
              <w:bottom w:val="single" w:sz="4" w:space="0" w:color="auto"/>
              <w:right w:val="single" w:sz="4" w:space="0" w:color="auto"/>
            </w:tcBorders>
          </w:tcPr>
          <w:p w:rsidR="007B1688" w:rsidRPr="00E4720B" w:rsidRDefault="007B1688" w:rsidP="001C1606">
            <w:pPr>
              <w:jc w:val="center"/>
            </w:pPr>
            <w:r w:rsidRPr="00E4720B">
              <w:t>ПЕТ скло, папір, змішані</w:t>
            </w:r>
          </w:p>
        </w:tc>
      </w:tr>
    </w:tbl>
    <w:p w:rsidR="001948E9" w:rsidRPr="00F50DC5" w:rsidRDefault="001948E9" w:rsidP="001948E9">
      <w:pPr>
        <w:rPr>
          <w:sz w:val="22"/>
          <w:szCs w:val="22"/>
        </w:rPr>
      </w:pPr>
      <w:r w:rsidRPr="00F50DC5">
        <w:rPr>
          <w:sz w:val="22"/>
          <w:szCs w:val="22"/>
        </w:rPr>
        <w:t xml:space="preserve">        * - за даними Департаменту енергоефективності, транспорту, звʼязку та  житлово-комунального господарства Чернігівської обласної державної адміністрації.</w:t>
      </w:r>
    </w:p>
    <w:p w:rsidR="001948E9" w:rsidRPr="00715FA2" w:rsidRDefault="001948E9" w:rsidP="001948E9">
      <w:pPr>
        <w:jc w:val="center"/>
        <w:rPr>
          <w:color w:val="FF0000"/>
          <w:sz w:val="28"/>
        </w:rPr>
      </w:pPr>
    </w:p>
    <w:p w:rsidR="002911EA" w:rsidRPr="004D3D35" w:rsidRDefault="002911EA" w:rsidP="002911EA">
      <w:pPr>
        <w:jc w:val="center"/>
        <w:rPr>
          <w:sz w:val="28"/>
        </w:rPr>
      </w:pPr>
      <w:r w:rsidRPr="004D3D35">
        <w:rPr>
          <w:sz w:val="28"/>
        </w:rPr>
        <w:t xml:space="preserve">Впровадження роздільного збирання небезпечних відходів у складі побутових відходів </w:t>
      </w:r>
    </w:p>
    <w:p w:rsidR="002911EA" w:rsidRPr="004D3D35" w:rsidRDefault="002911EA" w:rsidP="002911EA">
      <w:pPr>
        <w:jc w:val="center"/>
        <w:rPr>
          <w:sz w:val="28"/>
        </w:rPr>
      </w:pPr>
      <w:r w:rsidRPr="004D3D35">
        <w:rPr>
          <w:sz w:val="28"/>
        </w:rPr>
        <w:t>(приймання/збирання/вилучення небезпечних відходів у складі побутових відходів від населення)</w:t>
      </w:r>
    </w:p>
    <w:p w:rsidR="002911EA" w:rsidRPr="00715FA2" w:rsidRDefault="002911EA" w:rsidP="002911EA">
      <w:pPr>
        <w:ind w:right="252"/>
        <w:jc w:val="right"/>
        <w:rPr>
          <w:color w:val="FF0000"/>
          <w:sz w:val="28"/>
        </w:rPr>
      </w:pPr>
      <w:r w:rsidRPr="004D3D35">
        <w:t>Таблиця 59</w:t>
      </w:r>
    </w:p>
    <w:tbl>
      <w:tblPr>
        <w:tblW w:w="14742" w:type="dxa"/>
        <w:jc w:val="center"/>
        <w:tblLayout w:type="fixed"/>
        <w:tblCellMar>
          <w:left w:w="85" w:type="dxa"/>
          <w:right w:w="85" w:type="dxa"/>
        </w:tblCellMar>
        <w:tblLook w:val="04A0" w:firstRow="1" w:lastRow="0" w:firstColumn="1" w:lastColumn="0" w:noHBand="0" w:noVBand="1"/>
      </w:tblPr>
      <w:tblGrid>
        <w:gridCol w:w="523"/>
        <w:gridCol w:w="1690"/>
        <w:gridCol w:w="1842"/>
        <w:gridCol w:w="2268"/>
        <w:gridCol w:w="3119"/>
        <w:gridCol w:w="2835"/>
        <w:gridCol w:w="2465"/>
      </w:tblGrid>
      <w:tr w:rsidR="00715FA2" w:rsidRPr="00715FA2" w:rsidTr="005A7C55">
        <w:trPr>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2911EA" w:rsidRPr="00E8273F" w:rsidRDefault="002911EA" w:rsidP="005A7C55">
            <w:pPr>
              <w:jc w:val="center"/>
              <w:rPr>
                <w:bCs/>
                <w:sz w:val="22"/>
                <w:szCs w:val="22"/>
              </w:rPr>
            </w:pPr>
            <w:r w:rsidRPr="00E8273F">
              <w:rPr>
                <w:sz w:val="22"/>
                <w:szCs w:val="22"/>
              </w:rPr>
              <w:t>№</w:t>
            </w:r>
            <w:r w:rsidRPr="00E8273F">
              <w:rPr>
                <w:b/>
                <w:i/>
                <w:sz w:val="22"/>
                <w:szCs w:val="22"/>
              </w:rPr>
              <w:t xml:space="preserve">                                                   </w:t>
            </w:r>
            <w:r w:rsidRPr="00E8273F">
              <w:rPr>
                <w:bCs/>
                <w:sz w:val="22"/>
                <w:szCs w:val="22"/>
              </w:rPr>
              <w:t>з/п</w:t>
            </w:r>
          </w:p>
        </w:tc>
        <w:tc>
          <w:tcPr>
            <w:tcW w:w="1690" w:type="dxa"/>
            <w:tcBorders>
              <w:top w:val="single" w:sz="4" w:space="0" w:color="auto"/>
              <w:left w:val="nil"/>
              <w:bottom w:val="single" w:sz="4" w:space="0" w:color="auto"/>
              <w:right w:val="single" w:sz="4" w:space="0" w:color="auto"/>
            </w:tcBorders>
            <w:shd w:val="clear" w:color="auto" w:fill="auto"/>
          </w:tcPr>
          <w:p w:rsidR="002911EA" w:rsidRPr="00E8273F" w:rsidRDefault="002911EA" w:rsidP="005A7C55">
            <w:pPr>
              <w:jc w:val="center"/>
              <w:rPr>
                <w:bCs/>
                <w:sz w:val="22"/>
                <w:szCs w:val="22"/>
              </w:rPr>
            </w:pPr>
            <w:r w:rsidRPr="00E8273F">
              <w:rPr>
                <w:bCs/>
                <w:sz w:val="22"/>
                <w:szCs w:val="22"/>
              </w:rPr>
              <w:t>Найменування населеного пункту</w:t>
            </w:r>
          </w:p>
        </w:tc>
        <w:tc>
          <w:tcPr>
            <w:tcW w:w="1842" w:type="dxa"/>
            <w:tcBorders>
              <w:top w:val="single" w:sz="4" w:space="0" w:color="auto"/>
              <w:left w:val="nil"/>
              <w:bottom w:val="single" w:sz="4" w:space="0" w:color="auto"/>
              <w:right w:val="single" w:sz="4" w:space="0" w:color="auto"/>
            </w:tcBorders>
            <w:shd w:val="clear" w:color="auto" w:fill="auto"/>
          </w:tcPr>
          <w:p w:rsidR="002911EA" w:rsidRPr="0022244D" w:rsidRDefault="002911EA" w:rsidP="005A7C55">
            <w:pPr>
              <w:jc w:val="center"/>
              <w:rPr>
                <w:bCs/>
                <w:sz w:val="22"/>
                <w:szCs w:val="22"/>
              </w:rPr>
            </w:pPr>
            <w:r w:rsidRPr="0022244D">
              <w:rPr>
                <w:bCs/>
                <w:sz w:val="22"/>
                <w:szCs w:val="22"/>
              </w:rPr>
              <w:t>Загальна кількість мешканців у населеному пункті, тис. осіб</w:t>
            </w:r>
          </w:p>
        </w:tc>
        <w:tc>
          <w:tcPr>
            <w:tcW w:w="2268" w:type="dxa"/>
            <w:tcBorders>
              <w:top w:val="single" w:sz="4" w:space="0" w:color="auto"/>
              <w:left w:val="nil"/>
              <w:bottom w:val="single" w:sz="4" w:space="0" w:color="auto"/>
              <w:right w:val="single" w:sz="4" w:space="0" w:color="auto"/>
            </w:tcBorders>
            <w:shd w:val="clear" w:color="auto" w:fill="auto"/>
          </w:tcPr>
          <w:p w:rsidR="002911EA" w:rsidRPr="004D3D35" w:rsidRDefault="002911EA" w:rsidP="005A7C55">
            <w:pPr>
              <w:jc w:val="center"/>
              <w:rPr>
                <w:bCs/>
                <w:sz w:val="22"/>
                <w:szCs w:val="22"/>
              </w:rPr>
            </w:pPr>
            <w:r w:rsidRPr="004D3D35">
              <w:rPr>
                <w:bCs/>
                <w:sz w:val="22"/>
                <w:szCs w:val="22"/>
              </w:rPr>
              <w:t>Кількість приймальних пунктів небезпечних відходів у складі побутових</w:t>
            </w:r>
          </w:p>
          <w:p w:rsidR="002911EA" w:rsidRPr="004D3D35" w:rsidRDefault="002911EA" w:rsidP="005A7C55">
            <w:pPr>
              <w:jc w:val="center"/>
              <w:rPr>
                <w:bCs/>
                <w:sz w:val="22"/>
                <w:szCs w:val="22"/>
              </w:rPr>
            </w:pPr>
            <w:r w:rsidRPr="004D3D35">
              <w:rPr>
                <w:bCs/>
                <w:sz w:val="22"/>
                <w:szCs w:val="22"/>
              </w:rPr>
              <w:t>(всього), од.</w:t>
            </w:r>
          </w:p>
        </w:tc>
        <w:tc>
          <w:tcPr>
            <w:tcW w:w="3119" w:type="dxa"/>
            <w:tcBorders>
              <w:top w:val="single" w:sz="4" w:space="0" w:color="auto"/>
              <w:left w:val="nil"/>
              <w:bottom w:val="single" w:sz="4" w:space="0" w:color="auto"/>
              <w:right w:val="single" w:sz="4" w:space="0" w:color="auto"/>
            </w:tcBorders>
            <w:shd w:val="clear" w:color="auto" w:fill="auto"/>
          </w:tcPr>
          <w:p w:rsidR="002911EA" w:rsidRPr="004D3D35" w:rsidRDefault="002911EA" w:rsidP="005A7C55">
            <w:pPr>
              <w:jc w:val="center"/>
              <w:rPr>
                <w:bCs/>
                <w:sz w:val="22"/>
                <w:szCs w:val="22"/>
              </w:rPr>
            </w:pPr>
            <w:r w:rsidRPr="004D3D35">
              <w:rPr>
                <w:sz w:val="22"/>
                <w:szCs w:val="22"/>
              </w:rPr>
              <w:t>Кількість місць тимчасового розміщення небезпечних відходів у складі побутових до їх передачі спеціалізованим підприємствам, од.</w:t>
            </w:r>
          </w:p>
        </w:tc>
        <w:tc>
          <w:tcPr>
            <w:tcW w:w="2835" w:type="dxa"/>
            <w:tcBorders>
              <w:top w:val="single" w:sz="4" w:space="0" w:color="auto"/>
              <w:left w:val="nil"/>
              <w:bottom w:val="single" w:sz="4" w:space="0" w:color="auto"/>
              <w:right w:val="single" w:sz="4" w:space="0" w:color="auto"/>
            </w:tcBorders>
            <w:shd w:val="clear" w:color="auto" w:fill="auto"/>
          </w:tcPr>
          <w:p w:rsidR="002911EA" w:rsidRPr="004D3D35" w:rsidRDefault="002911EA" w:rsidP="005A7C55">
            <w:pPr>
              <w:jc w:val="center"/>
              <w:rPr>
                <w:bCs/>
                <w:sz w:val="22"/>
                <w:szCs w:val="22"/>
              </w:rPr>
            </w:pPr>
            <w:r w:rsidRPr="004D3D35">
              <w:rPr>
                <w:bCs/>
                <w:sz w:val="22"/>
                <w:szCs w:val="22"/>
              </w:rPr>
              <w:t>Загальний обсяг небезпечних відходів, які збираються  приймальними пунктами, т*</w:t>
            </w:r>
          </w:p>
        </w:tc>
        <w:tc>
          <w:tcPr>
            <w:tcW w:w="2465" w:type="dxa"/>
            <w:tcBorders>
              <w:top w:val="single" w:sz="4" w:space="0" w:color="auto"/>
              <w:left w:val="nil"/>
              <w:bottom w:val="single" w:sz="4" w:space="0" w:color="auto"/>
              <w:right w:val="single" w:sz="4" w:space="0" w:color="auto"/>
            </w:tcBorders>
            <w:shd w:val="clear" w:color="auto" w:fill="auto"/>
          </w:tcPr>
          <w:p w:rsidR="002911EA" w:rsidRPr="00E8273F" w:rsidRDefault="002911EA" w:rsidP="005A7C55">
            <w:pPr>
              <w:jc w:val="center"/>
              <w:rPr>
                <w:bCs/>
                <w:sz w:val="22"/>
                <w:szCs w:val="22"/>
              </w:rPr>
            </w:pPr>
            <w:r w:rsidRPr="00E8273F">
              <w:rPr>
                <w:bCs/>
                <w:sz w:val="22"/>
                <w:szCs w:val="22"/>
              </w:rPr>
              <w:t>Номенклатура та обсяг небезпечних відходів, які збираються приймальними пунктами</w:t>
            </w:r>
          </w:p>
        </w:tc>
      </w:tr>
      <w:tr w:rsidR="00715FA2" w:rsidRPr="00715FA2" w:rsidTr="005A7C55">
        <w:trPr>
          <w:trHeight w:val="97"/>
          <w:jc w:val="center"/>
        </w:trPr>
        <w:tc>
          <w:tcPr>
            <w:tcW w:w="523" w:type="dxa"/>
            <w:tcBorders>
              <w:top w:val="single" w:sz="4" w:space="0" w:color="auto"/>
              <w:left w:val="single" w:sz="4" w:space="0" w:color="auto"/>
              <w:bottom w:val="single" w:sz="4" w:space="0" w:color="auto"/>
              <w:right w:val="single" w:sz="4" w:space="0" w:color="auto"/>
            </w:tcBorders>
            <w:shd w:val="clear" w:color="auto" w:fill="auto"/>
          </w:tcPr>
          <w:p w:rsidR="002911EA" w:rsidRPr="00E8273F" w:rsidRDefault="002911EA" w:rsidP="005A7C55">
            <w:pPr>
              <w:jc w:val="center"/>
              <w:rPr>
                <w:bCs/>
                <w:sz w:val="22"/>
                <w:szCs w:val="22"/>
              </w:rPr>
            </w:pPr>
            <w:r w:rsidRPr="00E8273F">
              <w:rPr>
                <w:bCs/>
                <w:sz w:val="22"/>
                <w:szCs w:val="22"/>
              </w:rPr>
              <w:t>1.</w:t>
            </w:r>
          </w:p>
        </w:tc>
        <w:tc>
          <w:tcPr>
            <w:tcW w:w="1690" w:type="dxa"/>
            <w:tcBorders>
              <w:top w:val="single" w:sz="4" w:space="0" w:color="auto"/>
              <w:left w:val="nil"/>
              <w:bottom w:val="single" w:sz="4" w:space="0" w:color="auto"/>
              <w:right w:val="single" w:sz="4" w:space="0" w:color="auto"/>
            </w:tcBorders>
            <w:shd w:val="clear" w:color="auto" w:fill="auto"/>
          </w:tcPr>
          <w:p w:rsidR="002911EA" w:rsidRPr="00E8273F" w:rsidRDefault="002911EA" w:rsidP="005A7C55">
            <w:pPr>
              <w:jc w:val="center"/>
              <w:rPr>
                <w:bCs/>
                <w:sz w:val="22"/>
                <w:szCs w:val="22"/>
              </w:rPr>
            </w:pPr>
            <w:r w:rsidRPr="00E8273F">
              <w:rPr>
                <w:bCs/>
                <w:sz w:val="22"/>
                <w:szCs w:val="22"/>
              </w:rPr>
              <w:t>м. Чернігів</w:t>
            </w:r>
          </w:p>
        </w:tc>
        <w:tc>
          <w:tcPr>
            <w:tcW w:w="1842" w:type="dxa"/>
            <w:tcBorders>
              <w:top w:val="single" w:sz="4" w:space="0" w:color="auto"/>
              <w:left w:val="nil"/>
              <w:bottom w:val="single" w:sz="4" w:space="0" w:color="auto"/>
              <w:right w:val="single" w:sz="4" w:space="0" w:color="auto"/>
            </w:tcBorders>
            <w:shd w:val="clear" w:color="auto" w:fill="auto"/>
          </w:tcPr>
          <w:p w:rsidR="002911EA" w:rsidRPr="0022244D" w:rsidRDefault="0022244D" w:rsidP="0022244D">
            <w:pPr>
              <w:jc w:val="center"/>
              <w:rPr>
                <w:bCs/>
                <w:sz w:val="22"/>
                <w:szCs w:val="22"/>
              </w:rPr>
            </w:pPr>
            <w:r w:rsidRPr="0022244D">
              <w:rPr>
                <w:bCs/>
                <w:sz w:val="22"/>
                <w:szCs w:val="22"/>
              </w:rPr>
              <w:t>28</w:t>
            </w:r>
            <w:r w:rsidR="002911EA" w:rsidRPr="0022244D">
              <w:rPr>
                <w:bCs/>
                <w:sz w:val="22"/>
                <w:szCs w:val="22"/>
              </w:rPr>
              <w:t>2</w:t>
            </w:r>
            <w:r w:rsidRPr="0022244D">
              <w:rPr>
                <w:bCs/>
                <w:sz w:val="22"/>
                <w:szCs w:val="22"/>
              </w:rPr>
              <w:t>,8</w:t>
            </w:r>
          </w:p>
        </w:tc>
        <w:tc>
          <w:tcPr>
            <w:tcW w:w="2268" w:type="dxa"/>
            <w:tcBorders>
              <w:top w:val="single" w:sz="4" w:space="0" w:color="auto"/>
              <w:left w:val="nil"/>
              <w:bottom w:val="single" w:sz="4" w:space="0" w:color="auto"/>
              <w:right w:val="single" w:sz="4" w:space="0" w:color="auto"/>
            </w:tcBorders>
            <w:shd w:val="clear" w:color="auto" w:fill="auto"/>
          </w:tcPr>
          <w:p w:rsidR="002911EA" w:rsidRPr="004D3D35" w:rsidRDefault="002911EA" w:rsidP="005A7C55">
            <w:pPr>
              <w:jc w:val="center"/>
              <w:rPr>
                <w:bCs/>
                <w:sz w:val="22"/>
                <w:szCs w:val="22"/>
              </w:rPr>
            </w:pPr>
            <w:r w:rsidRPr="004D3D35">
              <w:rPr>
                <w:bCs/>
                <w:sz w:val="22"/>
                <w:szCs w:val="22"/>
              </w:rPr>
              <w:t>8</w:t>
            </w:r>
          </w:p>
        </w:tc>
        <w:tc>
          <w:tcPr>
            <w:tcW w:w="3119" w:type="dxa"/>
            <w:tcBorders>
              <w:top w:val="single" w:sz="4" w:space="0" w:color="auto"/>
              <w:left w:val="nil"/>
              <w:bottom w:val="single" w:sz="4" w:space="0" w:color="auto"/>
              <w:right w:val="single" w:sz="4" w:space="0" w:color="auto"/>
            </w:tcBorders>
            <w:shd w:val="clear" w:color="auto" w:fill="auto"/>
          </w:tcPr>
          <w:p w:rsidR="002911EA" w:rsidRPr="004D3D35" w:rsidRDefault="002911EA" w:rsidP="005A7C55">
            <w:pPr>
              <w:jc w:val="center"/>
              <w:rPr>
                <w:bCs/>
                <w:sz w:val="22"/>
                <w:szCs w:val="22"/>
              </w:rPr>
            </w:pPr>
            <w:r w:rsidRPr="004D3D35">
              <w:rPr>
                <w:bCs/>
                <w:sz w:val="22"/>
                <w:szCs w:val="22"/>
              </w:rPr>
              <w:t>8</w:t>
            </w:r>
          </w:p>
        </w:tc>
        <w:tc>
          <w:tcPr>
            <w:tcW w:w="2835" w:type="dxa"/>
            <w:tcBorders>
              <w:top w:val="single" w:sz="4" w:space="0" w:color="auto"/>
              <w:left w:val="nil"/>
              <w:bottom w:val="single" w:sz="4" w:space="0" w:color="auto"/>
              <w:right w:val="single" w:sz="4" w:space="0" w:color="auto"/>
            </w:tcBorders>
            <w:shd w:val="clear" w:color="auto" w:fill="auto"/>
          </w:tcPr>
          <w:p w:rsidR="002911EA" w:rsidRPr="004D3D35" w:rsidRDefault="002911EA" w:rsidP="00A86198">
            <w:pPr>
              <w:jc w:val="center"/>
              <w:rPr>
                <w:bCs/>
                <w:sz w:val="22"/>
                <w:szCs w:val="22"/>
              </w:rPr>
            </w:pPr>
            <w:r w:rsidRPr="004D3D35">
              <w:rPr>
                <w:bCs/>
                <w:sz w:val="22"/>
                <w:szCs w:val="22"/>
              </w:rPr>
              <w:t>0,</w:t>
            </w:r>
            <w:r w:rsidR="00A86198" w:rsidRPr="004D3D35">
              <w:rPr>
                <w:bCs/>
                <w:sz w:val="22"/>
                <w:szCs w:val="22"/>
              </w:rPr>
              <w:t>638</w:t>
            </w:r>
          </w:p>
        </w:tc>
        <w:tc>
          <w:tcPr>
            <w:tcW w:w="2465" w:type="dxa"/>
            <w:tcBorders>
              <w:top w:val="single" w:sz="4" w:space="0" w:color="auto"/>
              <w:left w:val="nil"/>
              <w:bottom w:val="single" w:sz="4" w:space="0" w:color="auto"/>
              <w:right w:val="single" w:sz="4" w:space="0" w:color="auto"/>
            </w:tcBorders>
            <w:shd w:val="clear" w:color="auto" w:fill="auto"/>
          </w:tcPr>
          <w:p w:rsidR="002911EA" w:rsidRPr="00E8273F" w:rsidRDefault="002911EA" w:rsidP="00E8273F">
            <w:pPr>
              <w:jc w:val="center"/>
              <w:rPr>
                <w:bCs/>
                <w:sz w:val="22"/>
                <w:szCs w:val="22"/>
              </w:rPr>
            </w:pPr>
            <w:r w:rsidRPr="00E8273F">
              <w:rPr>
                <w:bCs/>
                <w:sz w:val="22"/>
                <w:szCs w:val="22"/>
              </w:rPr>
              <w:t>Люмінесцентні лампи (</w:t>
            </w:r>
            <w:r w:rsidR="00E8273F" w:rsidRPr="00E8273F">
              <w:rPr>
                <w:bCs/>
                <w:sz w:val="22"/>
                <w:szCs w:val="22"/>
              </w:rPr>
              <w:t>1896</w:t>
            </w:r>
            <w:r w:rsidRPr="00E8273F">
              <w:rPr>
                <w:bCs/>
                <w:sz w:val="22"/>
                <w:szCs w:val="22"/>
              </w:rPr>
              <w:t> шт.), ртутні термометри (</w:t>
            </w:r>
            <w:r w:rsidR="00E8273F" w:rsidRPr="00E8273F">
              <w:rPr>
                <w:bCs/>
                <w:sz w:val="22"/>
                <w:szCs w:val="22"/>
              </w:rPr>
              <w:t>76</w:t>
            </w:r>
            <w:r w:rsidRPr="00E8273F">
              <w:rPr>
                <w:bCs/>
                <w:sz w:val="22"/>
                <w:szCs w:val="22"/>
              </w:rPr>
              <w:t> шт.), елементи живлення (батарейки) (</w:t>
            </w:r>
            <w:r w:rsidR="00E8273F" w:rsidRPr="00E8273F">
              <w:rPr>
                <w:bCs/>
                <w:sz w:val="22"/>
                <w:szCs w:val="22"/>
              </w:rPr>
              <w:t>68,8</w:t>
            </w:r>
            <w:r w:rsidRPr="00E8273F">
              <w:rPr>
                <w:bCs/>
                <w:sz w:val="22"/>
                <w:szCs w:val="22"/>
              </w:rPr>
              <w:t> кг)</w:t>
            </w:r>
          </w:p>
        </w:tc>
      </w:tr>
    </w:tbl>
    <w:p w:rsidR="002911EA" w:rsidRPr="00A86198" w:rsidRDefault="002911EA" w:rsidP="002911EA">
      <w:pPr>
        <w:rPr>
          <w:sz w:val="22"/>
          <w:szCs w:val="22"/>
        </w:rPr>
      </w:pPr>
      <w:r w:rsidRPr="00715FA2">
        <w:rPr>
          <w:i/>
          <w:color w:val="FF0000"/>
          <w:sz w:val="28"/>
        </w:rPr>
        <w:t xml:space="preserve">    </w:t>
      </w:r>
      <w:r w:rsidRPr="00715FA2">
        <w:rPr>
          <w:color w:val="FF0000"/>
          <w:sz w:val="28"/>
        </w:rPr>
        <w:t xml:space="preserve">     </w:t>
      </w:r>
      <w:r w:rsidRPr="00A86198">
        <w:rPr>
          <w:sz w:val="22"/>
          <w:szCs w:val="22"/>
        </w:rPr>
        <w:t>* -  обсяги за 202</w:t>
      </w:r>
      <w:r w:rsidR="00A86198" w:rsidRPr="00A86198">
        <w:rPr>
          <w:sz w:val="22"/>
          <w:szCs w:val="22"/>
        </w:rPr>
        <w:t>1</w:t>
      </w:r>
      <w:r w:rsidRPr="00A86198">
        <w:rPr>
          <w:sz w:val="22"/>
          <w:szCs w:val="22"/>
        </w:rPr>
        <w:t xml:space="preserve"> рік</w:t>
      </w:r>
    </w:p>
    <w:p w:rsidR="002911EA" w:rsidRPr="00A86198" w:rsidRDefault="002911EA" w:rsidP="002911EA">
      <w:pPr>
        <w:rPr>
          <w:sz w:val="22"/>
          <w:szCs w:val="22"/>
        </w:rPr>
      </w:pPr>
    </w:p>
    <w:p w:rsidR="002911EA" w:rsidRPr="00937875" w:rsidRDefault="002911EA" w:rsidP="002911EA">
      <w:pPr>
        <w:jc w:val="center"/>
        <w:rPr>
          <w:b/>
          <w:sz w:val="28"/>
        </w:rPr>
      </w:pPr>
      <w:r w:rsidRPr="00937875">
        <w:rPr>
          <w:b/>
          <w:sz w:val="28"/>
        </w:rPr>
        <w:t>Поводження з непридатними та забороненими до використання пестицидами та отрутохімікатами</w:t>
      </w:r>
    </w:p>
    <w:p w:rsidR="002911EA" w:rsidRPr="00937875" w:rsidRDefault="002911EA" w:rsidP="002911EA">
      <w:pPr>
        <w:jc w:val="center"/>
        <w:rPr>
          <w:i/>
          <w:sz w:val="28"/>
        </w:rPr>
      </w:pPr>
    </w:p>
    <w:p w:rsidR="002911EA" w:rsidRPr="00937875" w:rsidRDefault="002911EA" w:rsidP="002911EA">
      <w:pPr>
        <w:jc w:val="center"/>
        <w:rPr>
          <w:sz w:val="28"/>
        </w:rPr>
      </w:pPr>
      <w:r w:rsidRPr="00937875">
        <w:rPr>
          <w:sz w:val="28"/>
        </w:rPr>
        <w:t>Стан зберігання заборонених і непридатних до використання пестицидів та їх знешкодження (станом на 01.01.202</w:t>
      </w:r>
      <w:r w:rsidR="0089589A" w:rsidRPr="00937875">
        <w:rPr>
          <w:sz w:val="28"/>
        </w:rPr>
        <w:t>2</w:t>
      </w:r>
      <w:r w:rsidRPr="00937875">
        <w:rPr>
          <w:sz w:val="28"/>
        </w:rPr>
        <w:t xml:space="preserve"> року)</w:t>
      </w:r>
    </w:p>
    <w:p w:rsidR="002911EA" w:rsidRPr="00937875" w:rsidRDefault="002911EA" w:rsidP="002911EA">
      <w:pPr>
        <w:pStyle w:val="ac"/>
        <w:ind w:left="6373" w:firstLine="709"/>
        <w:jc w:val="right"/>
        <w:rPr>
          <w:lang w:val="uk-UA"/>
        </w:rPr>
      </w:pPr>
      <w:r w:rsidRPr="00937875">
        <w:rPr>
          <w:b w:val="0"/>
          <w:sz w:val="24"/>
          <w:lang w:val="uk-UA"/>
        </w:rPr>
        <w:t>Таблиця 60</w:t>
      </w:r>
    </w:p>
    <w:tbl>
      <w:tblPr>
        <w:tblW w:w="147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17"/>
        <w:gridCol w:w="4443"/>
        <w:gridCol w:w="1787"/>
        <w:gridCol w:w="1489"/>
        <w:gridCol w:w="1638"/>
        <w:gridCol w:w="2085"/>
        <w:gridCol w:w="2383"/>
      </w:tblGrid>
      <w:tr w:rsidR="0089589A" w:rsidRPr="00937875" w:rsidTr="0064216F">
        <w:trPr>
          <w:trHeight w:val="201"/>
          <w:jc w:val="center"/>
        </w:trPr>
        <w:tc>
          <w:tcPr>
            <w:tcW w:w="917" w:type="dxa"/>
            <w:vMerge w:val="restart"/>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w:t>
            </w:r>
          </w:p>
          <w:p w:rsidR="002911EA" w:rsidRPr="00937875" w:rsidRDefault="002911EA" w:rsidP="005A7C55">
            <w:pPr>
              <w:jc w:val="center"/>
              <w:rPr>
                <w:sz w:val="22"/>
                <w:szCs w:val="22"/>
              </w:rPr>
            </w:pPr>
            <w:r w:rsidRPr="00937875">
              <w:rPr>
                <w:sz w:val="22"/>
                <w:szCs w:val="22"/>
              </w:rPr>
              <w:t>з/п</w:t>
            </w:r>
          </w:p>
        </w:tc>
        <w:tc>
          <w:tcPr>
            <w:tcW w:w="4443" w:type="dxa"/>
            <w:vMerge w:val="restart"/>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Назва адміністративно-територіальної одиниці (область, район)</w:t>
            </w:r>
          </w:p>
        </w:tc>
        <w:tc>
          <w:tcPr>
            <w:tcW w:w="1787" w:type="dxa"/>
            <w:vMerge w:val="restart"/>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ind w:left="-140" w:right="-140"/>
              <w:jc w:val="center"/>
              <w:rPr>
                <w:sz w:val="22"/>
                <w:szCs w:val="22"/>
              </w:rPr>
            </w:pPr>
            <w:r w:rsidRPr="00937875">
              <w:rPr>
                <w:sz w:val="22"/>
                <w:szCs w:val="22"/>
              </w:rPr>
              <w:t>Кількість, т</w:t>
            </w:r>
          </w:p>
          <w:p w:rsidR="002911EA" w:rsidRPr="00937875" w:rsidRDefault="002911EA" w:rsidP="005A7C55">
            <w:pPr>
              <w:jc w:val="center"/>
              <w:rPr>
                <w:sz w:val="22"/>
                <w:szCs w:val="22"/>
              </w:rPr>
            </w:pPr>
          </w:p>
        </w:tc>
        <w:tc>
          <w:tcPr>
            <w:tcW w:w="1489" w:type="dxa"/>
            <w:vMerge w:val="restart"/>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Кількість</w:t>
            </w:r>
          </w:p>
          <w:p w:rsidR="002911EA" w:rsidRPr="00937875" w:rsidRDefault="002911EA" w:rsidP="005A7C55">
            <w:pPr>
              <w:jc w:val="center"/>
              <w:rPr>
                <w:sz w:val="22"/>
                <w:szCs w:val="22"/>
              </w:rPr>
            </w:pPr>
            <w:r w:rsidRPr="00937875">
              <w:rPr>
                <w:sz w:val="22"/>
                <w:szCs w:val="22"/>
              </w:rPr>
              <w:t>складів, од.</w:t>
            </w:r>
          </w:p>
        </w:tc>
        <w:tc>
          <w:tcPr>
            <w:tcW w:w="6106" w:type="dxa"/>
            <w:gridSpan w:val="3"/>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Стан складських приміщень</w:t>
            </w:r>
          </w:p>
        </w:tc>
      </w:tr>
      <w:tr w:rsidR="0089589A" w:rsidRPr="00937875" w:rsidTr="0064216F">
        <w:trPr>
          <w:jc w:val="center"/>
        </w:trPr>
        <w:tc>
          <w:tcPr>
            <w:tcW w:w="917" w:type="dxa"/>
            <w:vMerge/>
            <w:tcBorders>
              <w:top w:val="single" w:sz="6" w:space="0" w:color="000000"/>
              <w:left w:val="single" w:sz="6" w:space="0" w:color="000000"/>
              <w:bottom w:val="single" w:sz="6" w:space="0" w:color="000000"/>
              <w:right w:val="single" w:sz="6" w:space="0" w:color="000000"/>
            </w:tcBorders>
            <w:vAlign w:val="center"/>
          </w:tcPr>
          <w:p w:rsidR="002911EA" w:rsidRPr="00937875" w:rsidRDefault="002911EA" w:rsidP="005A7C55">
            <w:pPr>
              <w:rPr>
                <w:sz w:val="22"/>
                <w:szCs w:val="22"/>
              </w:rPr>
            </w:pPr>
          </w:p>
        </w:tc>
        <w:tc>
          <w:tcPr>
            <w:tcW w:w="4443" w:type="dxa"/>
            <w:vMerge/>
            <w:tcBorders>
              <w:top w:val="single" w:sz="6" w:space="0" w:color="000000"/>
              <w:left w:val="single" w:sz="6" w:space="0" w:color="000000"/>
              <w:bottom w:val="single" w:sz="6" w:space="0" w:color="000000"/>
              <w:right w:val="single" w:sz="6" w:space="0" w:color="000000"/>
            </w:tcBorders>
            <w:vAlign w:val="center"/>
          </w:tcPr>
          <w:p w:rsidR="002911EA" w:rsidRPr="00937875" w:rsidRDefault="002911EA" w:rsidP="005A7C55">
            <w:pPr>
              <w:rPr>
                <w:sz w:val="22"/>
                <w:szCs w:val="22"/>
              </w:rPr>
            </w:pPr>
          </w:p>
        </w:tc>
        <w:tc>
          <w:tcPr>
            <w:tcW w:w="1787" w:type="dxa"/>
            <w:vMerge/>
            <w:tcBorders>
              <w:top w:val="single" w:sz="6" w:space="0" w:color="000000"/>
              <w:left w:val="single" w:sz="6" w:space="0" w:color="000000"/>
              <w:bottom w:val="single" w:sz="6" w:space="0" w:color="000000"/>
              <w:right w:val="single" w:sz="6" w:space="0" w:color="000000"/>
            </w:tcBorders>
            <w:vAlign w:val="center"/>
          </w:tcPr>
          <w:p w:rsidR="002911EA" w:rsidRPr="00937875" w:rsidRDefault="002911EA" w:rsidP="005A7C55">
            <w:pPr>
              <w:rPr>
                <w:sz w:val="22"/>
                <w:szCs w:val="22"/>
              </w:rPr>
            </w:pPr>
          </w:p>
        </w:tc>
        <w:tc>
          <w:tcPr>
            <w:tcW w:w="1489" w:type="dxa"/>
            <w:vMerge/>
            <w:tcBorders>
              <w:top w:val="single" w:sz="6" w:space="0" w:color="000000"/>
              <w:left w:val="single" w:sz="6" w:space="0" w:color="000000"/>
              <w:bottom w:val="single" w:sz="6" w:space="0" w:color="000000"/>
              <w:right w:val="single" w:sz="6" w:space="0" w:color="000000"/>
            </w:tcBorders>
            <w:vAlign w:val="center"/>
          </w:tcPr>
          <w:p w:rsidR="002911EA" w:rsidRPr="00937875" w:rsidRDefault="002911EA" w:rsidP="005A7C55">
            <w:pPr>
              <w:rPr>
                <w:sz w:val="22"/>
                <w:szCs w:val="22"/>
              </w:rPr>
            </w:pPr>
          </w:p>
        </w:tc>
        <w:tc>
          <w:tcPr>
            <w:tcW w:w="1638"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добрий, од.</w:t>
            </w:r>
          </w:p>
        </w:tc>
        <w:tc>
          <w:tcPr>
            <w:tcW w:w="2085"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задовільний, од.</w:t>
            </w:r>
          </w:p>
        </w:tc>
        <w:tc>
          <w:tcPr>
            <w:tcW w:w="2383"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незадовільний, од.</w:t>
            </w:r>
          </w:p>
        </w:tc>
      </w:tr>
      <w:tr w:rsidR="0089589A" w:rsidRPr="00937875" w:rsidTr="0064216F">
        <w:trPr>
          <w:jc w:val="center"/>
        </w:trPr>
        <w:tc>
          <w:tcPr>
            <w:tcW w:w="917"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numPr>
                <w:ilvl w:val="0"/>
                <w:numId w:val="5"/>
              </w:numPr>
              <w:rPr>
                <w:sz w:val="22"/>
                <w:szCs w:val="22"/>
              </w:rPr>
            </w:pPr>
            <w:bookmarkStart w:id="7" w:name="_Hlk73354358"/>
          </w:p>
        </w:tc>
        <w:tc>
          <w:tcPr>
            <w:tcW w:w="4443"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rPr>
                <w:sz w:val="22"/>
                <w:szCs w:val="22"/>
              </w:rPr>
            </w:pPr>
            <w:r w:rsidRPr="00937875">
              <w:rPr>
                <w:sz w:val="22"/>
                <w:szCs w:val="22"/>
              </w:rPr>
              <w:t>Корюківський</w:t>
            </w:r>
            <w:r w:rsidR="002911EA" w:rsidRPr="00937875">
              <w:rPr>
                <w:sz w:val="22"/>
                <w:szCs w:val="22"/>
              </w:rPr>
              <w:t xml:space="preserve"> район</w:t>
            </w:r>
          </w:p>
        </w:tc>
        <w:tc>
          <w:tcPr>
            <w:tcW w:w="1787"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jc w:val="center"/>
              <w:rPr>
                <w:sz w:val="22"/>
                <w:szCs w:val="22"/>
              </w:rPr>
            </w:pPr>
            <w:r w:rsidRPr="00937875">
              <w:rPr>
                <w:sz w:val="22"/>
                <w:szCs w:val="22"/>
              </w:rPr>
              <w:t>13,0</w:t>
            </w:r>
          </w:p>
        </w:tc>
        <w:tc>
          <w:tcPr>
            <w:tcW w:w="1489"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3</w:t>
            </w:r>
          </w:p>
        </w:tc>
        <w:tc>
          <w:tcPr>
            <w:tcW w:w="1638"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0</w:t>
            </w:r>
          </w:p>
        </w:tc>
        <w:tc>
          <w:tcPr>
            <w:tcW w:w="2085"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0</w:t>
            </w:r>
          </w:p>
        </w:tc>
        <w:tc>
          <w:tcPr>
            <w:tcW w:w="2383"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3</w:t>
            </w:r>
          </w:p>
        </w:tc>
      </w:tr>
      <w:tr w:rsidR="0089589A" w:rsidRPr="00937875" w:rsidTr="0064216F">
        <w:trPr>
          <w:jc w:val="center"/>
        </w:trPr>
        <w:tc>
          <w:tcPr>
            <w:tcW w:w="917"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numPr>
                <w:ilvl w:val="0"/>
                <w:numId w:val="5"/>
              </w:numPr>
              <w:rPr>
                <w:sz w:val="22"/>
                <w:szCs w:val="22"/>
              </w:rPr>
            </w:pPr>
          </w:p>
        </w:tc>
        <w:tc>
          <w:tcPr>
            <w:tcW w:w="4443"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rPr>
                <w:sz w:val="22"/>
                <w:szCs w:val="22"/>
              </w:rPr>
            </w:pPr>
            <w:r w:rsidRPr="00937875">
              <w:rPr>
                <w:sz w:val="22"/>
                <w:szCs w:val="22"/>
              </w:rPr>
              <w:t>Ніжинський</w:t>
            </w:r>
            <w:r w:rsidR="002911EA" w:rsidRPr="00937875">
              <w:rPr>
                <w:sz w:val="22"/>
                <w:szCs w:val="22"/>
              </w:rPr>
              <w:t xml:space="preserve"> район</w:t>
            </w:r>
          </w:p>
        </w:tc>
        <w:tc>
          <w:tcPr>
            <w:tcW w:w="1787"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jc w:val="center"/>
              <w:rPr>
                <w:sz w:val="22"/>
                <w:szCs w:val="22"/>
              </w:rPr>
            </w:pPr>
            <w:r w:rsidRPr="00937875">
              <w:rPr>
                <w:sz w:val="22"/>
                <w:szCs w:val="22"/>
              </w:rPr>
              <w:t>61,3</w:t>
            </w:r>
          </w:p>
        </w:tc>
        <w:tc>
          <w:tcPr>
            <w:tcW w:w="1489"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1</w:t>
            </w:r>
            <w:r w:rsidR="002911EA" w:rsidRPr="00937875">
              <w:rPr>
                <w:sz w:val="22"/>
                <w:szCs w:val="22"/>
              </w:rPr>
              <w:t>3</w:t>
            </w:r>
          </w:p>
        </w:tc>
        <w:tc>
          <w:tcPr>
            <w:tcW w:w="1638"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0</w:t>
            </w:r>
          </w:p>
        </w:tc>
        <w:tc>
          <w:tcPr>
            <w:tcW w:w="2085"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0</w:t>
            </w:r>
          </w:p>
        </w:tc>
        <w:tc>
          <w:tcPr>
            <w:tcW w:w="2383"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1</w:t>
            </w:r>
            <w:r w:rsidR="002911EA" w:rsidRPr="00937875">
              <w:rPr>
                <w:sz w:val="22"/>
                <w:szCs w:val="22"/>
              </w:rPr>
              <w:t>3</w:t>
            </w:r>
          </w:p>
        </w:tc>
      </w:tr>
      <w:tr w:rsidR="0089589A" w:rsidRPr="00937875" w:rsidTr="0064216F">
        <w:trPr>
          <w:trHeight w:val="250"/>
          <w:jc w:val="center"/>
        </w:trPr>
        <w:tc>
          <w:tcPr>
            <w:tcW w:w="917"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numPr>
                <w:ilvl w:val="0"/>
                <w:numId w:val="5"/>
              </w:numPr>
              <w:rPr>
                <w:sz w:val="22"/>
                <w:szCs w:val="22"/>
              </w:rPr>
            </w:pPr>
          </w:p>
        </w:tc>
        <w:tc>
          <w:tcPr>
            <w:tcW w:w="4443"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rPr>
                <w:sz w:val="22"/>
                <w:szCs w:val="22"/>
              </w:rPr>
            </w:pPr>
            <w:r w:rsidRPr="00937875">
              <w:rPr>
                <w:sz w:val="22"/>
                <w:szCs w:val="22"/>
              </w:rPr>
              <w:t xml:space="preserve">Новгород-Сіверський </w:t>
            </w:r>
            <w:r w:rsidR="002911EA" w:rsidRPr="00937875">
              <w:rPr>
                <w:sz w:val="22"/>
                <w:szCs w:val="22"/>
              </w:rPr>
              <w:t>район</w:t>
            </w:r>
          </w:p>
        </w:tc>
        <w:tc>
          <w:tcPr>
            <w:tcW w:w="1787"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jc w:val="center"/>
              <w:rPr>
                <w:sz w:val="22"/>
                <w:szCs w:val="22"/>
              </w:rPr>
            </w:pPr>
            <w:r w:rsidRPr="00937875">
              <w:rPr>
                <w:sz w:val="22"/>
                <w:szCs w:val="22"/>
              </w:rPr>
              <w:t>11,5</w:t>
            </w:r>
          </w:p>
        </w:tc>
        <w:tc>
          <w:tcPr>
            <w:tcW w:w="1489"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5</w:t>
            </w:r>
          </w:p>
        </w:tc>
        <w:tc>
          <w:tcPr>
            <w:tcW w:w="1638"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0</w:t>
            </w:r>
          </w:p>
        </w:tc>
        <w:tc>
          <w:tcPr>
            <w:tcW w:w="2085"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0</w:t>
            </w:r>
          </w:p>
        </w:tc>
        <w:tc>
          <w:tcPr>
            <w:tcW w:w="2383"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5</w:t>
            </w:r>
          </w:p>
        </w:tc>
      </w:tr>
      <w:tr w:rsidR="0089589A" w:rsidRPr="00937875" w:rsidTr="0064216F">
        <w:trPr>
          <w:trHeight w:val="250"/>
          <w:jc w:val="center"/>
        </w:trPr>
        <w:tc>
          <w:tcPr>
            <w:tcW w:w="917"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numPr>
                <w:ilvl w:val="0"/>
                <w:numId w:val="5"/>
              </w:numPr>
              <w:rPr>
                <w:sz w:val="22"/>
                <w:szCs w:val="22"/>
              </w:rPr>
            </w:pPr>
          </w:p>
        </w:tc>
        <w:tc>
          <w:tcPr>
            <w:tcW w:w="4443"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rPr>
                <w:sz w:val="22"/>
                <w:szCs w:val="22"/>
              </w:rPr>
            </w:pPr>
            <w:r w:rsidRPr="00937875">
              <w:rPr>
                <w:sz w:val="22"/>
                <w:szCs w:val="22"/>
              </w:rPr>
              <w:t>Прилуцький</w:t>
            </w:r>
            <w:r w:rsidR="002911EA" w:rsidRPr="00937875">
              <w:rPr>
                <w:sz w:val="22"/>
                <w:szCs w:val="22"/>
              </w:rPr>
              <w:t xml:space="preserve"> район</w:t>
            </w:r>
          </w:p>
        </w:tc>
        <w:tc>
          <w:tcPr>
            <w:tcW w:w="1787"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jc w:val="center"/>
              <w:rPr>
                <w:sz w:val="22"/>
                <w:szCs w:val="22"/>
              </w:rPr>
            </w:pPr>
            <w:r w:rsidRPr="00937875">
              <w:rPr>
                <w:sz w:val="22"/>
                <w:szCs w:val="22"/>
              </w:rPr>
              <w:t>156,3</w:t>
            </w:r>
          </w:p>
        </w:tc>
        <w:tc>
          <w:tcPr>
            <w:tcW w:w="1489"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27</w:t>
            </w:r>
          </w:p>
        </w:tc>
        <w:tc>
          <w:tcPr>
            <w:tcW w:w="1638"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0</w:t>
            </w:r>
          </w:p>
        </w:tc>
        <w:tc>
          <w:tcPr>
            <w:tcW w:w="2085"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1</w:t>
            </w:r>
          </w:p>
        </w:tc>
        <w:tc>
          <w:tcPr>
            <w:tcW w:w="2383" w:type="dxa"/>
            <w:tcBorders>
              <w:top w:val="single" w:sz="6" w:space="0" w:color="000000"/>
              <w:left w:val="single" w:sz="6" w:space="0" w:color="000000"/>
              <w:bottom w:val="single" w:sz="6" w:space="0" w:color="000000"/>
              <w:right w:val="single" w:sz="6" w:space="0" w:color="000000"/>
            </w:tcBorders>
          </w:tcPr>
          <w:p w:rsidR="002911EA" w:rsidRPr="00937875" w:rsidRDefault="00937875" w:rsidP="005A7C55">
            <w:pPr>
              <w:jc w:val="center"/>
              <w:rPr>
                <w:sz w:val="22"/>
                <w:szCs w:val="22"/>
              </w:rPr>
            </w:pPr>
            <w:r w:rsidRPr="00937875">
              <w:rPr>
                <w:sz w:val="22"/>
                <w:szCs w:val="22"/>
              </w:rPr>
              <w:t>26</w:t>
            </w:r>
          </w:p>
        </w:tc>
      </w:tr>
      <w:tr w:rsidR="0089589A" w:rsidRPr="00937875" w:rsidTr="0064216F">
        <w:trPr>
          <w:trHeight w:val="250"/>
          <w:jc w:val="center"/>
        </w:trPr>
        <w:tc>
          <w:tcPr>
            <w:tcW w:w="917"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numPr>
                <w:ilvl w:val="0"/>
                <w:numId w:val="5"/>
              </w:numPr>
              <w:rPr>
                <w:sz w:val="22"/>
                <w:szCs w:val="22"/>
              </w:rPr>
            </w:pPr>
          </w:p>
        </w:tc>
        <w:tc>
          <w:tcPr>
            <w:tcW w:w="4443"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rPr>
                <w:sz w:val="22"/>
                <w:szCs w:val="22"/>
              </w:rPr>
            </w:pPr>
            <w:r w:rsidRPr="00937875">
              <w:rPr>
                <w:sz w:val="22"/>
                <w:szCs w:val="22"/>
              </w:rPr>
              <w:t>Чернігівський</w:t>
            </w:r>
            <w:r w:rsidR="002911EA" w:rsidRPr="00937875">
              <w:rPr>
                <w:sz w:val="22"/>
                <w:szCs w:val="22"/>
              </w:rPr>
              <w:t xml:space="preserve"> район</w:t>
            </w:r>
          </w:p>
        </w:tc>
        <w:tc>
          <w:tcPr>
            <w:tcW w:w="1787"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jc w:val="center"/>
              <w:rPr>
                <w:sz w:val="22"/>
                <w:szCs w:val="22"/>
              </w:rPr>
            </w:pPr>
            <w:r w:rsidRPr="00937875">
              <w:rPr>
                <w:sz w:val="22"/>
                <w:szCs w:val="22"/>
              </w:rPr>
              <w:t>3,7</w:t>
            </w:r>
          </w:p>
        </w:tc>
        <w:tc>
          <w:tcPr>
            <w:tcW w:w="1489"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3</w:t>
            </w:r>
          </w:p>
        </w:tc>
        <w:tc>
          <w:tcPr>
            <w:tcW w:w="1638"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1</w:t>
            </w:r>
          </w:p>
        </w:tc>
        <w:tc>
          <w:tcPr>
            <w:tcW w:w="2085"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0</w:t>
            </w:r>
          </w:p>
        </w:tc>
        <w:tc>
          <w:tcPr>
            <w:tcW w:w="2383" w:type="dxa"/>
            <w:tcBorders>
              <w:top w:val="single" w:sz="6" w:space="0" w:color="000000"/>
              <w:left w:val="single" w:sz="6" w:space="0" w:color="000000"/>
              <w:bottom w:val="single" w:sz="6" w:space="0" w:color="000000"/>
              <w:right w:val="single" w:sz="6" w:space="0" w:color="000000"/>
            </w:tcBorders>
          </w:tcPr>
          <w:p w:rsidR="002911EA" w:rsidRPr="00937875" w:rsidRDefault="00937875" w:rsidP="005A7C55">
            <w:pPr>
              <w:jc w:val="center"/>
              <w:rPr>
                <w:sz w:val="22"/>
                <w:szCs w:val="22"/>
              </w:rPr>
            </w:pPr>
            <w:r w:rsidRPr="00937875">
              <w:rPr>
                <w:sz w:val="22"/>
                <w:szCs w:val="22"/>
              </w:rPr>
              <w:t>2</w:t>
            </w:r>
          </w:p>
        </w:tc>
      </w:tr>
      <w:bookmarkEnd w:id="7"/>
      <w:tr w:rsidR="0089589A" w:rsidRPr="00937875" w:rsidTr="0064216F">
        <w:trPr>
          <w:trHeight w:val="250"/>
          <w:jc w:val="center"/>
        </w:trPr>
        <w:tc>
          <w:tcPr>
            <w:tcW w:w="917"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ind w:left="120"/>
              <w:rPr>
                <w:sz w:val="22"/>
                <w:szCs w:val="22"/>
              </w:rPr>
            </w:pPr>
          </w:p>
        </w:tc>
        <w:tc>
          <w:tcPr>
            <w:tcW w:w="4443"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rPr>
                <w:sz w:val="22"/>
                <w:szCs w:val="22"/>
              </w:rPr>
            </w:pPr>
            <w:r w:rsidRPr="00937875">
              <w:rPr>
                <w:sz w:val="22"/>
                <w:szCs w:val="22"/>
              </w:rPr>
              <w:t>Усього</w:t>
            </w:r>
          </w:p>
        </w:tc>
        <w:tc>
          <w:tcPr>
            <w:tcW w:w="1787" w:type="dxa"/>
            <w:tcBorders>
              <w:top w:val="single" w:sz="6" w:space="0" w:color="000000"/>
              <w:left w:val="single" w:sz="6" w:space="0" w:color="000000"/>
              <w:bottom w:val="single" w:sz="6" w:space="0" w:color="000000"/>
              <w:right w:val="single" w:sz="6" w:space="0" w:color="000000"/>
            </w:tcBorders>
          </w:tcPr>
          <w:p w:rsidR="002911EA" w:rsidRPr="00937875" w:rsidRDefault="0089589A" w:rsidP="005A7C55">
            <w:pPr>
              <w:jc w:val="center"/>
              <w:rPr>
                <w:sz w:val="22"/>
                <w:szCs w:val="22"/>
              </w:rPr>
            </w:pPr>
            <w:r w:rsidRPr="00937875">
              <w:rPr>
                <w:sz w:val="22"/>
                <w:szCs w:val="22"/>
              </w:rPr>
              <w:t>245,8</w:t>
            </w:r>
          </w:p>
        </w:tc>
        <w:tc>
          <w:tcPr>
            <w:tcW w:w="1489" w:type="dxa"/>
            <w:tcBorders>
              <w:top w:val="single" w:sz="6" w:space="0" w:color="000000"/>
              <w:left w:val="single" w:sz="6" w:space="0" w:color="000000"/>
              <w:bottom w:val="single" w:sz="6" w:space="0" w:color="000000"/>
              <w:right w:val="single" w:sz="6" w:space="0" w:color="000000"/>
            </w:tcBorders>
          </w:tcPr>
          <w:p w:rsidR="002911EA" w:rsidRPr="00937875" w:rsidRDefault="002911EA" w:rsidP="002C57F7">
            <w:pPr>
              <w:jc w:val="center"/>
              <w:rPr>
                <w:sz w:val="22"/>
                <w:szCs w:val="22"/>
              </w:rPr>
            </w:pPr>
            <w:r w:rsidRPr="00937875">
              <w:rPr>
                <w:sz w:val="22"/>
                <w:szCs w:val="22"/>
              </w:rPr>
              <w:t>5</w:t>
            </w:r>
            <w:r w:rsidR="002C57F7" w:rsidRPr="00937875">
              <w:rPr>
                <w:sz w:val="22"/>
                <w:szCs w:val="22"/>
              </w:rPr>
              <w:t>1</w:t>
            </w:r>
          </w:p>
        </w:tc>
        <w:tc>
          <w:tcPr>
            <w:tcW w:w="1638"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1</w:t>
            </w:r>
          </w:p>
        </w:tc>
        <w:tc>
          <w:tcPr>
            <w:tcW w:w="2085" w:type="dxa"/>
            <w:tcBorders>
              <w:top w:val="single" w:sz="6" w:space="0" w:color="000000"/>
              <w:left w:val="single" w:sz="6" w:space="0" w:color="000000"/>
              <w:bottom w:val="single" w:sz="6" w:space="0" w:color="000000"/>
              <w:right w:val="single" w:sz="6" w:space="0" w:color="000000"/>
            </w:tcBorders>
          </w:tcPr>
          <w:p w:rsidR="002911EA" w:rsidRPr="00937875" w:rsidRDefault="002911EA" w:rsidP="005A7C55">
            <w:pPr>
              <w:jc w:val="center"/>
              <w:rPr>
                <w:sz w:val="22"/>
                <w:szCs w:val="22"/>
              </w:rPr>
            </w:pPr>
            <w:r w:rsidRPr="00937875">
              <w:rPr>
                <w:sz w:val="22"/>
                <w:szCs w:val="22"/>
              </w:rPr>
              <w:t>1</w:t>
            </w:r>
          </w:p>
        </w:tc>
        <w:tc>
          <w:tcPr>
            <w:tcW w:w="2383" w:type="dxa"/>
            <w:tcBorders>
              <w:top w:val="single" w:sz="6" w:space="0" w:color="000000"/>
              <w:left w:val="single" w:sz="6" w:space="0" w:color="000000"/>
              <w:bottom w:val="single" w:sz="6" w:space="0" w:color="000000"/>
              <w:right w:val="single" w:sz="6" w:space="0" w:color="000000"/>
            </w:tcBorders>
          </w:tcPr>
          <w:p w:rsidR="002911EA" w:rsidRPr="00937875" w:rsidRDefault="002C57F7" w:rsidP="005A7C55">
            <w:pPr>
              <w:jc w:val="center"/>
              <w:rPr>
                <w:sz w:val="22"/>
                <w:szCs w:val="22"/>
              </w:rPr>
            </w:pPr>
            <w:r w:rsidRPr="00937875">
              <w:rPr>
                <w:sz w:val="22"/>
                <w:szCs w:val="22"/>
              </w:rPr>
              <w:t>49</w:t>
            </w:r>
          </w:p>
        </w:tc>
      </w:tr>
    </w:tbl>
    <w:p w:rsidR="002911EA" w:rsidRPr="002911EA" w:rsidRDefault="002911EA" w:rsidP="00F87D2D">
      <w:pPr>
        <w:rPr>
          <w:b/>
        </w:rPr>
      </w:pPr>
    </w:p>
    <w:p w:rsidR="002911EA" w:rsidRPr="002911EA" w:rsidRDefault="002911EA" w:rsidP="002911EA">
      <w:pPr>
        <w:jc w:val="center"/>
        <w:rPr>
          <w:b/>
        </w:rPr>
      </w:pPr>
    </w:p>
    <w:p w:rsidR="002911EA" w:rsidRPr="002911EA" w:rsidRDefault="002911EA" w:rsidP="002911EA">
      <w:pPr>
        <w:jc w:val="center"/>
        <w:rPr>
          <w:b/>
        </w:rPr>
        <w:sectPr w:rsidR="002911EA" w:rsidRPr="002911EA" w:rsidSect="00C35570">
          <w:pgSz w:w="16838" w:h="11906" w:orient="landscape"/>
          <w:pgMar w:top="709" w:right="567" w:bottom="851" w:left="1418" w:header="709" w:footer="709" w:gutter="0"/>
          <w:cols w:space="720"/>
          <w:docGrid w:linePitch="326"/>
        </w:sectPr>
      </w:pPr>
    </w:p>
    <w:p w:rsidR="00682881" w:rsidRPr="00646A3E" w:rsidRDefault="00682881" w:rsidP="00682881">
      <w:pPr>
        <w:ind w:left="708"/>
        <w:jc w:val="center"/>
        <w:rPr>
          <w:b/>
          <w:sz w:val="28"/>
        </w:rPr>
      </w:pPr>
      <w:r w:rsidRPr="00646A3E">
        <w:rPr>
          <w:b/>
          <w:sz w:val="28"/>
        </w:rPr>
        <w:lastRenderedPageBreak/>
        <w:t>ХІV. Радіаційна безпека</w:t>
      </w:r>
    </w:p>
    <w:p w:rsidR="00682881" w:rsidRPr="00646A3E" w:rsidRDefault="00682881" w:rsidP="00682881">
      <w:pPr>
        <w:ind w:left="708"/>
        <w:rPr>
          <w:b/>
          <w:i/>
          <w:sz w:val="28"/>
          <w:szCs w:val="28"/>
        </w:rPr>
      </w:pPr>
    </w:p>
    <w:p w:rsidR="00214CB1" w:rsidRPr="00646A3E" w:rsidRDefault="00214CB1" w:rsidP="00214CB1">
      <w:pPr>
        <w:ind w:firstLine="851"/>
        <w:jc w:val="both"/>
        <w:rPr>
          <w:snapToGrid w:val="0"/>
          <w:sz w:val="28"/>
          <w:szCs w:val="28"/>
        </w:rPr>
      </w:pPr>
      <w:r w:rsidRPr="00646A3E">
        <w:rPr>
          <w:snapToGrid w:val="0"/>
          <w:sz w:val="28"/>
          <w:szCs w:val="28"/>
        </w:rPr>
        <w:t xml:space="preserve">На території Чернігівської області відсутні підприємства атомної енергетики, підприємства </w:t>
      </w:r>
      <w:r w:rsidR="003D3FCB" w:rsidRPr="00646A3E">
        <w:rPr>
          <w:snapToGrid w:val="0"/>
          <w:sz w:val="28"/>
          <w:szCs w:val="28"/>
        </w:rPr>
        <w:t>з</w:t>
      </w:r>
      <w:r w:rsidRPr="00646A3E">
        <w:rPr>
          <w:snapToGrid w:val="0"/>
          <w:sz w:val="28"/>
          <w:szCs w:val="28"/>
        </w:rPr>
        <w:t xml:space="preserve"> видобуванн</w:t>
      </w:r>
      <w:r w:rsidR="003D3FCB" w:rsidRPr="00646A3E">
        <w:rPr>
          <w:snapToGrid w:val="0"/>
          <w:sz w:val="28"/>
          <w:szCs w:val="28"/>
        </w:rPr>
        <w:t>я</w:t>
      </w:r>
      <w:r w:rsidRPr="00646A3E">
        <w:rPr>
          <w:snapToGrid w:val="0"/>
          <w:sz w:val="28"/>
          <w:szCs w:val="28"/>
        </w:rPr>
        <w:t xml:space="preserve"> та перероб</w:t>
      </w:r>
      <w:r w:rsidR="003D3FCB" w:rsidRPr="00646A3E">
        <w:rPr>
          <w:snapToGrid w:val="0"/>
          <w:sz w:val="28"/>
          <w:szCs w:val="28"/>
        </w:rPr>
        <w:t>ки</w:t>
      </w:r>
      <w:r w:rsidRPr="00646A3E">
        <w:rPr>
          <w:snapToGrid w:val="0"/>
          <w:sz w:val="28"/>
          <w:szCs w:val="28"/>
        </w:rPr>
        <w:t xml:space="preserve"> уранових руд, спецкомбінати та пункти захороненн</w:t>
      </w:r>
      <w:r w:rsidR="003D3FCB" w:rsidRPr="00646A3E">
        <w:rPr>
          <w:snapToGrid w:val="0"/>
          <w:sz w:val="28"/>
          <w:szCs w:val="28"/>
        </w:rPr>
        <w:t>я</w:t>
      </w:r>
      <w:r w:rsidRPr="00646A3E">
        <w:rPr>
          <w:snapToGrid w:val="0"/>
          <w:sz w:val="28"/>
          <w:szCs w:val="28"/>
        </w:rPr>
        <w:t xml:space="preserve"> радіоактивних відходів.</w:t>
      </w:r>
    </w:p>
    <w:p w:rsidR="00113B18" w:rsidRPr="00646A3E" w:rsidRDefault="00113B18" w:rsidP="00113B18">
      <w:pPr>
        <w:ind w:left="708"/>
        <w:jc w:val="center"/>
        <w:rPr>
          <w:bCs/>
          <w:sz w:val="28"/>
        </w:rPr>
      </w:pPr>
    </w:p>
    <w:p w:rsidR="004C3DF8" w:rsidRPr="00646A3E" w:rsidRDefault="004C3DF8" w:rsidP="00113B18">
      <w:pPr>
        <w:ind w:left="708"/>
        <w:jc w:val="center"/>
        <w:rPr>
          <w:bCs/>
          <w:sz w:val="28"/>
        </w:rPr>
      </w:pPr>
    </w:p>
    <w:p w:rsidR="00113B18" w:rsidRPr="00646A3E" w:rsidRDefault="00113B18" w:rsidP="00113B18">
      <w:pPr>
        <w:ind w:left="708"/>
        <w:jc w:val="center"/>
        <w:rPr>
          <w:bCs/>
          <w:sz w:val="28"/>
        </w:rPr>
      </w:pPr>
      <w:r w:rsidRPr="00646A3E">
        <w:rPr>
          <w:bCs/>
          <w:sz w:val="28"/>
        </w:rPr>
        <w:t>Експлуатація атомних електростанцій та пунктів захоронення радіоактивних відходів (ПЗРВ)</w:t>
      </w:r>
    </w:p>
    <w:p w:rsidR="00682881" w:rsidRPr="00646A3E" w:rsidRDefault="00682881" w:rsidP="00682881">
      <w:pPr>
        <w:ind w:left="708"/>
        <w:jc w:val="right"/>
      </w:pPr>
      <w:r w:rsidRPr="00646A3E">
        <w:t>Таблиця 61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619"/>
        <w:gridCol w:w="1078"/>
        <w:gridCol w:w="1107"/>
        <w:gridCol w:w="1440"/>
        <w:gridCol w:w="1139"/>
        <w:gridCol w:w="1263"/>
        <w:gridCol w:w="1455"/>
      </w:tblGrid>
      <w:tr w:rsidR="00715FA2" w:rsidRPr="00646A3E">
        <w:trPr>
          <w:jc w:val="center"/>
        </w:trPr>
        <w:tc>
          <w:tcPr>
            <w:tcW w:w="279" w:type="pct"/>
            <w:vMerge w:val="restart"/>
          </w:tcPr>
          <w:p w:rsidR="00682881" w:rsidRPr="00646A3E" w:rsidRDefault="00682881" w:rsidP="00682881">
            <w:pPr>
              <w:rPr>
                <w:sz w:val="22"/>
                <w:szCs w:val="22"/>
              </w:rPr>
            </w:pPr>
            <w:r w:rsidRPr="00646A3E">
              <w:rPr>
                <w:sz w:val="22"/>
                <w:szCs w:val="22"/>
              </w:rPr>
              <w:t>№ з/п</w:t>
            </w:r>
          </w:p>
        </w:tc>
        <w:tc>
          <w:tcPr>
            <w:tcW w:w="840" w:type="pct"/>
            <w:vMerge w:val="restart"/>
          </w:tcPr>
          <w:p w:rsidR="00682881" w:rsidRPr="00646A3E" w:rsidRDefault="00682881" w:rsidP="00197BFE">
            <w:pPr>
              <w:ind w:left="-11" w:right="-109"/>
              <w:jc w:val="center"/>
              <w:rPr>
                <w:sz w:val="22"/>
                <w:szCs w:val="22"/>
              </w:rPr>
            </w:pPr>
            <w:r w:rsidRPr="00646A3E">
              <w:rPr>
                <w:sz w:val="22"/>
                <w:szCs w:val="22"/>
              </w:rPr>
              <w:t>Назва адмініст</w:t>
            </w:r>
            <w:r w:rsidR="00197BFE" w:rsidRPr="00646A3E">
              <w:rPr>
                <w:sz w:val="22"/>
                <w:szCs w:val="22"/>
              </w:rPr>
              <w:t>-</w:t>
            </w:r>
            <w:r w:rsidRPr="00646A3E">
              <w:rPr>
                <w:sz w:val="22"/>
                <w:szCs w:val="22"/>
              </w:rPr>
              <w:t>ративно-територіальної одиниці (область, район), назва АЕС та підприємства</w:t>
            </w:r>
          </w:p>
        </w:tc>
        <w:tc>
          <w:tcPr>
            <w:tcW w:w="559" w:type="pct"/>
            <w:vMerge w:val="restart"/>
          </w:tcPr>
          <w:p w:rsidR="00682881" w:rsidRPr="00646A3E" w:rsidRDefault="00682881" w:rsidP="00682881">
            <w:pPr>
              <w:ind w:right="-101"/>
              <w:jc w:val="center"/>
              <w:rPr>
                <w:sz w:val="22"/>
                <w:szCs w:val="22"/>
              </w:rPr>
            </w:pPr>
            <w:r w:rsidRPr="00646A3E">
              <w:rPr>
                <w:sz w:val="22"/>
                <w:szCs w:val="22"/>
              </w:rPr>
              <w:t>Кількість ядерних та радіа</w:t>
            </w:r>
            <w:r w:rsidR="007D5AE6" w:rsidRPr="00646A3E">
              <w:rPr>
                <w:sz w:val="22"/>
                <w:szCs w:val="22"/>
              </w:rPr>
              <w:t>-</w:t>
            </w:r>
            <w:r w:rsidRPr="00646A3E">
              <w:rPr>
                <w:sz w:val="22"/>
                <w:szCs w:val="22"/>
              </w:rPr>
              <w:t>ційно небезпечних об’єктів</w:t>
            </w:r>
          </w:p>
          <w:p w:rsidR="00682881" w:rsidRPr="00646A3E" w:rsidRDefault="00682881" w:rsidP="00682881">
            <w:pPr>
              <w:ind w:right="-101"/>
              <w:jc w:val="center"/>
              <w:rPr>
                <w:sz w:val="22"/>
                <w:szCs w:val="22"/>
              </w:rPr>
            </w:pPr>
            <w:r w:rsidRPr="00646A3E">
              <w:rPr>
                <w:sz w:val="22"/>
                <w:szCs w:val="22"/>
              </w:rPr>
              <w:t>(усього), од.</w:t>
            </w:r>
          </w:p>
        </w:tc>
        <w:tc>
          <w:tcPr>
            <w:tcW w:w="1321" w:type="pct"/>
            <w:gridSpan w:val="2"/>
          </w:tcPr>
          <w:p w:rsidR="00682881" w:rsidRPr="00646A3E" w:rsidRDefault="00682881" w:rsidP="00682881">
            <w:pPr>
              <w:jc w:val="center"/>
              <w:rPr>
                <w:sz w:val="22"/>
                <w:szCs w:val="22"/>
              </w:rPr>
            </w:pPr>
            <w:r w:rsidRPr="00646A3E">
              <w:rPr>
                <w:sz w:val="22"/>
                <w:szCs w:val="22"/>
              </w:rPr>
              <w:t>АЕС</w:t>
            </w:r>
          </w:p>
        </w:tc>
        <w:tc>
          <w:tcPr>
            <w:tcW w:w="2001" w:type="pct"/>
            <w:gridSpan w:val="3"/>
          </w:tcPr>
          <w:p w:rsidR="00682881" w:rsidRPr="00646A3E" w:rsidRDefault="00682881" w:rsidP="00682881">
            <w:pPr>
              <w:ind w:left="-107" w:right="-83"/>
              <w:jc w:val="center"/>
              <w:rPr>
                <w:sz w:val="22"/>
                <w:szCs w:val="22"/>
              </w:rPr>
            </w:pPr>
            <w:r w:rsidRPr="00646A3E">
              <w:rPr>
                <w:sz w:val="22"/>
                <w:szCs w:val="22"/>
              </w:rPr>
              <w:t>Підприємства, що здійснюють захоронення радіоактивних відходів (РАВ)</w:t>
            </w:r>
          </w:p>
        </w:tc>
      </w:tr>
      <w:tr w:rsidR="00715FA2" w:rsidRPr="00646A3E">
        <w:trPr>
          <w:jc w:val="center"/>
        </w:trPr>
        <w:tc>
          <w:tcPr>
            <w:tcW w:w="279" w:type="pct"/>
            <w:vMerge/>
          </w:tcPr>
          <w:p w:rsidR="00682881" w:rsidRPr="00646A3E" w:rsidRDefault="00682881" w:rsidP="00682881">
            <w:pPr>
              <w:rPr>
                <w:sz w:val="22"/>
                <w:szCs w:val="22"/>
              </w:rPr>
            </w:pPr>
          </w:p>
        </w:tc>
        <w:tc>
          <w:tcPr>
            <w:tcW w:w="840" w:type="pct"/>
            <w:vMerge/>
          </w:tcPr>
          <w:p w:rsidR="00682881" w:rsidRPr="00646A3E" w:rsidRDefault="00682881" w:rsidP="00682881">
            <w:pPr>
              <w:rPr>
                <w:sz w:val="22"/>
                <w:szCs w:val="22"/>
              </w:rPr>
            </w:pPr>
          </w:p>
        </w:tc>
        <w:tc>
          <w:tcPr>
            <w:tcW w:w="559" w:type="pct"/>
            <w:vMerge/>
          </w:tcPr>
          <w:p w:rsidR="00682881" w:rsidRPr="00646A3E" w:rsidRDefault="00682881" w:rsidP="00682881">
            <w:pPr>
              <w:rPr>
                <w:sz w:val="22"/>
                <w:szCs w:val="22"/>
              </w:rPr>
            </w:pPr>
          </w:p>
        </w:tc>
        <w:tc>
          <w:tcPr>
            <w:tcW w:w="574" w:type="pct"/>
          </w:tcPr>
          <w:p w:rsidR="00682881" w:rsidRPr="00646A3E" w:rsidRDefault="00682881" w:rsidP="00682881">
            <w:pPr>
              <w:ind w:right="-82"/>
              <w:jc w:val="center"/>
              <w:rPr>
                <w:sz w:val="22"/>
                <w:szCs w:val="22"/>
              </w:rPr>
            </w:pPr>
            <w:r w:rsidRPr="00646A3E">
              <w:rPr>
                <w:sz w:val="22"/>
                <w:szCs w:val="22"/>
              </w:rPr>
              <w:t>кількість</w:t>
            </w:r>
          </w:p>
          <w:p w:rsidR="00682881" w:rsidRPr="00646A3E" w:rsidRDefault="00682881" w:rsidP="00682881">
            <w:pPr>
              <w:ind w:right="-82"/>
              <w:jc w:val="center"/>
              <w:rPr>
                <w:sz w:val="22"/>
                <w:szCs w:val="22"/>
              </w:rPr>
            </w:pPr>
            <w:r w:rsidRPr="00646A3E">
              <w:rPr>
                <w:sz w:val="22"/>
                <w:szCs w:val="22"/>
              </w:rPr>
              <w:t>реакторів, од.</w:t>
            </w:r>
          </w:p>
        </w:tc>
        <w:tc>
          <w:tcPr>
            <w:tcW w:w="747" w:type="pct"/>
          </w:tcPr>
          <w:p w:rsidR="00682881" w:rsidRPr="00646A3E" w:rsidRDefault="00682881" w:rsidP="00682881">
            <w:pPr>
              <w:jc w:val="center"/>
              <w:rPr>
                <w:sz w:val="22"/>
                <w:szCs w:val="22"/>
              </w:rPr>
            </w:pPr>
            <w:r w:rsidRPr="00646A3E">
              <w:rPr>
                <w:sz w:val="22"/>
                <w:szCs w:val="22"/>
              </w:rPr>
              <w:t>радіаційний фон в 30-кілометровій зоні АЕС,</w:t>
            </w:r>
          </w:p>
          <w:p w:rsidR="00682881" w:rsidRPr="00646A3E" w:rsidRDefault="00682881" w:rsidP="00682881">
            <w:pPr>
              <w:jc w:val="center"/>
              <w:rPr>
                <w:sz w:val="22"/>
                <w:szCs w:val="22"/>
              </w:rPr>
            </w:pPr>
            <w:r w:rsidRPr="00646A3E">
              <w:rPr>
                <w:sz w:val="22"/>
                <w:szCs w:val="22"/>
              </w:rPr>
              <w:t>мкЗв/год</w:t>
            </w:r>
          </w:p>
          <w:p w:rsidR="00682881" w:rsidRPr="00646A3E" w:rsidRDefault="00682881" w:rsidP="00682881">
            <w:pPr>
              <w:ind w:right="-61"/>
              <w:jc w:val="center"/>
              <w:rPr>
                <w:sz w:val="22"/>
                <w:szCs w:val="22"/>
              </w:rPr>
            </w:pPr>
          </w:p>
        </w:tc>
        <w:tc>
          <w:tcPr>
            <w:tcW w:w="591" w:type="pct"/>
          </w:tcPr>
          <w:p w:rsidR="00682881" w:rsidRPr="00646A3E" w:rsidRDefault="00682881" w:rsidP="00682881">
            <w:pPr>
              <w:ind w:right="-53"/>
              <w:jc w:val="center"/>
              <w:rPr>
                <w:sz w:val="22"/>
                <w:szCs w:val="22"/>
              </w:rPr>
            </w:pPr>
            <w:r w:rsidRPr="00646A3E">
              <w:rPr>
                <w:sz w:val="22"/>
                <w:szCs w:val="22"/>
              </w:rPr>
              <w:t>кількість ПЗРВ, од.</w:t>
            </w:r>
          </w:p>
        </w:tc>
        <w:tc>
          <w:tcPr>
            <w:tcW w:w="655" w:type="pct"/>
          </w:tcPr>
          <w:p w:rsidR="00682881" w:rsidRPr="00646A3E" w:rsidRDefault="00682881" w:rsidP="00682881">
            <w:pPr>
              <w:ind w:right="-53"/>
              <w:jc w:val="center"/>
              <w:rPr>
                <w:sz w:val="22"/>
                <w:szCs w:val="22"/>
              </w:rPr>
            </w:pPr>
            <w:r w:rsidRPr="00646A3E">
              <w:rPr>
                <w:sz w:val="22"/>
                <w:szCs w:val="22"/>
              </w:rPr>
              <w:t>кількість РАВ, м</w:t>
            </w:r>
            <w:r w:rsidRPr="00646A3E">
              <w:rPr>
                <w:sz w:val="22"/>
                <w:szCs w:val="22"/>
                <w:vertAlign w:val="superscript"/>
              </w:rPr>
              <w:t>3</w:t>
            </w:r>
          </w:p>
          <w:p w:rsidR="00682881" w:rsidRPr="00646A3E" w:rsidRDefault="00682881" w:rsidP="00682881">
            <w:pPr>
              <w:ind w:right="-130"/>
              <w:jc w:val="center"/>
              <w:rPr>
                <w:sz w:val="22"/>
                <w:szCs w:val="22"/>
              </w:rPr>
            </w:pPr>
            <w:r w:rsidRPr="00646A3E">
              <w:rPr>
                <w:sz w:val="22"/>
                <w:szCs w:val="22"/>
              </w:rPr>
              <w:t>загальна активність,</w:t>
            </w:r>
          </w:p>
          <w:p w:rsidR="00682881" w:rsidRPr="00646A3E" w:rsidRDefault="00682881" w:rsidP="00682881">
            <w:pPr>
              <w:ind w:right="-130"/>
              <w:jc w:val="center"/>
              <w:rPr>
                <w:sz w:val="22"/>
                <w:szCs w:val="22"/>
              </w:rPr>
            </w:pPr>
            <w:r w:rsidRPr="00646A3E">
              <w:rPr>
                <w:sz w:val="22"/>
                <w:szCs w:val="22"/>
              </w:rPr>
              <w:t>Бк</w:t>
            </w:r>
          </w:p>
        </w:tc>
        <w:tc>
          <w:tcPr>
            <w:tcW w:w="755" w:type="pct"/>
          </w:tcPr>
          <w:p w:rsidR="00682881" w:rsidRPr="00646A3E" w:rsidRDefault="00682881" w:rsidP="00682881">
            <w:pPr>
              <w:jc w:val="center"/>
              <w:rPr>
                <w:sz w:val="22"/>
                <w:szCs w:val="22"/>
              </w:rPr>
            </w:pPr>
            <w:r w:rsidRPr="00646A3E">
              <w:rPr>
                <w:sz w:val="22"/>
                <w:szCs w:val="22"/>
              </w:rPr>
              <w:t>радіаційний фон на території</w:t>
            </w:r>
          </w:p>
          <w:p w:rsidR="00682881" w:rsidRPr="00646A3E" w:rsidRDefault="00682881" w:rsidP="00682881">
            <w:pPr>
              <w:jc w:val="center"/>
              <w:rPr>
                <w:sz w:val="22"/>
                <w:szCs w:val="22"/>
              </w:rPr>
            </w:pPr>
            <w:r w:rsidRPr="00646A3E">
              <w:rPr>
                <w:sz w:val="22"/>
                <w:szCs w:val="22"/>
              </w:rPr>
              <w:t>ПЗРВ,</w:t>
            </w:r>
          </w:p>
          <w:p w:rsidR="00682881" w:rsidRPr="00646A3E" w:rsidRDefault="00682881" w:rsidP="00682881">
            <w:pPr>
              <w:jc w:val="center"/>
              <w:rPr>
                <w:sz w:val="22"/>
                <w:szCs w:val="22"/>
              </w:rPr>
            </w:pPr>
            <w:r w:rsidRPr="00646A3E">
              <w:rPr>
                <w:sz w:val="22"/>
                <w:szCs w:val="22"/>
              </w:rPr>
              <w:t>мкЗв/год</w:t>
            </w:r>
          </w:p>
          <w:p w:rsidR="00682881" w:rsidRPr="00646A3E" w:rsidRDefault="00682881" w:rsidP="00682881">
            <w:pPr>
              <w:jc w:val="center"/>
              <w:rPr>
                <w:sz w:val="22"/>
                <w:szCs w:val="22"/>
              </w:rPr>
            </w:pPr>
          </w:p>
        </w:tc>
      </w:tr>
      <w:tr w:rsidR="00682881" w:rsidRPr="00646A3E">
        <w:trPr>
          <w:jc w:val="center"/>
        </w:trPr>
        <w:tc>
          <w:tcPr>
            <w:tcW w:w="279" w:type="pct"/>
          </w:tcPr>
          <w:p w:rsidR="00682881" w:rsidRPr="00646A3E" w:rsidRDefault="00682881" w:rsidP="002F778D">
            <w:pPr>
              <w:jc w:val="center"/>
              <w:rPr>
                <w:sz w:val="22"/>
                <w:szCs w:val="22"/>
              </w:rPr>
            </w:pPr>
          </w:p>
        </w:tc>
        <w:tc>
          <w:tcPr>
            <w:tcW w:w="840" w:type="pct"/>
          </w:tcPr>
          <w:p w:rsidR="00682881" w:rsidRPr="00646A3E" w:rsidRDefault="002F778D" w:rsidP="002F778D">
            <w:pPr>
              <w:jc w:val="center"/>
              <w:rPr>
                <w:sz w:val="22"/>
                <w:szCs w:val="22"/>
              </w:rPr>
            </w:pPr>
            <w:r>
              <w:rPr>
                <w:sz w:val="22"/>
                <w:szCs w:val="22"/>
              </w:rPr>
              <w:t>-</w:t>
            </w:r>
          </w:p>
        </w:tc>
        <w:tc>
          <w:tcPr>
            <w:tcW w:w="559" w:type="pct"/>
          </w:tcPr>
          <w:p w:rsidR="00682881" w:rsidRPr="00646A3E" w:rsidRDefault="002F778D" w:rsidP="002F778D">
            <w:pPr>
              <w:jc w:val="center"/>
              <w:rPr>
                <w:sz w:val="22"/>
                <w:szCs w:val="22"/>
              </w:rPr>
            </w:pPr>
            <w:r>
              <w:rPr>
                <w:sz w:val="22"/>
                <w:szCs w:val="22"/>
              </w:rPr>
              <w:t>-</w:t>
            </w:r>
          </w:p>
        </w:tc>
        <w:tc>
          <w:tcPr>
            <w:tcW w:w="574" w:type="pct"/>
          </w:tcPr>
          <w:p w:rsidR="00682881" w:rsidRPr="00646A3E" w:rsidRDefault="002F778D" w:rsidP="002F778D">
            <w:pPr>
              <w:jc w:val="center"/>
              <w:rPr>
                <w:sz w:val="22"/>
                <w:szCs w:val="22"/>
              </w:rPr>
            </w:pPr>
            <w:r>
              <w:rPr>
                <w:sz w:val="22"/>
                <w:szCs w:val="22"/>
              </w:rPr>
              <w:t>-</w:t>
            </w:r>
          </w:p>
        </w:tc>
        <w:tc>
          <w:tcPr>
            <w:tcW w:w="747" w:type="pct"/>
          </w:tcPr>
          <w:p w:rsidR="00682881" w:rsidRPr="00646A3E" w:rsidRDefault="002F778D" w:rsidP="002F778D">
            <w:pPr>
              <w:jc w:val="center"/>
              <w:rPr>
                <w:sz w:val="22"/>
                <w:szCs w:val="22"/>
              </w:rPr>
            </w:pPr>
            <w:r>
              <w:rPr>
                <w:sz w:val="22"/>
                <w:szCs w:val="22"/>
              </w:rPr>
              <w:t>-</w:t>
            </w:r>
          </w:p>
        </w:tc>
        <w:tc>
          <w:tcPr>
            <w:tcW w:w="591" w:type="pct"/>
          </w:tcPr>
          <w:p w:rsidR="00682881" w:rsidRPr="00646A3E" w:rsidRDefault="002F778D" w:rsidP="002F778D">
            <w:pPr>
              <w:jc w:val="center"/>
              <w:rPr>
                <w:sz w:val="22"/>
                <w:szCs w:val="22"/>
              </w:rPr>
            </w:pPr>
            <w:r>
              <w:rPr>
                <w:sz w:val="22"/>
                <w:szCs w:val="22"/>
              </w:rPr>
              <w:t>-</w:t>
            </w:r>
          </w:p>
        </w:tc>
        <w:tc>
          <w:tcPr>
            <w:tcW w:w="655" w:type="pct"/>
          </w:tcPr>
          <w:p w:rsidR="00682881" w:rsidRPr="00646A3E" w:rsidRDefault="002F778D" w:rsidP="002F778D">
            <w:pPr>
              <w:jc w:val="center"/>
              <w:rPr>
                <w:sz w:val="22"/>
                <w:szCs w:val="22"/>
              </w:rPr>
            </w:pPr>
            <w:r>
              <w:rPr>
                <w:sz w:val="22"/>
                <w:szCs w:val="22"/>
              </w:rPr>
              <w:t>-</w:t>
            </w:r>
          </w:p>
        </w:tc>
        <w:tc>
          <w:tcPr>
            <w:tcW w:w="755" w:type="pct"/>
          </w:tcPr>
          <w:p w:rsidR="00682881" w:rsidRPr="00646A3E" w:rsidRDefault="002F778D" w:rsidP="002F778D">
            <w:pPr>
              <w:jc w:val="center"/>
              <w:rPr>
                <w:sz w:val="22"/>
                <w:szCs w:val="22"/>
              </w:rPr>
            </w:pPr>
            <w:r>
              <w:rPr>
                <w:sz w:val="22"/>
                <w:szCs w:val="22"/>
              </w:rPr>
              <w:t>-</w:t>
            </w:r>
          </w:p>
        </w:tc>
      </w:tr>
    </w:tbl>
    <w:p w:rsidR="00860805" w:rsidRPr="00646A3E" w:rsidRDefault="002F778D" w:rsidP="00682881">
      <w:pPr>
        <w:ind w:left="708"/>
        <w:jc w:val="center"/>
        <w:rPr>
          <w:bCs/>
          <w:sz w:val="28"/>
        </w:rPr>
      </w:pPr>
      <w:r>
        <w:rPr>
          <w:bCs/>
          <w:sz w:val="28"/>
        </w:rPr>
        <w:t>-</w:t>
      </w:r>
    </w:p>
    <w:p w:rsidR="00682881" w:rsidRPr="00646A3E" w:rsidRDefault="00682881" w:rsidP="00682881">
      <w:pPr>
        <w:ind w:left="708"/>
        <w:jc w:val="center"/>
        <w:rPr>
          <w:bCs/>
          <w:sz w:val="28"/>
        </w:rPr>
      </w:pPr>
      <w:r w:rsidRPr="00646A3E">
        <w:rPr>
          <w:bCs/>
          <w:sz w:val="28"/>
        </w:rPr>
        <w:t>Використання джерел іонізуючого випромінювання (ДІВ)</w:t>
      </w:r>
    </w:p>
    <w:p w:rsidR="00682881" w:rsidRPr="00646A3E" w:rsidRDefault="00682881" w:rsidP="00682881">
      <w:pPr>
        <w:ind w:left="708"/>
        <w:jc w:val="right"/>
      </w:pPr>
      <w:r w:rsidRPr="00646A3E">
        <w:t>Таблиця 62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3866"/>
        <w:gridCol w:w="2972"/>
        <w:gridCol w:w="2018"/>
      </w:tblGrid>
      <w:tr w:rsidR="00715FA2" w:rsidRPr="00646A3E" w:rsidTr="00495370">
        <w:trPr>
          <w:trHeight w:val="385"/>
          <w:jc w:val="center"/>
        </w:trPr>
        <w:tc>
          <w:tcPr>
            <w:tcW w:w="783"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 з/п</w:t>
            </w:r>
          </w:p>
        </w:tc>
        <w:tc>
          <w:tcPr>
            <w:tcW w:w="3866"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Власник ДІВ</w:t>
            </w:r>
          </w:p>
        </w:tc>
        <w:tc>
          <w:tcPr>
            <w:tcW w:w="2972"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Адреса власника ДІВ</w:t>
            </w:r>
          </w:p>
        </w:tc>
        <w:tc>
          <w:tcPr>
            <w:tcW w:w="2018"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Примітка</w:t>
            </w:r>
          </w:p>
        </w:tc>
      </w:tr>
      <w:tr w:rsidR="00715FA2" w:rsidRPr="00646A3E" w:rsidTr="00495370">
        <w:trPr>
          <w:trHeight w:val="297"/>
          <w:jc w:val="center"/>
        </w:trPr>
        <w:tc>
          <w:tcPr>
            <w:tcW w:w="783"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1</w:t>
            </w:r>
          </w:p>
        </w:tc>
        <w:tc>
          <w:tcPr>
            <w:tcW w:w="3866" w:type="dxa"/>
            <w:shd w:val="clear" w:color="auto" w:fill="auto"/>
          </w:tcPr>
          <w:p w:rsidR="00021222" w:rsidRPr="00C051B9" w:rsidRDefault="00021222" w:rsidP="00495370">
            <w:pPr>
              <w:rPr>
                <w:rFonts w:eastAsia="SimSun"/>
                <w:sz w:val="22"/>
                <w:szCs w:val="22"/>
              </w:rPr>
            </w:pPr>
            <w:r w:rsidRPr="00C051B9">
              <w:rPr>
                <w:rFonts w:eastAsia="SimSun"/>
                <w:bCs/>
                <w:sz w:val="22"/>
                <w:szCs w:val="22"/>
              </w:rPr>
              <w:t xml:space="preserve">Приватне акціонерне товариство «Слов'янські шпалери –КФТП» </w:t>
            </w:r>
          </w:p>
        </w:tc>
        <w:tc>
          <w:tcPr>
            <w:tcW w:w="2972" w:type="dxa"/>
            <w:shd w:val="clear" w:color="auto" w:fill="auto"/>
          </w:tcPr>
          <w:p w:rsidR="00021222" w:rsidRPr="00C051B9" w:rsidRDefault="00021222" w:rsidP="00495370">
            <w:pPr>
              <w:rPr>
                <w:rFonts w:eastAsia="SimSun"/>
                <w:bCs/>
                <w:sz w:val="22"/>
                <w:szCs w:val="22"/>
              </w:rPr>
            </w:pPr>
            <w:r w:rsidRPr="00C051B9">
              <w:rPr>
                <w:rFonts w:eastAsia="SimSun"/>
                <w:bCs/>
                <w:sz w:val="22"/>
                <w:szCs w:val="22"/>
              </w:rPr>
              <w:t>15300, Чернігівська обл.,</w:t>
            </w:r>
          </w:p>
          <w:p w:rsidR="00021222" w:rsidRPr="00C051B9" w:rsidRDefault="00021222" w:rsidP="00495370">
            <w:pPr>
              <w:rPr>
                <w:rFonts w:eastAsia="SimSun"/>
                <w:bCs/>
                <w:sz w:val="22"/>
                <w:szCs w:val="22"/>
              </w:rPr>
            </w:pPr>
            <w:r w:rsidRPr="00C051B9">
              <w:rPr>
                <w:rFonts w:eastAsia="SimSun"/>
                <w:bCs/>
                <w:sz w:val="22"/>
                <w:szCs w:val="22"/>
              </w:rPr>
              <w:t>м. Корюківка,</w:t>
            </w:r>
          </w:p>
          <w:p w:rsidR="00021222" w:rsidRPr="00C051B9" w:rsidRDefault="00021222" w:rsidP="00495370">
            <w:pPr>
              <w:rPr>
                <w:rFonts w:eastAsia="SimSun"/>
                <w:sz w:val="22"/>
                <w:szCs w:val="22"/>
              </w:rPr>
            </w:pPr>
            <w:r w:rsidRPr="00C051B9">
              <w:rPr>
                <w:rFonts w:eastAsia="SimSun"/>
                <w:bCs/>
                <w:sz w:val="22"/>
                <w:szCs w:val="22"/>
              </w:rPr>
              <w:t xml:space="preserve">вул. Передзаводська, 4 </w:t>
            </w:r>
          </w:p>
        </w:tc>
        <w:tc>
          <w:tcPr>
            <w:tcW w:w="2018" w:type="dxa"/>
            <w:shd w:val="clear" w:color="auto" w:fill="auto"/>
            <w:vAlign w:val="center"/>
          </w:tcPr>
          <w:p w:rsidR="004C3DF8" w:rsidRPr="00C051B9" w:rsidRDefault="004C3DF8" w:rsidP="004C3DF8">
            <w:pPr>
              <w:widowControl w:val="0"/>
              <w:tabs>
                <w:tab w:val="left" w:pos="180"/>
              </w:tabs>
              <w:autoSpaceDE w:val="0"/>
              <w:autoSpaceDN w:val="0"/>
              <w:adjustRightInd w:val="0"/>
              <w:spacing w:before="65"/>
              <w:rPr>
                <w:bCs/>
                <w:sz w:val="22"/>
                <w:szCs w:val="22"/>
              </w:rPr>
            </w:pPr>
            <w:r w:rsidRPr="00C051B9">
              <w:rPr>
                <w:rFonts w:ascii="Arial" w:hAnsi="Arial" w:cs="Arial"/>
                <w:sz w:val="22"/>
                <w:szCs w:val="22"/>
              </w:rPr>
              <w:tab/>
            </w:r>
            <w:r w:rsidRPr="00C051B9">
              <w:rPr>
                <w:bCs/>
                <w:sz w:val="22"/>
                <w:szCs w:val="22"/>
              </w:rPr>
              <w:t xml:space="preserve">Всього джерел – 5 </w:t>
            </w:r>
            <w:r w:rsidR="0005651F" w:rsidRPr="00C051B9">
              <w:rPr>
                <w:bCs/>
                <w:sz w:val="22"/>
                <w:szCs w:val="22"/>
              </w:rPr>
              <w:t>і</w:t>
            </w:r>
            <w:r w:rsidRPr="00C051B9">
              <w:rPr>
                <w:bCs/>
                <w:sz w:val="22"/>
                <w:szCs w:val="22"/>
              </w:rPr>
              <w:t>з загальною активністю 1,</w:t>
            </w:r>
            <w:r w:rsidR="009F0B8C" w:rsidRPr="00C051B9">
              <w:rPr>
                <w:bCs/>
                <w:sz w:val="22"/>
                <w:szCs w:val="22"/>
              </w:rPr>
              <w:t>85</w:t>
            </w:r>
            <w:r w:rsidRPr="00C051B9">
              <w:rPr>
                <w:bCs/>
                <w:sz w:val="22"/>
                <w:szCs w:val="22"/>
              </w:rPr>
              <w:t>E+04 МБк.</w:t>
            </w:r>
          </w:p>
          <w:p w:rsidR="00021222" w:rsidRPr="00C051B9" w:rsidRDefault="00021222" w:rsidP="00495370">
            <w:pPr>
              <w:jc w:val="center"/>
              <w:rPr>
                <w:rFonts w:eastAsia="SimSun"/>
                <w:sz w:val="22"/>
                <w:szCs w:val="22"/>
              </w:rPr>
            </w:pPr>
          </w:p>
        </w:tc>
      </w:tr>
      <w:tr w:rsidR="00715FA2" w:rsidRPr="00646A3E" w:rsidTr="00495370">
        <w:trPr>
          <w:trHeight w:val="297"/>
          <w:jc w:val="center"/>
        </w:trPr>
        <w:tc>
          <w:tcPr>
            <w:tcW w:w="783"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2</w:t>
            </w:r>
          </w:p>
        </w:tc>
        <w:tc>
          <w:tcPr>
            <w:tcW w:w="3866" w:type="dxa"/>
            <w:shd w:val="clear" w:color="auto" w:fill="auto"/>
          </w:tcPr>
          <w:p w:rsidR="00021222" w:rsidRPr="00C051B9" w:rsidRDefault="00021222" w:rsidP="009F0B8C">
            <w:pPr>
              <w:rPr>
                <w:rFonts w:eastAsia="SimSun"/>
                <w:sz w:val="22"/>
                <w:szCs w:val="22"/>
              </w:rPr>
            </w:pPr>
            <w:r w:rsidRPr="00C051B9">
              <w:rPr>
                <w:rFonts w:eastAsia="SimSun"/>
                <w:sz w:val="22"/>
                <w:szCs w:val="22"/>
              </w:rPr>
              <w:t>Публічне акціонерне товариство «А</w:t>
            </w:r>
            <w:r w:rsidR="009F0B8C" w:rsidRPr="00C051B9">
              <w:rPr>
                <w:rFonts w:eastAsia="SimSun"/>
                <w:sz w:val="22"/>
                <w:szCs w:val="22"/>
              </w:rPr>
              <w:t>БІ</w:t>
            </w:r>
            <w:r w:rsidRPr="00C051B9">
              <w:rPr>
                <w:rFonts w:eastAsia="SimSun"/>
                <w:sz w:val="22"/>
                <w:szCs w:val="22"/>
              </w:rPr>
              <w:t>Н</w:t>
            </w:r>
            <w:r w:rsidR="009F0B8C" w:rsidRPr="00C051B9">
              <w:rPr>
                <w:rFonts w:eastAsia="SimSun"/>
                <w:sz w:val="22"/>
                <w:szCs w:val="22"/>
              </w:rPr>
              <w:t>БЕВ ЕФЕС</w:t>
            </w:r>
            <w:r w:rsidRPr="00C051B9">
              <w:rPr>
                <w:rFonts w:eastAsia="SimSun"/>
                <w:sz w:val="22"/>
                <w:szCs w:val="22"/>
              </w:rPr>
              <w:t xml:space="preserve"> Україна»</w:t>
            </w:r>
          </w:p>
        </w:tc>
        <w:tc>
          <w:tcPr>
            <w:tcW w:w="2972" w:type="dxa"/>
            <w:shd w:val="clear" w:color="auto" w:fill="auto"/>
          </w:tcPr>
          <w:p w:rsidR="00021222" w:rsidRPr="00C051B9" w:rsidRDefault="00021222" w:rsidP="00495370">
            <w:pPr>
              <w:ind w:right="-75"/>
              <w:rPr>
                <w:rFonts w:eastAsia="SimSun"/>
                <w:bCs/>
                <w:sz w:val="22"/>
                <w:szCs w:val="22"/>
              </w:rPr>
            </w:pPr>
            <w:r w:rsidRPr="00C051B9">
              <w:rPr>
                <w:rFonts w:eastAsia="SimSun"/>
                <w:sz w:val="22"/>
                <w:szCs w:val="22"/>
              </w:rPr>
              <w:t>-14037, м.</w:t>
            </w:r>
            <w:r w:rsidRPr="00C051B9">
              <w:rPr>
                <w:rFonts w:eastAsia="SimSun"/>
                <w:sz w:val="22"/>
                <w:szCs w:val="22"/>
                <w:lang w:val="ru-RU"/>
              </w:rPr>
              <w:t> </w:t>
            </w:r>
            <w:r w:rsidRPr="00C051B9">
              <w:rPr>
                <w:rFonts w:eastAsia="SimSun"/>
                <w:sz w:val="22"/>
                <w:szCs w:val="22"/>
              </w:rPr>
              <w:t>Чернігів,</w:t>
            </w:r>
          </w:p>
          <w:p w:rsidR="00021222" w:rsidRPr="00C051B9" w:rsidRDefault="00021222" w:rsidP="00495370">
            <w:pPr>
              <w:ind w:right="-75"/>
              <w:rPr>
                <w:rFonts w:eastAsia="SimSun"/>
                <w:bCs/>
                <w:sz w:val="22"/>
                <w:szCs w:val="22"/>
              </w:rPr>
            </w:pPr>
            <w:r w:rsidRPr="00C051B9">
              <w:rPr>
                <w:rFonts w:eastAsia="SimSun"/>
                <w:bCs/>
                <w:sz w:val="22"/>
                <w:szCs w:val="22"/>
              </w:rPr>
              <w:t>вул. Інструментальна, 20;</w:t>
            </w:r>
          </w:p>
          <w:p w:rsidR="00021222" w:rsidRPr="00C051B9" w:rsidRDefault="00021222" w:rsidP="00495370">
            <w:pPr>
              <w:ind w:right="-75"/>
              <w:rPr>
                <w:rFonts w:eastAsia="SimSun"/>
                <w:sz w:val="22"/>
                <w:szCs w:val="22"/>
              </w:rPr>
            </w:pPr>
            <w:r w:rsidRPr="00C051B9">
              <w:rPr>
                <w:rFonts w:eastAsia="SimSun"/>
                <w:bCs/>
                <w:sz w:val="22"/>
                <w:szCs w:val="22"/>
              </w:rPr>
              <w:t xml:space="preserve">- </w:t>
            </w:r>
            <w:r w:rsidRPr="00C051B9">
              <w:rPr>
                <w:sz w:val="22"/>
                <w:szCs w:val="22"/>
              </w:rPr>
              <w:t>03680, м. Київ, вул. Фізкультури, 30В</w:t>
            </w:r>
            <w:r w:rsidRPr="00C051B9">
              <w:rPr>
                <w:rFonts w:eastAsia="SimSun"/>
                <w:bCs/>
                <w:sz w:val="22"/>
                <w:szCs w:val="22"/>
              </w:rPr>
              <w:t xml:space="preserve"> (юр.адреса)</w:t>
            </w:r>
          </w:p>
        </w:tc>
        <w:tc>
          <w:tcPr>
            <w:tcW w:w="2018" w:type="dxa"/>
            <w:shd w:val="clear" w:color="auto" w:fill="auto"/>
            <w:vAlign w:val="center"/>
          </w:tcPr>
          <w:p w:rsidR="004C3DF8" w:rsidRPr="00C051B9" w:rsidRDefault="004C3DF8" w:rsidP="004C3DF8">
            <w:pPr>
              <w:widowControl w:val="0"/>
              <w:tabs>
                <w:tab w:val="left" w:pos="180"/>
              </w:tabs>
              <w:autoSpaceDE w:val="0"/>
              <w:autoSpaceDN w:val="0"/>
              <w:adjustRightInd w:val="0"/>
              <w:spacing w:before="86"/>
              <w:rPr>
                <w:bCs/>
                <w:sz w:val="22"/>
                <w:szCs w:val="22"/>
              </w:rPr>
            </w:pPr>
            <w:r w:rsidRPr="00C051B9">
              <w:rPr>
                <w:rFonts w:ascii="Arial" w:hAnsi="Arial" w:cs="Arial"/>
                <w:sz w:val="22"/>
                <w:szCs w:val="22"/>
              </w:rPr>
              <w:tab/>
            </w:r>
            <w:r w:rsidRPr="00C051B9">
              <w:rPr>
                <w:bCs/>
                <w:sz w:val="22"/>
                <w:szCs w:val="22"/>
              </w:rPr>
              <w:t xml:space="preserve">Всього джерел – 2 </w:t>
            </w:r>
            <w:r w:rsidR="0005651F" w:rsidRPr="00C051B9">
              <w:rPr>
                <w:bCs/>
                <w:sz w:val="22"/>
                <w:szCs w:val="22"/>
              </w:rPr>
              <w:t>і</w:t>
            </w:r>
            <w:r w:rsidRPr="00C051B9">
              <w:rPr>
                <w:bCs/>
                <w:sz w:val="22"/>
                <w:szCs w:val="22"/>
              </w:rPr>
              <w:t>з загальною активністю 1,11E+03 МБк.</w:t>
            </w:r>
          </w:p>
          <w:p w:rsidR="00021222" w:rsidRPr="00C051B9" w:rsidRDefault="00021222" w:rsidP="00495370">
            <w:pPr>
              <w:jc w:val="center"/>
              <w:rPr>
                <w:rFonts w:eastAsia="SimSun"/>
                <w:sz w:val="22"/>
                <w:szCs w:val="22"/>
              </w:rPr>
            </w:pPr>
          </w:p>
        </w:tc>
      </w:tr>
      <w:tr w:rsidR="00715FA2" w:rsidRPr="00646A3E" w:rsidTr="00495370">
        <w:trPr>
          <w:trHeight w:val="297"/>
          <w:jc w:val="center"/>
        </w:trPr>
        <w:tc>
          <w:tcPr>
            <w:tcW w:w="783"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3</w:t>
            </w:r>
          </w:p>
        </w:tc>
        <w:tc>
          <w:tcPr>
            <w:tcW w:w="3866" w:type="dxa"/>
            <w:shd w:val="clear" w:color="auto" w:fill="auto"/>
          </w:tcPr>
          <w:p w:rsidR="00021222" w:rsidRPr="00C051B9" w:rsidRDefault="00021222" w:rsidP="00495370">
            <w:pPr>
              <w:rPr>
                <w:rFonts w:eastAsia="SimSun"/>
                <w:sz w:val="22"/>
                <w:szCs w:val="22"/>
              </w:rPr>
            </w:pPr>
            <w:r w:rsidRPr="00C051B9">
              <w:rPr>
                <w:sz w:val="22"/>
                <w:szCs w:val="22"/>
              </w:rPr>
              <w:t>Комунальне некомерційне підприємство "Чернігівський медичний центр сучасної онкології" Чернігівської обласної ради</w:t>
            </w:r>
          </w:p>
        </w:tc>
        <w:tc>
          <w:tcPr>
            <w:tcW w:w="2972" w:type="dxa"/>
            <w:shd w:val="clear" w:color="auto" w:fill="auto"/>
          </w:tcPr>
          <w:p w:rsidR="00021222" w:rsidRPr="00C051B9" w:rsidRDefault="00021222" w:rsidP="00495370">
            <w:pPr>
              <w:rPr>
                <w:rFonts w:eastAsia="SimSun"/>
                <w:sz w:val="22"/>
                <w:szCs w:val="22"/>
              </w:rPr>
            </w:pPr>
            <w:r w:rsidRPr="00C051B9">
              <w:rPr>
                <w:rFonts w:eastAsia="SimSun"/>
                <w:sz w:val="22"/>
                <w:szCs w:val="22"/>
              </w:rPr>
              <w:t>14029, м.</w:t>
            </w:r>
            <w:r w:rsidRPr="00C051B9">
              <w:rPr>
                <w:rFonts w:eastAsia="SimSun"/>
                <w:sz w:val="22"/>
                <w:szCs w:val="22"/>
                <w:lang w:val="ru-RU"/>
              </w:rPr>
              <w:t> </w:t>
            </w:r>
            <w:r w:rsidRPr="00C051B9">
              <w:rPr>
                <w:rFonts w:eastAsia="SimSun"/>
                <w:sz w:val="22"/>
                <w:szCs w:val="22"/>
              </w:rPr>
              <w:t>Чернігів,</w:t>
            </w:r>
          </w:p>
          <w:p w:rsidR="00021222" w:rsidRPr="00C051B9" w:rsidRDefault="00021222" w:rsidP="00495370">
            <w:pPr>
              <w:rPr>
                <w:rFonts w:eastAsia="SimSun"/>
                <w:sz w:val="22"/>
                <w:szCs w:val="22"/>
              </w:rPr>
            </w:pPr>
            <w:r w:rsidRPr="00C051B9">
              <w:rPr>
                <w:rFonts w:eastAsia="SimSun"/>
                <w:sz w:val="22"/>
                <w:szCs w:val="22"/>
              </w:rPr>
              <w:t>пр-т. Миру, 211</w:t>
            </w:r>
          </w:p>
        </w:tc>
        <w:tc>
          <w:tcPr>
            <w:tcW w:w="2018" w:type="dxa"/>
            <w:shd w:val="clear" w:color="auto" w:fill="auto"/>
            <w:vAlign w:val="center"/>
          </w:tcPr>
          <w:p w:rsidR="004C3DF8" w:rsidRPr="00C051B9" w:rsidRDefault="004C3DF8" w:rsidP="004C3DF8">
            <w:pPr>
              <w:widowControl w:val="0"/>
              <w:tabs>
                <w:tab w:val="left" w:pos="180"/>
              </w:tabs>
              <w:autoSpaceDE w:val="0"/>
              <w:autoSpaceDN w:val="0"/>
              <w:adjustRightInd w:val="0"/>
              <w:spacing w:before="65"/>
              <w:rPr>
                <w:bCs/>
                <w:sz w:val="22"/>
                <w:szCs w:val="22"/>
              </w:rPr>
            </w:pPr>
            <w:r w:rsidRPr="00C051B9">
              <w:rPr>
                <w:rFonts w:ascii="Arial" w:hAnsi="Arial" w:cs="Arial"/>
                <w:sz w:val="22"/>
                <w:szCs w:val="22"/>
              </w:rPr>
              <w:tab/>
            </w:r>
            <w:r w:rsidRPr="00C051B9">
              <w:rPr>
                <w:bCs/>
                <w:sz w:val="22"/>
                <w:szCs w:val="22"/>
              </w:rPr>
              <w:t xml:space="preserve">Всього джерел – 4 </w:t>
            </w:r>
            <w:r w:rsidR="0005651F" w:rsidRPr="00C051B9">
              <w:rPr>
                <w:bCs/>
                <w:sz w:val="22"/>
                <w:szCs w:val="22"/>
              </w:rPr>
              <w:t>і</w:t>
            </w:r>
            <w:r w:rsidRPr="00C051B9">
              <w:rPr>
                <w:bCs/>
                <w:sz w:val="22"/>
                <w:szCs w:val="22"/>
              </w:rPr>
              <w:t>з загальною активністю 1,86E+08 МБк.</w:t>
            </w:r>
          </w:p>
          <w:p w:rsidR="00021222" w:rsidRPr="00C051B9" w:rsidRDefault="00021222" w:rsidP="00495370">
            <w:pPr>
              <w:jc w:val="center"/>
              <w:rPr>
                <w:rFonts w:eastAsia="SimSun"/>
                <w:sz w:val="22"/>
                <w:szCs w:val="22"/>
              </w:rPr>
            </w:pPr>
            <w:r w:rsidRPr="00C051B9">
              <w:rPr>
                <w:rFonts w:eastAsia="SimSun"/>
                <w:sz w:val="22"/>
                <w:szCs w:val="22"/>
              </w:rPr>
              <w:t>-</w:t>
            </w:r>
          </w:p>
        </w:tc>
      </w:tr>
      <w:tr w:rsidR="00715FA2" w:rsidRPr="00646A3E" w:rsidTr="00495370">
        <w:trPr>
          <w:trHeight w:val="297"/>
          <w:jc w:val="center"/>
        </w:trPr>
        <w:tc>
          <w:tcPr>
            <w:tcW w:w="783"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4</w:t>
            </w:r>
          </w:p>
        </w:tc>
        <w:tc>
          <w:tcPr>
            <w:tcW w:w="3866" w:type="dxa"/>
            <w:shd w:val="clear" w:color="auto" w:fill="auto"/>
          </w:tcPr>
          <w:p w:rsidR="00021222" w:rsidRPr="00C051B9" w:rsidRDefault="00021222" w:rsidP="00495370">
            <w:pPr>
              <w:rPr>
                <w:rFonts w:eastAsia="SimSun"/>
                <w:sz w:val="22"/>
                <w:szCs w:val="22"/>
              </w:rPr>
            </w:pPr>
            <w:r w:rsidRPr="00C051B9">
              <w:rPr>
                <w:sz w:val="22"/>
                <w:szCs w:val="22"/>
              </w:rPr>
              <w:t>Чернігівський державний центр стандартизації метрології та сертифікації</w:t>
            </w:r>
          </w:p>
        </w:tc>
        <w:tc>
          <w:tcPr>
            <w:tcW w:w="2972" w:type="dxa"/>
            <w:shd w:val="clear" w:color="auto" w:fill="auto"/>
          </w:tcPr>
          <w:p w:rsidR="00021222" w:rsidRPr="00C051B9" w:rsidRDefault="00021222" w:rsidP="00495370">
            <w:pPr>
              <w:rPr>
                <w:rFonts w:eastAsia="SimSun"/>
                <w:sz w:val="22"/>
                <w:szCs w:val="22"/>
              </w:rPr>
            </w:pPr>
            <w:r w:rsidRPr="00C051B9">
              <w:rPr>
                <w:rFonts w:eastAsia="SimSun"/>
                <w:sz w:val="22"/>
                <w:szCs w:val="22"/>
              </w:rPr>
              <w:t>14005, м.</w:t>
            </w:r>
            <w:r w:rsidRPr="00C051B9">
              <w:rPr>
                <w:rFonts w:eastAsia="SimSun"/>
                <w:sz w:val="22"/>
                <w:szCs w:val="22"/>
                <w:lang w:val="ru-RU"/>
              </w:rPr>
              <w:t> </w:t>
            </w:r>
            <w:r w:rsidRPr="00C051B9">
              <w:rPr>
                <w:rFonts w:eastAsia="SimSun"/>
                <w:sz w:val="22"/>
                <w:szCs w:val="22"/>
              </w:rPr>
              <w:t>Чернігів,</w:t>
            </w:r>
          </w:p>
          <w:p w:rsidR="00021222" w:rsidRPr="00C051B9" w:rsidRDefault="00021222" w:rsidP="00495370">
            <w:pPr>
              <w:ind w:right="-73"/>
              <w:rPr>
                <w:rFonts w:eastAsia="SimSun"/>
                <w:sz w:val="22"/>
                <w:szCs w:val="22"/>
              </w:rPr>
            </w:pPr>
            <w:r w:rsidRPr="00C051B9">
              <w:rPr>
                <w:rFonts w:eastAsia="SimSun"/>
                <w:sz w:val="22"/>
                <w:szCs w:val="22"/>
              </w:rPr>
              <w:t>вул. П’ятницька, 110А</w:t>
            </w:r>
          </w:p>
        </w:tc>
        <w:tc>
          <w:tcPr>
            <w:tcW w:w="2018" w:type="dxa"/>
            <w:shd w:val="clear" w:color="auto" w:fill="auto"/>
            <w:vAlign w:val="center"/>
          </w:tcPr>
          <w:p w:rsidR="004C3DF8" w:rsidRPr="00C051B9" w:rsidRDefault="004C3DF8" w:rsidP="004C3DF8">
            <w:pPr>
              <w:widowControl w:val="0"/>
              <w:tabs>
                <w:tab w:val="left" w:pos="180"/>
              </w:tabs>
              <w:autoSpaceDE w:val="0"/>
              <w:autoSpaceDN w:val="0"/>
              <w:adjustRightInd w:val="0"/>
              <w:spacing w:before="86"/>
              <w:rPr>
                <w:bCs/>
                <w:sz w:val="22"/>
                <w:szCs w:val="22"/>
              </w:rPr>
            </w:pPr>
            <w:r w:rsidRPr="00C051B9">
              <w:rPr>
                <w:rFonts w:ascii="Arial" w:hAnsi="Arial" w:cs="Arial"/>
                <w:sz w:val="22"/>
                <w:szCs w:val="22"/>
              </w:rPr>
              <w:tab/>
            </w:r>
            <w:r w:rsidRPr="00C051B9">
              <w:rPr>
                <w:bCs/>
                <w:sz w:val="22"/>
                <w:szCs w:val="22"/>
              </w:rPr>
              <w:t xml:space="preserve">Всього джерел – 3 </w:t>
            </w:r>
            <w:r w:rsidR="0005651F" w:rsidRPr="00C051B9">
              <w:rPr>
                <w:bCs/>
                <w:sz w:val="22"/>
                <w:szCs w:val="22"/>
              </w:rPr>
              <w:t>і</w:t>
            </w:r>
            <w:r w:rsidRPr="00C051B9">
              <w:rPr>
                <w:bCs/>
                <w:sz w:val="22"/>
                <w:szCs w:val="22"/>
              </w:rPr>
              <w:t>з загальною активністю 2,60E+06 МБк.</w:t>
            </w:r>
          </w:p>
          <w:p w:rsidR="00021222" w:rsidRPr="00C051B9" w:rsidRDefault="00021222" w:rsidP="00495370">
            <w:pPr>
              <w:jc w:val="center"/>
              <w:rPr>
                <w:rFonts w:eastAsia="SimSun"/>
                <w:sz w:val="22"/>
                <w:szCs w:val="22"/>
              </w:rPr>
            </w:pPr>
          </w:p>
        </w:tc>
      </w:tr>
      <w:tr w:rsidR="00715FA2" w:rsidRPr="00646A3E" w:rsidTr="00495370">
        <w:trPr>
          <w:trHeight w:val="297"/>
          <w:jc w:val="center"/>
        </w:trPr>
        <w:tc>
          <w:tcPr>
            <w:tcW w:w="783" w:type="dxa"/>
            <w:shd w:val="clear" w:color="auto" w:fill="auto"/>
          </w:tcPr>
          <w:p w:rsidR="00021222" w:rsidRPr="00646A3E" w:rsidRDefault="00021222" w:rsidP="00495370">
            <w:pPr>
              <w:jc w:val="center"/>
              <w:rPr>
                <w:rFonts w:eastAsia="SimSun"/>
                <w:sz w:val="22"/>
                <w:szCs w:val="22"/>
              </w:rPr>
            </w:pPr>
            <w:r w:rsidRPr="00646A3E">
              <w:rPr>
                <w:rFonts w:eastAsia="SimSun"/>
                <w:sz w:val="22"/>
                <w:szCs w:val="22"/>
              </w:rPr>
              <w:t>5</w:t>
            </w:r>
          </w:p>
        </w:tc>
        <w:tc>
          <w:tcPr>
            <w:tcW w:w="3866" w:type="dxa"/>
            <w:shd w:val="clear" w:color="auto" w:fill="auto"/>
          </w:tcPr>
          <w:p w:rsidR="00021222" w:rsidRPr="00C051B9" w:rsidRDefault="00021222" w:rsidP="000F76F3">
            <w:pPr>
              <w:rPr>
                <w:rFonts w:eastAsia="SimSun"/>
                <w:sz w:val="22"/>
                <w:szCs w:val="22"/>
              </w:rPr>
            </w:pPr>
            <w:r w:rsidRPr="00C051B9">
              <w:rPr>
                <w:rFonts w:eastAsia="SimSun"/>
                <w:sz w:val="22"/>
                <w:szCs w:val="22"/>
              </w:rPr>
              <w:t>Спеціальний авіаційний загін Оперативно-рятувальної служби цивільного захисту ДСНС України</w:t>
            </w:r>
          </w:p>
        </w:tc>
        <w:tc>
          <w:tcPr>
            <w:tcW w:w="2972" w:type="dxa"/>
            <w:shd w:val="clear" w:color="auto" w:fill="auto"/>
          </w:tcPr>
          <w:p w:rsidR="00021222" w:rsidRPr="00C051B9" w:rsidRDefault="00021222" w:rsidP="00495370">
            <w:pPr>
              <w:rPr>
                <w:rFonts w:eastAsia="SimSun"/>
                <w:sz w:val="22"/>
                <w:szCs w:val="22"/>
              </w:rPr>
            </w:pPr>
            <w:r w:rsidRPr="00C051B9">
              <w:rPr>
                <w:rFonts w:eastAsia="SimSun"/>
                <w:sz w:val="22"/>
                <w:szCs w:val="22"/>
              </w:rPr>
              <w:t>16603,</w:t>
            </w:r>
            <w:r w:rsidRPr="00C051B9">
              <w:rPr>
                <w:rFonts w:eastAsia="SimSun"/>
                <w:bCs/>
                <w:sz w:val="22"/>
                <w:szCs w:val="22"/>
              </w:rPr>
              <w:t xml:space="preserve"> Чернігівська обл.,</w:t>
            </w:r>
          </w:p>
          <w:p w:rsidR="00021222" w:rsidRPr="00C051B9" w:rsidRDefault="00021222" w:rsidP="00495370">
            <w:pPr>
              <w:rPr>
                <w:rFonts w:eastAsia="SimSun"/>
                <w:sz w:val="22"/>
                <w:szCs w:val="22"/>
              </w:rPr>
            </w:pPr>
            <w:r w:rsidRPr="00C051B9">
              <w:rPr>
                <w:rFonts w:eastAsia="SimSun"/>
                <w:sz w:val="22"/>
                <w:szCs w:val="22"/>
              </w:rPr>
              <w:t>м.</w:t>
            </w:r>
            <w:r w:rsidR="000F76F3" w:rsidRPr="00C051B9">
              <w:rPr>
                <w:rFonts w:eastAsia="SimSun"/>
                <w:sz w:val="22"/>
                <w:szCs w:val="22"/>
              </w:rPr>
              <w:t> </w:t>
            </w:r>
            <w:r w:rsidRPr="00C051B9">
              <w:rPr>
                <w:rFonts w:eastAsia="SimSun"/>
                <w:sz w:val="22"/>
                <w:szCs w:val="22"/>
              </w:rPr>
              <w:t>Ніжин,</w:t>
            </w:r>
          </w:p>
          <w:p w:rsidR="00021222" w:rsidRPr="00C051B9" w:rsidRDefault="00021222" w:rsidP="00495370">
            <w:pPr>
              <w:rPr>
                <w:rFonts w:eastAsia="SimSun"/>
                <w:sz w:val="22"/>
                <w:szCs w:val="22"/>
              </w:rPr>
            </w:pPr>
            <w:r w:rsidRPr="00C051B9">
              <w:rPr>
                <w:rFonts w:eastAsia="SimSun"/>
                <w:sz w:val="22"/>
                <w:szCs w:val="22"/>
              </w:rPr>
              <w:t>вул. Космонавтів, 90</w:t>
            </w:r>
          </w:p>
        </w:tc>
        <w:tc>
          <w:tcPr>
            <w:tcW w:w="2018" w:type="dxa"/>
            <w:shd w:val="clear" w:color="auto" w:fill="auto"/>
            <w:vAlign w:val="center"/>
          </w:tcPr>
          <w:p w:rsidR="004C3DF8" w:rsidRPr="00C051B9" w:rsidRDefault="004C3DF8" w:rsidP="004C3DF8">
            <w:pPr>
              <w:widowControl w:val="0"/>
              <w:tabs>
                <w:tab w:val="left" w:pos="180"/>
              </w:tabs>
              <w:autoSpaceDE w:val="0"/>
              <w:autoSpaceDN w:val="0"/>
              <w:adjustRightInd w:val="0"/>
              <w:spacing w:before="65"/>
              <w:rPr>
                <w:bCs/>
                <w:sz w:val="22"/>
                <w:szCs w:val="22"/>
              </w:rPr>
            </w:pPr>
            <w:r w:rsidRPr="00C051B9">
              <w:rPr>
                <w:bCs/>
                <w:sz w:val="22"/>
                <w:szCs w:val="22"/>
              </w:rPr>
              <w:t xml:space="preserve">Всього джерел – 10 </w:t>
            </w:r>
            <w:r w:rsidR="0005651F" w:rsidRPr="00C051B9">
              <w:rPr>
                <w:bCs/>
                <w:sz w:val="22"/>
                <w:szCs w:val="22"/>
              </w:rPr>
              <w:t>і</w:t>
            </w:r>
            <w:r w:rsidRPr="00C051B9">
              <w:rPr>
                <w:bCs/>
                <w:sz w:val="22"/>
                <w:szCs w:val="22"/>
              </w:rPr>
              <w:t>з загальною активністю 9,30E+03 МБк.</w:t>
            </w:r>
          </w:p>
          <w:p w:rsidR="00021222" w:rsidRPr="00C051B9" w:rsidRDefault="00021222" w:rsidP="00495370">
            <w:pPr>
              <w:jc w:val="center"/>
              <w:rPr>
                <w:rFonts w:eastAsia="SimSun"/>
                <w:sz w:val="22"/>
                <w:szCs w:val="22"/>
              </w:rPr>
            </w:pPr>
          </w:p>
        </w:tc>
      </w:tr>
    </w:tbl>
    <w:p w:rsidR="00860805" w:rsidRPr="00646A3E" w:rsidRDefault="00860805" w:rsidP="00860805">
      <w:pPr>
        <w:ind w:left="284" w:firstLine="567"/>
        <w:jc w:val="both"/>
        <w:rPr>
          <w:bCs/>
        </w:rPr>
      </w:pPr>
      <w:r w:rsidRPr="00646A3E">
        <w:rPr>
          <w:bCs/>
        </w:rPr>
        <w:t xml:space="preserve">Інформацію щодо використання ДІВ на території Чернігівської області представлено за даними Державного регістру джерел іонізуючого випромінювання </w:t>
      </w:r>
    </w:p>
    <w:p w:rsidR="00682881" w:rsidRPr="00646A3E" w:rsidRDefault="00682881" w:rsidP="00682881">
      <w:pPr>
        <w:ind w:left="708"/>
        <w:jc w:val="center"/>
        <w:rPr>
          <w:sz w:val="28"/>
        </w:rPr>
      </w:pPr>
      <w:r w:rsidRPr="00646A3E">
        <w:rPr>
          <w:sz w:val="28"/>
        </w:rPr>
        <w:lastRenderedPageBreak/>
        <w:t>Забруднення території техногенними та техногенно-підсиленими джерелами природного походження</w:t>
      </w:r>
    </w:p>
    <w:p w:rsidR="00682881" w:rsidRPr="00646A3E" w:rsidRDefault="00682881" w:rsidP="00682881">
      <w:pPr>
        <w:ind w:left="708" w:right="139"/>
        <w:jc w:val="right"/>
      </w:pPr>
      <w:r w:rsidRPr="00646A3E">
        <w:t>Таблиця 63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06"/>
        <w:gridCol w:w="1376"/>
        <w:gridCol w:w="1789"/>
        <w:gridCol w:w="688"/>
        <w:gridCol w:w="970"/>
        <w:gridCol w:w="557"/>
        <w:gridCol w:w="694"/>
        <w:gridCol w:w="534"/>
      </w:tblGrid>
      <w:tr w:rsidR="00715FA2" w:rsidRPr="00646A3E" w:rsidTr="003E70AD">
        <w:trPr>
          <w:cantSplit/>
          <w:trHeight w:val="775"/>
          <w:jc w:val="center"/>
        </w:trPr>
        <w:tc>
          <w:tcPr>
            <w:tcW w:w="220" w:type="pct"/>
            <w:vMerge w:val="restart"/>
          </w:tcPr>
          <w:p w:rsidR="00682881" w:rsidRPr="00646A3E" w:rsidRDefault="00682881" w:rsidP="00682881">
            <w:pPr>
              <w:rPr>
                <w:sz w:val="22"/>
                <w:szCs w:val="22"/>
              </w:rPr>
            </w:pPr>
            <w:r w:rsidRPr="00646A3E">
              <w:rPr>
                <w:sz w:val="22"/>
                <w:szCs w:val="22"/>
              </w:rPr>
              <w:t>№з/п</w:t>
            </w:r>
          </w:p>
        </w:tc>
        <w:tc>
          <w:tcPr>
            <w:tcW w:w="1352" w:type="pct"/>
            <w:vMerge w:val="restart"/>
          </w:tcPr>
          <w:p w:rsidR="00682881" w:rsidRPr="00646A3E" w:rsidRDefault="00682881" w:rsidP="00682881">
            <w:pPr>
              <w:ind w:right="-46"/>
              <w:jc w:val="center"/>
              <w:rPr>
                <w:sz w:val="22"/>
                <w:szCs w:val="22"/>
              </w:rPr>
            </w:pPr>
            <w:r w:rsidRPr="00646A3E">
              <w:rPr>
                <w:sz w:val="22"/>
                <w:szCs w:val="22"/>
              </w:rPr>
              <w:t>Назва адміністративно-територіальної одиниці (область, район)</w:t>
            </w:r>
          </w:p>
        </w:tc>
        <w:tc>
          <w:tcPr>
            <w:tcW w:w="714" w:type="pct"/>
            <w:tcBorders>
              <w:bottom w:val="nil"/>
            </w:tcBorders>
          </w:tcPr>
          <w:p w:rsidR="00682881" w:rsidRPr="00646A3E" w:rsidRDefault="00682881" w:rsidP="00682881">
            <w:pPr>
              <w:ind w:right="-101"/>
              <w:jc w:val="center"/>
              <w:rPr>
                <w:sz w:val="22"/>
                <w:szCs w:val="22"/>
              </w:rPr>
            </w:pPr>
          </w:p>
        </w:tc>
        <w:tc>
          <w:tcPr>
            <w:tcW w:w="928" w:type="pct"/>
            <w:vMerge w:val="restart"/>
          </w:tcPr>
          <w:p w:rsidR="00682881" w:rsidRPr="00646A3E" w:rsidRDefault="00682881" w:rsidP="00682881">
            <w:pPr>
              <w:ind w:right="-101"/>
              <w:jc w:val="center"/>
              <w:rPr>
                <w:sz w:val="22"/>
                <w:szCs w:val="22"/>
              </w:rPr>
            </w:pPr>
            <w:r w:rsidRPr="00646A3E">
              <w:rPr>
                <w:sz w:val="22"/>
                <w:szCs w:val="22"/>
              </w:rPr>
              <w:t>Радіацій-ний фон на території,</w:t>
            </w:r>
          </w:p>
          <w:p w:rsidR="00682881" w:rsidRPr="00646A3E" w:rsidRDefault="00682881" w:rsidP="00682881">
            <w:pPr>
              <w:ind w:right="-126"/>
              <w:jc w:val="center"/>
              <w:rPr>
                <w:sz w:val="22"/>
                <w:szCs w:val="22"/>
              </w:rPr>
            </w:pPr>
            <w:r w:rsidRPr="00646A3E">
              <w:rPr>
                <w:sz w:val="22"/>
                <w:szCs w:val="22"/>
              </w:rPr>
              <w:t>мкЗв/год</w:t>
            </w:r>
          </w:p>
          <w:p w:rsidR="00682881" w:rsidRPr="00646A3E" w:rsidRDefault="00682881" w:rsidP="00682881">
            <w:pPr>
              <w:ind w:right="-101"/>
              <w:jc w:val="center"/>
              <w:rPr>
                <w:sz w:val="22"/>
                <w:szCs w:val="22"/>
              </w:rPr>
            </w:pPr>
          </w:p>
        </w:tc>
        <w:tc>
          <w:tcPr>
            <w:tcW w:w="1786" w:type="pct"/>
            <w:gridSpan w:val="5"/>
          </w:tcPr>
          <w:p w:rsidR="00F83CA3" w:rsidRPr="00646A3E" w:rsidRDefault="00682881" w:rsidP="00682881">
            <w:pPr>
              <w:ind w:left="-90" w:right="33"/>
              <w:jc w:val="center"/>
              <w:rPr>
                <w:sz w:val="22"/>
                <w:szCs w:val="22"/>
              </w:rPr>
            </w:pPr>
            <w:r w:rsidRPr="00646A3E">
              <w:rPr>
                <w:sz w:val="22"/>
                <w:szCs w:val="22"/>
              </w:rPr>
              <w:t>Питома активність</w:t>
            </w:r>
          </w:p>
          <w:p w:rsidR="00682881" w:rsidRPr="00646A3E" w:rsidRDefault="00682881" w:rsidP="00682881">
            <w:pPr>
              <w:ind w:left="-90" w:right="33"/>
              <w:jc w:val="center"/>
              <w:rPr>
                <w:sz w:val="22"/>
                <w:szCs w:val="22"/>
              </w:rPr>
            </w:pPr>
            <w:r w:rsidRPr="00646A3E">
              <w:rPr>
                <w:sz w:val="22"/>
                <w:szCs w:val="22"/>
              </w:rPr>
              <w:t xml:space="preserve">забруднюючих  радіонуклідів, Бк/кг </w:t>
            </w:r>
          </w:p>
        </w:tc>
      </w:tr>
      <w:tr w:rsidR="00715FA2" w:rsidRPr="00646A3E" w:rsidTr="003E70AD">
        <w:trPr>
          <w:cantSplit/>
          <w:trHeight w:val="1835"/>
          <w:jc w:val="center"/>
        </w:trPr>
        <w:tc>
          <w:tcPr>
            <w:tcW w:w="220" w:type="pct"/>
            <w:vMerge/>
          </w:tcPr>
          <w:p w:rsidR="00682881" w:rsidRPr="00646A3E" w:rsidRDefault="00682881" w:rsidP="00682881">
            <w:pPr>
              <w:rPr>
                <w:sz w:val="22"/>
                <w:szCs w:val="22"/>
              </w:rPr>
            </w:pPr>
          </w:p>
        </w:tc>
        <w:tc>
          <w:tcPr>
            <w:tcW w:w="1352" w:type="pct"/>
            <w:vMerge/>
          </w:tcPr>
          <w:p w:rsidR="00682881" w:rsidRPr="00646A3E" w:rsidRDefault="00682881" w:rsidP="00682881">
            <w:pPr>
              <w:jc w:val="center"/>
              <w:rPr>
                <w:sz w:val="22"/>
                <w:szCs w:val="22"/>
              </w:rPr>
            </w:pPr>
          </w:p>
        </w:tc>
        <w:tc>
          <w:tcPr>
            <w:tcW w:w="714" w:type="pct"/>
            <w:tcBorders>
              <w:top w:val="nil"/>
            </w:tcBorders>
          </w:tcPr>
          <w:p w:rsidR="00682881" w:rsidRPr="00646A3E" w:rsidRDefault="00682881" w:rsidP="00F83CA3">
            <w:pPr>
              <w:jc w:val="center"/>
              <w:rPr>
                <w:sz w:val="22"/>
                <w:szCs w:val="22"/>
              </w:rPr>
            </w:pPr>
            <w:r w:rsidRPr="00646A3E">
              <w:rPr>
                <w:sz w:val="22"/>
                <w:szCs w:val="22"/>
              </w:rPr>
              <w:t>Кількість</w:t>
            </w:r>
            <w:r w:rsidR="00F83CA3" w:rsidRPr="00646A3E">
              <w:rPr>
                <w:sz w:val="22"/>
                <w:szCs w:val="22"/>
              </w:rPr>
              <w:t xml:space="preserve"> </w:t>
            </w:r>
            <w:r w:rsidRPr="00646A3E">
              <w:rPr>
                <w:sz w:val="22"/>
                <w:szCs w:val="22"/>
              </w:rPr>
              <w:t>населення, осіб</w:t>
            </w:r>
          </w:p>
        </w:tc>
        <w:tc>
          <w:tcPr>
            <w:tcW w:w="928" w:type="pct"/>
            <w:vMerge/>
          </w:tcPr>
          <w:p w:rsidR="00682881" w:rsidRPr="00646A3E" w:rsidRDefault="00682881" w:rsidP="00682881">
            <w:pPr>
              <w:jc w:val="center"/>
              <w:rPr>
                <w:sz w:val="22"/>
                <w:szCs w:val="22"/>
              </w:rPr>
            </w:pPr>
          </w:p>
        </w:tc>
        <w:tc>
          <w:tcPr>
            <w:tcW w:w="357" w:type="pct"/>
            <w:textDirection w:val="btLr"/>
          </w:tcPr>
          <w:p w:rsidR="00682881" w:rsidRPr="00646A3E" w:rsidRDefault="00682881" w:rsidP="00F83CA3">
            <w:pPr>
              <w:ind w:left="113" w:right="113"/>
              <w:jc w:val="center"/>
              <w:rPr>
                <w:sz w:val="22"/>
                <w:szCs w:val="22"/>
              </w:rPr>
            </w:pPr>
            <w:r w:rsidRPr="00646A3E">
              <w:rPr>
                <w:sz w:val="22"/>
                <w:szCs w:val="22"/>
              </w:rPr>
              <w:t>цезій-137 (техногенний)</w:t>
            </w:r>
          </w:p>
          <w:p w:rsidR="00682881" w:rsidRPr="00646A3E" w:rsidRDefault="00682881" w:rsidP="00F83CA3">
            <w:pPr>
              <w:ind w:left="113" w:right="113"/>
              <w:jc w:val="center"/>
              <w:rPr>
                <w:sz w:val="22"/>
                <w:szCs w:val="22"/>
              </w:rPr>
            </w:pPr>
          </w:p>
        </w:tc>
        <w:tc>
          <w:tcPr>
            <w:tcW w:w="503" w:type="pct"/>
            <w:textDirection w:val="btLr"/>
          </w:tcPr>
          <w:p w:rsidR="00682881" w:rsidRPr="00646A3E" w:rsidRDefault="00682881" w:rsidP="00F83CA3">
            <w:pPr>
              <w:ind w:left="113" w:right="113"/>
              <w:jc w:val="center"/>
              <w:rPr>
                <w:sz w:val="22"/>
                <w:szCs w:val="22"/>
              </w:rPr>
            </w:pPr>
            <w:r w:rsidRPr="00646A3E">
              <w:rPr>
                <w:sz w:val="22"/>
                <w:szCs w:val="22"/>
              </w:rPr>
              <w:t>стронцій-90 (техногенний)</w:t>
            </w:r>
          </w:p>
          <w:p w:rsidR="00682881" w:rsidRPr="00646A3E" w:rsidRDefault="00682881" w:rsidP="00F83CA3">
            <w:pPr>
              <w:ind w:left="113" w:right="113"/>
              <w:jc w:val="center"/>
              <w:rPr>
                <w:sz w:val="22"/>
                <w:szCs w:val="22"/>
              </w:rPr>
            </w:pPr>
          </w:p>
        </w:tc>
        <w:tc>
          <w:tcPr>
            <w:tcW w:w="289" w:type="pct"/>
            <w:textDirection w:val="btLr"/>
          </w:tcPr>
          <w:p w:rsidR="00682881" w:rsidRPr="00646A3E" w:rsidRDefault="00682881" w:rsidP="00682881">
            <w:pPr>
              <w:ind w:left="-112" w:right="-107"/>
              <w:jc w:val="center"/>
              <w:rPr>
                <w:sz w:val="22"/>
                <w:szCs w:val="22"/>
              </w:rPr>
            </w:pPr>
            <w:r w:rsidRPr="00646A3E">
              <w:rPr>
                <w:sz w:val="22"/>
                <w:szCs w:val="22"/>
              </w:rPr>
              <w:t>радій (природний)</w:t>
            </w:r>
          </w:p>
          <w:p w:rsidR="00682881" w:rsidRPr="00646A3E" w:rsidRDefault="00682881" w:rsidP="00F83CA3">
            <w:pPr>
              <w:ind w:left="113" w:right="-107"/>
              <w:jc w:val="center"/>
              <w:rPr>
                <w:sz w:val="22"/>
                <w:szCs w:val="22"/>
              </w:rPr>
            </w:pPr>
          </w:p>
        </w:tc>
        <w:tc>
          <w:tcPr>
            <w:tcW w:w="360" w:type="pct"/>
            <w:textDirection w:val="btLr"/>
          </w:tcPr>
          <w:p w:rsidR="00682881" w:rsidRPr="00646A3E" w:rsidRDefault="00682881" w:rsidP="00682881">
            <w:pPr>
              <w:ind w:left="-109" w:right="-108"/>
              <w:jc w:val="center"/>
              <w:rPr>
                <w:sz w:val="22"/>
                <w:szCs w:val="22"/>
              </w:rPr>
            </w:pPr>
            <w:r w:rsidRPr="00646A3E">
              <w:rPr>
                <w:sz w:val="22"/>
                <w:szCs w:val="22"/>
              </w:rPr>
              <w:t>торій (природний)</w:t>
            </w:r>
          </w:p>
          <w:p w:rsidR="00682881" w:rsidRPr="00646A3E" w:rsidRDefault="00682881" w:rsidP="00F83CA3">
            <w:pPr>
              <w:ind w:left="113" w:right="113"/>
              <w:jc w:val="center"/>
              <w:rPr>
                <w:sz w:val="22"/>
                <w:szCs w:val="22"/>
              </w:rPr>
            </w:pPr>
          </w:p>
        </w:tc>
        <w:tc>
          <w:tcPr>
            <w:tcW w:w="277" w:type="pct"/>
            <w:textDirection w:val="btLr"/>
          </w:tcPr>
          <w:p w:rsidR="00682881" w:rsidRPr="00646A3E" w:rsidRDefault="00682881" w:rsidP="00682881">
            <w:pPr>
              <w:ind w:left="-107" w:right="-83"/>
              <w:jc w:val="center"/>
              <w:rPr>
                <w:sz w:val="22"/>
                <w:szCs w:val="22"/>
              </w:rPr>
            </w:pPr>
            <w:r w:rsidRPr="00646A3E">
              <w:rPr>
                <w:sz w:val="22"/>
                <w:szCs w:val="22"/>
              </w:rPr>
              <w:t>калій (природний)</w:t>
            </w:r>
          </w:p>
          <w:p w:rsidR="00682881" w:rsidRPr="00646A3E" w:rsidRDefault="00682881" w:rsidP="00F83CA3">
            <w:pPr>
              <w:ind w:left="113" w:right="-83"/>
              <w:jc w:val="center"/>
              <w:rPr>
                <w:sz w:val="22"/>
                <w:szCs w:val="22"/>
              </w:rPr>
            </w:pPr>
          </w:p>
        </w:tc>
      </w:tr>
      <w:tr w:rsidR="00715FA2" w:rsidRPr="00646A3E">
        <w:trPr>
          <w:jc w:val="center"/>
        </w:trPr>
        <w:tc>
          <w:tcPr>
            <w:tcW w:w="220" w:type="pct"/>
          </w:tcPr>
          <w:p w:rsidR="00682881" w:rsidRPr="00646A3E" w:rsidRDefault="00682881" w:rsidP="00186949">
            <w:pPr>
              <w:jc w:val="center"/>
              <w:rPr>
                <w:sz w:val="22"/>
                <w:szCs w:val="22"/>
              </w:rPr>
            </w:pPr>
          </w:p>
        </w:tc>
        <w:tc>
          <w:tcPr>
            <w:tcW w:w="1352" w:type="pct"/>
          </w:tcPr>
          <w:p w:rsidR="00682881" w:rsidRPr="00646A3E" w:rsidRDefault="00186949" w:rsidP="00186949">
            <w:pPr>
              <w:jc w:val="center"/>
              <w:rPr>
                <w:sz w:val="22"/>
                <w:szCs w:val="22"/>
                <w:lang w:val="ru-RU"/>
              </w:rPr>
            </w:pPr>
            <w:r w:rsidRPr="00646A3E">
              <w:rPr>
                <w:sz w:val="22"/>
                <w:szCs w:val="22"/>
                <w:lang w:val="ru-RU"/>
              </w:rPr>
              <w:t>-</w:t>
            </w:r>
          </w:p>
        </w:tc>
        <w:tc>
          <w:tcPr>
            <w:tcW w:w="714" w:type="pct"/>
          </w:tcPr>
          <w:p w:rsidR="00682881" w:rsidRPr="00646A3E" w:rsidRDefault="00186949" w:rsidP="00186949">
            <w:pPr>
              <w:jc w:val="center"/>
              <w:rPr>
                <w:sz w:val="22"/>
                <w:szCs w:val="22"/>
                <w:lang w:val="ru-RU"/>
              </w:rPr>
            </w:pPr>
            <w:r w:rsidRPr="00646A3E">
              <w:rPr>
                <w:sz w:val="22"/>
                <w:szCs w:val="22"/>
                <w:lang w:val="ru-RU"/>
              </w:rPr>
              <w:t>-</w:t>
            </w:r>
          </w:p>
        </w:tc>
        <w:tc>
          <w:tcPr>
            <w:tcW w:w="928" w:type="pct"/>
          </w:tcPr>
          <w:p w:rsidR="00682881" w:rsidRPr="00646A3E" w:rsidRDefault="00186949" w:rsidP="00186949">
            <w:pPr>
              <w:jc w:val="center"/>
              <w:rPr>
                <w:sz w:val="22"/>
                <w:szCs w:val="22"/>
                <w:lang w:val="ru-RU"/>
              </w:rPr>
            </w:pPr>
            <w:r w:rsidRPr="00646A3E">
              <w:rPr>
                <w:sz w:val="22"/>
                <w:szCs w:val="22"/>
                <w:lang w:val="ru-RU"/>
              </w:rPr>
              <w:t>-</w:t>
            </w:r>
          </w:p>
        </w:tc>
        <w:tc>
          <w:tcPr>
            <w:tcW w:w="357" w:type="pct"/>
          </w:tcPr>
          <w:p w:rsidR="00682881" w:rsidRPr="00646A3E" w:rsidRDefault="00186949" w:rsidP="00186949">
            <w:pPr>
              <w:jc w:val="center"/>
              <w:rPr>
                <w:sz w:val="22"/>
                <w:szCs w:val="22"/>
                <w:lang w:val="ru-RU"/>
              </w:rPr>
            </w:pPr>
            <w:r w:rsidRPr="00646A3E">
              <w:rPr>
                <w:sz w:val="22"/>
                <w:szCs w:val="22"/>
                <w:lang w:val="ru-RU"/>
              </w:rPr>
              <w:t>-</w:t>
            </w:r>
          </w:p>
        </w:tc>
        <w:tc>
          <w:tcPr>
            <w:tcW w:w="503" w:type="pct"/>
          </w:tcPr>
          <w:p w:rsidR="00682881" w:rsidRPr="00646A3E" w:rsidRDefault="00186949" w:rsidP="00186949">
            <w:pPr>
              <w:jc w:val="center"/>
              <w:rPr>
                <w:sz w:val="22"/>
                <w:szCs w:val="22"/>
                <w:lang w:val="ru-RU"/>
              </w:rPr>
            </w:pPr>
            <w:r w:rsidRPr="00646A3E">
              <w:rPr>
                <w:sz w:val="22"/>
                <w:szCs w:val="22"/>
                <w:lang w:val="ru-RU"/>
              </w:rPr>
              <w:t>-</w:t>
            </w:r>
          </w:p>
        </w:tc>
        <w:tc>
          <w:tcPr>
            <w:tcW w:w="289" w:type="pct"/>
          </w:tcPr>
          <w:p w:rsidR="00682881" w:rsidRPr="00646A3E" w:rsidRDefault="00186949" w:rsidP="00186949">
            <w:pPr>
              <w:jc w:val="center"/>
              <w:rPr>
                <w:sz w:val="22"/>
                <w:szCs w:val="22"/>
                <w:lang w:val="ru-RU"/>
              </w:rPr>
            </w:pPr>
            <w:r w:rsidRPr="00646A3E">
              <w:rPr>
                <w:sz w:val="22"/>
                <w:szCs w:val="22"/>
                <w:lang w:val="ru-RU"/>
              </w:rPr>
              <w:t>-</w:t>
            </w:r>
          </w:p>
        </w:tc>
        <w:tc>
          <w:tcPr>
            <w:tcW w:w="360" w:type="pct"/>
          </w:tcPr>
          <w:p w:rsidR="00682881" w:rsidRPr="00646A3E" w:rsidRDefault="00186949" w:rsidP="00186949">
            <w:pPr>
              <w:jc w:val="center"/>
              <w:rPr>
                <w:sz w:val="22"/>
                <w:szCs w:val="22"/>
                <w:lang w:val="ru-RU"/>
              </w:rPr>
            </w:pPr>
            <w:r w:rsidRPr="00646A3E">
              <w:rPr>
                <w:sz w:val="22"/>
                <w:szCs w:val="22"/>
                <w:lang w:val="ru-RU"/>
              </w:rPr>
              <w:t>-</w:t>
            </w:r>
          </w:p>
        </w:tc>
        <w:tc>
          <w:tcPr>
            <w:tcW w:w="277" w:type="pct"/>
          </w:tcPr>
          <w:p w:rsidR="00682881" w:rsidRPr="00646A3E" w:rsidRDefault="00186949" w:rsidP="00186949">
            <w:pPr>
              <w:jc w:val="center"/>
              <w:rPr>
                <w:sz w:val="22"/>
                <w:szCs w:val="22"/>
                <w:lang w:val="ru-RU"/>
              </w:rPr>
            </w:pPr>
            <w:r w:rsidRPr="00646A3E">
              <w:rPr>
                <w:sz w:val="22"/>
                <w:szCs w:val="22"/>
                <w:lang w:val="ru-RU"/>
              </w:rPr>
              <w:t>-</w:t>
            </w:r>
          </w:p>
        </w:tc>
      </w:tr>
    </w:tbl>
    <w:p w:rsidR="00682881" w:rsidRPr="00646A3E" w:rsidRDefault="00860805" w:rsidP="00682881">
      <w:pPr>
        <w:jc w:val="center"/>
      </w:pPr>
      <w:r w:rsidRPr="00646A3E">
        <w:t>Інформація відсутня</w:t>
      </w:r>
    </w:p>
    <w:p w:rsidR="004E1F6F" w:rsidRPr="00646A3E" w:rsidRDefault="004E1F6F">
      <w:pPr>
        <w:ind w:left="708"/>
        <w:jc w:val="center"/>
      </w:pPr>
    </w:p>
    <w:p w:rsidR="00682881" w:rsidRPr="00646A3E" w:rsidRDefault="00682881" w:rsidP="00682881">
      <w:pPr>
        <w:ind w:left="708"/>
        <w:jc w:val="center"/>
        <w:rPr>
          <w:b/>
        </w:rPr>
      </w:pPr>
      <w:r w:rsidRPr="00646A3E">
        <w:rPr>
          <w:b/>
          <w:sz w:val="28"/>
        </w:rPr>
        <w:t>ХV. Моніторинг довкілля</w:t>
      </w:r>
    </w:p>
    <w:p w:rsidR="00682881" w:rsidRPr="00646A3E" w:rsidRDefault="00682881" w:rsidP="00682881">
      <w:pPr>
        <w:pStyle w:val="ae"/>
        <w:ind w:firstLine="426"/>
        <w:rPr>
          <w:b/>
          <w:iCs/>
          <w:sz w:val="16"/>
          <w:szCs w:val="16"/>
          <w:lang w:val="uk-UA"/>
        </w:rPr>
      </w:pPr>
    </w:p>
    <w:p w:rsidR="00682881" w:rsidRPr="00646A3E" w:rsidRDefault="00682881" w:rsidP="00682881">
      <w:pPr>
        <w:pStyle w:val="ae"/>
        <w:ind w:firstLine="426"/>
        <w:rPr>
          <w:iCs/>
          <w:lang w:val="uk-UA"/>
        </w:rPr>
      </w:pPr>
      <w:r w:rsidRPr="00646A3E">
        <w:rPr>
          <w:iCs/>
          <w:lang w:val="uk-UA"/>
        </w:rPr>
        <w:t>Мережа спостережень за станом довкілля</w:t>
      </w:r>
    </w:p>
    <w:p w:rsidR="00682881" w:rsidRPr="00646A3E" w:rsidRDefault="00682881" w:rsidP="00682881">
      <w:pPr>
        <w:pStyle w:val="ac"/>
        <w:ind w:left="6373" w:firstLine="709"/>
        <w:jc w:val="right"/>
        <w:rPr>
          <w:b w:val="0"/>
          <w:bCs w:val="0"/>
          <w:sz w:val="24"/>
          <w:szCs w:val="20"/>
          <w:lang w:val="uk-UA"/>
        </w:rPr>
      </w:pPr>
      <w:r w:rsidRPr="00646A3E">
        <w:rPr>
          <w:b w:val="0"/>
          <w:sz w:val="24"/>
          <w:szCs w:val="20"/>
          <w:lang w:val="uk-UA"/>
        </w:rPr>
        <w:t>Таблиця 64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
        <w:gridCol w:w="2568"/>
        <w:gridCol w:w="760"/>
        <w:gridCol w:w="813"/>
        <w:gridCol w:w="681"/>
        <w:gridCol w:w="924"/>
        <w:gridCol w:w="436"/>
        <w:gridCol w:w="774"/>
        <w:gridCol w:w="681"/>
        <w:gridCol w:w="940"/>
        <w:gridCol w:w="617"/>
      </w:tblGrid>
      <w:tr w:rsidR="002F58EF" w:rsidRPr="00646A3E" w:rsidTr="0064216F">
        <w:trPr>
          <w:cantSplit/>
          <w:trHeight w:val="170"/>
          <w:jc w:val="center"/>
        </w:trPr>
        <w:tc>
          <w:tcPr>
            <w:tcW w:w="445" w:type="dxa"/>
            <w:vMerge w:val="restart"/>
            <w:tcBorders>
              <w:top w:val="single" w:sz="4" w:space="0" w:color="auto"/>
              <w:left w:val="single" w:sz="4" w:space="0" w:color="auto"/>
              <w:bottom w:val="single" w:sz="4" w:space="0" w:color="auto"/>
              <w:right w:val="single" w:sz="4" w:space="0" w:color="auto"/>
            </w:tcBorders>
          </w:tcPr>
          <w:p w:rsidR="00682881" w:rsidRPr="00646A3E" w:rsidRDefault="00682881" w:rsidP="00682881">
            <w:pPr>
              <w:tabs>
                <w:tab w:val="left" w:pos="732"/>
              </w:tabs>
              <w:ind w:left="-165" w:right="-126" w:firstLine="12"/>
              <w:jc w:val="center"/>
              <w:rPr>
                <w:bCs/>
                <w:iCs/>
                <w:sz w:val="22"/>
                <w:szCs w:val="22"/>
              </w:rPr>
            </w:pPr>
            <w:r w:rsidRPr="00646A3E">
              <w:rPr>
                <w:bCs/>
                <w:iCs/>
                <w:sz w:val="22"/>
                <w:szCs w:val="22"/>
              </w:rPr>
              <w:t>№</w:t>
            </w:r>
          </w:p>
          <w:p w:rsidR="00682881" w:rsidRPr="00646A3E" w:rsidRDefault="00682881" w:rsidP="00682881">
            <w:pPr>
              <w:tabs>
                <w:tab w:val="left" w:pos="732"/>
              </w:tabs>
              <w:ind w:left="-165" w:right="-126" w:firstLine="12"/>
              <w:jc w:val="center"/>
              <w:rPr>
                <w:bCs/>
                <w:iCs/>
                <w:sz w:val="22"/>
                <w:szCs w:val="22"/>
              </w:rPr>
            </w:pPr>
            <w:r w:rsidRPr="00646A3E">
              <w:rPr>
                <w:bCs/>
                <w:iCs/>
                <w:sz w:val="22"/>
                <w:szCs w:val="22"/>
              </w:rPr>
              <w:t>з/п</w:t>
            </w:r>
          </w:p>
        </w:tc>
        <w:tc>
          <w:tcPr>
            <w:tcW w:w="2568" w:type="dxa"/>
            <w:vMerge w:val="restart"/>
            <w:tcBorders>
              <w:top w:val="single" w:sz="4" w:space="0" w:color="auto"/>
              <w:left w:val="single" w:sz="4" w:space="0" w:color="auto"/>
              <w:bottom w:val="single" w:sz="4" w:space="0" w:color="auto"/>
              <w:right w:val="single" w:sz="4" w:space="0" w:color="auto"/>
            </w:tcBorders>
          </w:tcPr>
          <w:p w:rsidR="00682881" w:rsidRPr="00646A3E" w:rsidRDefault="00682881" w:rsidP="00682881">
            <w:pPr>
              <w:ind w:firstLine="24"/>
              <w:jc w:val="center"/>
              <w:rPr>
                <w:iCs/>
                <w:sz w:val="22"/>
                <w:szCs w:val="22"/>
              </w:rPr>
            </w:pPr>
            <w:r w:rsidRPr="00646A3E">
              <w:rPr>
                <w:iCs/>
                <w:sz w:val="22"/>
                <w:szCs w:val="22"/>
              </w:rPr>
              <w:t>Суб’єкти моніторингу довкілля</w:t>
            </w:r>
          </w:p>
        </w:tc>
        <w:tc>
          <w:tcPr>
            <w:tcW w:w="6626" w:type="dxa"/>
            <w:gridSpan w:val="9"/>
            <w:tcBorders>
              <w:top w:val="single" w:sz="4" w:space="0" w:color="auto"/>
              <w:left w:val="single" w:sz="4" w:space="0" w:color="auto"/>
              <w:bottom w:val="single" w:sz="4" w:space="0" w:color="auto"/>
              <w:right w:val="single" w:sz="4" w:space="0" w:color="auto"/>
            </w:tcBorders>
          </w:tcPr>
          <w:p w:rsidR="00682881" w:rsidRPr="00646A3E" w:rsidRDefault="00682881" w:rsidP="00682881">
            <w:pPr>
              <w:ind w:left="-108" w:right="-76" w:firstLine="12"/>
              <w:jc w:val="center"/>
              <w:rPr>
                <w:iCs/>
                <w:sz w:val="22"/>
                <w:szCs w:val="22"/>
              </w:rPr>
            </w:pPr>
            <w:r w:rsidRPr="00646A3E">
              <w:rPr>
                <w:iCs/>
                <w:sz w:val="22"/>
                <w:szCs w:val="22"/>
              </w:rPr>
              <w:t>Кількість точок спостережень, од.</w:t>
            </w:r>
          </w:p>
        </w:tc>
      </w:tr>
      <w:tr w:rsidR="002F58EF" w:rsidRPr="00646A3E" w:rsidTr="003E70AD">
        <w:trPr>
          <w:cantSplit/>
          <w:trHeight w:val="2943"/>
          <w:jc w:val="center"/>
        </w:trPr>
        <w:tc>
          <w:tcPr>
            <w:tcW w:w="445" w:type="dxa"/>
            <w:vMerge/>
            <w:tcBorders>
              <w:top w:val="single" w:sz="4" w:space="0" w:color="auto"/>
              <w:left w:val="single" w:sz="4" w:space="0" w:color="auto"/>
              <w:bottom w:val="single" w:sz="4" w:space="0" w:color="auto"/>
              <w:right w:val="single" w:sz="4" w:space="0" w:color="auto"/>
            </w:tcBorders>
            <w:vAlign w:val="center"/>
          </w:tcPr>
          <w:p w:rsidR="00682881" w:rsidRPr="00646A3E" w:rsidRDefault="00682881" w:rsidP="00682881">
            <w:pPr>
              <w:rPr>
                <w:bCs/>
                <w:iCs/>
                <w:sz w:val="22"/>
                <w:szCs w:val="22"/>
              </w:rPr>
            </w:pPr>
          </w:p>
        </w:tc>
        <w:tc>
          <w:tcPr>
            <w:tcW w:w="2568" w:type="dxa"/>
            <w:vMerge/>
            <w:tcBorders>
              <w:top w:val="single" w:sz="4" w:space="0" w:color="auto"/>
              <w:left w:val="single" w:sz="4" w:space="0" w:color="auto"/>
              <w:bottom w:val="single" w:sz="4" w:space="0" w:color="auto"/>
              <w:right w:val="single" w:sz="4" w:space="0" w:color="auto"/>
            </w:tcBorders>
            <w:vAlign w:val="center"/>
          </w:tcPr>
          <w:p w:rsidR="00682881" w:rsidRPr="00646A3E" w:rsidRDefault="00682881" w:rsidP="00682881">
            <w:pPr>
              <w:jc w:val="center"/>
              <w:rPr>
                <w:iCs/>
                <w:sz w:val="22"/>
                <w:szCs w:val="22"/>
              </w:rPr>
            </w:pPr>
          </w:p>
        </w:tc>
        <w:tc>
          <w:tcPr>
            <w:tcW w:w="760" w:type="dxa"/>
            <w:tcBorders>
              <w:top w:val="single" w:sz="4" w:space="0" w:color="auto"/>
              <w:left w:val="single" w:sz="4" w:space="0" w:color="auto"/>
              <w:bottom w:val="single" w:sz="4" w:space="0" w:color="auto"/>
              <w:right w:val="single" w:sz="4" w:space="0" w:color="auto"/>
            </w:tcBorders>
            <w:textDirection w:val="btLr"/>
          </w:tcPr>
          <w:p w:rsidR="00682881" w:rsidRPr="00646A3E" w:rsidRDefault="00682881" w:rsidP="00682881">
            <w:pPr>
              <w:ind w:left="-7" w:right="-129"/>
              <w:jc w:val="center"/>
              <w:rPr>
                <w:bCs/>
                <w:iCs/>
                <w:sz w:val="22"/>
                <w:szCs w:val="22"/>
              </w:rPr>
            </w:pPr>
            <w:r w:rsidRPr="00646A3E">
              <w:rPr>
                <w:bCs/>
                <w:iCs/>
                <w:sz w:val="22"/>
                <w:szCs w:val="22"/>
              </w:rPr>
              <w:t>атмосферне повітря</w:t>
            </w:r>
          </w:p>
        </w:tc>
        <w:tc>
          <w:tcPr>
            <w:tcW w:w="813" w:type="dxa"/>
            <w:tcBorders>
              <w:top w:val="single" w:sz="4" w:space="0" w:color="auto"/>
              <w:left w:val="single" w:sz="4" w:space="0" w:color="auto"/>
              <w:bottom w:val="single" w:sz="4" w:space="0" w:color="auto"/>
              <w:right w:val="single" w:sz="4" w:space="0" w:color="auto"/>
            </w:tcBorders>
            <w:textDirection w:val="btLr"/>
          </w:tcPr>
          <w:p w:rsidR="00303FA5" w:rsidRPr="00646A3E" w:rsidRDefault="00682881" w:rsidP="00860805">
            <w:pPr>
              <w:ind w:left="-87" w:right="113"/>
              <w:jc w:val="center"/>
              <w:rPr>
                <w:bCs/>
                <w:iCs/>
                <w:sz w:val="22"/>
                <w:szCs w:val="22"/>
              </w:rPr>
            </w:pPr>
            <w:r w:rsidRPr="00646A3E">
              <w:rPr>
                <w:bCs/>
                <w:iCs/>
                <w:sz w:val="22"/>
                <w:szCs w:val="22"/>
              </w:rPr>
              <w:t xml:space="preserve">стаціонарні джерела викидів </w:t>
            </w:r>
          </w:p>
          <w:p w:rsidR="00682881" w:rsidRPr="00646A3E" w:rsidRDefault="00682881" w:rsidP="00860805">
            <w:pPr>
              <w:ind w:left="-87" w:right="113"/>
              <w:jc w:val="center"/>
              <w:rPr>
                <w:bCs/>
                <w:iCs/>
                <w:sz w:val="22"/>
                <w:szCs w:val="22"/>
              </w:rPr>
            </w:pPr>
            <w:r w:rsidRPr="00646A3E">
              <w:rPr>
                <w:bCs/>
                <w:iCs/>
                <w:sz w:val="22"/>
                <w:szCs w:val="22"/>
              </w:rPr>
              <w:t>в атмосферне повітря</w:t>
            </w:r>
          </w:p>
        </w:tc>
        <w:tc>
          <w:tcPr>
            <w:tcW w:w="681" w:type="dxa"/>
            <w:tcBorders>
              <w:top w:val="single" w:sz="4" w:space="0" w:color="auto"/>
              <w:left w:val="single" w:sz="4" w:space="0" w:color="auto"/>
              <w:bottom w:val="single" w:sz="4" w:space="0" w:color="auto"/>
              <w:right w:val="single" w:sz="4" w:space="0" w:color="auto"/>
            </w:tcBorders>
            <w:textDirection w:val="btLr"/>
          </w:tcPr>
          <w:p w:rsidR="00682881" w:rsidRPr="00646A3E" w:rsidRDefault="00682881" w:rsidP="00682881">
            <w:pPr>
              <w:ind w:left="-72" w:right="-59" w:firstLine="12"/>
              <w:jc w:val="center"/>
              <w:rPr>
                <w:iCs/>
                <w:sz w:val="22"/>
                <w:szCs w:val="22"/>
              </w:rPr>
            </w:pPr>
            <w:r w:rsidRPr="00646A3E">
              <w:rPr>
                <w:iCs/>
                <w:sz w:val="22"/>
                <w:szCs w:val="22"/>
              </w:rPr>
              <w:t>поверхневі води</w:t>
            </w:r>
          </w:p>
        </w:tc>
        <w:tc>
          <w:tcPr>
            <w:tcW w:w="924" w:type="dxa"/>
            <w:tcBorders>
              <w:top w:val="single" w:sz="4" w:space="0" w:color="auto"/>
              <w:left w:val="single" w:sz="4" w:space="0" w:color="auto"/>
              <w:bottom w:val="single" w:sz="4" w:space="0" w:color="auto"/>
              <w:right w:val="single" w:sz="4" w:space="0" w:color="auto"/>
            </w:tcBorders>
            <w:textDirection w:val="btLr"/>
            <w:vAlign w:val="center"/>
          </w:tcPr>
          <w:p w:rsidR="00682881" w:rsidRPr="00646A3E" w:rsidRDefault="00682881" w:rsidP="003E70AD">
            <w:pPr>
              <w:ind w:left="113" w:right="-68"/>
              <w:jc w:val="center"/>
              <w:rPr>
                <w:iCs/>
                <w:sz w:val="22"/>
                <w:szCs w:val="22"/>
              </w:rPr>
            </w:pPr>
            <w:r w:rsidRPr="00646A3E">
              <w:rPr>
                <w:iCs/>
                <w:sz w:val="22"/>
                <w:szCs w:val="22"/>
              </w:rPr>
              <w:t xml:space="preserve">джерела скидів зворотних </w:t>
            </w:r>
            <w:r w:rsidR="003E70AD" w:rsidRPr="00646A3E">
              <w:rPr>
                <w:iCs/>
                <w:sz w:val="22"/>
                <w:szCs w:val="22"/>
              </w:rPr>
              <w:t xml:space="preserve">    </w:t>
            </w:r>
            <w:r w:rsidRPr="00646A3E">
              <w:rPr>
                <w:iCs/>
                <w:sz w:val="22"/>
                <w:szCs w:val="22"/>
              </w:rPr>
              <w:t>вод</w:t>
            </w:r>
            <w:r w:rsidR="003E70AD" w:rsidRPr="00646A3E">
              <w:rPr>
                <w:iCs/>
                <w:sz w:val="22"/>
                <w:szCs w:val="22"/>
              </w:rPr>
              <w:t xml:space="preserve"> </w:t>
            </w:r>
            <w:r w:rsidRPr="00646A3E">
              <w:rPr>
                <w:iCs/>
                <w:sz w:val="22"/>
                <w:szCs w:val="22"/>
              </w:rPr>
              <w:t>у поверхневі води</w:t>
            </w:r>
          </w:p>
        </w:tc>
        <w:tc>
          <w:tcPr>
            <w:tcW w:w="436" w:type="dxa"/>
            <w:tcBorders>
              <w:top w:val="single" w:sz="4" w:space="0" w:color="auto"/>
              <w:left w:val="single" w:sz="4" w:space="0" w:color="auto"/>
              <w:bottom w:val="single" w:sz="4" w:space="0" w:color="auto"/>
              <w:right w:val="single" w:sz="4" w:space="0" w:color="auto"/>
            </w:tcBorders>
            <w:textDirection w:val="btLr"/>
          </w:tcPr>
          <w:p w:rsidR="00682881" w:rsidRPr="00646A3E" w:rsidRDefault="00682881" w:rsidP="00682881">
            <w:pPr>
              <w:ind w:left="-108" w:right="-62" w:firstLine="12"/>
              <w:jc w:val="center"/>
              <w:rPr>
                <w:iCs/>
                <w:sz w:val="22"/>
                <w:szCs w:val="22"/>
              </w:rPr>
            </w:pPr>
            <w:r w:rsidRPr="00646A3E">
              <w:rPr>
                <w:iCs/>
                <w:sz w:val="22"/>
                <w:szCs w:val="22"/>
              </w:rPr>
              <w:t>морські води</w:t>
            </w:r>
          </w:p>
          <w:p w:rsidR="00682881" w:rsidRPr="00646A3E" w:rsidRDefault="00682881" w:rsidP="00682881">
            <w:pPr>
              <w:ind w:left="-108" w:right="-62" w:firstLine="12"/>
              <w:jc w:val="center"/>
              <w:rPr>
                <w:iCs/>
                <w:sz w:val="22"/>
                <w:szCs w:val="22"/>
              </w:rPr>
            </w:pPr>
          </w:p>
        </w:tc>
        <w:tc>
          <w:tcPr>
            <w:tcW w:w="774" w:type="dxa"/>
            <w:tcBorders>
              <w:top w:val="single" w:sz="4" w:space="0" w:color="auto"/>
              <w:left w:val="single" w:sz="4" w:space="0" w:color="auto"/>
              <w:bottom w:val="single" w:sz="4" w:space="0" w:color="auto"/>
              <w:right w:val="single" w:sz="4" w:space="0" w:color="auto"/>
            </w:tcBorders>
            <w:textDirection w:val="btLr"/>
          </w:tcPr>
          <w:p w:rsidR="00303FA5" w:rsidRPr="00646A3E" w:rsidRDefault="00682881" w:rsidP="00682881">
            <w:pPr>
              <w:ind w:left="-108" w:right="-68"/>
              <w:jc w:val="center"/>
              <w:rPr>
                <w:iCs/>
                <w:sz w:val="22"/>
                <w:szCs w:val="22"/>
              </w:rPr>
            </w:pPr>
            <w:r w:rsidRPr="00646A3E">
              <w:rPr>
                <w:iCs/>
                <w:sz w:val="22"/>
                <w:szCs w:val="22"/>
              </w:rPr>
              <w:t xml:space="preserve">джерела скидів зворотних вод </w:t>
            </w:r>
          </w:p>
          <w:p w:rsidR="00682881" w:rsidRPr="00646A3E" w:rsidRDefault="00682881" w:rsidP="00682881">
            <w:pPr>
              <w:ind w:left="-108" w:right="-68"/>
              <w:jc w:val="center"/>
              <w:rPr>
                <w:iCs/>
                <w:sz w:val="22"/>
                <w:szCs w:val="22"/>
              </w:rPr>
            </w:pPr>
            <w:r w:rsidRPr="00646A3E">
              <w:rPr>
                <w:iCs/>
                <w:sz w:val="22"/>
                <w:szCs w:val="22"/>
              </w:rPr>
              <w:t>у морські води</w:t>
            </w:r>
          </w:p>
        </w:tc>
        <w:tc>
          <w:tcPr>
            <w:tcW w:w="681" w:type="dxa"/>
            <w:tcBorders>
              <w:top w:val="single" w:sz="4" w:space="0" w:color="auto"/>
              <w:left w:val="single" w:sz="4" w:space="0" w:color="auto"/>
              <w:bottom w:val="single" w:sz="4" w:space="0" w:color="auto"/>
              <w:right w:val="single" w:sz="4" w:space="0" w:color="auto"/>
            </w:tcBorders>
            <w:textDirection w:val="btLr"/>
          </w:tcPr>
          <w:p w:rsidR="00682881" w:rsidRPr="00646A3E" w:rsidRDefault="00682881" w:rsidP="00682881">
            <w:pPr>
              <w:ind w:left="-111" w:right="-133" w:firstLine="12"/>
              <w:jc w:val="center"/>
              <w:rPr>
                <w:iCs/>
                <w:sz w:val="22"/>
                <w:szCs w:val="22"/>
              </w:rPr>
            </w:pPr>
            <w:r w:rsidRPr="00646A3E">
              <w:rPr>
                <w:iCs/>
                <w:sz w:val="22"/>
                <w:szCs w:val="22"/>
              </w:rPr>
              <w:t>підземні води</w:t>
            </w:r>
          </w:p>
        </w:tc>
        <w:tc>
          <w:tcPr>
            <w:tcW w:w="940" w:type="dxa"/>
            <w:tcBorders>
              <w:top w:val="single" w:sz="4" w:space="0" w:color="auto"/>
              <w:left w:val="single" w:sz="4" w:space="0" w:color="auto"/>
              <w:bottom w:val="single" w:sz="4" w:space="0" w:color="auto"/>
              <w:right w:val="single" w:sz="4" w:space="0" w:color="auto"/>
            </w:tcBorders>
            <w:textDirection w:val="btLr"/>
          </w:tcPr>
          <w:p w:rsidR="00682881" w:rsidRPr="00646A3E" w:rsidRDefault="00682881" w:rsidP="003E70AD">
            <w:pPr>
              <w:ind w:left="-109" w:right="113" w:firstLine="12"/>
              <w:jc w:val="center"/>
              <w:rPr>
                <w:iCs/>
                <w:sz w:val="22"/>
                <w:szCs w:val="22"/>
              </w:rPr>
            </w:pPr>
            <w:r w:rsidRPr="00646A3E">
              <w:rPr>
                <w:iCs/>
                <w:sz w:val="22"/>
                <w:szCs w:val="22"/>
              </w:rPr>
              <w:t xml:space="preserve">джерела скидів зворотних </w:t>
            </w:r>
            <w:r w:rsidR="003E70AD" w:rsidRPr="00646A3E">
              <w:rPr>
                <w:iCs/>
                <w:sz w:val="22"/>
                <w:szCs w:val="22"/>
              </w:rPr>
              <w:t xml:space="preserve">     </w:t>
            </w:r>
            <w:r w:rsidRPr="00646A3E">
              <w:rPr>
                <w:iCs/>
                <w:sz w:val="22"/>
                <w:szCs w:val="22"/>
              </w:rPr>
              <w:t>вод у глибокі підземні водоносні горизонти</w:t>
            </w:r>
          </w:p>
        </w:tc>
        <w:tc>
          <w:tcPr>
            <w:tcW w:w="617" w:type="dxa"/>
            <w:tcBorders>
              <w:top w:val="single" w:sz="4" w:space="0" w:color="auto"/>
              <w:left w:val="single" w:sz="4" w:space="0" w:color="auto"/>
              <w:bottom w:val="single" w:sz="4" w:space="0" w:color="auto"/>
              <w:right w:val="single" w:sz="4" w:space="0" w:color="auto"/>
            </w:tcBorders>
            <w:textDirection w:val="btLr"/>
          </w:tcPr>
          <w:p w:rsidR="00682881" w:rsidRPr="00646A3E" w:rsidRDefault="00047E80" w:rsidP="00682881">
            <w:pPr>
              <w:ind w:left="-17" w:right="-31"/>
              <w:jc w:val="center"/>
              <w:rPr>
                <w:bCs/>
                <w:iCs/>
                <w:sz w:val="22"/>
                <w:szCs w:val="22"/>
              </w:rPr>
            </w:pPr>
            <w:r w:rsidRPr="00646A3E">
              <w:rPr>
                <w:bCs/>
                <w:iCs/>
                <w:sz w:val="22"/>
                <w:szCs w:val="22"/>
              </w:rPr>
              <w:t>ґ</w:t>
            </w:r>
            <w:r w:rsidR="00682881" w:rsidRPr="00646A3E">
              <w:rPr>
                <w:bCs/>
                <w:iCs/>
                <w:sz w:val="22"/>
                <w:szCs w:val="22"/>
              </w:rPr>
              <w:t>рунти</w:t>
            </w:r>
          </w:p>
        </w:tc>
      </w:tr>
      <w:tr w:rsidR="002F58EF" w:rsidRPr="00646A3E" w:rsidTr="0064216F">
        <w:trPr>
          <w:trHeight w:val="268"/>
          <w:jc w:val="center"/>
        </w:trPr>
        <w:tc>
          <w:tcPr>
            <w:tcW w:w="445" w:type="dxa"/>
            <w:tcBorders>
              <w:top w:val="single" w:sz="4" w:space="0" w:color="auto"/>
              <w:left w:val="single" w:sz="4" w:space="0" w:color="auto"/>
              <w:bottom w:val="single" w:sz="4" w:space="0" w:color="auto"/>
              <w:right w:val="single" w:sz="4" w:space="0" w:color="auto"/>
            </w:tcBorders>
          </w:tcPr>
          <w:p w:rsidR="00682881" w:rsidRPr="00646A3E" w:rsidRDefault="007D6BFB" w:rsidP="00682881">
            <w:pPr>
              <w:tabs>
                <w:tab w:val="left" w:pos="732"/>
              </w:tabs>
              <w:ind w:right="132" w:firstLine="12"/>
              <w:rPr>
                <w:bCs/>
                <w:iCs/>
                <w:sz w:val="22"/>
                <w:szCs w:val="22"/>
              </w:rPr>
            </w:pPr>
            <w:r w:rsidRPr="00646A3E">
              <w:rPr>
                <w:bCs/>
                <w:iCs/>
                <w:sz w:val="22"/>
                <w:szCs w:val="22"/>
              </w:rPr>
              <w:t>1</w:t>
            </w:r>
          </w:p>
        </w:tc>
        <w:tc>
          <w:tcPr>
            <w:tcW w:w="2568" w:type="dxa"/>
            <w:tcBorders>
              <w:top w:val="single" w:sz="4" w:space="0" w:color="auto"/>
              <w:left w:val="single" w:sz="4" w:space="0" w:color="auto"/>
              <w:bottom w:val="single" w:sz="4" w:space="0" w:color="auto"/>
              <w:right w:val="single" w:sz="4" w:space="0" w:color="auto"/>
            </w:tcBorders>
          </w:tcPr>
          <w:p w:rsidR="00682881" w:rsidRPr="00646A3E" w:rsidRDefault="00860805" w:rsidP="00C051B9">
            <w:pPr>
              <w:ind w:firstLine="24"/>
              <w:rPr>
                <w:bCs/>
                <w:iCs/>
                <w:sz w:val="22"/>
                <w:szCs w:val="22"/>
              </w:rPr>
            </w:pPr>
            <w:r w:rsidRPr="00646A3E">
              <w:rPr>
                <w:sz w:val="22"/>
                <w:szCs w:val="22"/>
              </w:rPr>
              <w:t>Державна екологічна інспекція у Чернігівській області</w:t>
            </w:r>
          </w:p>
        </w:tc>
        <w:tc>
          <w:tcPr>
            <w:tcW w:w="760" w:type="dxa"/>
            <w:tcBorders>
              <w:top w:val="single" w:sz="4" w:space="0" w:color="auto"/>
              <w:left w:val="single" w:sz="4" w:space="0" w:color="auto"/>
              <w:bottom w:val="single" w:sz="4" w:space="0" w:color="auto"/>
              <w:right w:val="single" w:sz="4" w:space="0" w:color="auto"/>
            </w:tcBorders>
          </w:tcPr>
          <w:p w:rsidR="00682881" w:rsidRPr="00646A3E" w:rsidRDefault="001468E7" w:rsidP="00682881">
            <w:pPr>
              <w:ind w:left="-108" w:right="-76" w:firstLine="12"/>
              <w:jc w:val="center"/>
              <w:rPr>
                <w:bCs/>
                <w:iCs/>
                <w:sz w:val="22"/>
                <w:szCs w:val="22"/>
              </w:rPr>
            </w:pPr>
            <w:r w:rsidRPr="00646A3E">
              <w:rPr>
                <w:bCs/>
                <w:iCs/>
                <w:sz w:val="22"/>
                <w:szCs w:val="22"/>
              </w:rPr>
              <w:t>-</w:t>
            </w:r>
          </w:p>
        </w:tc>
        <w:tc>
          <w:tcPr>
            <w:tcW w:w="813" w:type="dxa"/>
            <w:tcBorders>
              <w:top w:val="single" w:sz="4" w:space="0" w:color="auto"/>
              <w:left w:val="single" w:sz="4" w:space="0" w:color="auto"/>
              <w:bottom w:val="single" w:sz="4" w:space="0" w:color="auto"/>
              <w:right w:val="single" w:sz="4" w:space="0" w:color="auto"/>
            </w:tcBorders>
          </w:tcPr>
          <w:p w:rsidR="00682881" w:rsidRPr="00646A3E" w:rsidRDefault="006B0C94" w:rsidP="00682881">
            <w:pPr>
              <w:ind w:left="-108" w:right="-76" w:firstLine="12"/>
              <w:jc w:val="center"/>
              <w:rPr>
                <w:bCs/>
                <w:iCs/>
                <w:sz w:val="22"/>
                <w:szCs w:val="22"/>
              </w:rPr>
            </w:pPr>
            <w:r w:rsidRPr="00646A3E">
              <w:rPr>
                <w:bCs/>
                <w:iCs/>
                <w:sz w:val="22"/>
                <w:szCs w:val="22"/>
              </w:rPr>
              <w:t>88</w:t>
            </w:r>
          </w:p>
        </w:tc>
        <w:tc>
          <w:tcPr>
            <w:tcW w:w="681" w:type="dxa"/>
            <w:tcBorders>
              <w:top w:val="single" w:sz="4" w:space="0" w:color="auto"/>
              <w:left w:val="single" w:sz="4" w:space="0" w:color="auto"/>
              <w:bottom w:val="single" w:sz="4" w:space="0" w:color="auto"/>
              <w:right w:val="single" w:sz="4" w:space="0" w:color="auto"/>
            </w:tcBorders>
          </w:tcPr>
          <w:p w:rsidR="00682881" w:rsidRPr="00646A3E" w:rsidRDefault="006E108B" w:rsidP="00682881">
            <w:pPr>
              <w:ind w:left="-108" w:right="-76" w:firstLine="12"/>
              <w:jc w:val="center"/>
              <w:rPr>
                <w:bCs/>
                <w:iCs/>
                <w:sz w:val="22"/>
                <w:szCs w:val="22"/>
              </w:rPr>
            </w:pPr>
            <w:r w:rsidRPr="00646A3E">
              <w:rPr>
                <w:bCs/>
                <w:iCs/>
                <w:sz w:val="22"/>
                <w:szCs w:val="22"/>
              </w:rPr>
              <w:t>101</w:t>
            </w:r>
          </w:p>
        </w:tc>
        <w:tc>
          <w:tcPr>
            <w:tcW w:w="924" w:type="dxa"/>
            <w:tcBorders>
              <w:top w:val="single" w:sz="4" w:space="0" w:color="auto"/>
              <w:left w:val="single" w:sz="4" w:space="0" w:color="auto"/>
              <w:bottom w:val="single" w:sz="4" w:space="0" w:color="auto"/>
              <w:right w:val="single" w:sz="4" w:space="0" w:color="auto"/>
            </w:tcBorders>
          </w:tcPr>
          <w:p w:rsidR="00682881" w:rsidRPr="00646A3E" w:rsidRDefault="006E108B" w:rsidP="006E108B">
            <w:pPr>
              <w:ind w:left="-108" w:right="-76" w:firstLine="12"/>
              <w:jc w:val="center"/>
              <w:rPr>
                <w:bCs/>
                <w:iCs/>
                <w:sz w:val="22"/>
                <w:szCs w:val="22"/>
              </w:rPr>
            </w:pPr>
            <w:r w:rsidRPr="00646A3E">
              <w:rPr>
                <w:bCs/>
                <w:iCs/>
                <w:sz w:val="22"/>
                <w:szCs w:val="22"/>
              </w:rPr>
              <w:t>19</w:t>
            </w:r>
          </w:p>
        </w:tc>
        <w:tc>
          <w:tcPr>
            <w:tcW w:w="436" w:type="dxa"/>
            <w:tcBorders>
              <w:top w:val="single" w:sz="4" w:space="0" w:color="auto"/>
              <w:left w:val="single" w:sz="4" w:space="0" w:color="auto"/>
              <w:bottom w:val="single" w:sz="4" w:space="0" w:color="auto"/>
              <w:right w:val="single" w:sz="4" w:space="0" w:color="auto"/>
            </w:tcBorders>
          </w:tcPr>
          <w:p w:rsidR="00682881" w:rsidRPr="00646A3E" w:rsidRDefault="001468E7" w:rsidP="00682881">
            <w:pPr>
              <w:ind w:left="-108" w:right="-76" w:firstLine="12"/>
              <w:jc w:val="center"/>
              <w:rPr>
                <w:bCs/>
                <w:iCs/>
                <w:sz w:val="22"/>
                <w:szCs w:val="22"/>
              </w:rPr>
            </w:pPr>
            <w:r w:rsidRPr="00646A3E">
              <w:rPr>
                <w:bCs/>
                <w:iCs/>
                <w:sz w:val="22"/>
                <w:szCs w:val="22"/>
              </w:rPr>
              <w:t>-</w:t>
            </w:r>
          </w:p>
        </w:tc>
        <w:tc>
          <w:tcPr>
            <w:tcW w:w="774" w:type="dxa"/>
            <w:tcBorders>
              <w:top w:val="single" w:sz="4" w:space="0" w:color="auto"/>
              <w:left w:val="single" w:sz="4" w:space="0" w:color="auto"/>
              <w:bottom w:val="single" w:sz="4" w:space="0" w:color="auto"/>
              <w:right w:val="single" w:sz="4" w:space="0" w:color="auto"/>
            </w:tcBorders>
          </w:tcPr>
          <w:p w:rsidR="00682881" w:rsidRPr="00646A3E" w:rsidRDefault="001468E7"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682881" w:rsidRPr="00646A3E" w:rsidRDefault="0050417C" w:rsidP="00682881">
            <w:pPr>
              <w:ind w:left="-108" w:right="-76" w:firstLine="12"/>
              <w:jc w:val="center"/>
              <w:rPr>
                <w:bCs/>
                <w:iCs/>
                <w:sz w:val="22"/>
                <w:szCs w:val="22"/>
              </w:rPr>
            </w:pPr>
            <w:r w:rsidRPr="00646A3E">
              <w:rPr>
                <w:bCs/>
                <w:iCs/>
                <w:sz w:val="22"/>
                <w:szCs w:val="22"/>
              </w:rPr>
              <w:t>-</w:t>
            </w:r>
          </w:p>
        </w:tc>
        <w:tc>
          <w:tcPr>
            <w:tcW w:w="940" w:type="dxa"/>
            <w:tcBorders>
              <w:top w:val="single" w:sz="4" w:space="0" w:color="auto"/>
              <w:left w:val="single" w:sz="4" w:space="0" w:color="auto"/>
              <w:bottom w:val="single" w:sz="4" w:space="0" w:color="auto"/>
              <w:right w:val="single" w:sz="4" w:space="0" w:color="auto"/>
            </w:tcBorders>
          </w:tcPr>
          <w:p w:rsidR="00682881" w:rsidRPr="00646A3E" w:rsidRDefault="001468E7" w:rsidP="00682881">
            <w:pPr>
              <w:ind w:left="-108" w:right="-76" w:firstLine="12"/>
              <w:jc w:val="center"/>
              <w:rPr>
                <w:bCs/>
                <w:iCs/>
                <w:sz w:val="22"/>
                <w:szCs w:val="22"/>
              </w:rPr>
            </w:pPr>
            <w:r w:rsidRPr="00646A3E">
              <w:rPr>
                <w:bCs/>
                <w:iCs/>
                <w:sz w:val="22"/>
                <w:szCs w:val="22"/>
              </w:rPr>
              <w:t>-</w:t>
            </w:r>
          </w:p>
        </w:tc>
        <w:tc>
          <w:tcPr>
            <w:tcW w:w="617" w:type="dxa"/>
            <w:tcBorders>
              <w:top w:val="single" w:sz="4" w:space="0" w:color="auto"/>
              <w:left w:val="single" w:sz="4" w:space="0" w:color="auto"/>
              <w:bottom w:val="single" w:sz="4" w:space="0" w:color="auto"/>
              <w:right w:val="single" w:sz="4" w:space="0" w:color="auto"/>
            </w:tcBorders>
          </w:tcPr>
          <w:p w:rsidR="00682881" w:rsidRPr="00646A3E" w:rsidRDefault="006E108B" w:rsidP="006E108B">
            <w:pPr>
              <w:ind w:left="-108" w:right="-76" w:firstLine="12"/>
              <w:jc w:val="center"/>
              <w:rPr>
                <w:bCs/>
                <w:iCs/>
                <w:sz w:val="22"/>
                <w:szCs w:val="22"/>
              </w:rPr>
            </w:pPr>
            <w:r w:rsidRPr="00646A3E">
              <w:rPr>
                <w:bCs/>
                <w:iCs/>
                <w:sz w:val="22"/>
                <w:szCs w:val="22"/>
              </w:rPr>
              <w:t>30</w:t>
            </w:r>
          </w:p>
        </w:tc>
      </w:tr>
      <w:tr w:rsidR="002F58EF" w:rsidRPr="00646A3E" w:rsidTr="0064216F">
        <w:trPr>
          <w:trHeight w:val="268"/>
          <w:jc w:val="center"/>
        </w:trPr>
        <w:tc>
          <w:tcPr>
            <w:tcW w:w="445" w:type="dxa"/>
            <w:tcBorders>
              <w:top w:val="single" w:sz="4" w:space="0" w:color="auto"/>
              <w:left w:val="single" w:sz="4" w:space="0" w:color="auto"/>
              <w:bottom w:val="single" w:sz="4" w:space="0" w:color="auto"/>
              <w:right w:val="single" w:sz="4" w:space="0" w:color="auto"/>
            </w:tcBorders>
          </w:tcPr>
          <w:p w:rsidR="00860805" w:rsidRPr="00646A3E" w:rsidRDefault="007D6BFB" w:rsidP="00682881">
            <w:pPr>
              <w:tabs>
                <w:tab w:val="left" w:pos="732"/>
              </w:tabs>
              <w:ind w:right="132" w:firstLine="12"/>
              <w:rPr>
                <w:bCs/>
                <w:iCs/>
                <w:sz w:val="22"/>
                <w:szCs w:val="22"/>
              </w:rPr>
            </w:pPr>
            <w:r w:rsidRPr="00646A3E">
              <w:rPr>
                <w:bCs/>
                <w:iCs/>
                <w:sz w:val="22"/>
                <w:szCs w:val="22"/>
              </w:rPr>
              <w:t>2</w:t>
            </w:r>
          </w:p>
        </w:tc>
        <w:tc>
          <w:tcPr>
            <w:tcW w:w="2568" w:type="dxa"/>
            <w:tcBorders>
              <w:top w:val="single" w:sz="4" w:space="0" w:color="auto"/>
              <w:left w:val="single" w:sz="4" w:space="0" w:color="auto"/>
              <w:bottom w:val="single" w:sz="4" w:space="0" w:color="auto"/>
              <w:right w:val="single" w:sz="4" w:space="0" w:color="auto"/>
            </w:tcBorders>
          </w:tcPr>
          <w:p w:rsidR="00860805" w:rsidRPr="00646A3E" w:rsidRDefault="00860805" w:rsidP="00C051B9">
            <w:pPr>
              <w:ind w:firstLine="24"/>
              <w:rPr>
                <w:bCs/>
                <w:iCs/>
                <w:sz w:val="22"/>
                <w:szCs w:val="22"/>
              </w:rPr>
            </w:pPr>
            <w:r w:rsidRPr="00646A3E">
              <w:rPr>
                <w:sz w:val="22"/>
                <w:szCs w:val="22"/>
              </w:rPr>
              <w:t>Чернігівський обласний центр з гідрометеорології</w:t>
            </w:r>
          </w:p>
        </w:tc>
        <w:tc>
          <w:tcPr>
            <w:tcW w:w="760" w:type="dxa"/>
            <w:tcBorders>
              <w:top w:val="single" w:sz="4" w:space="0" w:color="auto"/>
              <w:left w:val="single" w:sz="4" w:space="0" w:color="auto"/>
              <w:bottom w:val="single" w:sz="4" w:space="0" w:color="auto"/>
              <w:right w:val="single" w:sz="4" w:space="0" w:color="auto"/>
            </w:tcBorders>
          </w:tcPr>
          <w:p w:rsidR="00860805" w:rsidRPr="00646A3E" w:rsidRDefault="00783A31" w:rsidP="00682881">
            <w:pPr>
              <w:ind w:left="-108" w:right="-76" w:firstLine="12"/>
              <w:jc w:val="center"/>
              <w:rPr>
                <w:bCs/>
                <w:iCs/>
                <w:sz w:val="22"/>
                <w:szCs w:val="22"/>
              </w:rPr>
            </w:pPr>
            <w:r w:rsidRPr="00646A3E">
              <w:rPr>
                <w:bCs/>
                <w:iCs/>
                <w:sz w:val="22"/>
                <w:szCs w:val="22"/>
              </w:rPr>
              <w:t>2</w:t>
            </w:r>
          </w:p>
        </w:tc>
        <w:tc>
          <w:tcPr>
            <w:tcW w:w="813" w:type="dxa"/>
            <w:tcBorders>
              <w:top w:val="single" w:sz="4" w:space="0" w:color="auto"/>
              <w:left w:val="single" w:sz="4" w:space="0" w:color="auto"/>
              <w:bottom w:val="single" w:sz="4" w:space="0" w:color="auto"/>
              <w:right w:val="single" w:sz="4" w:space="0" w:color="auto"/>
            </w:tcBorders>
          </w:tcPr>
          <w:p w:rsidR="00860805" w:rsidRPr="00646A3E" w:rsidRDefault="00624188"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860805" w:rsidRPr="00646A3E" w:rsidRDefault="00783A31" w:rsidP="00682881">
            <w:pPr>
              <w:ind w:left="-108" w:right="-76" w:firstLine="12"/>
              <w:jc w:val="center"/>
              <w:rPr>
                <w:bCs/>
                <w:iCs/>
                <w:sz w:val="22"/>
                <w:szCs w:val="22"/>
              </w:rPr>
            </w:pPr>
            <w:r w:rsidRPr="00646A3E">
              <w:rPr>
                <w:bCs/>
                <w:iCs/>
                <w:sz w:val="22"/>
                <w:szCs w:val="22"/>
              </w:rPr>
              <w:t>10</w:t>
            </w:r>
          </w:p>
        </w:tc>
        <w:tc>
          <w:tcPr>
            <w:tcW w:w="924" w:type="dxa"/>
            <w:tcBorders>
              <w:top w:val="single" w:sz="4" w:space="0" w:color="auto"/>
              <w:left w:val="single" w:sz="4" w:space="0" w:color="auto"/>
              <w:bottom w:val="single" w:sz="4" w:space="0" w:color="auto"/>
              <w:right w:val="single" w:sz="4" w:space="0" w:color="auto"/>
            </w:tcBorders>
          </w:tcPr>
          <w:p w:rsidR="00860805" w:rsidRPr="00646A3E" w:rsidRDefault="00624188" w:rsidP="00682881">
            <w:pPr>
              <w:ind w:left="-108" w:right="-76" w:firstLine="12"/>
              <w:jc w:val="center"/>
              <w:rPr>
                <w:bCs/>
                <w:iCs/>
                <w:sz w:val="22"/>
                <w:szCs w:val="22"/>
              </w:rPr>
            </w:pPr>
            <w:r w:rsidRPr="00646A3E">
              <w:rPr>
                <w:bCs/>
                <w:iCs/>
                <w:sz w:val="22"/>
                <w:szCs w:val="22"/>
              </w:rPr>
              <w:t>-</w:t>
            </w:r>
          </w:p>
        </w:tc>
        <w:tc>
          <w:tcPr>
            <w:tcW w:w="436" w:type="dxa"/>
            <w:tcBorders>
              <w:top w:val="single" w:sz="4" w:space="0" w:color="auto"/>
              <w:left w:val="single" w:sz="4" w:space="0" w:color="auto"/>
              <w:bottom w:val="single" w:sz="4" w:space="0" w:color="auto"/>
              <w:right w:val="single" w:sz="4" w:space="0" w:color="auto"/>
            </w:tcBorders>
          </w:tcPr>
          <w:p w:rsidR="00860805" w:rsidRPr="00646A3E" w:rsidRDefault="00624188" w:rsidP="00682881">
            <w:pPr>
              <w:ind w:left="-108" w:right="-76" w:firstLine="12"/>
              <w:jc w:val="center"/>
              <w:rPr>
                <w:bCs/>
                <w:iCs/>
                <w:sz w:val="22"/>
                <w:szCs w:val="22"/>
              </w:rPr>
            </w:pPr>
            <w:r w:rsidRPr="00646A3E">
              <w:rPr>
                <w:bCs/>
                <w:iCs/>
                <w:sz w:val="22"/>
                <w:szCs w:val="22"/>
              </w:rPr>
              <w:t>-</w:t>
            </w:r>
          </w:p>
        </w:tc>
        <w:tc>
          <w:tcPr>
            <w:tcW w:w="774" w:type="dxa"/>
            <w:tcBorders>
              <w:top w:val="single" w:sz="4" w:space="0" w:color="auto"/>
              <w:left w:val="single" w:sz="4" w:space="0" w:color="auto"/>
              <w:bottom w:val="single" w:sz="4" w:space="0" w:color="auto"/>
              <w:right w:val="single" w:sz="4" w:space="0" w:color="auto"/>
            </w:tcBorders>
          </w:tcPr>
          <w:p w:rsidR="00860805" w:rsidRPr="00646A3E" w:rsidRDefault="00624188"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860805" w:rsidRPr="00646A3E" w:rsidRDefault="00B5558E" w:rsidP="00682881">
            <w:pPr>
              <w:ind w:left="-108" w:right="-76" w:firstLine="12"/>
              <w:jc w:val="center"/>
              <w:rPr>
                <w:bCs/>
                <w:iCs/>
                <w:sz w:val="22"/>
                <w:szCs w:val="22"/>
              </w:rPr>
            </w:pPr>
            <w:r w:rsidRPr="00646A3E">
              <w:rPr>
                <w:bCs/>
                <w:iCs/>
                <w:sz w:val="22"/>
                <w:szCs w:val="22"/>
              </w:rPr>
              <w:t>-</w:t>
            </w:r>
          </w:p>
        </w:tc>
        <w:tc>
          <w:tcPr>
            <w:tcW w:w="940" w:type="dxa"/>
            <w:tcBorders>
              <w:top w:val="single" w:sz="4" w:space="0" w:color="auto"/>
              <w:left w:val="single" w:sz="4" w:space="0" w:color="auto"/>
              <w:bottom w:val="single" w:sz="4" w:space="0" w:color="auto"/>
              <w:right w:val="single" w:sz="4" w:space="0" w:color="auto"/>
            </w:tcBorders>
          </w:tcPr>
          <w:p w:rsidR="00860805" w:rsidRPr="00646A3E" w:rsidRDefault="00B5558E" w:rsidP="00682881">
            <w:pPr>
              <w:ind w:left="-108" w:right="-76" w:firstLine="12"/>
              <w:jc w:val="center"/>
              <w:rPr>
                <w:bCs/>
                <w:iCs/>
                <w:sz w:val="22"/>
                <w:szCs w:val="22"/>
              </w:rPr>
            </w:pPr>
            <w:r w:rsidRPr="00646A3E">
              <w:rPr>
                <w:bCs/>
                <w:iCs/>
                <w:sz w:val="22"/>
                <w:szCs w:val="22"/>
              </w:rPr>
              <w:t>-</w:t>
            </w:r>
          </w:p>
        </w:tc>
        <w:tc>
          <w:tcPr>
            <w:tcW w:w="617" w:type="dxa"/>
            <w:tcBorders>
              <w:top w:val="single" w:sz="4" w:space="0" w:color="auto"/>
              <w:left w:val="single" w:sz="4" w:space="0" w:color="auto"/>
              <w:bottom w:val="single" w:sz="4" w:space="0" w:color="auto"/>
              <w:right w:val="single" w:sz="4" w:space="0" w:color="auto"/>
            </w:tcBorders>
          </w:tcPr>
          <w:p w:rsidR="00860805" w:rsidRPr="00646A3E" w:rsidRDefault="00783A31" w:rsidP="00682881">
            <w:pPr>
              <w:ind w:left="-108" w:right="-76" w:firstLine="12"/>
              <w:jc w:val="center"/>
              <w:rPr>
                <w:bCs/>
                <w:iCs/>
                <w:sz w:val="22"/>
                <w:szCs w:val="22"/>
              </w:rPr>
            </w:pPr>
            <w:r w:rsidRPr="00646A3E">
              <w:rPr>
                <w:bCs/>
                <w:iCs/>
                <w:sz w:val="22"/>
                <w:szCs w:val="22"/>
              </w:rPr>
              <w:t>-</w:t>
            </w:r>
          </w:p>
        </w:tc>
      </w:tr>
      <w:tr w:rsidR="002F58EF" w:rsidRPr="00646A3E" w:rsidTr="0064216F">
        <w:trPr>
          <w:trHeight w:val="268"/>
          <w:jc w:val="center"/>
        </w:trPr>
        <w:tc>
          <w:tcPr>
            <w:tcW w:w="445" w:type="dxa"/>
            <w:tcBorders>
              <w:top w:val="single" w:sz="4" w:space="0" w:color="auto"/>
              <w:left w:val="single" w:sz="4" w:space="0" w:color="auto"/>
              <w:bottom w:val="single" w:sz="4" w:space="0" w:color="auto"/>
              <w:right w:val="single" w:sz="4" w:space="0" w:color="auto"/>
            </w:tcBorders>
          </w:tcPr>
          <w:p w:rsidR="00860805" w:rsidRPr="00646A3E" w:rsidRDefault="00A04987" w:rsidP="00682881">
            <w:pPr>
              <w:tabs>
                <w:tab w:val="left" w:pos="732"/>
              </w:tabs>
              <w:ind w:right="132" w:firstLine="12"/>
              <w:rPr>
                <w:bCs/>
                <w:iCs/>
                <w:sz w:val="22"/>
                <w:szCs w:val="22"/>
              </w:rPr>
            </w:pPr>
            <w:r w:rsidRPr="00646A3E">
              <w:rPr>
                <w:bCs/>
                <w:iCs/>
                <w:sz w:val="22"/>
                <w:szCs w:val="22"/>
              </w:rPr>
              <w:t>3</w:t>
            </w:r>
          </w:p>
        </w:tc>
        <w:tc>
          <w:tcPr>
            <w:tcW w:w="2568" w:type="dxa"/>
            <w:tcBorders>
              <w:top w:val="single" w:sz="4" w:space="0" w:color="auto"/>
              <w:left w:val="single" w:sz="4" w:space="0" w:color="auto"/>
              <w:bottom w:val="single" w:sz="4" w:space="0" w:color="auto"/>
              <w:right w:val="single" w:sz="4" w:space="0" w:color="auto"/>
            </w:tcBorders>
          </w:tcPr>
          <w:p w:rsidR="00860805" w:rsidRPr="00646A3E" w:rsidRDefault="00860805" w:rsidP="00C051B9">
            <w:pPr>
              <w:ind w:firstLine="24"/>
              <w:rPr>
                <w:bCs/>
                <w:iCs/>
                <w:sz w:val="22"/>
                <w:szCs w:val="22"/>
              </w:rPr>
            </w:pPr>
            <w:r w:rsidRPr="00646A3E">
              <w:rPr>
                <w:sz w:val="22"/>
                <w:szCs w:val="22"/>
              </w:rPr>
              <w:t>Чернігівська філія ДУ «Держґрунтохорона»</w:t>
            </w:r>
          </w:p>
        </w:tc>
        <w:tc>
          <w:tcPr>
            <w:tcW w:w="760"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813"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924"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436"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774"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940"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17"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7</w:t>
            </w:r>
          </w:p>
        </w:tc>
      </w:tr>
      <w:tr w:rsidR="002F58EF" w:rsidRPr="00646A3E" w:rsidTr="0064216F">
        <w:trPr>
          <w:trHeight w:val="268"/>
          <w:jc w:val="center"/>
        </w:trPr>
        <w:tc>
          <w:tcPr>
            <w:tcW w:w="445" w:type="dxa"/>
            <w:tcBorders>
              <w:top w:val="single" w:sz="4" w:space="0" w:color="auto"/>
              <w:left w:val="single" w:sz="4" w:space="0" w:color="auto"/>
              <w:bottom w:val="single" w:sz="4" w:space="0" w:color="auto"/>
              <w:right w:val="single" w:sz="4" w:space="0" w:color="auto"/>
            </w:tcBorders>
          </w:tcPr>
          <w:p w:rsidR="00860805" w:rsidRPr="00646A3E" w:rsidRDefault="00A04987" w:rsidP="00682881">
            <w:pPr>
              <w:tabs>
                <w:tab w:val="left" w:pos="732"/>
              </w:tabs>
              <w:ind w:right="132" w:firstLine="12"/>
              <w:rPr>
                <w:bCs/>
                <w:iCs/>
                <w:sz w:val="22"/>
                <w:szCs w:val="22"/>
              </w:rPr>
            </w:pPr>
            <w:r w:rsidRPr="00646A3E">
              <w:rPr>
                <w:bCs/>
                <w:iCs/>
                <w:sz w:val="22"/>
                <w:szCs w:val="22"/>
              </w:rPr>
              <w:t>4</w:t>
            </w:r>
          </w:p>
        </w:tc>
        <w:tc>
          <w:tcPr>
            <w:tcW w:w="2568" w:type="dxa"/>
            <w:tcBorders>
              <w:top w:val="single" w:sz="4" w:space="0" w:color="auto"/>
              <w:left w:val="single" w:sz="4" w:space="0" w:color="auto"/>
              <w:bottom w:val="single" w:sz="4" w:space="0" w:color="auto"/>
              <w:right w:val="single" w:sz="4" w:space="0" w:color="auto"/>
            </w:tcBorders>
          </w:tcPr>
          <w:p w:rsidR="00860805" w:rsidRPr="00646A3E" w:rsidRDefault="00860805" w:rsidP="00C051B9">
            <w:pPr>
              <w:ind w:firstLine="24"/>
              <w:rPr>
                <w:bCs/>
                <w:iCs/>
                <w:sz w:val="22"/>
                <w:szCs w:val="22"/>
              </w:rPr>
            </w:pPr>
            <w:r w:rsidRPr="00646A3E">
              <w:rPr>
                <w:sz w:val="22"/>
                <w:szCs w:val="22"/>
              </w:rPr>
              <w:t>Деснянське басейнове управлння водних ресурсів</w:t>
            </w:r>
          </w:p>
        </w:tc>
        <w:tc>
          <w:tcPr>
            <w:tcW w:w="760"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813"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860805" w:rsidRPr="00646A3E" w:rsidRDefault="006C5AA2" w:rsidP="00F3226F">
            <w:pPr>
              <w:ind w:left="-108" w:right="-76" w:firstLine="12"/>
              <w:jc w:val="center"/>
              <w:rPr>
                <w:bCs/>
                <w:iCs/>
                <w:sz w:val="22"/>
                <w:szCs w:val="22"/>
              </w:rPr>
            </w:pPr>
            <w:r w:rsidRPr="00646A3E">
              <w:rPr>
                <w:bCs/>
                <w:iCs/>
                <w:sz w:val="22"/>
                <w:szCs w:val="22"/>
              </w:rPr>
              <w:t>1</w:t>
            </w:r>
            <w:r w:rsidR="00F3226F" w:rsidRPr="00646A3E">
              <w:rPr>
                <w:bCs/>
                <w:iCs/>
                <w:sz w:val="22"/>
                <w:szCs w:val="22"/>
              </w:rPr>
              <w:t>2</w:t>
            </w:r>
          </w:p>
        </w:tc>
        <w:tc>
          <w:tcPr>
            <w:tcW w:w="924"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436"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774"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860805" w:rsidRPr="00646A3E" w:rsidRDefault="00F3226F" w:rsidP="00F3226F">
            <w:pPr>
              <w:ind w:left="-108" w:right="-76" w:firstLine="12"/>
              <w:jc w:val="center"/>
              <w:rPr>
                <w:bCs/>
                <w:iCs/>
                <w:sz w:val="22"/>
                <w:szCs w:val="22"/>
              </w:rPr>
            </w:pPr>
            <w:r w:rsidRPr="00646A3E">
              <w:rPr>
                <w:bCs/>
                <w:iCs/>
                <w:sz w:val="22"/>
                <w:szCs w:val="22"/>
              </w:rPr>
              <w:t>-</w:t>
            </w:r>
          </w:p>
        </w:tc>
        <w:tc>
          <w:tcPr>
            <w:tcW w:w="940"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17" w:type="dxa"/>
            <w:tcBorders>
              <w:top w:val="single" w:sz="4" w:space="0" w:color="auto"/>
              <w:left w:val="single" w:sz="4" w:space="0" w:color="auto"/>
              <w:bottom w:val="single" w:sz="4" w:space="0" w:color="auto"/>
              <w:right w:val="single" w:sz="4" w:space="0" w:color="auto"/>
            </w:tcBorders>
          </w:tcPr>
          <w:p w:rsidR="00860805" w:rsidRPr="00646A3E" w:rsidRDefault="00F3226F" w:rsidP="00F3226F">
            <w:pPr>
              <w:ind w:left="-108" w:right="-76" w:firstLine="12"/>
              <w:jc w:val="center"/>
              <w:rPr>
                <w:bCs/>
                <w:iCs/>
                <w:sz w:val="22"/>
                <w:szCs w:val="22"/>
              </w:rPr>
            </w:pPr>
            <w:r w:rsidRPr="00646A3E">
              <w:rPr>
                <w:bCs/>
                <w:iCs/>
                <w:sz w:val="22"/>
                <w:szCs w:val="22"/>
              </w:rPr>
              <w:t>-</w:t>
            </w:r>
          </w:p>
        </w:tc>
      </w:tr>
      <w:tr w:rsidR="002F58EF" w:rsidRPr="00646A3E" w:rsidTr="0064216F">
        <w:trPr>
          <w:trHeight w:val="268"/>
          <w:jc w:val="center"/>
        </w:trPr>
        <w:tc>
          <w:tcPr>
            <w:tcW w:w="445" w:type="dxa"/>
            <w:tcBorders>
              <w:top w:val="single" w:sz="4" w:space="0" w:color="auto"/>
              <w:left w:val="single" w:sz="4" w:space="0" w:color="auto"/>
              <w:bottom w:val="single" w:sz="4" w:space="0" w:color="auto"/>
              <w:right w:val="single" w:sz="4" w:space="0" w:color="auto"/>
            </w:tcBorders>
          </w:tcPr>
          <w:p w:rsidR="00860805" w:rsidRPr="00646A3E" w:rsidRDefault="00A04987" w:rsidP="00682881">
            <w:pPr>
              <w:tabs>
                <w:tab w:val="left" w:pos="732"/>
              </w:tabs>
              <w:ind w:right="132" w:firstLine="12"/>
              <w:rPr>
                <w:bCs/>
                <w:iCs/>
                <w:sz w:val="22"/>
                <w:szCs w:val="22"/>
              </w:rPr>
            </w:pPr>
            <w:r w:rsidRPr="00646A3E">
              <w:rPr>
                <w:bCs/>
                <w:iCs/>
                <w:sz w:val="22"/>
                <w:szCs w:val="22"/>
              </w:rPr>
              <w:t>5</w:t>
            </w:r>
          </w:p>
        </w:tc>
        <w:tc>
          <w:tcPr>
            <w:tcW w:w="2568" w:type="dxa"/>
            <w:tcBorders>
              <w:top w:val="single" w:sz="4" w:space="0" w:color="auto"/>
              <w:left w:val="single" w:sz="4" w:space="0" w:color="auto"/>
              <w:bottom w:val="single" w:sz="4" w:space="0" w:color="auto"/>
              <w:right w:val="single" w:sz="4" w:space="0" w:color="auto"/>
            </w:tcBorders>
          </w:tcPr>
          <w:p w:rsidR="00860805" w:rsidRPr="00646A3E" w:rsidRDefault="00860805" w:rsidP="00C051B9">
            <w:pPr>
              <w:ind w:firstLine="24"/>
              <w:rPr>
                <w:bCs/>
                <w:iCs/>
                <w:sz w:val="22"/>
                <w:szCs w:val="22"/>
              </w:rPr>
            </w:pPr>
            <w:r w:rsidRPr="00646A3E">
              <w:rPr>
                <w:sz w:val="22"/>
                <w:szCs w:val="22"/>
              </w:rPr>
              <w:t>КП «Чернігівводоканал» Чернігівської міської ради</w:t>
            </w:r>
          </w:p>
        </w:tc>
        <w:tc>
          <w:tcPr>
            <w:tcW w:w="760"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813"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4</w:t>
            </w:r>
          </w:p>
        </w:tc>
        <w:tc>
          <w:tcPr>
            <w:tcW w:w="924" w:type="dxa"/>
            <w:tcBorders>
              <w:top w:val="single" w:sz="4" w:space="0" w:color="auto"/>
              <w:left w:val="single" w:sz="4" w:space="0" w:color="auto"/>
              <w:bottom w:val="single" w:sz="4" w:space="0" w:color="auto"/>
              <w:right w:val="single" w:sz="4" w:space="0" w:color="auto"/>
            </w:tcBorders>
          </w:tcPr>
          <w:p w:rsidR="00860805" w:rsidRPr="00646A3E" w:rsidRDefault="005C650F" w:rsidP="00682881">
            <w:pPr>
              <w:ind w:left="-108" w:right="-76" w:firstLine="12"/>
              <w:jc w:val="center"/>
              <w:rPr>
                <w:bCs/>
                <w:iCs/>
                <w:sz w:val="22"/>
                <w:szCs w:val="22"/>
              </w:rPr>
            </w:pPr>
            <w:r w:rsidRPr="00646A3E">
              <w:rPr>
                <w:bCs/>
                <w:iCs/>
                <w:sz w:val="22"/>
                <w:szCs w:val="22"/>
              </w:rPr>
              <w:t>1</w:t>
            </w:r>
          </w:p>
        </w:tc>
        <w:tc>
          <w:tcPr>
            <w:tcW w:w="436"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774"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860805" w:rsidRPr="00646A3E" w:rsidRDefault="005C650F" w:rsidP="00682881">
            <w:pPr>
              <w:ind w:left="-108" w:right="-76" w:firstLine="12"/>
              <w:jc w:val="center"/>
              <w:rPr>
                <w:bCs/>
                <w:iCs/>
                <w:sz w:val="22"/>
                <w:szCs w:val="22"/>
              </w:rPr>
            </w:pPr>
            <w:r w:rsidRPr="00646A3E">
              <w:rPr>
                <w:bCs/>
                <w:iCs/>
                <w:sz w:val="22"/>
                <w:szCs w:val="22"/>
              </w:rPr>
              <w:t>93</w:t>
            </w:r>
          </w:p>
        </w:tc>
        <w:tc>
          <w:tcPr>
            <w:tcW w:w="940"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c>
          <w:tcPr>
            <w:tcW w:w="617" w:type="dxa"/>
            <w:tcBorders>
              <w:top w:val="single" w:sz="4" w:space="0" w:color="auto"/>
              <w:left w:val="single" w:sz="4" w:space="0" w:color="auto"/>
              <w:bottom w:val="single" w:sz="4" w:space="0" w:color="auto"/>
              <w:right w:val="single" w:sz="4" w:space="0" w:color="auto"/>
            </w:tcBorders>
          </w:tcPr>
          <w:p w:rsidR="00860805" w:rsidRPr="00646A3E" w:rsidRDefault="001468E7" w:rsidP="00682881">
            <w:pPr>
              <w:ind w:left="-108" w:right="-76" w:firstLine="12"/>
              <w:jc w:val="center"/>
              <w:rPr>
                <w:bCs/>
                <w:iCs/>
                <w:sz w:val="22"/>
                <w:szCs w:val="22"/>
              </w:rPr>
            </w:pPr>
            <w:r w:rsidRPr="00646A3E">
              <w:rPr>
                <w:bCs/>
                <w:iCs/>
                <w:sz w:val="22"/>
                <w:szCs w:val="22"/>
              </w:rPr>
              <w:t>-</w:t>
            </w:r>
          </w:p>
        </w:tc>
      </w:tr>
      <w:tr w:rsidR="002F58EF" w:rsidRPr="00646A3E" w:rsidTr="0064216F">
        <w:trPr>
          <w:trHeight w:val="268"/>
          <w:jc w:val="center"/>
        </w:trPr>
        <w:tc>
          <w:tcPr>
            <w:tcW w:w="445" w:type="dxa"/>
            <w:tcBorders>
              <w:top w:val="single" w:sz="4" w:space="0" w:color="auto"/>
              <w:left w:val="single" w:sz="4" w:space="0" w:color="auto"/>
              <w:bottom w:val="single" w:sz="4" w:space="0" w:color="auto"/>
              <w:right w:val="single" w:sz="4" w:space="0" w:color="auto"/>
            </w:tcBorders>
          </w:tcPr>
          <w:p w:rsidR="001468E7" w:rsidRPr="00646A3E" w:rsidRDefault="00A04987" w:rsidP="00682881">
            <w:pPr>
              <w:tabs>
                <w:tab w:val="left" w:pos="732"/>
              </w:tabs>
              <w:ind w:right="132" w:firstLine="12"/>
              <w:rPr>
                <w:bCs/>
                <w:iCs/>
                <w:sz w:val="22"/>
                <w:szCs w:val="22"/>
              </w:rPr>
            </w:pPr>
            <w:r w:rsidRPr="00646A3E">
              <w:rPr>
                <w:bCs/>
                <w:iCs/>
                <w:sz w:val="22"/>
                <w:szCs w:val="22"/>
              </w:rPr>
              <w:t>6</w:t>
            </w:r>
          </w:p>
        </w:tc>
        <w:tc>
          <w:tcPr>
            <w:tcW w:w="2568" w:type="dxa"/>
            <w:tcBorders>
              <w:top w:val="single" w:sz="4" w:space="0" w:color="auto"/>
              <w:left w:val="single" w:sz="4" w:space="0" w:color="auto"/>
              <w:bottom w:val="single" w:sz="4" w:space="0" w:color="auto"/>
              <w:right w:val="single" w:sz="4" w:space="0" w:color="auto"/>
            </w:tcBorders>
          </w:tcPr>
          <w:p w:rsidR="001468E7" w:rsidRPr="00646A3E" w:rsidRDefault="007D6BFB" w:rsidP="00C051B9">
            <w:pPr>
              <w:ind w:firstLine="24"/>
              <w:rPr>
                <w:sz w:val="22"/>
                <w:szCs w:val="22"/>
              </w:rPr>
            </w:pPr>
            <w:r w:rsidRPr="00646A3E">
              <w:rPr>
                <w:sz w:val="22"/>
                <w:szCs w:val="22"/>
              </w:rPr>
              <w:t>КЕП «Чернігівська теплоелектроцентраль» ТОВ фірми «ТехНова»</w:t>
            </w:r>
          </w:p>
        </w:tc>
        <w:tc>
          <w:tcPr>
            <w:tcW w:w="760"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3</w:t>
            </w:r>
          </w:p>
        </w:tc>
        <w:tc>
          <w:tcPr>
            <w:tcW w:w="813"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1</w:t>
            </w:r>
          </w:p>
        </w:tc>
        <w:tc>
          <w:tcPr>
            <w:tcW w:w="681"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3</w:t>
            </w:r>
          </w:p>
        </w:tc>
        <w:tc>
          <w:tcPr>
            <w:tcW w:w="924"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1</w:t>
            </w:r>
          </w:p>
        </w:tc>
        <w:tc>
          <w:tcPr>
            <w:tcW w:w="436"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w:t>
            </w:r>
          </w:p>
        </w:tc>
        <w:tc>
          <w:tcPr>
            <w:tcW w:w="774"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w:t>
            </w:r>
          </w:p>
        </w:tc>
        <w:tc>
          <w:tcPr>
            <w:tcW w:w="940"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w:t>
            </w:r>
          </w:p>
        </w:tc>
        <w:tc>
          <w:tcPr>
            <w:tcW w:w="617" w:type="dxa"/>
            <w:tcBorders>
              <w:top w:val="single" w:sz="4" w:space="0" w:color="auto"/>
              <w:left w:val="single" w:sz="4" w:space="0" w:color="auto"/>
              <w:bottom w:val="single" w:sz="4" w:space="0" w:color="auto"/>
              <w:right w:val="single" w:sz="4" w:space="0" w:color="auto"/>
            </w:tcBorders>
          </w:tcPr>
          <w:p w:rsidR="001468E7" w:rsidRPr="00646A3E" w:rsidRDefault="007D6BFB" w:rsidP="00682881">
            <w:pPr>
              <w:ind w:left="-108" w:right="-76" w:firstLine="12"/>
              <w:jc w:val="center"/>
              <w:rPr>
                <w:bCs/>
                <w:iCs/>
                <w:sz w:val="22"/>
                <w:szCs w:val="22"/>
              </w:rPr>
            </w:pPr>
            <w:r w:rsidRPr="00646A3E">
              <w:rPr>
                <w:bCs/>
                <w:iCs/>
                <w:sz w:val="22"/>
                <w:szCs w:val="22"/>
              </w:rPr>
              <w:t>-</w:t>
            </w:r>
          </w:p>
        </w:tc>
      </w:tr>
      <w:tr w:rsidR="002F58EF" w:rsidRPr="00646A3E" w:rsidTr="0064216F">
        <w:trPr>
          <w:trHeight w:val="268"/>
          <w:jc w:val="center"/>
        </w:trPr>
        <w:tc>
          <w:tcPr>
            <w:tcW w:w="445" w:type="dxa"/>
            <w:tcBorders>
              <w:top w:val="single" w:sz="4" w:space="0" w:color="auto"/>
              <w:left w:val="single" w:sz="4" w:space="0" w:color="auto"/>
              <w:bottom w:val="single" w:sz="4" w:space="0" w:color="auto"/>
              <w:right w:val="single" w:sz="4" w:space="0" w:color="auto"/>
            </w:tcBorders>
          </w:tcPr>
          <w:p w:rsidR="0094203F" w:rsidRPr="00646A3E" w:rsidRDefault="0094203F" w:rsidP="00682881">
            <w:pPr>
              <w:tabs>
                <w:tab w:val="left" w:pos="732"/>
              </w:tabs>
              <w:ind w:right="132" w:firstLine="12"/>
              <w:rPr>
                <w:bCs/>
                <w:iCs/>
                <w:sz w:val="22"/>
                <w:szCs w:val="22"/>
              </w:rPr>
            </w:pPr>
            <w:r w:rsidRPr="00646A3E">
              <w:rPr>
                <w:bCs/>
                <w:iCs/>
                <w:sz w:val="22"/>
                <w:szCs w:val="22"/>
              </w:rPr>
              <w:t>7</w:t>
            </w:r>
          </w:p>
        </w:tc>
        <w:tc>
          <w:tcPr>
            <w:tcW w:w="2568" w:type="dxa"/>
            <w:tcBorders>
              <w:top w:val="single" w:sz="4" w:space="0" w:color="auto"/>
              <w:left w:val="single" w:sz="4" w:space="0" w:color="auto"/>
              <w:bottom w:val="single" w:sz="4" w:space="0" w:color="auto"/>
              <w:right w:val="single" w:sz="4" w:space="0" w:color="auto"/>
            </w:tcBorders>
          </w:tcPr>
          <w:p w:rsidR="0094203F" w:rsidRPr="00646A3E" w:rsidRDefault="0094203F" w:rsidP="00C051B9">
            <w:pPr>
              <w:ind w:firstLine="24"/>
              <w:rPr>
                <w:sz w:val="22"/>
                <w:szCs w:val="22"/>
              </w:rPr>
            </w:pPr>
            <w:r w:rsidRPr="00646A3E">
              <w:rPr>
                <w:sz w:val="22"/>
                <w:szCs w:val="22"/>
              </w:rPr>
              <w:t>ДУ «</w:t>
            </w:r>
            <w:r w:rsidR="002A6E62" w:rsidRPr="00646A3E">
              <w:rPr>
                <w:sz w:val="22"/>
                <w:szCs w:val="22"/>
              </w:rPr>
              <w:t>Чернігівський обласний центр контролю та профілактики хвороб Міністерства охорони здоров’я України</w:t>
            </w:r>
            <w:r w:rsidRPr="00646A3E">
              <w:rPr>
                <w:sz w:val="22"/>
                <w:szCs w:val="22"/>
              </w:rPr>
              <w:t>»</w:t>
            </w:r>
          </w:p>
        </w:tc>
        <w:tc>
          <w:tcPr>
            <w:tcW w:w="760" w:type="dxa"/>
            <w:tcBorders>
              <w:top w:val="single" w:sz="4" w:space="0" w:color="auto"/>
              <w:left w:val="single" w:sz="4" w:space="0" w:color="auto"/>
              <w:bottom w:val="single" w:sz="4" w:space="0" w:color="auto"/>
              <w:right w:val="single" w:sz="4" w:space="0" w:color="auto"/>
            </w:tcBorders>
          </w:tcPr>
          <w:p w:rsidR="0094203F" w:rsidRPr="00646A3E" w:rsidRDefault="008A38C8" w:rsidP="00682881">
            <w:pPr>
              <w:ind w:left="-108" w:right="-76" w:firstLine="12"/>
              <w:jc w:val="center"/>
              <w:rPr>
                <w:bCs/>
                <w:iCs/>
                <w:sz w:val="22"/>
                <w:szCs w:val="22"/>
              </w:rPr>
            </w:pPr>
            <w:r w:rsidRPr="00646A3E">
              <w:rPr>
                <w:bCs/>
                <w:iCs/>
                <w:sz w:val="22"/>
                <w:szCs w:val="22"/>
              </w:rPr>
              <w:t>21</w:t>
            </w:r>
          </w:p>
        </w:tc>
        <w:tc>
          <w:tcPr>
            <w:tcW w:w="813" w:type="dxa"/>
            <w:tcBorders>
              <w:top w:val="single" w:sz="4" w:space="0" w:color="auto"/>
              <w:left w:val="single" w:sz="4" w:space="0" w:color="auto"/>
              <w:bottom w:val="single" w:sz="4" w:space="0" w:color="auto"/>
              <w:right w:val="single" w:sz="4" w:space="0" w:color="auto"/>
            </w:tcBorders>
          </w:tcPr>
          <w:p w:rsidR="0094203F" w:rsidRPr="00646A3E" w:rsidRDefault="00A94102" w:rsidP="00682881">
            <w:pPr>
              <w:ind w:left="-108" w:right="-76" w:firstLine="12"/>
              <w:jc w:val="center"/>
              <w:rPr>
                <w:bCs/>
                <w:iCs/>
                <w:sz w:val="22"/>
                <w:szCs w:val="22"/>
              </w:rPr>
            </w:pPr>
            <w:r w:rsidRPr="00646A3E">
              <w:rPr>
                <w:bCs/>
                <w:iCs/>
                <w:sz w:val="22"/>
                <w:szCs w:val="22"/>
              </w:rPr>
              <w:t>11</w:t>
            </w:r>
          </w:p>
        </w:tc>
        <w:tc>
          <w:tcPr>
            <w:tcW w:w="681" w:type="dxa"/>
            <w:tcBorders>
              <w:top w:val="single" w:sz="4" w:space="0" w:color="auto"/>
              <w:left w:val="single" w:sz="4" w:space="0" w:color="auto"/>
              <w:bottom w:val="single" w:sz="4" w:space="0" w:color="auto"/>
              <w:right w:val="single" w:sz="4" w:space="0" w:color="auto"/>
            </w:tcBorders>
          </w:tcPr>
          <w:p w:rsidR="0094203F" w:rsidRPr="00646A3E" w:rsidRDefault="00A94102" w:rsidP="008A38C8">
            <w:pPr>
              <w:ind w:left="-108" w:right="-76" w:firstLine="12"/>
              <w:jc w:val="center"/>
              <w:rPr>
                <w:bCs/>
                <w:iCs/>
                <w:sz w:val="22"/>
                <w:szCs w:val="22"/>
              </w:rPr>
            </w:pPr>
            <w:r w:rsidRPr="00646A3E">
              <w:rPr>
                <w:bCs/>
                <w:iCs/>
                <w:sz w:val="22"/>
                <w:szCs w:val="22"/>
              </w:rPr>
              <w:t>2</w:t>
            </w:r>
            <w:r w:rsidR="008A38C8" w:rsidRPr="00646A3E">
              <w:rPr>
                <w:bCs/>
                <w:iCs/>
                <w:sz w:val="22"/>
                <w:szCs w:val="22"/>
              </w:rPr>
              <w:t>5</w:t>
            </w:r>
          </w:p>
        </w:tc>
        <w:tc>
          <w:tcPr>
            <w:tcW w:w="924" w:type="dxa"/>
            <w:tcBorders>
              <w:top w:val="single" w:sz="4" w:space="0" w:color="auto"/>
              <w:left w:val="single" w:sz="4" w:space="0" w:color="auto"/>
              <w:bottom w:val="single" w:sz="4" w:space="0" w:color="auto"/>
              <w:right w:val="single" w:sz="4" w:space="0" w:color="auto"/>
            </w:tcBorders>
          </w:tcPr>
          <w:p w:rsidR="0094203F" w:rsidRPr="00646A3E" w:rsidRDefault="0094203F" w:rsidP="00682881">
            <w:pPr>
              <w:ind w:left="-108" w:right="-76" w:firstLine="12"/>
              <w:jc w:val="center"/>
              <w:rPr>
                <w:bCs/>
                <w:iCs/>
                <w:sz w:val="22"/>
                <w:szCs w:val="22"/>
              </w:rPr>
            </w:pPr>
            <w:r w:rsidRPr="00646A3E">
              <w:rPr>
                <w:bCs/>
                <w:iCs/>
                <w:sz w:val="22"/>
                <w:szCs w:val="22"/>
              </w:rPr>
              <w:t>-</w:t>
            </w:r>
          </w:p>
        </w:tc>
        <w:tc>
          <w:tcPr>
            <w:tcW w:w="436" w:type="dxa"/>
            <w:tcBorders>
              <w:top w:val="single" w:sz="4" w:space="0" w:color="auto"/>
              <w:left w:val="single" w:sz="4" w:space="0" w:color="auto"/>
              <w:bottom w:val="single" w:sz="4" w:space="0" w:color="auto"/>
              <w:right w:val="single" w:sz="4" w:space="0" w:color="auto"/>
            </w:tcBorders>
          </w:tcPr>
          <w:p w:rsidR="0094203F" w:rsidRPr="00646A3E" w:rsidRDefault="00C051B9" w:rsidP="00682881">
            <w:pPr>
              <w:ind w:left="-108" w:right="-76" w:firstLine="12"/>
              <w:jc w:val="center"/>
              <w:rPr>
                <w:bCs/>
                <w:iCs/>
                <w:sz w:val="22"/>
                <w:szCs w:val="22"/>
              </w:rPr>
            </w:pPr>
            <w:r>
              <w:rPr>
                <w:bCs/>
                <w:iCs/>
                <w:sz w:val="22"/>
                <w:szCs w:val="22"/>
              </w:rPr>
              <w:t>-</w:t>
            </w:r>
          </w:p>
        </w:tc>
        <w:tc>
          <w:tcPr>
            <w:tcW w:w="774" w:type="dxa"/>
            <w:tcBorders>
              <w:top w:val="single" w:sz="4" w:space="0" w:color="auto"/>
              <w:left w:val="single" w:sz="4" w:space="0" w:color="auto"/>
              <w:bottom w:val="single" w:sz="4" w:space="0" w:color="auto"/>
              <w:right w:val="single" w:sz="4" w:space="0" w:color="auto"/>
            </w:tcBorders>
          </w:tcPr>
          <w:p w:rsidR="0094203F" w:rsidRPr="00646A3E" w:rsidRDefault="00C051B9" w:rsidP="00682881">
            <w:pPr>
              <w:ind w:left="-108" w:right="-76" w:firstLine="12"/>
              <w:jc w:val="center"/>
              <w:rPr>
                <w:bCs/>
                <w:iCs/>
                <w:sz w:val="22"/>
                <w:szCs w:val="22"/>
              </w:rPr>
            </w:pPr>
            <w:r>
              <w:rPr>
                <w:bCs/>
                <w:iCs/>
                <w:sz w:val="22"/>
                <w:szCs w:val="22"/>
              </w:rPr>
              <w:t>-</w:t>
            </w:r>
          </w:p>
        </w:tc>
        <w:tc>
          <w:tcPr>
            <w:tcW w:w="681" w:type="dxa"/>
            <w:tcBorders>
              <w:top w:val="single" w:sz="4" w:space="0" w:color="auto"/>
              <w:left w:val="single" w:sz="4" w:space="0" w:color="auto"/>
              <w:bottom w:val="single" w:sz="4" w:space="0" w:color="auto"/>
              <w:right w:val="single" w:sz="4" w:space="0" w:color="auto"/>
            </w:tcBorders>
          </w:tcPr>
          <w:p w:rsidR="0094203F" w:rsidRPr="00646A3E" w:rsidRDefault="008A38C8" w:rsidP="008A38C8">
            <w:pPr>
              <w:ind w:left="-108" w:right="-76" w:firstLine="12"/>
              <w:jc w:val="center"/>
              <w:rPr>
                <w:bCs/>
                <w:iCs/>
                <w:sz w:val="22"/>
                <w:szCs w:val="22"/>
                <w:lang w:val="en-US"/>
              </w:rPr>
            </w:pPr>
            <w:r w:rsidRPr="00646A3E">
              <w:rPr>
                <w:bCs/>
                <w:iCs/>
                <w:sz w:val="22"/>
                <w:szCs w:val="22"/>
              </w:rPr>
              <w:t>441</w:t>
            </w:r>
          </w:p>
        </w:tc>
        <w:tc>
          <w:tcPr>
            <w:tcW w:w="940" w:type="dxa"/>
            <w:tcBorders>
              <w:top w:val="single" w:sz="4" w:space="0" w:color="auto"/>
              <w:left w:val="single" w:sz="4" w:space="0" w:color="auto"/>
              <w:bottom w:val="single" w:sz="4" w:space="0" w:color="auto"/>
              <w:right w:val="single" w:sz="4" w:space="0" w:color="auto"/>
            </w:tcBorders>
          </w:tcPr>
          <w:p w:rsidR="0094203F" w:rsidRPr="00646A3E" w:rsidRDefault="00E9515C" w:rsidP="00682881">
            <w:pPr>
              <w:ind w:left="-108" w:right="-76" w:firstLine="12"/>
              <w:jc w:val="center"/>
              <w:rPr>
                <w:bCs/>
                <w:iCs/>
                <w:sz w:val="22"/>
                <w:szCs w:val="22"/>
              </w:rPr>
            </w:pPr>
            <w:r w:rsidRPr="00646A3E">
              <w:rPr>
                <w:bCs/>
                <w:iCs/>
                <w:sz w:val="22"/>
                <w:szCs w:val="22"/>
              </w:rPr>
              <w:t>-</w:t>
            </w:r>
          </w:p>
        </w:tc>
        <w:tc>
          <w:tcPr>
            <w:tcW w:w="617" w:type="dxa"/>
            <w:tcBorders>
              <w:top w:val="single" w:sz="4" w:space="0" w:color="auto"/>
              <w:left w:val="single" w:sz="4" w:space="0" w:color="auto"/>
              <w:bottom w:val="single" w:sz="4" w:space="0" w:color="auto"/>
              <w:right w:val="single" w:sz="4" w:space="0" w:color="auto"/>
            </w:tcBorders>
          </w:tcPr>
          <w:p w:rsidR="0094203F" w:rsidRPr="00646A3E" w:rsidRDefault="00A94102" w:rsidP="00682881">
            <w:pPr>
              <w:ind w:left="-108" w:right="-76" w:firstLine="12"/>
              <w:jc w:val="center"/>
              <w:rPr>
                <w:bCs/>
                <w:iCs/>
                <w:sz w:val="22"/>
                <w:szCs w:val="22"/>
              </w:rPr>
            </w:pPr>
            <w:r w:rsidRPr="00646A3E">
              <w:rPr>
                <w:bCs/>
                <w:iCs/>
                <w:sz w:val="22"/>
                <w:szCs w:val="22"/>
              </w:rPr>
              <w:t>21</w:t>
            </w:r>
          </w:p>
        </w:tc>
      </w:tr>
    </w:tbl>
    <w:p w:rsidR="0064216F" w:rsidRPr="00646A3E" w:rsidRDefault="0064216F" w:rsidP="00682881">
      <w:pPr>
        <w:ind w:firstLine="709"/>
        <w:jc w:val="center"/>
        <w:rPr>
          <w:sz w:val="28"/>
        </w:rPr>
      </w:pPr>
    </w:p>
    <w:p w:rsidR="00682881" w:rsidRPr="00646A3E" w:rsidRDefault="00682881" w:rsidP="00682881">
      <w:pPr>
        <w:ind w:firstLine="709"/>
        <w:jc w:val="center"/>
        <w:rPr>
          <w:sz w:val="28"/>
        </w:rPr>
      </w:pPr>
      <w:r w:rsidRPr="00646A3E">
        <w:rPr>
          <w:sz w:val="28"/>
        </w:rPr>
        <w:t>Транскордонні системи спостережень*</w:t>
      </w:r>
    </w:p>
    <w:p w:rsidR="00682881" w:rsidRPr="00646A3E" w:rsidRDefault="00682881" w:rsidP="00927647">
      <w:pPr>
        <w:pStyle w:val="ac"/>
        <w:ind w:right="0" w:firstLine="567"/>
        <w:jc w:val="right"/>
        <w:rPr>
          <w:b w:val="0"/>
          <w:sz w:val="24"/>
          <w:lang w:val="uk-UA"/>
        </w:rPr>
      </w:pPr>
      <w:r w:rsidRPr="00646A3E">
        <w:rPr>
          <w:b w:val="0"/>
          <w:sz w:val="24"/>
          <w:lang w:val="uk-UA"/>
        </w:rPr>
        <w:t>Таблиця 64.1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294"/>
        <w:gridCol w:w="1679"/>
        <w:gridCol w:w="2447"/>
        <w:gridCol w:w="2692"/>
      </w:tblGrid>
      <w:tr w:rsidR="00B379C0" w:rsidRPr="00646A3E" w:rsidTr="0064216F">
        <w:trPr>
          <w:jc w:val="center"/>
        </w:trPr>
        <w:tc>
          <w:tcPr>
            <w:tcW w:w="527" w:type="dxa"/>
            <w:shd w:val="clear" w:color="auto" w:fill="auto"/>
          </w:tcPr>
          <w:p w:rsidR="00682881" w:rsidRPr="00646A3E" w:rsidRDefault="00682881" w:rsidP="00C63A04">
            <w:pPr>
              <w:jc w:val="both"/>
              <w:rPr>
                <w:rFonts w:eastAsia="SimSun"/>
                <w:sz w:val="22"/>
                <w:szCs w:val="22"/>
              </w:rPr>
            </w:pPr>
            <w:r w:rsidRPr="00646A3E">
              <w:rPr>
                <w:rFonts w:eastAsia="SimSun"/>
                <w:sz w:val="22"/>
                <w:szCs w:val="22"/>
              </w:rPr>
              <w:t>№</w:t>
            </w:r>
          </w:p>
          <w:p w:rsidR="00682881" w:rsidRPr="00646A3E" w:rsidRDefault="00682881" w:rsidP="00C63A04">
            <w:pPr>
              <w:jc w:val="both"/>
              <w:rPr>
                <w:rFonts w:eastAsia="SimSun"/>
                <w:sz w:val="22"/>
                <w:szCs w:val="22"/>
              </w:rPr>
            </w:pPr>
            <w:r w:rsidRPr="00646A3E">
              <w:rPr>
                <w:rFonts w:eastAsia="SimSun"/>
                <w:sz w:val="22"/>
                <w:szCs w:val="22"/>
              </w:rPr>
              <w:t>з/п</w:t>
            </w:r>
          </w:p>
        </w:tc>
        <w:tc>
          <w:tcPr>
            <w:tcW w:w="2294" w:type="dxa"/>
            <w:shd w:val="clear" w:color="auto" w:fill="auto"/>
          </w:tcPr>
          <w:p w:rsidR="00682881" w:rsidRPr="00646A3E" w:rsidRDefault="00682881" w:rsidP="00C63A04">
            <w:pPr>
              <w:jc w:val="center"/>
              <w:rPr>
                <w:rFonts w:eastAsia="SimSun"/>
                <w:sz w:val="22"/>
                <w:szCs w:val="22"/>
              </w:rPr>
            </w:pPr>
            <w:r w:rsidRPr="00646A3E">
              <w:rPr>
                <w:rFonts w:eastAsia="SimSun"/>
                <w:sz w:val="22"/>
                <w:szCs w:val="22"/>
              </w:rPr>
              <w:t>Країна-партнер, з якою проводиться спільний моніторинг</w:t>
            </w:r>
          </w:p>
        </w:tc>
        <w:tc>
          <w:tcPr>
            <w:tcW w:w="1679" w:type="dxa"/>
            <w:shd w:val="clear" w:color="auto" w:fill="auto"/>
          </w:tcPr>
          <w:p w:rsidR="00682881" w:rsidRPr="00646A3E" w:rsidRDefault="00682881" w:rsidP="00C63A04">
            <w:pPr>
              <w:jc w:val="center"/>
              <w:rPr>
                <w:rFonts w:eastAsia="SimSun"/>
                <w:sz w:val="22"/>
                <w:szCs w:val="22"/>
              </w:rPr>
            </w:pPr>
            <w:r w:rsidRPr="00646A3E">
              <w:rPr>
                <w:rFonts w:eastAsia="SimSun"/>
                <w:sz w:val="22"/>
                <w:szCs w:val="22"/>
              </w:rPr>
              <w:t>Кількість точок спостережень</w:t>
            </w:r>
          </w:p>
        </w:tc>
        <w:tc>
          <w:tcPr>
            <w:tcW w:w="2447" w:type="dxa"/>
            <w:shd w:val="clear" w:color="auto" w:fill="auto"/>
          </w:tcPr>
          <w:p w:rsidR="00682881" w:rsidRPr="00646A3E" w:rsidRDefault="00682881" w:rsidP="00C63A04">
            <w:pPr>
              <w:jc w:val="center"/>
              <w:rPr>
                <w:rFonts w:eastAsia="SimSun"/>
                <w:sz w:val="22"/>
                <w:szCs w:val="22"/>
              </w:rPr>
            </w:pPr>
            <w:r w:rsidRPr="00646A3E">
              <w:rPr>
                <w:rFonts w:eastAsia="SimSun"/>
                <w:sz w:val="22"/>
                <w:szCs w:val="22"/>
              </w:rPr>
              <w:t>Показники, за якими проводяться спостереження</w:t>
            </w:r>
          </w:p>
        </w:tc>
        <w:tc>
          <w:tcPr>
            <w:tcW w:w="2692" w:type="dxa"/>
            <w:shd w:val="clear" w:color="auto" w:fill="auto"/>
          </w:tcPr>
          <w:p w:rsidR="00682881" w:rsidRPr="00646A3E" w:rsidRDefault="00682881" w:rsidP="00C63A04">
            <w:pPr>
              <w:jc w:val="center"/>
              <w:rPr>
                <w:rFonts w:eastAsia="SimSun"/>
                <w:sz w:val="22"/>
                <w:szCs w:val="22"/>
              </w:rPr>
            </w:pPr>
            <w:r w:rsidRPr="00646A3E">
              <w:rPr>
                <w:rFonts w:eastAsia="SimSun"/>
                <w:sz w:val="22"/>
                <w:szCs w:val="22"/>
              </w:rPr>
              <w:t>Періодичність проведення спостережень</w:t>
            </w:r>
          </w:p>
        </w:tc>
      </w:tr>
      <w:tr w:rsidR="00B379C0" w:rsidRPr="00646A3E" w:rsidTr="0064216F">
        <w:trPr>
          <w:jc w:val="center"/>
        </w:trPr>
        <w:tc>
          <w:tcPr>
            <w:tcW w:w="527" w:type="dxa"/>
            <w:shd w:val="clear" w:color="auto" w:fill="auto"/>
          </w:tcPr>
          <w:p w:rsidR="00682881" w:rsidRPr="00646A3E" w:rsidRDefault="00682881" w:rsidP="0066317B">
            <w:pPr>
              <w:jc w:val="center"/>
              <w:rPr>
                <w:rFonts w:eastAsia="SimSun"/>
                <w:sz w:val="22"/>
                <w:szCs w:val="22"/>
              </w:rPr>
            </w:pPr>
          </w:p>
        </w:tc>
        <w:tc>
          <w:tcPr>
            <w:tcW w:w="2294" w:type="dxa"/>
            <w:shd w:val="clear" w:color="auto" w:fill="auto"/>
          </w:tcPr>
          <w:p w:rsidR="00682881" w:rsidRPr="00646A3E" w:rsidRDefault="0066317B" w:rsidP="0066317B">
            <w:pPr>
              <w:jc w:val="center"/>
              <w:rPr>
                <w:rFonts w:eastAsia="SimSun"/>
                <w:sz w:val="22"/>
                <w:szCs w:val="22"/>
              </w:rPr>
            </w:pPr>
            <w:r w:rsidRPr="00646A3E">
              <w:rPr>
                <w:rFonts w:eastAsia="SimSun"/>
                <w:sz w:val="22"/>
                <w:szCs w:val="22"/>
              </w:rPr>
              <w:t>-</w:t>
            </w:r>
          </w:p>
        </w:tc>
        <w:tc>
          <w:tcPr>
            <w:tcW w:w="1679" w:type="dxa"/>
            <w:shd w:val="clear" w:color="auto" w:fill="auto"/>
          </w:tcPr>
          <w:p w:rsidR="00682881" w:rsidRPr="00646A3E" w:rsidRDefault="0066317B" w:rsidP="0066317B">
            <w:pPr>
              <w:jc w:val="center"/>
              <w:rPr>
                <w:rFonts w:eastAsia="SimSun"/>
                <w:sz w:val="22"/>
                <w:szCs w:val="22"/>
              </w:rPr>
            </w:pPr>
            <w:r w:rsidRPr="00646A3E">
              <w:rPr>
                <w:rFonts w:eastAsia="SimSun"/>
                <w:sz w:val="22"/>
                <w:szCs w:val="22"/>
              </w:rPr>
              <w:t>-</w:t>
            </w:r>
          </w:p>
        </w:tc>
        <w:tc>
          <w:tcPr>
            <w:tcW w:w="2447" w:type="dxa"/>
            <w:shd w:val="clear" w:color="auto" w:fill="auto"/>
          </w:tcPr>
          <w:p w:rsidR="00682881" w:rsidRPr="00646A3E" w:rsidRDefault="0066317B" w:rsidP="0066317B">
            <w:pPr>
              <w:jc w:val="center"/>
              <w:rPr>
                <w:rFonts w:eastAsia="SimSun"/>
                <w:sz w:val="22"/>
                <w:szCs w:val="22"/>
              </w:rPr>
            </w:pPr>
            <w:r w:rsidRPr="00646A3E">
              <w:rPr>
                <w:rFonts w:eastAsia="SimSun"/>
                <w:sz w:val="22"/>
                <w:szCs w:val="22"/>
              </w:rPr>
              <w:t>-</w:t>
            </w:r>
          </w:p>
        </w:tc>
        <w:tc>
          <w:tcPr>
            <w:tcW w:w="2692" w:type="dxa"/>
            <w:shd w:val="clear" w:color="auto" w:fill="auto"/>
          </w:tcPr>
          <w:p w:rsidR="00682881" w:rsidRPr="00646A3E" w:rsidRDefault="0066317B" w:rsidP="0066317B">
            <w:pPr>
              <w:jc w:val="center"/>
              <w:rPr>
                <w:rFonts w:eastAsia="SimSun"/>
                <w:sz w:val="22"/>
                <w:szCs w:val="22"/>
              </w:rPr>
            </w:pPr>
            <w:r w:rsidRPr="00646A3E">
              <w:rPr>
                <w:rFonts w:eastAsia="SimSun"/>
                <w:sz w:val="22"/>
                <w:szCs w:val="22"/>
              </w:rPr>
              <w:t>-</w:t>
            </w:r>
          </w:p>
        </w:tc>
      </w:tr>
    </w:tbl>
    <w:p w:rsidR="00682881" w:rsidRPr="00646A3E" w:rsidRDefault="00682881" w:rsidP="00682881">
      <w:pPr>
        <w:jc w:val="both"/>
        <w:rPr>
          <w:sz w:val="28"/>
        </w:rPr>
      </w:pPr>
      <w:r w:rsidRPr="00646A3E">
        <w:t>*У разі наявності транскордонних систем спостережень</w:t>
      </w:r>
      <w:r w:rsidRPr="00646A3E">
        <w:rPr>
          <w:sz w:val="28"/>
        </w:rPr>
        <w:t xml:space="preserve">. </w:t>
      </w:r>
    </w:p>
    <w:p w:rsidR="00682881" w:rsidRPr="00646A3E" w:rsidRDefault="00682881" w:rsidP="00682881">
      <w:pPr>
        <w:ind w:firstLine="567"/>
        <w:jc w:val="both"/>
        <w:rPr>
          <w:sz w:val="28"/>
        </w:rPr>
      </w:pPr>
    </w:p>
    <w:p w:rsidR="00682881" w:rsidRPr="00646A3E" w:rsidRDefault="00682881" w:rsidP="00682881">
      <w:pPr>
        <w:pStyle w:val="ac"/>
        <w:ind w:firstLine="709"/>
        <w:rPr>
          <w:b w:val="0"/>
          <w:lang w:val="uk-UA"/>
        </w:rPr>
      </w:pPr>
      <w:r w:rsidRPr="00646A3E">
        <w:rPr>
          <w:b w:val="0"/>
          <w:lang w:val="uk-UA"/>
        </w:rPr>
        <w:t>Доступ до інформації про стан навколишнього природного середовища</w:t>
      </w:r>
    </w:p>
    <w:p w:rsidR="00682881" w:rsidRPr="00646A3E" w:rsidRDefault="00682881" w:rsidP="00682881">
      <w:pPr>
        <w:pStyle w:val="ac"/>
        <w:ind w:right="-1" w:firstLine="567"/>
        <w:jc w:val="right"/>
        <w:rPr>
          <w:b w:val="0"/>
          <w:sz w:val="24"/>
          <w:lang w:val="uk-UA"/>
        </w:rPr>
      </w:pPr>
      <w:r w:rsidRPr="00646A3E">
        <w:rPr>
          <w:b w:val="0"/>
          <w:sz w:val="24"/>
          <w:lang w:val="uk-UA"/>
        </w:rPr>
        <w:t>Таблиця 65</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3276"/>
        <w:gridCol w:w="2186"/>
        <w:gridCol w:w="1616"/>
        <w:gridCol w:w="2068"/>
      </w:tblGrid>
      <w:tr w:rsidR="00715FA2" w:rsidRPr="00646A3E">
        <w:trPr>
          <w:jc w:val="center"/>
        </w:trPr>
        <w:tc>
          <w:tcPr>
            <w:tcW w:w="493" w:type="dxa"/>
            <w:shd w:val="clear" w:color="auto" w:fill="auto"/>
          </w:tcPr>
          <w:p w:rsidR="00682881" w:rsidRPr="00646A3E" w:rsidRDefault="00682881" w:rsidP="00C63A04">
            <w:pPr>
              <w:tabs>
                <w:tab w:val="left" w:pos="732"/>
              </w:tabs>
              <w:ind w:left="-165" w:right="-126" w:firstLine="12"/>
              <w:jc w:val="center"/>
              <w:rPr>
                <w:rFonts w:eastAsia="SimSun"/>
                <w:bCs/>
                <w:iCs/>
                <w:sz w:val="22"/>
                <w:szCs w:val="22"/>
              </w:rPr>
            </w:pPr>
            <w:r w:rsidRPr="00646A3E">
              <w:rPr>
                <w:rFonts w:eastAsia="SimSun"/>
                <w:bCs/>
                <w:iCs/>
                <w:sz w:val="22"/>
                <w:szCs w:val="22"/>
              </w:rPr>
              <w:t>№</w:t>
            </w:r>
          </w:p>
          <w:p w:rsidR="00682881" w:rsidRPr="00646A3E" w:rsidRDefault="00682881" w:rsidP="00C63A04">
            <w:pPr>
              <w:jc w:val="both"/>
              <w:rPr>
                <w:rFonts w:eastAsia="SimSun"/>
                <w:sz w:val="22"/>
                <w:szCs w:val="22"/>
              </w:rPr>
            </w:pPr>
            <w:r w:rsidRPr="00646A3E">
              <w:rPr>
                <w:rFonts w:eastAsia="SimSun"/>
                <w:bCs/>
                <w:iCs/>
                <w:sz w:val="22"/>
                <w:szCs w:val="22"/>
              </w:rPr>
              <w:t>з/п</w:t>
            </w:r>
          </w:p>
        </w:tc>
        <w:tc>
          <w:tcPr>
            <w:tcW w:w="3276" w:type="dxa"/>
            <w:shd w:val="clear" w:color="auto" w:fill="auto"/>
          </w:tcPr>
          <w:p w:rsidR="00682881" w:rsidRPr="00646A3E" w:rsidRDefault="00682881" w:rsidP="00C63A04">
            <w:pPr>
              <w:jc w:val="center"/>
              <w:rPr>
                <w:rFonts w:eastAsia="SimSun"/>
                <w:sz w:val="22"/>
                <w:szCs w:val="22"/>
              </w:rPr>
            </w:pPr>
            <w:r w:rsidRPr="00646A3E">
              <w:rPr>
                <w:rFonts w:eastAsia="SimSun"/>
                <w:sz w:val="22"/>
                <w:szCs w:val="22"/>
              </w:rPr>
              <w:t>Орган, відповідальний за підготовку та висвітлення інформації про стан довкілля</w:t>
            </w:r>
          </w:p>
        </w:tc>
        <w:tc>
          <w:tcPr>
            <w:tcW w:w="2186" w:type="dxa"/>
            <w:shd w:val="clear" w:color="auto" w:fill="auto"/>
          </w:tcPr>
          <w:p w:rsidR="00682881" w:rsidRPr="00646A3E" w:rsidRDefault="00682881" w:rsidP="00C63A04">
            <w:pPr>
              <w:jc w:val="center"/>
              <w:rPr>
                <w:rFonts w:eastAsia="SimSun"/>
                <w:sz w:val="22"/>
                <w:szCs w:val="22"/>
              </w:rPr>
            </w:pPr>
            <w:r w:rsidRPr="00646A3E">
              <w:rPr>
                <w:rFonts w:eastAsia="SimSun"/>
                <w:sz w:val="22"/>
                <w:szCs w:val="22"/>
              </w:rPr>
              <w:t>Назва публікації, видання</w:t>
            </w:r>
          </w:p>
        </w:tc>
        <w:tc>
          <w:tcPr>
            <w:tcW w:w="1616" w:type="dxa"/>
            <w:shd w:val="clear" w:color="auto" w:fill="auto"/>
          </w:tcPr>
          <w:p w:rsidR="00682881" w:rsidRPr="00646A3E" w:rsidRDefault="00682881" w:rsidP="00C63A04">
            <w:pPr>
              <w:jc w:val="center"/>
              <w:rPr>
                <w:rFonts w:eastAsia="SimSun"/>
                <w:sz w:val="22"/>
                <w:szCs w:val="22"/>
              </w:rPr>
            </w:pPr>
            <w:r w:rsidRPr="00646A3E">
              <w:rPr>
                <w:rFonts w:eastAsia="SimSun"/>
                <w:sz w:val="22"/>
                <w:szCs w:val="22"/>
              </w:rPr>
              <w:t>Періодичність підготовки публікації, видання</w:t>
            </w:r>
          </w:p>
        </w:tc>
        <w:tc>
          <w:tcPr>
            <w:tcW w:w="2068" w:type="dxa"/>
            <w:shd w:val="clear" w:color="auto" w:fill="auto"/>
          </w:tcPr>
          <w:p w:rsidR="00682881" w:rsidRPr="00646A3E" w:rsidRDefault="00682881" w:rsidP="00C63A04">
            <w:pPr>
              <w:jc w:val="center"/>
              <w:rPr>
                <w:rFonts w:eastAsia="SimSun"/>
                <w:sz w:val="22"/>
                <w:szCs w:val="22"/>
              </w:rPr>
            </w:pPr>
            <w:r w:rsidRPr="00646A3E">
              <w:rPr>
                <w:rFonts w:eastAsia="SimSun"/>
                <w:sz w:val="22"/>
                <w:szCs w:val="22"/>
              </w:rPr>
              <w:t>Інтернет-посилання</w:t>
            </w:r>
          </w:p>
        </w:tc>
      </w:tr>
      <w:tr w:rsidR="00715FA2" w:rsidRPr="00646A3E">
        <w:trPr>
          <w:jc w:val="center"/>
        </w:trPr>
        <w:tc>
          <w:tcPr>
            <w:tcW w:w="493" w:type="dxa"/>
            <w:shd w:val="clear" w:color="auto" w:fill="auto"/>
          </w:tcPr>
          <w:p w:rsidR="003C2FCE" w:rsidRPr="00646A3E" w:rsidRDefault="003C2FCE" w:rsidP="003C2FCE">
            <w:pPr>
              <w:jc w:val="both"/>
              <w:rPr>
                <w:rFonts w:eastAsia="SimSun"/>
                <w:sz w:val="22"/>
                <w:szCs w:val="22"/>
              </w:rPr>
            </w:pPr>
            <w:r w:rsidRPr="00646A3E">
              <w:rPr>
                <w:rFonts w:eastAsia="SimSun"/>
                <w:sz w:val="22"/>
                <w:szCs w:val="22"/>
              </w:rPr>
              <w:t>1.</w:t>
            </w:r>
          </w:p>
        </w:tc>
        <w:tc>
          <w:tcPr>
            <w:tcW w:w="3276" w:type="dxa"/>
            <w:shd w:val="clear" w:color="auto" w:fill="auto"/>
          </w:tcPr>
          <w:p w:rsidR="003C2FCE" w:rsidRPr="00646A3E" w:rsidRDefault="003C2FCE" w:rsidP="00FB0590">
            <w:pPr>
              <w:rPr>
                <w:rFonts w:eastAsia="SimSun"/>
                <w:sz w:val="22"/>
                <w:szCs w:val="22"/>
              </w:rPr>
            </w:pPr>
            <w:r w:rsidRPr="00646A3E">
              <w:rPr>
                <w:rFonts w:eastAsia="SimSun"/>
                <w:sz w:val="22"/>
                <w:szCs w:val="22"/>
              </w:rPr>
              <w:t>Департамент екології та природних ресурсів Чернігівської обласної державної адміністрації</w:t>
            </w:r>
          </w:p>
        </w:tc>
        <w:tc>
          <w:tcPr>
            <w:tcW w:w="2186" w:type="dxa"/>
            <w:shd w:val="clear" w:color="auto" w:fill="auto"/>
          </w:tcPr>
          <w:p w:rsidR="003C2FCE" w:rsidRPr="00646A3E" w:rsidRDefault="003C2FCE" w:rsidP="003C2FCE">
            <w:pPr>
              <w:jc w:val="both"/>
              <w:rPr>
                <w:rFonts w:eastAsia="SimSun"/>
                <w:sz w:val="22"/>
                <w:szCs w:val="22"/>
              </w:rPr>
            </w:pPr>
            <w:r w:rsidRPr="00646A3E">
              <w:rPr>
                <w:rFonts w:eastAsia="SimSun"/>
                <w:sz w:val="22"/>
                <w:szCs w:val="22"/>
              </w:rPr>
              <w:t xml:space="preserve">Екологічний паспорт Чернігівської області </w:t>
            </w:r>
          </w:p>
        </w:tc>
        <w:tc>
          <w:tcPr>
            <w:tcW w:w="1616" w:type="dxa"/>
            <w:shd w:val="clear" w:color="auto" w:fill="auto"/>
          </w:tcPr>
          <w:p w:rsidR="003C2FCE" w:rsidRPr="00646A3E" w:rsidRDefault="003C2FCE" w:rsidP="006025D9">
            <w:pPr>
              <w:jc w:val="center"/>
              <w:rPr>
                <w:rFonts w:eastAsia="SimSun"/>
                <w:sz w:val="22"/>
                <w:szCs w:val="22"/>
              </w:rPr>
            </w:pPr>
            <w:r w:rsidRPr="00646A3E">
              <w:rPr>
                <w:rFonts w:eastAsia="SimSun"/>
                <w:sz w:val="22"/>
                <w:szCs w:val="22"/>
              </w:rPr>
              <w:t>1 раз на рік</w:t>
            </w:r>
          </w:p>
        </w:tc>
        <w:tc>
          <w:tcPr>
            <w:tcW w:w="2068" w:type="dxa"/>
            <w:shd w:val="clear" w:color="auto" w:fill="auto"/>
          </w:tcPr>
          <w:p w:rsidR="003C2FCE" w:rsidRPr="00646A3E" w:rsidRDefault="007C6A04" w:rsidP="00FB0590">
            <w:pPr>
              <w:rPr>
                <w:rFonts w:eastAsia="SimSun"/>
                <w:sz w:val="22"/>
                <w:szCs w:val="22"/>
              </w:rPr>
            </w:pPr>
            <w:hyperlink r:id="rId47" w:history="1">
              <w:r w:rsidR="00861A2A" w:rsidRPr="00646A3E">
                <w:rPr>
                  <w:rStyle w:val="a4"/>
                  <w:color w:val="auto"/>
                  <w:sz w:val="22"/>
                  <w:szCs w:val="22"/>
                </w:rPr>
                <w:t>http://eco.cg.gov.ua/index.php?id=15800&amp;tp=1&amp;pg=</w:t>
              </w:r>
            </w:hyperlink>
          </w:p>
        </w:tc>
      </w:tr>
      <w:tr w:rsidR="00715FA2" w:rsidRPr="00646A3E">
        <w:trPr>
          <w:jc w:val="center"/>
        </w:trPr>
        <w:tc>
          <w:tcPr>
            <w:tcW w:w="493" w:type="dxa"/>
            <w:shd w:val="clear" w:color="auto" w:fill="auto"/>
          </w:tcPr>
          <w:p w:rsidR="003C2FCE" w:rsidRPr="00646A3E" w:rsidRDefault="003C2FCE" w:rsidP="003C2FCE">
            <w:pPr>
              <w:jc w:val="both"/>
              <w:rPr>
                <w:rFonts w:eastAsia="SimSun"/>
                <w:sz w:val="22"/>
                <w:szCs w:val="22"/>
              </w:rPr>
            </w:pPr>
            <w:r w:rsidRPr="00646A3E">
              <w:rPr>
                <w:rFonts w:eastAsia="SimSun"/>
                <w:sz w:val="22"/>
                <w:szCs w:val="22"/>
              </w:rPr>
              <w:t>2.</w:t>
            </w:r>
          </w:p>
        </w:tc>
        <w:tc>
          <w:tcPr>
            <w:tcW w:w="3276" w:type="dxa"/>
            <w:shd w:val="clear" w:color="auto" w:fill="auto"/>
          </w:tcPr>
          <w:p w:rsidR="003C2FCE" w:rsidRPr="00646A3E" w:rsidRDefault="003C2FCE" w:rsidP="00FB0590">
            <w:pPr>
              <w:rPr>
                <w:rFonts w:eastAsia="SimSun"/>
                <w:sz w:val="22"/>
                <w:szCs w:val="22"/>
              </w:rPr>
            </w:pPr>
            <w:r w:rsidRPr="00646A3E">
              <w:rPr>
                <w:rFonts w:eastAsia="SimSun"/>
                <w:sz w:val="22"/>
                <w:szCs w:val="22"/>
              </w:rPr>
              <w:t>Департамент</w:t>
            </w:r>
            <w:r w:rsidR="00624188" w:rsidRPr="00646A3E">
              <w:rPr>
                <w:rFonts w:eastAsia="SimSun"/>
                <w:sz w:val="22"/>
                <w:szCs w:val="22"/>
              </w:rPr>
              <w:t xml:space="preserve"> </w:t>
            </w:r>
            <w:r w:rsidRPr="00646A3E">
              <w:rPr>
                <w:rFonts w:eastAsia="SimSun"/>
                <w:sz w:val="22"/>
                <w:szCs w:val="22"/>
              </w:rPr>
              <w:t>екології та природних ресурсів Чернігівської обласної державної адміністрації</w:t>
            </w:r>
          </w:p>
        </w:tc>
        <w:tc>
          <w:tcPr>
            <w:tcW w:w="2186" w:type="dxa"/>
            <w:shd w:val="clear" w:color="auto" w:fill="auto"/>
          </w:tcPr>
          <w:p w:rsidR="003C2FCE" w:rsidRPr="00646A3E" w:rsidRDefault="003C2FCE" w:rsidP="003C2FCE">
            <w:pPr>
              <w:jc w:val="both"/>
              <w:rPr>
                <w:rFonts w:eastAsia="SimSun"/>
                <w:sz w:val="22"/>
                <w:szCs w:val="22"/>
              </w:rPr>
            </w:pPr>
            <w:r w:rsidRPr="00646A3E">
              <w:rPr>
                <w:rFonts w:eastAsia="SimSun"/>
                <w:sz w:val="22"/>
                <w:szCs w:val="22"/>
              </w:rPr>
              <w:t xml:space="preserve">Доповідь про стан навколишнього природного середовища в Чернігівській області </w:t>
            </w:r>
          </w:p>
        </w:tc>
        <w:tc>
          <w:tcPr>
            <w:tcW w:w="1616" w:type="dxa"/>
            <w:shd w:val="clear" w:color="auto" w:fill="auto"/>
          </w:tcPr>
          <w:p w:rsidR="003C2FCE" w:rsidRPr="00646A3E" w:rsidRDefault="003C2FCE" w:rsidP="006025D9">
            <w:pPr>
              <w:jc w:val="center"/>
              <w:rPr>
                <w:rFonts w:eastAsia="SimSun"/>
                <w:sz w:val="22"/>
                <w:szCs w:val="22"/>
              </w:rPr>
            </w:pPr>
            <w:r w:rsidRPr="00646A3E">
              <w:rPr>
                <w:rFonts w:eastAsia="SimSun"/>
                <w:sz w:val="22"/>
                <w:szCs w:val="22"/>
              </w:rPr>
              <w:t>1 раз на рік</w:t>
            </w:r>
          </w:p>
        </w:tc>
        <w:tc>
          <w:tcPr>
            <w:tcW w:w="2068" w:type="dxa"/>
            <w:shd w:val="clear" w:color="auto" w:fill="auto"/>
          </w:tcPr>
          <w:p w:rsidR="003C2FCE" w:rsidRPr="00646A3E" w:rsidRDefault="007C6A04" w:rsidP="00FB0590">
            <w:pPr>
              <w:rPr>
                <w:rFonts w:eastAsia="SimSun"/>
                <w:sz w:val="22"/>
                <w:szCs w:val="22"/>
              </w:rPr>
            </w:pPr>
            <w:hyperlink r:id="rId48" w:history="1">
              <w:r w:rsidR="00861A2A" w:rsidRPr="00646A3E">
                <w:rPr>
                  <w:rStyle w:val="a4"/>
                  <w:color w:val="auto"/>
                  <w:sz w:val="22"/>
                  <w:szCs w:val="22"/>
                </w:rPr>
                <w:t>http://eco.cg.gov.ua/index.php?id=15801&amp;tp=1&amp;pg=</w:t>
              </w:r>
            </w:hyperlink>
          </w:p>
        </w:tc>
      </w:tr>
      <w:tr w:rsidR="00715FA2" w:rsidRPr="00646A3E">
        <w:trPr>
          <w:jc w:val="center"/>
        </w:trPr>
        <w:tc>
          <w:tcPr>
            <w:tcW w:w="493" w:type="dxa"/>
            <w:shd w:val="clear" w:color="auto" w:fill="auto"/>
          </w:tcPr>
          <w:p w:rsidR="001B2DCF" w:rsidRPr="00646A3E" w:rsidRDefault="001B2DCF" w:rsidP="003C2FCE">
            <w:pPr>
              <w:jc w:val="both"/>
              <w:rPr>
                <w:rFonts w:eastAsia="SimSun"/>
                <w:sz w:val="22"/>
                <w:szCs w:val="22"/>
              </w:rPr>
            </w:pPr>
            <w:r w:rsidRPr="00646A3E">
              <w:rPr>
                <w:rFonts w:eastAsia="SimSun"/>
                <w:sz w:val="22"/>
                <w:szCs w:val="22"/>
              </w:rPr>
              <w:t>4.</w:t>
            </w:r>
          </w:p>
        </w:tc>
        <w:tc>
          <w:tcPr>
            <w:tcW w:w="3276" w:type="dxa"/>
            <w:shd w:val="clear" w:color="auto" w:fill="auto"/>
          </w:tcPr>
          <w:p w:rsidR="001B2DCF" w:rsidRPr="00646A3E" w:rsidRDefault="001B2DCF" w:rsidP="00FB0590">
            <w:pPr>
              <w:rPr>
                <w:rFonts w:eastAsia="SimSun"/>
                <w:sz w:val="22"/>
                <w:szCs w:val="22"/>
              </w:rPr>
            </w:pPr>
            <w:r w:rsidRPr="00646A3E">
              <w:rPr>
                <w:rFonts w:eastAsia="SimSun"/>
                <w:sz w:val="22"/>
                <w:szCs w:val="22"/>
              </w:rPr>
              <w:t>Департамент екології та природних ресурсів Чернігівської обласної державної адміністрації</w:t>
            </w:r>
          </w:p>
        </w:tc>
        <w:tc>
          <w:tcPr>
            <w:tcW w:w="2186" w:type="dxa"/>
            <w:shd w:val="clear" w:color="auto" w:fill="auto"/>
          </w:tcPr>
          <w:p w:rsidR="001B2DCF" w:rsidRPr="00646A3E" w:rsidRDefault="001B2DCF" w:rsidP="001B2DCF">
            <w:pPr>
              <w:jc w:val="both"/>
              <w:rPr>
                <w:rFonts w:eastAsia="SimSun"/>
                <w:sz w:val="22"/>
                <w:szCs w:val="22"/>
              </w:rPr>
            </w:pPr>
            <w:r w:rsidRPr="00646A3E">
              <w:rPr>
                <w:sz w:val="22"/>
                <w:szCs w:val="22"/>
              </w:rPr>
              <w:t>Книга «Природно-заповідний фонд Чернігівської області»</w:t>
            </w:r>
          </w:p>
        </w:tc>
        <w:tc>
          <w:tcPr>
            <w:tcW w:w="1616" w:type="dxa"/>
            <w:shd w:val="clear" w:color="auto" w:fill="auto"/>
          </w:tcPr>
          <w:p w:rsidR="001B2DCF" w:rsidRPr="00646A3E" w:rsidRDefault="001B2DCF" w:rsidP="006025D9">
            <w:pPr>
              <w:jc w:val="center"/>
              <w:rPr>
                <w:rFonts w:eastAsia="SimSun"/>
                <w:sz w:val="22"/>
                <w:szCs w:val="22"/>
              </w:rPr>
            </w:pPr>
            <w:r w:rsidRPr="00646A3E">
              <w:rPr>
                <w:rFonts w:eastAsia="SimSun"/>
                <w:sz w:val="22"/>
                <w:szCs w:val="22"/>
              </w:rPr>
              <w:t>-</w:t>
            </w:r>
          </w:p>
        </w:tc>
        <w:tc>
          <w:tcPr>
            <w:tcW w:w="2068" w:type="dxa"/>
            <w:shd w:val="clear" w:color="auto" w:fill="auto"/>
          </w:tcPr>
          <w:p w:rsidR="001B2DCF" w:rsidRPr="00646A3E" w:rsidRDefault="007C6A04" w:rsidP="00FB0590">
            <w:pPr>
              <w:rPr>
                <w:rFonts w:eastAsia="SimSun"/>
                <w:sz w:val="22"/>
                <w:szCs w:val="22"/>
              </w:rPr>
            </w:pPr>
            <w:hyperlink r:id="rId49" w:history="1">
              <w:r w:rsidR="00E2005C" w:rsidRPr="00646A3E">
                <w:rPr>
                  <w:rStyle w:val="a4"/>
                  <w:color w:val="auto"/>
                  <w:sz w:val="22"/>
                  <w:szCs w:val="22"/>
                </w:rPr>
                <w:t>http://eco.cg.gov.ua/index.php?id=16853&amp;tp=1&amp;pg=</w:t>
              </w:r>
            </w:hyperlink>
          </w:p>
        </w:tc>
      </w:tr>
      <w:tr w:rsidR="00715FA2" w:rsidRPr="00646A3E">
        <w:trPr>
          <w:jc w:val="center"/>
        </w:trPr>
        <w:tc>
          <w:tcPr>
            <w:tcW w:w="493" w:type="dxa"/>
            <w:shd w:val="clear" w:color="auto" w:fill="auto"/>
          </w:tcPr>
          <w:p w:rsidR="004D5DBA" w:rsidRPr="00646A3E" w:rsidRDefault="00141883" w:rsidP="003C2FCE">
            <w:pPr>
              <w:jc w:val="both"/>
              <w:rPr>
                <w:rFonts w:eastAsia="SimSun"/>
                <w:sz w:val="22"/>
                <w:szCs w:val="22"/>
              </w:rPr>
            </w:pPr>
            <w:r w:rsidRPr="00646A3E">
              <w:rPr>
                <w:rFonts w:eastAsia="SimSun"/>
                <w:sz w:val="22"/>
                <w:szCs w:val="22"/>
              </w:rPr>
              <w:t>5.</w:t>
            </w:r>
          </w:p>
        </w:tc>
        <w:tc>
          <w:tcPr>
            <w:tcW w:w="3276" w:type="dxa"/>
            <w:shd w:val="clear" w:color="auto" w:fill="auto"/>
          </w:tcPr>
          <w:p w:rsidR="004D5DBA" w:rsidRPr="00646A3E" w:rsidRDefault="00141883" w:rsidP="00FB0590">
            <w:pPr>
              <w:rPr>
                <w:rFonts w:eastAsia="SimSun"/>
                <w:sz w:val="22"/>
                <w:szCs w:val="22"/>
              </w:rPr>
            </w:pPr>
            <w:r w:rsidRPr="00646A3E">
              <w:rPr>
                <w:rFonts w:eastAsia="SimSun"/>
                <w:sz w:val="22"/>
                <w:szCs w:val="22"/>
              </w:rPr>
              <w:t>Департамент екології та природних ресурсів Чернігівської обласної державної адміністрації</w:t>
            </w:r>
          </w:p>
        </w:tc>
        <w:tc>
          <w:tcPr>
            <w:tcW w:w="2186" w:type="dxa"/>
            <w:shd w:val="clear" w:color="auto" w:fill="auto"/>
          </w:tcPr>
          <w:p w:rsidR="004D5DBA" w:rsidRPr="00646A3E" w:rsidRDefault="00141883" w:rsidP="001B2DCF">
            <w:pPr>
              <w:jc w:val="both"/>
              <w:rPr>
                <w:sz w:val="22"/>
                <w:szCs w:val="22"/>
              </w:rPr>
            </w:pPr>
            <w:r w:rsidRPr="00646A3E">
              <w:rPr>
                <w:sz w:val="22"/>
                <w:szCs w:val="22"/>
              </w:rPr>
              <w:t>Книга «Цікаве про тварин Чернігівщини»</w:t>
            </w:r>
          </w:p>
        </w:tc>
        <w:tc>
          <w:tcPr>
            <w:tcW w:w="1616" w:type="dxa"/>
            <w:shd w:val="clear" w:color="auto" w:fill="auto"/>
          </w:tcPr>
          <w:p w:rsidR="004D5DBA" w:rsidRPr="00646A3E" w:rsidRDefault="00141883" w:rsidP="006025D9">
            <w:pPr>
              <w:jc w:val="center"/>
              <w:rPr>
                <w:rFonts w:eastAsia="SimSun"/>
                <w:sz w:val="22"/>
                <w:szCs w:val="22"/>
              </w:rPr>
            </w:pPr>
            <w:r w:rsidRPr="00646A3E">
              <w:rPr>
                <w:rFonts w:eastAsia="SimSun"/>
                <w:sz w:val="22"/>
                <w:szCs w:val="22"/>
              </w:rPr>
              <w:t>-</w:t>
            </w:r>
          </w:p>
        </w:tc>
        <w:tc>
          <w:tcPr>
            <w:tcW w:w="2068" w:type="dxa"/>
            <w:shd w:val="clear" w:color="auto" w:fill="auto"/>
          </w:tcPr>
          <w:p w:rsidR="004D5DBA" w:rsidRPr="00646A3E" w:rsidRDefault="007C6A04" w:rsidP="00FB0590">
            <w:pPr>
              <w:rPr>
                <w:sz w:val="22"/>
                <w:szCs w:val="22"/>
              </w:rPr>
            </w:pPr>
            <w:hyperlink r:id="rId50" w:history="1">
              <w:r w:rsidR="00141883" w:rsidRPr="00646A3E">
                <w:rPr>
                  <w:rStyle w:val="a4"/>
                  <w:color w:val="auto"/>
                  <w:sz w:val="22"/>
                  <w:szCs w:val="22"/>
                </w:rPr>
                <w:t>http://eco.cg.gov.ua/index.php?id=16853&amp;tp=1&amp;pg=</w:t>
              </w:r>
            </w:hyperlink>
          </w:p>
        </w:tc>
      </w:tr>
      <w:tr w:rsidR="00FD156E" w:rsidRPr="00646A3E">
        <w:trPr>
          <w:jc w:val="center"/>
        </w:trPr>
        <w:tc>
          <w:tcPr>
            <w:tcW w:w="493" w:type="dxa"/>
            <w:shd w:val="clear" w:color="auto" w:fill="auto"/>
          </w:tcPr>
          <w:p w:rsidR="00FD156E" w:rsidRPr="00646A3E" w:rsidRDefault="00141883" w:rsidP="00D24352">
            <w:pPr>
              <w:jc w:val="both"/>
              <w:rPr>
                <w:rFonts w:eastAsia="SimSun"/>
                <w:sz w:val="22"/>
                <w:szCs w:val="22"/>
              </w:rPr>
            </w:pPr>
            <w:r w:rsidRPr="00646A3E">
              <w:rPr>
                <w:rFonts w:eastAsia="SimSun"/>
                <w:sz w:val="22"/>
                <w:szCs w:val="22"/>
              </w:rPr>
              <w:t>6</w:t>
            </w:r>
            <w:r w:rsidR="00FD156E" w:rsidRPr="00646A3E">
              <w:rPr>
                <w:rFonts w:eastAsia="SimSun"/>
                <w:sz w:val="22"/>
                <w:szCs w:val="22"/>
              </w:rPr>
              <w:t>.</w:t>
            </w:r>
          </w:p>
        </w:tc>
        <w:tc>
          <w:tcPr>
            <w:tcW w:w="3276" w:type="dxa"/>
            <w:shd w:val="clear" w:color="auto" w:fill="auto"/>
          </w:tcPr>
          <w:p w:rsidR="00FD156E" w:rsidRPr="00646A3E" w:rsidRDefault="00FD156E" w:rsidP="00FB0590">
            <w:pPr>
              <w:rPr>
                <w:rFonts w:eastAsia="SimSun"/>
                <w:sz w:val="22"/>
                <w:szCs w:val="22"/>
              </w:rPr>
            </w:pPr>
            <w:r w:rsidRPr="00646A3E">
              <w:rPr>
                <w:rFonts w:eastAsia="SimSun"/>
                <w:sz w:val="22"/>
                <w:szCs w:val="22"/>
              </w:rPr>
              <w:t>Департамент екології та природних ресурсів Чернігівської обласної державної адміністрації</w:t>
            </w:r>
          </w:p>
        </w:tc>
        <w:tc>
          <w:tcPr>
            <w:tcW w:w="2186" w:type="dxa"/>
            <w:shd w:val="clear" w:color="auto" w:fill="auto"/>
          </w:tcPr>
          <w:p w:rsidR="00FD156E" w:rsidRPr="00646A3E" w:rsidRDefault="00FD156E" w:rsidP="00D24352">
            <w:pPr>
              <w:jc w:val="both"/>
              <w:rPr>
                <w:rFonts w:eastAsia="SimSun"/>
                <w:sz w:val="22"/>
                <w:szCs w:val="22"/>
              </w:rPr>
            </w:pPr>
            <w:r w:rsidRPr="00646A3E">
              <w:rPr>
                <w:rFonts w:eastAsia="SimSun"/>
                <w:sz w:val="22"/>
                <w:szCs w:val="22"/>
              </w:rPr>
              <w:t>Інформаційно-аналітичний огляд стану довкілля Чернігівської області</w:t>
            </w:r>
          </w:p>
        </w:tc>
        <w:tc>
          <w:tcPr>
            <w:tcW w:w="1616" w:type="dxa"/>
            <w:shd w:val="clear" w:color="auto" w:fill="auto"/>
          </w:tcPr>
          <w:p w:rsidR="00FD156E" w:rsidRPr="00646A3E" w:rsidRDefault="00FD156E" w:rsidP="006025D9">
            <w:pPr>
              <w:jc w:val="center"/>
              <w:rPr>
                <w:rFonts w:eastAsia="SimSun"/>
                <w:sz w:val="22"/>
                <w:szCs w:val="22"/>
              </w:rPr>
            </w:pPr>
            <w:r w:rsidRPr="00646A3E">
              <w:rPr>
                <w:rFonts w:eastAsia="SimSun"/>
                <w:sz w:val="22"/>
                <w:szCs w:val="22"/>
              </w:rPr>
              <w:t>щомісячно</w:t>
            </w:r>
          </w:p>
        </w:tc>
        <w:tc>
          <w:tcPr>
            <w:tcW w:w="2068" w:type="dxa"/>
            <w:shd w:val="clear" w:color="auto" w:fill="auto"/>
          </w:tcPr>
          <w:p w:rsidR="00FD156E" w:rsidRPr="00646A3E" w:rsidRDefault="007C6A04" w:rsidP="00FB0590">
            <w:pPr>
              <w:rPr>
                <w:rFonts w:eastAsia="SimSun"/>
                <w:sz w:val="22"/>
                <w:szCs w:val="22"/>
              </w:rPr>
            </w:pPr>
            <w:hyperlink r:id="rId51" w:history="1">
              <w:r w:rsidR="0005206E" w:rsidRPr="00646A3E">
                <w:rPr>
                  <w:rStyle w:val="a4"/>
                  <w:color w:val="auto"/>
                  <w:sz w:val="22"/>
                  <w:szCs w:val="22"/>
                </w:rPr>
                <w:t>http://eco.cg.gov.ua/index.php?id=16808&amp;tp=1&amp;pg=</w:t>
              </w:r>
            </w:hyperlink>
          </w:p>
        </w:tc>
      </w:tr>
    </w:tbl>
    <w:p w:rsidR="00E4720B" w:rsidRDefault="00E4720B" w:rsidP="006238F9">
      <w:pPr>
        <w:jc w:val="center"/>
        <w:rPr>
          <w:b/>
          <w:sz w:val="28"/>
        </w:rPr>
      </w:pPr>
    </w:p>
    <w:p w:rsidR="006238F9" w:rsidRPr="00646A3E" w:rsidRDefault="006238F9" w:rsidP="006238F9">
      <w:pPr>
        <w:jc w:val="center"/>
        <w:rPr>
          <w:b/>
          <w:sz w:val="28"/>
        </w:rPr>
      </w:pPr>
      <w:r w:rsidRPr="00646A3E">
        <w:rPr>
          <w:b/>
          <w:sz w:val="28"/>
        </w:rPr>
        <w:t>ХVІ. Міжнародне співробітництво</w:t>
      </w:r>
    </w:p>
    <w:p w:rsidR="00682881" w:rsidRPr="00646A3E" w:rsidRDefault="00682881" w:rsidP="00682881">
      <w:pPr>
        <w:pStyle w:val="ac"/>
        <w:ind w:left="6373" w:right="-1" w:firstLine="709"/>
        <w:jc w:val="right"/>
        <w:rPr>
          <w:b w:val="0"/>
          <w:bCs w:val="0"/>
          <w:sz w:val="24"/>
          <w:lang w:val="uk-UA"/>
        </w:rPr>
      </w:pPr>
      <w:r w:rsidRPr="00646A3E">
        <w:rPr>
          <w:b w:val="0"/>
          <w:bCs w:val="0"/>
          <w:sz w:val="24"/>
          <w:lang w:val="uk-UA"/>
        </w:rPr>
        <w:t>Таблиця 66</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2410"/>
        <w:gridCol w:w="1978"/>
        <w:gridCol w:w="1197"/>
      </w:tblGrid>
      <w:tr w:rsidR="00B379C0" w:rsidRPr="00646A3E" w:rsidTr="006025D9">
        <w:trPr>
          <w:jc w:val="center"/>
        </w:trPr>
        <w:tc>
          <w:tcPr>
            <w:tcW w:w="3887" w:type="dxa"/>
            <w:tcBorders>
              <w:top w:val="single" w:sz="4" w:space="0" w:color="auto"/>
              <w:left w:val="single" w:sz="4" w:space="0" w:color="auto"/>
              <w:bottom w:val="single" w:sz="4" w:space="0" w:color="auto"/>
              <w:right w:val="single" w:sz="4" w:space="0" w:color="auto"/>
            </w:tcBorders>
          </w:tcPr>
          <w:p w:rsidR="00682881" w:rsidRPr="00646A3E" w:rsidRDefault="00682881" w:rsidP="00682881">
            <w:pPr>
              <w:jc w:val="center"/>
              <w:rPr>
                <w:sz w:val="22"/>
                <w:szCs w:val="22"/>
              </w:rPr>
            </w:pPr>
            <w:r w:rsidRPr="00646A3E">
              <w:rPr>
                <w:sz w:val="22"/>
                <w:szCs w:val="22"/>
              </w:rPr>
              <w:t>Назва угоди</w:t>
            </w:r>
          </w:p>
        </w:tc>
        <w:tc>
          <w:tcPr>
            <w:tcW w:w="2410" w:type="dxa"/>
            <w:tcBorders>
              <w:top w:val="single" w:sz="4" w:space="0" w:color="auto"/>
              <w:left w:val="single" w:sz="4" w:space="0" w:color="auto"/>
              <w:bottom w:val="single" w:sz="4" w:space="0" w:color="auto"/>
              <w:right w:val="single" w:sz="4" w:space="0" w:color="auto"/>
            </w:tcBorders>
          </w:tcPr>
          <w:p w:rsidR="00682881" w:rsidRPr="00646A3E" w:rsidRDefault="00682881" w:rsidP="00682881">
            <w:pPr>
              <w:jc w:val="center"/>
              <w:rPr>
                <w:sz w:val="22"/>
                <w:szCs w:val="22"/>
              </w:rPr>
            </w:pPr>
            <w:r w:rsidRPr="00646A3E">
              <w:rPr>
                <w:sz w:val="22"/>
                <w:szCs w:val="22"/>
              </w:rPr>
              <w:t>Дата підписання</w:t>
            </w:r>
          </w:p>
        </w:tc>
        <w:tc>
          <w:tcPr>
            <w:tcW w:w="1978" w:type="dxa"/>
            <w:tcBorders>
              <w:top w:val="single" w:sz="4" w:space="0" w:color="auto"/>
              <w:left w:val="single" w:sz="4" w:space="0" w:color="auto"/>
              <w:bottom w:val="single" w:sz="4" w:space="0" w:color="auto"/>
              <w:right w:val="single" w:sz="4" w:space="0" w:color="auto"/>
            </w:tcBorders>
          </w:tcPr>
          <w:p w:rsidR="00682881" w:rsidRPr="00646A3E" w:rsidRDefault="00682881" w:rsidP="00682881">
            <w:pPr>
              <w:jc w:val="center"/>
              <w:rPr>
                <w:sz w:val="22"/>
                <w:szCs w:val="22"/>
              </w:rPr>
            </w:pPr>
            <w:r w:rsidRPr="00646A3E">
              <w:rPr>
                <w:sz w:val="22"/>
                <w:szCs w:val="22"/>
              </w:rPr>
              <w:t>Термін дії угоди</w:t>
            </w:r>
          </w:p>
        </w:tc>
        <w:tc>
          <w:tcPr>
            <w:tcW w:w="1197" w:type="dxa"/>
            <w:tcBorders>
              <w:top w:val="single" w:sz="4" w:space="0" w:color="auto"/>
              <w:left w:val="single" w:sz="4" w:space="0" w:color="auto"/>
              <w:bottom w:val="single" w:sz="4" w:space="0" w:color="auto"/>
              <w:right w:val="single" w:sz="4" w:space="0" w:color="auto"/>
            </w:tcBorders>
          </w:tcPr>
          <w:p w:rsidR="00682881" w:rsidRPr="00646A3E" w:rsidRDefault="00682881" w:rsidP="00682881">
            <w:pPr>
              <w:jc w:val="center"/>
              <w:rPr>
                <w:sz w:val="22"/>
                <w:szCs w:val="22"/>
              </w:rPr>
            </w:pPr>
            <w:r w:rsidRPr="00646A3E">
              <w:rPr>
                <w:sz w:val="22"/>
                <w:szCs w:val="22"/>
              </w:rPr>
              <w:t>Примітка</w:t>
            </w:r>
          </w:p>
        </w:tc>
      </w:tr>
      <w:tr w:rsidR="00B379C0" w:rsidRPr="00646A3E" w:rsidTr="006025D9">
        <w:trPr>
          <w:jc w:val="center"/>
        </w:trPr>
        <w:tc>
          <w:tcPr>
            <w:tcW w:w="3887" w:type="dxa"/>
            <w:tcBorders>
              <w:top w:val="single" w:sz="4" w:space="0" w:color="auto"/>
              <w:left w:val="single" w:sz="4" w:space="0" w:color="auto"/>
              <w:bottom w:val="single" w:sz="4" w:space="0" w:color="auto"/>
              <w:right w:val="single" w:sz="4" w:space="0" w:color="auto"/>
            </w:tcBorders>
          </w:tcPr>
          <w:p w:rsidR="00682881" w:rsidRPr="00646A3E" w:rsidRDefault="004F4EE9" w:rsidP="004F4EE9">
            <w:pPr>
              <w:jc w:val="center"/>
              <w:rPr>
                <w:sz w:val="22"/>
                <w:szCs w:val="22"/>
              </w:rPr>
            </w:pPr>
            <w:r w:rsidRPr="00646A3E">
              <w:rPr>
                <w:sz w:val="22"/>
                <w:szCs w:val="22"/>
              </w:rPr>
              <w:t>-</w:t>
            </w:r>
          </w:p>
        </w:tc>
        <w:tc>
          <w:tcPr>
            <w:tcW w:w="2410" w:type="dxa"/>
            <w:tcBorders>
              <w:top w:val="single" w:sz="4" w:space="0" w:color="auto"/>
              <w:left w:val="single" w:sz="4" w:space="0" w:color="auto"/>
              <w:bottom w:val="single" w:sz="4" w:space="0" w:color="auto"/>
              <w:right w:val="single" w:sz="4" w:space="0" w:color="auto"/>
            </w:tcBorders>
          </w:tcPr>
          <w:p w:rsidR="00682881" w:rsidRPr="00646A3E" w:rsidRDefault="004F4EE9" w:rsidP="004F4EE9">
            <w:pPr>
              <w:jc w:val="center"/>
              <w:rPr>
                <w:sz w:val="22"/>
                <w:szCs w:val="22"/>
              </w:rPr>
            </w:pPr>
            <w:r w:rsidRPr="00646A3E">
              <w:rPr>
                <w:sz w:val="22"/>
                <w:szCs w:val="22"/>
              </w:rPr>
              <w:t>-</w:t>
            </w:r>
          </w:p>
        </w:tc>
        <w:tc>
          <w:tcPr>
            <w:tcW w:w="1978" w:type="dxa"/>
            <w:tcBorders>
              <w:top w:val="single" w:sz="4" w:space="0" w:color="auto"/>
              <w:left w:val="single" w:sz="4" w:space="0" w:color="auto"/>
              <w:bottom w:val="single" w:sz="4" w:space="0" w:color="auto"/>
              <w:right w:val="single" w:sz="4" w:space="0" w:color="auto"/>
            </w:tcBorders>
          </w:tcPr>
          <w:p w:rsidR="00682881" w:rsidRPr="00646A3E" w:rsidRDefault="004F4EE9" w:rsidP="004F4EE9">
            <w:pPr>
              <w:jc w:val="center"/>
              <w:rPr>
                <w:sz w:val="22"/>
                <w:szCs w:val="22"/>
              </w:rPr>
            </w:pPr>
            <w:r w:rsidRPr="00646A3E">
              <w:rPr>
                <w:sz w:val="22"/>
                <w:szCs w:val="22"/>
              </w:rPr>
              <w:t>-</w:t>
            </w:r>
          </w:p>
        </w:tc>
        <w:tc>
          <w:tcPr>
            <w:tcW w:w="1197" w:type="dxa"/>
            <w:tcBorders>
              <w:top w:val="single" w:sz="4" w:space="0" w:color="auto"/>
              <w:left w:val="single" w:sz="4" w:space="0" w:color="auto"/>
              <w:bottom w:val="single" w:sz="4" w:space="0" w:color="auto"/>
              <w:right w:val="single" w:sz="4" w:space="0" w:color="auto"/>
            </w:tcBorders>
          </w:tcPr>
          <w:p w:rsidR="00682881" w:rsidRPr="00646A3E" w:rsidRDefault="004F4EE9" w:rsidP="004F4EE9">
            <w:pPr>
              <w:pStyle w:val="23"/>
              <w:ind w:firstLine="0"/>
              <w:jc w:val="center"/>
              <w:rPr>
                <w:sz w:val="22"/>
                <w:szCs w:val="22"/>
              </w:rPr>
            </w:pPr>
            <w:r w:rsidRPr="00646A3E">
              <w:rPr>
                <w:spacing w:val="-4"/>
                <w:sz w:val="22"/>
                <w:szCs w:val="22"/>
                <w:lang w:val="uk-UA"/>
              </w:rPr>
              <w:t>-</w:t>
            </w:r>
          </w:p>
        </w:tc>
      </w:tr>
    </w:tbl>
    <w:p w:rsidR="00682881" w:rsidRPr="00646A3E" w:rsidRDefault="00682881" w:rsidP="00682881">
      <w:pPr>
        <w:jc w:val="center"/>
        <w:rPr>
          <w:i/>
          <w:iCs/>
        </w:rPr>
      </w:pPr>
    </w:p>
    <w:p w:rsidR="00682881" w:rsidRPr="00646A3E" w:rsidRDefault="00682881" w:rsidP="00682881">
      <w:pPr>
        <w:jc w:val="center"/>
        <w:rPr>
          <w:iCs/>
          <w:sz w:val="28"/>
          <w:szCs w:val="28"/>
        </w:rPr>
      </w:pPr>
      <w:r w:rsidRPr="00646A3E">
        <w:rPr>
          <w:iCs/>
          <w:sz w:val="28"/>
          <w:szCs w:val="28"/>
        </w:rPr>
        <w:t>Перелік проектів міжнародної технічної допомоги</w:t>
      </w:r>
    </w:p>
    <w:p w:rsidR="00682881" w:rsidRPr="00646A3E" w:rsidRDefault="00682881" w:rsidP="00682881">
      <w:pPr>
        <w:jc w:val="right"/>
        <w:rPr>
          <w:i/>
          <w:iCs/>
        </w:rPr>
      </w:pPr>
      <w:r w:rsidRPr="00646A3E">
        <w:rPr>
          <w:iCs/>
        </w:rPr>
        <w:t>Таблиця 66.1</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068"/>
        <w:gridCol w:w="1276"/>
        <w:gridCol w:w="1418"/>
        <w:gridCol w:w="1134"/>
        <w:gridCol w:w="1842"/>
        <w:gridCol w:w="1860"/>
        <w:gridCol w:w="1134"/>
      </w:tblGrid>
      <w:tr w:rsidR="004514B7" w:rsidRPr="00646A3E" w:rsidTr="006025D9">
        <w:trPr>
          <w:jc w:val="center"/>
        </w:trPr>
        <w:tc>
          <w:tcPr>
            <w:tcW w:w="512" w:type="dxa"/>
            <w:shd w:val="clear" w:color="auto" w:fill="auto"/>
          </w:tcPr>
          <w:p w:rsidR="00682881" w:rsidRPr="00646A3E" w:rsidRDefault="00682881" w:rsidP="00682881">
            <w:pPr>
              <w:jc w:val="center"/>
              <w:rPr>
                <w:sz w:val="22"/>
                <w:szCs w:val="22"/>
              </w:rPr>
            </w:pPr>
            <w:r w:rsidRPr="00646A3E">
              <w:rPr>
                <w:sz w:val="22"/>
                <w:szCs w:val="22"/>
              </w:rPr>
              <w:t>№</w:t>
            </w:r>
          </w:p>
          <w:p w:rsidR="00682881" w:rsidRPr="00646A3E" w:rsidRDefault="00682881" w:rsidP="00682881">
            <w:pPr>
              <w:jc w:val="center"/>
              <w:rPr>
                <w:sz w:val="22"/>
                <w:szCs w:val="22"/>
              </w:rPr>
            </w:pPr>
            <w:r w:rsidRPr="00646A3E">
              <w:rPr>
                <w:sz w:val="22"/>
                <w:szCs w:val="22"/>
              </w:rPr>
              <w:t>з/п</w:t>
            </w:r>
          </w:p>
        </w:tc>
        <w:tc>
          <w:tcPr>
            <w:tcW w:w="1068" w:type="dxa"/>
            <w:shd w:val="clear" w:color="auto" w:fill="auto"/>
          </w:tcPr>
          <w:p w:rsidR="00682881" w:rsidRPr="00646A3E" w:rsidRDefault="00682881" w:rsidP="00682881">
            <w:pPr>
              <w:jc w:val="center"/>
              <w:rPr>
                <w:sz w:val="22"/>
                <w:szCs w:val="22"/>
              </w:rPr>
            </w:pPr>
            <w:r w:rsidRPr="00646A3E">
              <w:rPr>
                <w:sz w:val="22"/>
                <w:szCs w:val="22"/>
              </w:rPr>
              <w:t>Назва проекту</w:t>
            </w:r>
          </w:p>
        </w:tc>
        <w:tc>
          <w:tcPr>
            <w:tcW w:w="1276" w:type="dxa"/>
            <w:shd w:val="clear" w:color="auto" w:fill="auto"/>
          </w:tcPr>
          <w:p w:rsidR="00682881" w:rsidRPr="00646A3E" w:rsidRDefault="00682881" w:rsidP="00682881">
            <w:pPr>
              <w:jc w:val="center"/>
              <w:rPr>
                <w:sz w:val="22"/>
                <w:szCs w:val="22"/>
              </w:rPr>
            </w:pPr>
            <w:r w:rsidRPr="00646A3E">
              <w:rPr>
                <w:sz w:val="22"/>
                <w:szCs w:val="22"/>
              </w:rPr>
              <w:t>Термін реалізації</w:t>
            </w:r>
          </w:p>
        </w:tc>
        <w:tc>
          <w:tcPr>
            <w:tcW w:w="1418" w:type="dxa"/>
            <w:shd w:val="clear" w:color="auto" w:fill="auto"/>
          </w:tcPr>
          <w:p w:rsidR="00682881" w:rsidRPr="00646A3E" w:rsidRDefault="00682881" w:rsidP="005037D6">
            <w:pPr>
              <w:ind w:left="7" w:right="-15" w:hanging="7"/>
              <w:jc w:val="center"/>
              <w:rPr>
                <w:sz w:val="22"/>
                <w:szCs w:val="22"/>
              </w:rPr>
            </w:pPr>
            <w:r w:rsidRPr="00646A3E">
              <w:rPr>
                <w:sz w:val="22"/>
                <w:szCs w:val="22"/>
              </w:rPr>
              <w:t>Джерело фінансуван</w:t>
            </w:r>
            <w:r w:rsidR="006025D9" w:rsidRPr="00646A3E">
              <w:rPr>
                <w:sz w:val="22"/>
                <w:szCs w:val="22"/>
                <w:lang w:val="ru-RU"/>
              </w:rPr>
              <w:t>-</w:t>
            </w:r>
            <w:r w:rsidRPr="00646A3E">
              <w:rPr>
                <w:sz w:val="22"/>
                <w:szCs w:val="22"/>
              </w:rPr>
              <w:t>ня</w:t>
            </w:r>
          </w:p>
        </w:tc>
        <w:tc>
          <w:tcPr>
            <w:tcW w:w="1134" w:type="dxa"/>
            <w:shd w:val="clear" w:color="auto" w:fill="auto"/>
          </w:tcPr>
          <w:p w:rsidR="00682881" w:rsidRPr="00646A3E" w:rsidRDefault="00682881" w:rsidP="00682881">
            <w:pPr>
              <w:jc w:val="center"/>
              <w:rPr>
                <w:sz w:val="22"/>
                <w:szCs w:val="22"/>
              </w:rPr>
            </w:pPr>
            <w:r w:rsidRPr="00646A3E">
              <w:rPr>
                <w:sz w:val="22"/>
                <w:szCs w:val="22"/>
              </w:rPr>
              <w:t>Вартість проекту</w:t>
            </w:r>
          </w:p>
        </w:tc>
        <w:tc>
          <w:tcPr>
            <w:tcW w:w="1842" w:type="dxa"/>
            <w:shd w:val="clear" w:color="auto" w:fill="auto"/>
          </w:tcPr>
          <w:p w:rsidR="00682881" w:rsidRPr="00646A3E" w:rsidRDefault="00682881" w:rsidP="00682881">
            <w:pPr>
              <w:jc w:val="center"/>
              <w:rPr>
                <w:sz w:val="22"/>
                <w:szCs w:val="22"/>
              </w:rPr>
            </w:pPr>
            <w:r w:rsidRPr="00646A3E">
              <w:rPr>
                <w:sz w:val="22"/>
                <w:szCs w:val="22"/>
              </w:rPr>
              <w:t>Залишок коштів станом на кінець року</w:t>
            </w:r>
          </w:p>
        </w:tc>
        <w:tc>
          <w:tcPr>
            <w:tcW w:w="1860" w:type="dxa"/>
            <w:shd w:val="clear" w:color="auto" w:fill="auto"/>
          </w:tcPr>
          <w:p w:rsidR="00682881" w:rsidRPr="00646A3E" w:rsidRDefault="00682881" w:rsidP="00682881">
            <w:pPr>
              <w:jc w:val="center"/>
              <w:rPr>
                <w:sz w:val="22"/>
                <w:szCs w:val="22"/>
              </w:rPr>
            </w:pPr>
            <w:r w:rsidRPr="00646A3E">
              <w:rPr>
                <w:sz w:val="22"/>
                <w:szCs w:val="22"/>
              </w:rPr>
              <w:t xml:space="preserve">Результати, що мали бути досягнуті відповідно до ТЗ </w:t>
            </w:r>
          </w:p>
        </w:tc>
        <w:tc>
          <w:tcPr>
            <w:tcW w:w="1134" w:type="dxa"/>
            <w:shd w:val="clear" w:color="auto" w:fill="auto"/>
          </w:tcPr>
          <w:p w:rsidR="00682881" w:rsidRPr="00646A3E" w:rsidRDefault="00682881" w:rsidP="00682881">
            <w:pPr>
              <w:jc w:val="center"/>
              <w:rPr>
                <w:sz w:val="22"/>
                <w:szCs w:val="22"/>
              </w:rPr>
            </w:pPr>
            <w:r w:rsidRPr="00646A3E">
              <w:rPr>
                <w:sz w:val="22"/>
                <w:szCs w:val="22"/>
              </w:rPr>
              <w:t xml:space="preserve">Досягнуті результати </w:t>
            </w:r>
          </w:p>
        </w:tc>
      </w:tr>
      <w:tr w:rsidR="004514B7" w:rsidRPr="00646A3E" w:rsidTr="006025D9">
        <w:trPr>
          <w:jc w:val="center"/>
        </w:trPr>
        <w:tc>
          <w:tcPr>
            <w:tcW w:w="512" w:type="dxa"/>
            <w:shd w:val="clear" w:color="auto" w:fill="auto"/>
          </w:tcPr>
          <w:p w:rsidR="002E4A75" w:rsidRPr="00646A3E" w:rsidRDefault="002E4A75" w:rsidP="000D303C">
            <w:pPr>
              <w:jc w:val="center"/>
              <w:rPr>
                <w:sz w:val="22"/>
                <w:szCs w:val="22"/>
              </w:rPr>
            </w:pPr>
          </w:p>
        </w:tc>
        <w:tc>
          <w:tcPr>
            <w:tcW w:w="1068" w:type="dxa"/>
            <w:shd w:val="clear" w:color="auto" w:fill="auto"/>
          </w:tcPr>
          <w:p w:rsidR="002E4A75" w:rsidRPr="00646A3E" w:rsidRDefault="000D303C" w:rsidP="000D303C">
            <w:pPr>
              <w:jc w:val="center"/>
              <w:rPr>
                <w:sz w:val="22"/>
                <w:szCs w:val="22"/>
                <w:lang w:val="ru-RU"/>
              </w:rPr>
            </w:pPr>
            <w:r w:rsidRPr="00646A3E">
              <w:rPr>
                <w:sz w:val="22"/>
                <w:szCs w:val="22"/>
                <w:lang w:val="ru-RU"/>
              </w:rPr>
              <w:t>-</w:t>
            </w:r>
          </w:p>
        </w:tc>
        <w:tc>
          <w:tcPr>
            <w:tcW w:w="1276" w:type="dxa"/>
            <w:shd w:val="clear" w:color="auto" w:fill="auto"/>
          </w:tcPr>
          <w:p w:rsidR="002E4A75" w:rsidRPr="00646A3E" w:rsidRDefault="000D303C" w:rsidP="000D303C">
            <w:pPr>
              <w:jc w:val="center"/>
              <w:rPr>
                <w:sz w:val="22"/>
                <w:szCs w:val="22"/>
                <w:lang w:val="ru-RU"/>
              </w:rPr>
            </w:pPr>
            <w:r w:rsidRPr="00646A3E">
              <w:rPr>
                <w:sz w:val="22"/>
                <w:szCs w:val="22"/>
                <w:lang w:val="ru-RU"/>
              </w:rPr>
              <w:t>-</w:t>
            </w:r>
          </w:p>
        </w:tc>
        <w:tc>
          <w:tcPr>
            <w:tcW w:w="1418" w:type="dxa"/>
            <w:shd w:val="clear" w:color="auto" w:fill="auto"/>
          </w:tcPr>
          <w:p w:rsidR="002E4A75" w:rsidRPr="00646A3E" w:rsidRDefault="000D303C" w:rsidP="000D303C">
            <w:pPr>
              <w:jc w:val="center"/>
              <w:rPr>
                <w:sz w:val="22"/>
                <w:szCs w:val="22"/>
                <w:lang w:val="ru-RU"/>
              </w:rPr>
            </w:pPr>
            <w:r w:rsidRPr="00646A3E">
              <w:rPr>
                <w:sz w:val="22"/>
                <w:szCs w:val="22"/>
                <w:lang w:val="ru-RU"/>
              </w:rPr>
              <w:t>-</w:t>
            </w:r>
          </w:p>
        </w:tc>
        <w:tc>
          <w:tcPr>
            <w:tcW w:w="1134" w:type="dxa"/>
            <w:shd w:val="clear" w:color="auto" w:fill="auto"/>
          </w:tcPr>
          <w:p w:rsidR="002E4A75" w:rsidRPr="00646A3E" w:rsidRDefault="000D303C" w:rsidP="000D303C">
            <w:pPr>
              <w:jc w:val="center"/>
              <w:rPr>
                <w:sz w:val="22"/>
                <w:szCs w:val="22"/>
                <w:lang w:val="ru-RU"/>
              </w:rPr>
            </w:pPr>
            <w:r w:rsidRPr="00646A3E">
              <w:rPr>
                <w:sz w:val="22"/>
                <w:szCs w:val="22"/>
                <w:lang w:val="ru-RU"/>
              </w:rPr>
              <w:t>-</w:t>
            </w:r>
          </w:p>
        </w:tc>
        <w:tc>
          <w:tcPr>
            <w:tcW w:w="1842" w:type="dxa"/>
            <w:shd w:val="clear" w:color="auto" w:fill="auto"/>
            <w:vAlign w:val="center"/>
          </w:tcPr>
          <w:p w:rsidR="00190D11" w:rsidRPr="00646A3E" w:rsidRDefault="000D303C" w:rsidP="000D303C">
            <w:pPr>
              <w:jc w:val="center"/>
              <w:rPr>
                <w:sz w:val="22"/>
                <w:szCs w:val="22"/>
              </w:rPr>
            </w:pPr>
            <w:r w:rsidRPr="00646A3E">
              <w:rPr>
                <w:sz w:val="22"/>
                <w:szCs w:val="22"/>
                <w:lang w:val="ru-RU"/>
              </w:rPr>
              <w:t>-</w:t>
            </w:r>
          </w:p>
        </w:tc>
        <w:tc>
          <w:tcPr>
            <w:tcW w:w="1860" w:type="dxa"/>
            <w:shd w:val="clear" w:color="auto" w:fill="auto"/>
          </w:tcPr>
          <w:p w:rsidR="002E4A75" w:rsidRPr="00646A3E" w:rsidRDefault="000D303C" w:rsidP="000D303C">
            <w:pPr>
              <w:shd w:val="clear" w:color="auto" w:fill="FFFFFF"/>
              <w:jc w:val="center"/>
              <w:textAlignment w:val="baseline"/>
              <w:rPr>
                <w:sz w:val="22"/>
                <w:szCs w:val="22"/>
                <w:lang w:val="ru-RU"/>
              </w:rPr>
            </w:pPr>
            <w:r w:rsidRPr="00646A3E">
              <w:rPr>
                <w:sz w:val="22"/>
                <w:szCs w:val="22"/>
                <w:lang w:val="ru-RU"/>
              </w:rPr>
              <w:t>-</w:t>
            </w:r>
          </w:p>
        </w:tc>
        <w:tc>
          <w:tcPr>
            <w:tcW w:w="1134" w:type="dxa"/>
            <w:shd w:val="clear" w:color="auto" w:fill="auto"/>
          </w:tcPr>
          <w:p w:rsidR="002E4A75" w:rsidRPr="00646A3E" w:rsidRDefault="000D303C" w:rsidP="000D303C">
            <w:pPr>
              <w:ind w:left="60"/>
              <w:jc w:val="center"/>
              <w:rPr>
                <w:sz w:val="22"/>
                <w:szCs w:val="22"/>
                <w:lang w:val="ru-RU"/>
              </w:rPr>
            </w:pPr>
            <w:r w:rsidRPr="00646A3E">
              <w:rPr>
                <w:sz w:val="22"/>
                <w:szCs w:val="22"/>
                <w:lang w:val="ru-RU"/>
              </w:rPr>
              <w:t>-</w:t>
            </w:r>
          </w:p>
        </w:tc>
      </w:tr>
    </w:tbl>
    <w:p w:rsidR="00A31082" w:rsidRPr="00646A3E" w:rsidRDefault="00A31082" w:rsidP="00682881">
      <w:pPr>
        <w:jc w:val="center"/>
        <w:rPr>
          <w:b/>
          <w:sz w:val="28"/>
          <w:lang w:val="ru-RU"/>
        </w:rPr>
        <w:sectPr w:rsidR="00A31082" w:rsidRPr="00646A3E" w:rsidSect="000D303C">
          <w:pgSz w:w="11906" w:h="16838"/>
          <w:pgMar w:top="567" w:right="851" w:bottom="1418" w:left="1702" w:header="709" w:footer="709" w:gutter="0"/>
          <w:cols w:space="720"/>
          <w:docGrid w:linePitch="326"/>
        </w:sectPr>
      </w:pPr>
    </w:p>
    <w:p w:rsidR="006238F9" w:rsidRPr="00646A3E" w:rsidRDefault="006238F9" w:rsidP="006238F9">
      <w:pPr>
        <w:jc w:val="center"/>
        <w:rPr>
          <w:sz w:val="28"/>
        </w:rPr>
      </w:pPr>
      <w:r w:rsidRPr="00646A3E">
        <w:rPr>
          <w:sz w:val="28"/>
        </w:rPr>
        <w:lastRenderedPageBreak/>
        <w:t>Перелік інвестиційних проектів</w:t>
      </w:r>
    </w:p>
    <w:p w:rsidR="006238F9" w:rsidRPr="00646A3E" w:rsidRDefault="006238F9" w:rsidP="006238F9">
      <w:pPr>
        <w:jc w:val="right"/>
      </w:pPr>
      <w:r w:rsidRPr="00646A3E">
        <w:t>Таблиця 66.2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993"/>
        <w:gridCol w:w="1117"/>
        <w:gridCol w:w="1499"/>
        <w:gridCol w:w="1022"/>
        <w:gridCol w:w="1228"/>
        <w:gridCol w:w="1769"/>
        <w:gridCol w:w="1504"/>
      </w:tblGrid>
      <w:tr w:rsidR="004514B7" w:rsidRPr="00646A3E" w:rsidTr="006238F9">
        <w:trPr>
          <w:jc w:val="center"/>
        </w:trPr>
        <w:tc>
          <w:tcPr>
            <w:tcW w:w="507" w:type="dxa"/>
            <w:shd w:val="clear" w:color="auto" w:fill="auto"/>
          </w:tcPr>
          <w:p w:rsidR="006238F9" w:rsidRPr="00646A3E" w:rsidRDefault="006238F9" w:rsidP="001C1606">
            <w:pPr>
              <w:jc w:val="center"/>
            </w:pPr>
            <w:r w:rsidRPr="00646A3E">
              <w:rPr>
                <w:sz w:val="22"/>
                <w:szCs w:val="22"/>
              </w:rPr>
              <w:t xml:space="preserve">№ </w:t>
            </w:r>
            <w:r w:rsidRPr="00646A3E">
              <w:t>з/п</w:t>
            </w:r>
          </w:p>
        </w:tc>
        <w:tc>
          <w:tcPr>
            <w:tcW w:w="993" w:type="dxa"/>
            <w:shd w:val="clear" w:color="auto" w:fill="auto"/>
          </w:tcPr>
          <w:p w:rsidR="006238F9" w:rsidRPr="00646A3E" w:rsidRDefault="006238F9" w:rsidP="001C1606">
            <w:pPr>
              <w:jc w:val="center"/>
            </w:pPr>
            <w:r w:rsidRPr="00646A3E">
              <w:rPr>
                <w:sz w:val="22"/>
                <w:szCs w:val="22"/>
              </w:rPr>
              <w:t>Назва проекту</w:t>
            </w:r>
          </w:p>
        </w:tc>
        <w:tc>
          <w:tcPr>
            <w:tcW w:w="1117" w:type="dxa"/>
            <w:shd w:val="clear" w:color="auto" w:fill="auto"/>
          </w:tcPr>
          <w:p w:rsidR="006238F9" w:rsidRPr="00646A3E" w:rsidRDefault="006238F9" w:rsidP="001C1606">
            <w:pPr>
              <w:jc w:val="center"/>
            </w:pPr>
            <w:r w:rsidRPr="00646A3E">
              <w:rPr>
                <w:sz w:val="22"/>
                <w:szCs w:val="22"/>
              </w:rPr>
              <w:t>Термін реалізації</w:t>
            </w:r>
          </w:p>
        </w:tc>
        <w:tc>
          <w:tcPr>
            <w:tcW w:w="1499" w:type="dxa"/>
            <w:shd w:val="clear" w:color="auto" w:fill="auto"/>
          </w:tcPr>
          <w:p w:rsidR="006238F9" w:rsidRPr="00646A3E" w:rsidRDefault="006238F9" w:rsidP="001C1606">
            <w:pPr>
              <w:jc w:val="center"/>
            </w:pPr>
            <w:r w:rsidRPr="00646A3E">
              <w:rPr>
                <w:sz w:val="22"/>
                <w:szCs w:val="22"/>
              </w:rPr>
              <w:t>Джерело фінансування</w:t>
            </w:r>
          </w:p>
        </w:tc>
        <w:tc>
          <w:tcPr>
            <w:tcW w:w="1022" w:type="dxa"/>
            <w:shd w:val="clear" w:color="auto" w:fill="auto"/>
          </w:tcPr>
          <w:p w:rsidR="006238F9" w:rsidRPr="00646A3E" w:rsidRDefault="006238F9" w:rsidP="001C1606">
            <w:pPr>
              <w:jc w:val="center"/>
            </w:pPr>
            <w:r w:rsidRPr="00646A3E">
              <w:rPr>
                <w:sz w:val="22"/>
                <w:szCs w:val="22"/>
              </w:rPr>
              <w:t>Вартість проекту</w:t>
            </w:r>
          </w:p>
        </w:tc>
        <w:tc>
          <w:tcPr>
            <w:tcW w:w="1228" w:type="dxa"/>
            <w:shd w:val="clear" w:color="auto" w:fill="auto"/>
          </w:tcPr>
          <w:p w:rsidR="006238F9" w:rsidRPr="00646A3E" w:rsidRDefault="006238F9" w:rsidP="001C1606">
            <w:pPr>
              <w:jc w:val="center"/>
            </w:pPr>
            <w:r w:rsidRPr="00646A3E">
              <w:rPr>
                <w:sz w:val="22"/>
                <w:szCs w:val="22"/>
              </w:rPr>
              <w:t>Залишок коштів станом на кінець року</w:t>
            </w:r>
          </w:p>
        </w:tc>
        <w:tc>
          <w:tcPr>
            <w:tcW w:w="1769" w:type="dxa"/>
            <w:shd w:val="clear" w:color="auto" w:fill="auto"/>
          </w:tcPr>
          <w:p w:rsidR="006238F9" w:rsidRPr="00646A3E" w:rsidRDefault="006238F9" w:rsidP="001C1606">
            <w:pPr>
              <w:ind w:firstLine="41"/>
              <w:jc w:val="center"/>
            </w:pPr>
            <w:r w:rsidRPr="00646A3E">
              <w:rPr>
                <w:sz w:val="22"/>
                <w:szCs w:val="22"/>
              </w:rPr>
              <w:t xml:space="preserve">Результати, що мали бути досягнуті відповідно до проекту </w:t>
            </w:r>
          </w:p>
        </w:tc>
        <w:tc>
          <w:tcPr>
            <w:tcW w:w="1504" w:type="dxa"/>
            <w:shd w:val="clear" w:color="auto" w:fill="auto"/>
          </w:tcPr>
          <w:p w:rsidR="006238F9" w:rsidRPr="00646A3E" w:rsidRDefault="006238F9" w:rsidP="001C1606">
            <w:pPr>
              <w:jc w:val="center"/>
            </w:pPr>
            <w:r w:rsidRPr="00646A3E">
              <w:rPr>
                <w:sz w:val="22"/>
                <w:szCs w:val="22"/>
              </w:rPr>
              <w:t xml:space="preserve">Наявні експертизи проектної документації </w:t>
            </w:r>
          </w:p>
        </w:tc>
      </w:tr>
      <w:tr w:rsidR="006238F9" w:rsidRPr="00646A3E" w:rsidTr="006238F9">
        <w:trPr>
          <w:jc w:val="center"/>
        </w:trPr>
        <w:tc>
          <w:tcPr>
            <w:tcW w:w="507" w:type="dxa"/>
            <w:shd w:val="clear" w:color="auto" w:fill="auto"/>
          </w:tcPr>
          <w:p w:rsidR="006238F9" w:rsidRPr="00646A3E" w:rsidRDefault="006238F9" w:rsidP="001C1606">
            <w:pPr>
              <w:jc w:val="center"/>
              <w:rPr>
                <w:sz w:val="22"/>
                <w:szCs w:val="22"/>
              </w:rPr>
            </w:pPr>
          </w:p>
        </w:tc>
        <w:tc>
          <w:tcPr>
            <w:tcW w:w="993" w:type="dxa"/>
            <w:shd w:val="clear" w:color="auto" w:fill="auto"/>
          </w:tcPr>
          <w:p w:rsidR="006238F9" w:rsidRPr="00646A3E" w:rsidRDefault="006238F9" w:rsidP="001C1606">
            <w:pPr>
              <w:jc w:val="center"/>
              <w:rPr>
                <w:sz w:val="22"/>
                <w:szCs w:val="22"/>
              </w:rPr>
            </w:pPr>
            <w:r w:rsidRPr="00646A3E">
              <w:rPr>
                <w:sz w:val="22"/>
                <w:szCs w:val="22"/>
              </w:rPr>
              <w:t>-</w:t>
            </w:r>
          </w:p>
        </w:tc>
        <w:tc>
          <w:tcPr>
            <w:tcW w:w="1117" w:type="dxa"/>
            <w:shd w:val="clear" w:color="auto" w:fill="auto"/>
          </w:tcPr>
          <w:p w:rsidR="006238F9" w:rsidRPr="00646A3E" w:rsidRDefault="006238F9" w:rsidP="001C1606">
            <w:pPr>
              <w:jc w:val="center"/>
              <w:rPr>
                <w:sz w:val="22"/>
                <w:szCs w:val="22"/>
              </w:rPr>
            </w:pPr>
            <w:r w:rsidRPr="00646A3E">
              <w:rPr>
                <w:sz w:val="22"/>
                <w:szCs w:val="22"/>
              </w:rPr>
              <w:t>-</w:t>
            </w:r>
          </w:p>
        </w:tc>
        <w:tc>
          <w:tcPr>
            <w:tcW w:w="1499" w:type="dxa"/>
            <w:shd w:val="clear" w:color="auto" w:fill="auto"/>
          </w:tcPr>
          <w:p w:rsidR="006238F9" w:rsidRPr="00646A3E" w:rsidRDefault="006238F9" w:rsidP="001C1606">
            <w:pPr>
              <w:jc w:val="center"/>
              <w:rPr>
                <w:sz w:val="22"/>
                <w:szCs w:val="22"/>
              </w:rPr>
            </w:pPr>
            <w:r w:rsidRPr="00646A3E">
              <w:rPr>
                <w:sz w:val="22"/>
                <w:szCs w:val="22"/>
              </w:rPr>
              <w:t>-</w:t>
            </w:r>
          </w:p>
        </w:tc>
        <w:tc>
          <w:tcPr>
            <w:tcW w:w="1022" w:type="dxa"/>
            <w:shd w:val="clear" w:color="auto" w:fill="auto"/>
          </w:tcPr>
          <w:p w:rsidR="006238F9" w:rsidRPr="00646A3E" w:rsidRDefault="006238F9" w:rsidP="001C1606">
            <w:pPr>
              <w:jc w:val="center"/>
              <w:rPr>
                <w:sz w:val="22"/>
                <w:szCs w:val="22"/>
              </w:rPr>
            </w:pPr>
            <w:r w:rsidRPr="00646A3E">
              <w:rPr>
                <w:sz w:val="22"/>
                <w:szCs w:val="22"/>
              </w:rPr>
              <w:t>-</w:t>
            </w:r>
          </w:p>
        </w:tc>
        <w:tc>
          <w:tcPr>
            <w:tcW w:w="1228" w:type="dxa"/>
            <w:shd w:val="clear" w:color="auto" w:fill="auto"/>
          </w:tcPr>
          <w:p w:rsidR="006238F9" w:rsidRPr="00646A3E" w:rsidRDefault="006238F9" w:rsidP="001C1606">
            <w:pPr>
              <w:jc w:val="center"/>
              <w:rPr>
                <w:sz w:val="22"/>
                <w:szCs w:val="22"/>
              </w:rPr>
            </w:pPr>
            <w:r w:rsidRPr="00646A3E">
              <w:rPr>
                <w:sz w:val="22"/>
                <w:szCs w:val="22"/>
              </w:rPr>
              <w:t>-</w:t>
            </w:r>
          </w:p>
        </w:tc>
        <w:tc>
          <w:tcPr>
            <w:tcW w:w="1769" w:type="dxa"/>
            <w:shd w:val="clear" w:color="auto" w:fill="auto"/>
          </w:tcPr>
          <w:p w:rsidR="006238F9" w:rsidRPr="00646A3E" w:rsidRDefault="006238F9" w:rsidP="001C1606">
            <w:pPr>
              <w:jc w:val="center"/>
              <w:rPr>
                <w:sz w:val="22"/>
                <w:szCs w:val="22"/>
              </w:rPr>
            </w:pPr>
            <w:r w:rsidRPr="00646A3E">
              <w:rPr>
                <w:sz w:val="22"/>
                <w:szCs w:val="22"/>
              </w:rPr>
              <w:t>-</w:t>
            </w:r>
          </w:p>
        </w:tc>
        <w:tc>
          <w:tcPr>
            <w:tcW w:w="1504" w:type="dxa"/>
            <w:shd w:val="clear" w:color="auto" w:fill="auto"/>
          </w:tcPr>
          <w:p w:rsidR="006238F9" w:rsidRPr="00646A3E" w:rsidRDefault="006238F9" w:rsidP="001C1606">
            <w:pPr>
              <w:jc w:val="center"/>
              <w:rPr>
                <w:sz w:val="22"/>
                <w:szCs w:val="22"/>
              </w:rPr>
            </w:pPr>
            <w:r w:rsidRPr="00646A3E">
              <w:rPr>
                <w:sz w:val="22"/>
                <w:szCs w:val="22"/>
              </w:rPr>
              <w:t>-</w:t>
            </w:r>
          </w:p>
        </w:tc>
      </w:tr>
    </w:tbl>
    <w:p w:rsidR="006238F9" w:rsidRPr="00646A3E" w:rsidRDefault="006238F9" w:rsidP="006238F9">
      <w:pPr>
        <w:ind w:left="709"/>
        <w:jc w:val="center"/>
        <w:rPr>
          <w:b/>
          <w:sz w:val="28"/>
        </w:rPr>
      </w:pPr>
    </w:p>
    <w:p w:rsidR="006238F9" w:rsidRPr="00646A3E" w:rsidRDefault="006238F9" w:rsidP="006238F9">
      <w:pPr>
        <w:jc w:val="center"/>
        <w:rPr>
          <w:b/>
          <w:sz w:val="28"/>
        </w:rPr>
      </w:pPr>
      <w:r w:rsidRPr="00646A3E">
        <w:rPr>
          <w:b/>
          <w:sz w:val="28"/>
        </w:rPr>
        <w:t>ХVІІ. Планування природоохоронної діяльності</w:t>
      </w:r>
    </w:p>
    <w:p w:rsidR="006238F9" w:rsidRPr="00646A3E" w:rsidRDefault="006238F9" w:rsidP="006238F9">
      <w:pPr>
        <w:jc w:val="center"/>
        <w:rPr>
          <w:i/>
          <w:iCs/>
        </w:rPr>
      </w:pPr>
    </w:p>
    <w:p w:rsidR="006238F9" w:rsidRPr="00646A3E" w:rsidRDefault="006238F9" w:rsidP="006238F9">
      <w:pPr>
        <w:jc w:val="center"/>
        <w:rPr>
          <w:iCs/>
          <w:sz w:val="28"/>
        </w:rPr>
      </w:pPr>
      <w:r w:rsidRPr="00646A3E">
        <w:rPr>
          <w:iCs/>
          <w:sz w:val="28"/>
        </w:rPr>
        <w:t>Перелік регіональних (місцевих) природоохоронних програм</w:t>
      </w:r>
    </w:p>
    <w:p w:rsidR="006238F9" w:rsidRPr="00646A3E" w:rsidRDefault="006238F9" w:rsidP="006238F9">
      <w:pPr>
        <w:pStyle w:val="ac"/>
        <w:ind w:left="6373" w:firstLine="709"/>
        <w:jc w:val="right"/>
        <w:rPr>
          <w:b w:val="0"/>
          <w:bCs w:val="0"/>
          <w:sz w:val="24"/>
          <w:lang w:val="uk-UA"/>
        </w:rPr>
      </w:pPr>
      <w:r w:rsidRPr="00646A3E">
        <w:rPr>
          <w:b w:val="0"/>
          <w:bCs w:val="0"/>
          <w:sz w:val="24"/>
          <w:lang w:val="uk-UA"/>
        </w:rPr>
        <w:t>Таблиця 67</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812"/>
        <w:gridCol w:w="1713"/>
        <w:gridCol w:w="1134"/>
        <w:gridCol w:w="1421"/>
        <w:gridCol w:w="989"/>
        <w:gridCol w:w="6"/>
      </w:tblGrid>
      <w:tr w:rsidR="004514B7" w:rsidRPr="00646A3E" w:rsidTr="00C24D17">
        <w:trPr>
          <w:jc w:val="center"/>
        </w:trPr>
        <w:tc>
          <w:tcPr>
            <w:tcW w:w="566" w:type="dxa"/>
            <w:vMerge w:val="restart"/>
            <w:tcBorders>
              <w:top w:val="single" w:sz="4" w:space="0" w:color="auto"/>
              <w:left w:val="single" w:sz="4" w:space="0" w:color="auto"/>
              <w:right w:val="single" w:sz="4" w:space="0" w:color="auto"/>
            </w:tcBorders>
          </w:tcPr>
          <w:p w:rsidR="006238F9" w:rsidRPr="00646A3E" w:rsidRDefault="006238F9" w:rsidP="001C1606">
            <w:pPr>
              <w:jc w:val="center"/>
              <w:rPr>
                <w:sz w:val="22"/>
                <w:szCs w:val="22"/>
              </w:rPr>
            </w:pPr>
            <w:r w:rsidRPr="00646A3E">
              <w:rPr>
                <w:sz w:val="22"/>
                <w:szCs w:val="22"/>
              </w:rPr>
              <w:t>№ з/п</w:t>
            </w:r>
          </w:p>
        </w:tc>
        <w:tc>
          <w:tcPr>
            <w:tcW w:w="3812" w:type="dxa"/>
            <w:vMerge w:val="restart"/>
            <w:tcBorders>
              <w:top w:val="single" w:sz="4" w:space="0" w:color="auto"/>
              <w:left w:val="single" w:sz="4" w:space="0" w:color="auto"/>
              <w:right w:val="single" w:sz="4" w:space="0" w:color="auto"/>
            </w:tcBorders>
          </w:tcPr>
          <w:p w:rsidR="006238F9" w:rsidRPr="00646A3E" w:rsidRDefault="006238F9" w:rsidP="001C1606">
            <w:pPr>
              <w:jc w:val="center"/>
              <w:rPr>
                <w:sz w:val="22"/>
                <w:szCs w:val="22"/>
              </w:rPr>
            </w:pPr>
            <w:r w:rsidRPr="00646A3E">
              <w:rPr>
                <w:sz w:val="22"/>
                <w:szCs w:val="22"/>
              </w:rPr>
              <w:t>Назва програми</w:t>
            </w:r>
          </w:p>
          <w:p w:rsidR="006238F9" w:rsidRPr="00646A3E" w:rsidRDefault="006238F9" w:rsidP="001C1606">
            <w:pPr>
              <w:jc w:val="center"/>
              <w:rPr>
                <w:sz w:val="22"/>
                <w:szCs w:val="22"/>
              </w:rPr>
            </w:pPr>
          </w:p>
        </w:tc>
        <w:tc>
          <w:tcPr>
            <w:tcW w:w="1713" w:type="dxa"/>
            <w:vMerge w:val="restart"/>
            <w:tcBorders>
              <w:top w:val="single" w:sz="4" w:space="0" w:color="auto"/>
              <w:left w:val="single" w:sz="4" w:space="0" w:color="auto"/>
              <w:right w:val="single" w:sz="4" w:space="0" w:color="auto"/>
            </w:tcBorders>
          </w:tcPr>
          <w:p w:rsidR="006238F9" w:rsidRPr="00646A3E" w:rsidRDefault="006238F9" w:rsidP="001C1606">
            <w:pPr>
              <w:jc w:val="center"/>
              <w:rPr>
                <w:sz w:val="22"/>
                <w:szCs w:val="22"/>
              </w:rPr>
            </w:pPr>
            <w:r w:rsidRPr="00646A3E">
              <w:rPr>
                <w:sz w:val="22"/>
                <w:szCs w:val="22"/>
              </w:rPr>
              <w:t xml:space="preserve">дата прийняття та № рішення </w:t>
            </w:r>
          </w:p>
        </w:tc>
        <w:tc>
          <w:tcPr>
            <w:tcW w:w="3550" w:type="dxa"/>
            <w:gridSpan w:val="4"/>
            <w:tcBorders>
              <w:top w:val="single" w:sz="4" w:space="0" w:color="auto"/>
              <w:left w:val="single" w:sz="4" w:space="0" w:color="auto"/>
              <w:bottom w:val="single" w:sz="4" w:space="0" w:color="auto"/>
              <w:right w:val="single" w:sz="4" w:space="0" w:color="auto"/>
            </w:tcBorders>
          </w:tcPr>
          <w:p w:rsidR="006238F9" w:rsidRPr="00646A3E" w:rsidRDefault="006238F9" w:rsidP="001C1606">
            <w:pPr>
              <w:ind w:left="-48" w:right="-83"/>
              <w:jc w:val="center"/>
              <w:rPr>
                <w:sz w:val="22"/>
                <w:szCs w:val="22"/>
              </w:rPr>
            </w:pPr>
            <w:r w:rsidRPr="00646A3E">
              <w:rPr>
                <w:sz w:val="22"/>
                <w:szCs w:val="22"/>
              </w:rPr>
              <w:t xml:space="preserve">Кількість коштів у звітному році за програмою </w:t>
            </w:r>
          </w:p>
        </w:tc>
      </w:tr>
      <w:tr w:rsidR="004514B7" w:rsidRPr="00646A3E" w:rsidTr="00C24D17">
        <w:trPr>
          <w:jc w:val="center"/>
        </w:trPr>
        <w:tc>
          <w:tcPr>
            <w:tcW w:w="566" w:type="dxa"/>
            <w:vMerge/>
            <w:tcBorders>
              <w:left w:val="single" w:sz="4" w:space="0" w:color="auto"/>
              <w:bottom w:val="single" w:sz="4" w:space="0" w:color="auto"/>
              <w:right w:val="single" w:sz="4" w:space="0" w:color="auto"/>
            </w:tcBorders>
          </w:tcPr>
          <w:p w:rsidR="006238F9" w:rsidRPr="00646A3E" w:rsidRDefault="006238F9" w:rsidP="001C1606">
            <w:pPr>
              <w:jc w:val="center"/>
              <w:rPr>
                <w:sz w:val="22"/>
                <w:szCs w:val="22"/>
              </w:rPr>
            </w:pPr>
          </w:p>
        </w:tc>
        <w:tc>
          <w:tcPr>
            <w:tcW w:w="3812" w:type="dxa"/>
            <w:vMerge/>
            <w:tcBorders>
              <w:left w:val="single" w:sz="4" w:space="0" w:color="auto"/>
              <w:bottom w:val="single" w:sz="4" w:space="0" w:color="auto"/>
              <w:right w:val="single" w:sz="4" w:space="0" w:color="auto"/>
            </w:tcBorders>
          </w:tcPr>
          <w:p w:rsidR="006238F9" w:rsidRPr="00646A3E" w:rsidRDefault="006238F9" w:rsidP="001C1606">
            <w:pPr>
              <w:jc w:val="center"/>
              <w:rPr>
                <w:sz w:val="22"/>
                <w:szCs w:val="22"/>
              </w:rPr>
            </w:pPr>
          </w:p>
        </w:tc>
        <w:tc>
          <w:tcPr>
            <w:tcW w:w="1713" w:type="dxa"/>
            <w:vMerge/>
            <w:tcBorders>
              <w:left w:val="single" w:sz="4" w:space="0" w:color="auto"/>
              <w:bottom w:val="single" w:sz="4" w:space="0" w:color="auto"/>
              <w:right w:val="single" w:sz="4" w:space="0" w:color="auto"/>
            </w:tcBorders>
          </w:tcPr>
          <w:p w:rsidR="006238F9" w:rsidRPr="00646A3E" w:rsidRDefault="006238F9" w:rsidP="001C160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238F9" w:rsidRPr="00646A3E" w:rsidRDefault="006238F9" w:rsidP="001C1606">
            <w:pPr>
              <w:ind w:left="-48" w:right="-83"/>
              <w:jc w:val="center"/>
              <w:rPr>
                <w:sz w:val="22"/>
                <w:szCs w:val="22"/>
              </w:rPr>
            </w:pPr>
            <w:r w:rsidRPr="00646A3E">
              <w:rPr>
                <w:sz w:val="22"/>
                <w:szCs w:val="22"/>
              </w:rPr>
              <w:t>виділено, тис. грн</w:t>
            </w:r>
          </w:p>
        </w:tc>
        <w:tc>
          <w:tcPr>
            <w:tcW w:w="1421" w:type="dxa"/>
            <w:tcBorders>
              <w:top w:val="single" w:sz="4" w:space="0" w:color="auto"/>
              <w:left w:val="single" w:sz="4" w:space="0" w:color="auto"/>
              <w:bottom w:val="single" w:sz="4" w:space="0" w:color="auto"/>
              <w:right w:val="single" w:sz="4" w:space="0" w:color="auto"/>
            </w:tcBorders>
          </w:tcPr>
          <w:p w:rsidR="006238F9" w:rsidRPr="00646A3E" w:rsidRDefault="006238F9" w:rsidP="001C1606">
            <w:pPr>
              <w:ind w:left="-48" w:right="-83"/>
              <w:jc w:val="center"/>
              <w:rPr>
                <w:sz w:val="22"/>
                <w:szCs w:val="22"/>
              </w:rPr>
            </w:pPr>
            <w:r w:rsidRPr="00646A3E">
              <w:rPr>
                <w:sz w:val="22"/>
                <w:szCs w:val="22"/>
              </w:rPr>
              <w:t>фактично профінансовано, тис. грн</w:t>
            </w:r>
          </w:p>
        </w:tc>
        <w:tc>
          <w:tcPr>
            <w:tcW w:w="995" w:type="dxa"/>
            <w:gridSpan w:val="2"/>
            <w:tcBorders>
              <w:top w:val="single" w:sz="4" w:space="0" w:color="auto"/>
              <w:left w:val="single" w:sz="4" w:space="0" w:color="auto"/>
              <w:bottom w:val="single" w:sz="4" w:space="0" w:color="auto"/>
              <w:right w:val="single" w:sz="4" w:space="0" w:color="auto"/>
            </w:tcBorders>
          </w:tcPr>
          <w:p w:rsidR="006238F9" w:rsidRPr="00646A3E" w:rsidRDefault="006238F9" w:rsidP="001C1606">
            <w:pPr>
              <w:ind w:left="-48" w:right="-83"/>
              <w:jc w:val="center"/>
              <w:rPr>
                <w:sz w:val="22"/>
                <w:szCs w:val="22"/>
              </w:rPr>
            </w:pPr>
            <w:r w:rsidRPr="00646A3E">
              <w:rPr>
                <w:sz w:val="22"/>
                <w:szCs w:val="22"/>
              </w:rPr>
              <w:t>%</w:t>
            </w:r>
          </w:p>
        </w:tc>
      </w:tr>
      <w:tr w:rsidR="004514B7" w:rsidRPr="00646A3E" w:rsidTr="00C24D17">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tcPr>
          <w:p w:rsidR="007A66A7" w:rsidRPr="00646A3E" w:rsidRDefault="007A66A7" w:rsidP="001C1606">
            <w:pPr>
              <w:jc w:val="center"/>
              <w:rPr>
                <w:sz w:val="22"/>
                <w:szCs w:val="22"/>
              </w:rPr>
            </w:pPr>
            <w:r w:rsidRPr="00646A3E">
              <w:rPr>
                <w:sz w:val="22"/>
                <w:szCs w:val="22"/>
              </w:rPr>
              <w:t>1</w:t>
            </w:r>
          </w:p>
        </w:tc>
        <w:tc>
          <w:tcPr>
            <w:tcW w:w="3812" w:type="dxa"/>
            <w:tcBorders>
              <w:top w:val="single" w:sz="4" w:space="0" w:color="auto"/>
              <w:left w:val="single" w:sz="4" w:space="0" w:color="auto"/>
              <w:bottom w:val="single" w:sz="4" w:space="0" w:color="auto"/>
              <w:right w:val="single" w:sz="4" w:space="0" w:color="auto"/>
            </w:tcBorders>
          </w:tcPr>
          <w:p w:rsidR="007A66A7" w:rsidRPr="00646A3E" w:rsidRDefault="007A66A7" w:rsidP="007A66A7">
            <w:pPr>
              <w:jc w:val="center"/>
              <w:rPr>
                <w:sz w:val="22"/>
                <w:szCs w:val="22"/>
              </w:rPr>
            </w:pPr>
            <w:r w:rsidRPr="00646A3E">
              <w:rPr>
                <w:sz w:val="22"/>
                <w:szCs w:val="22"/>
              </w:rPr>
              <w:t>2</w:t>
            </w:r>
          </w:p>
        </w:tc>
        <w:tc>
          <w:tcPr>
            <w:tcW w:w="1713" w:type="dxa"/>
            <w:tcBorders>
              <w:top w:val="single" w:sz="4" w:space="0" w:color="auto"/>
              <w:left w:val="single" w:sz="4" w:space="0" w:color="auto"/>
              <w:bottom w:val="single" w:sz="4" w:space="0" w:color="auto"/>
              <w:right w:val="single" w:sz="4" w:space="0" w:color="auto"/>
            </w:tcBorders>
            <w:vAlign w:val="center"/>
          </w:tcPr>
          <w:p w:rsidR="007A66A7" w:rsidRPr="00646A3E" w:rsidRDefault="007A66A7" w:rsidP="001C1606">
            <w:pPr>
              <w:jc w:val="center"/>
              <w:rPr>
                <w:sz w:val="22"/>
                <w:szCs w:val="22"/>
              </w:rPr>
            </w:pPr>
            <w:r w:rsidRPr="00646A3E">
              <w:rPr>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7A66A7" w:rsidRPr="00646A3E" w:rsidRDefault="007A66A7" w:rsidP="001C1606">
            <w:pPr>
              <w:jc w:val="center"/>
              <w:rPr>
                <w:sz w:val="22"/>
                <w:szCs w:val="22"/>
              </w:rPr>
            </w:pPr>
            <w:r w:rsidRPr="00646A3E">
              <w:rPr>
                <w:sz w:val="22"/>
                <w:szCs w:val="22"/>
              </w:rPr>
              <w:t>4</w:t>
            </w:r>
          </w:p>
        </w:tc>
        <w:tc>
          <w:tcPr>
            <w:tcW w:w="1421" w:type="dxa"/>
            <w:tcBorders>
              <w:top w:val="single" w:sz="4" w:space="0" w:color="auto"/>
              <w:left w:val="single" w:sz="4" w:space="0" w:color="auto"/>
              <w:bottom w:val="single" w:sz="4" w:space="0" w:color="auto"/>
              <w:right w:val="single" w:sz="4" w:space="0" w:color="auto"/>
            </w:tcBorders>
            <w:vAlign w:val="center"/>
          </w:tcPr>
          <w:p w:rsidR="007A66A7" w:rsidRPr="00646A3E" w:rsidRDefault="007A66A7" w:rsidP="001C1606">
            <w:pPr>
              <w:jc w:val="center"/>
              <w:rPr>
                <w:sz w:val="22"/>
                <w:szCs w:val="22"/>
              </w:rPr>
            </w:pPr>
            <w:r w:rsidRPr="00646A3E">
              <w:rPr>
                <w:sz w:val="22"/>
                <w:szCs w:val="22"/>
              </w:rPr>
              <w:t>5</w:t>
            </w:r>
          </w:p>
        </w:tc>
        <w:tc>
          <w:tcPr>
            <w:tcW w:w="989" w:type="dxa"/>
            <w:tcBorders>
              <w:top w:val="single" w:sz="4" w:space="0" w:color="auto"/>
              <w:left w:val="single" w:sz="4" w:space="0" w:color="auto"/>
              <w:bottom w:val="single" w:sz="4" w:space="0" w:color="auto"/>
              <w:right w:val="single" w:sz="4" w:space="0" w:color="auto"/>
            </w:tcBorders>
            <w:vAlign w:val="center"/>
          </w:tcPr>
          <w:p w:rsidR="007A66A7" w:rsidRPr="00646A3E" w:rsidRDefault="007A66A7" w:rsidP="001C1606">
            <w:pPr>
              <w:jc w:val="center"/>
              <w:rPr>
                <w:sz w:val="22"/>
                <w:szCs w:val="22"/>
              </w:rPr>
            </w:pPr>
            <w:r w:rsidRPr="00646A3E">
              <w:rPr>
                <w:sz w:val="22"/>
                <w:szCs w:val="22"/>
              </w:rPr>
              <w:t>6</w:t>
            </w:r>
          </w:p>
        </w:tc>
      </w:tr>
      <w:tr w:rsidR="004514B7" w:rsidRPr="00646A3E" w:rsidTr="00C24D17">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tcPr>
          <w:p w:rsidR="006238F9" w:rsidRPr="00646A3E" w:rsidRDefault="006238F9" w:rsidP="001C1606">
            <w:pPr>
              <w:jc w:val="center"/>
              <w:rPr>
                <w:sz w:val="22"/>
                <w:szCs w:val="22"/>
              </w:rPr>
            </w:pPr>
            <w:r w:rsidRPr="00646A3E">
              <w:rPr>
                <w:sz w:val="22"/>
                <w:szCs w:val="22"/>
              </w:rPr>
              <w:t>1.</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6238F9" w:rsidP="00A2013B">
            <w:pPr>
              <w:jc w:val="both"/>
              <w:rPr>
                <w:i/>
                <w:sz w:val="22"/>
                <w:szCs w:val="22"/>
              </w:rPr>
            </w:pPr>
            <w:r w:rsidRPr="00646A3E">
              <w:rPr>
                <w:sz w:val="22"/>
                <w:szCs w:val="22"/>
              </w:rPr>
              <w:t>Програма охорони навколишнього природного середовища Чернігівської області на 20</w:t>
            </w:r>
            <w:r w:rsidR="00A2013B" w:rsidRPr="00646A3E">
              <w:rPr>
                <w:sz w:val="22"/>
                <w:szCs w:val="22"/>
              </w:rPr>
              <w:t>21-2027</w:t>
            </w:r>
            <w:r w:rsidRPr="00646A3E">
              <w:rPr>
                <w:sz w:val="22"/>
                <w:szCs w:val="22"/>
              </w:rPr>
              <w:t xml:space="preserve"> роки</w:t>
            </w:r>
          </w:p>
        </w:tc>
        <w:tc>
          <w:tcPr>
            <w:tcW w:w="1713" w:type="dxa"/>
            <w:tcBorders>
              <w:top w:val="single" w:sz="4" w:space="0" w:color="auto"/>
              <w:left w:val="single" w:sz="4" w:space="0" w:color="auto"/>
              <w:bottom w:val="single" w:sz="4" w:space="0" w:color="auto"/>
              <w:right w:val="single" w:sz="4" w:space="0" w:color="auto"/>
            </w:tcBorders>
            <w:vAlign w:val="center"/>
          </w:tcPr>
          <w:p w:rsidR="004204B3" w:rsidRPr="00646A3E" w:rsidRDefault="001228E2" w:rsidP="001C1606">
            <w:pPr>
              <w:jc w:val="center"/>
              <w:rPr>
                <w:sz w:val="22"/>
                <w:szCs w:val="22"/>
              </w:rPr>
            </w:pPr>
            <w:r w:rsidRPr="00646A3E">
              <w:rPr>
                <w:sz w:val="22"/>
                <w:szCs w:val="22"/>
              </w:rPr>
              <w:t>26 лютого</w:t>
            </w:r>
          </w:p>
          <w:p w:rsidR="00A2013B" w:rsidRPr="00646A3E" w:rsidRDefault="001228E2" w:rsidP="001C1606">
            <w:pPr>
              <w:jc w:val="center"/>
              <w:rPr>
                <w:sz w:val="22"/>
                <w:szCs w:val="22"/>
              </w:rPr>
            </w:pPr>
            <w:r w:rsidRPr="00646A3E">
              <w:rPr>
                <w:sz w:val="22"/>
                <w:szCs w:val="22"/>
              </w:rPr>
              <w:t>2021 року</w:t>
            </w:r>
          </w:p>
          <w:p w:rsidR="006238F9" w:rsidRPr="00646A3E" w:rsidRDefault="00A2013B" w:rsidP="001C1606">
            <w:pPr>
              <w:jc w:val="center"/>
              <w:rPr>
                <w:sz w:val="22"/>
                <w:szCs w:val="22"/>
              </w:rPr>
            </w:pPr>
            <w:r w:rsidRPr="00646A3E">
              <w:rPr>
                <w:sz w:val="22"/>
                <w:szCs w:val="22"/>
              </w:rPr>
              <w:t>№ 45-3/</w:t>
            </w:r>
            <w:r w:rsidRPr="00646A3E">
              <w:rPr>
                <w:bCs/>
                <w:sz w:val="22"/>
                <w:szCs w:val="22"/>
              </w:rPr>
              <w:t>VII</w:t>
            </w:r>
            <w:r w:rsidRPr="00646A3E">
              <w:rPr>
                <w:bCs/>
                <w:sz w:val="22"/>
                <w:szCs w:val="22"/>
                <w:lang w:val="en-US"/>
              </w:rPr>
              <w:t>I</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A2013B" w:rsidP="001C1606">
            <w:pPr>
              <w:jc w:val="center"/>
              <w:rPr>
                <w:sz w:val="22"/>
                <w:szCs w:val="22"/>
              </w:rPr>
            </w:pPr>
            <w:r w:rsidRPr="00646A3E">
              <w:rPr>
                <w:sz w:val="22"/>
                <w:szCs w:val="22"/>
              </w:rPr>
              <w:t>5770,33</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A2013B" w:rsidP="001C1606">
            <w:pPr>
              <w:jc w:val="center"/>
              <w:rPr>
                <w:i/>
                <w:sz w:val="22"/>
                <w:szCs w:val="22"/>
              </w:rPr>
            </w:pPr>
            <w:r w:rsidRPr="00646A3E">
              <w:rPr>
                <w:sz w:val="22"/>
                <w:szCs w:val="22"/>
              </w:rPr>
              <w:t>11593,46</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A2013B" w:rsidP="001C1606">
            <w:pPr>
              <w:jc w:val="center"/>
              <w:rPr>
                <w:sz w:val="22"/>
                <w:szCs w:val="22"/>
              </w:rPr>
            </w:pPr>
            <w:r w:rsidRPr="00646A3E">
              <w:rPr>
                <w:sz w:val="22"/>
                <w:szCs w:val="22"/>
              </w:rPr>
              <w:t>49,8</w:t>
            </w:r>
          </w:p>
        </w:tc>
      </w:tr>
      <w:tr w:rsidR="004514B7" w:rsidRPr="00646A3E" w:rsidTr="00C24D17">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tcPr>
          <w:p w:rsidR="006238F9" w:rsidRPr="00646A3E" w:rsidRDefault="006238F9" w:rsidP="001C1606">
            <w:pPr>
              <w:jc w:val="center"/>
              <w:rPr>
                <w:sz w:val="22"/>
                <w:szCs w:val="22"/>
              </w:rPr>
            </w:pPr>
            <w:r w:rsidRPr="00646A3E">
              <w:rPr>
                <w:sz w:val="22"/>
                <w:szCs w:val="22"/>
              </w:rPr>
              <w:t>2.</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6238F9" w:rsidP="001C1606">
            <w:pPr>
              <w:jc w:val="both"/>
              <w:rPr>
                <w:sz w:val="22"/>
                <w:szCs w:val="22"/>
              </w:rPr>
            </w:pPr>
            <w:r w:rsidRPr="00646A3E">
              <w:rPr>
                <w:sz w:val="22"/>
                <w:szCs w:val="22"/>
              </w:rPr>
              <w:t>Регіональна цільова Програма розвитку водного господарства Чернігівської області на період до 2021 року</w:t>
            </w:r>
          </w:p>
        </w:tc>
        <w:tc>
          <w:tcPr>
            <w:tcW w:w="1713" w:type="dxa"/>
            <w:tcBorders>
              <w:top w:val="single" w:sz="4" w:space="0" w:color="auto"/>
              <w:left w:val="single" w:sz="4" w:space="0" w:color="auto"/>
              <w:bottom w:val="single" w:sz="4" w:space="0" w:color="auto"/>
              <w:right w:val="single" w:sz="4" w:space="0" w:color="auto"/>
            </w:tcBorders>
            <w:vAlign w:val="center"/>
          </w:tcPr>
          <w:p w:rsidR="006238F9" w:rsidRPr="00646A3E" w:rsidRDefault="006238F9" w:rsidP="001C1606">
            <w:pPr>
              <w:jc w:val="center"/>
              <w:rPr>
                <w:sz w:val="22"/>
                <w:szCs w:val="22"/>
              </w:rPr>
            </w:pPr>
            <w:r w:rsidRPr="00646A3E">
              <w:rPr>
                <w:sz w:val="22"/>
                <w:szCs w:val="22"/>
              </w:rPr>
              <w:t>29 березня</w:t>
            </w:r>
          </w:p>
          <w:p w:rsidR="006238F9" w:rsidRPr="00646A3E" w:rsidRDefault="006238F9" w:rsidP="001C1606">
            <w:pPr>
              <w:jc w:val="center"/>
              <w:rPr>
                <w:sz w:val="22"/>
                <w:szCs w:val="22"/>
              </w:rPr>
            </w:pPr>
            <w:r w:rsidRPr="00646A3E">
              <w:rPr>
                <w:sz w:val="22"/>
                <w:szCs w:val="22"/>
              </w:rPr>
              <w:t>2013 року</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6238F9" w:rsidP="001C1606">
            <w:pPr>
              <w:jc w:val="center"/>
              <w:rPr>
                <w:sz w:val="22"/>
                <w:szCs w:val="22"/>
              </w:rPr>
            </w:pPr>
            <w:r w:rsidRPr="00646A3E">
              <w:rPr>
                <w:sz w:val="22"/>
                <w:szCs w:val="22"/>
              </w:rPr>
              <w:t>-</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6238F9" w:rsidP="001C1606">
            <w:pPr>
              <w:jc w:val="center"/>
              <w:rPr>
                <w:sz w:val="22"/>
                <w:szCs w:val="22"/>
              </w:rP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6238F9" w:rsidP="001C1606">
            <w:pPr>
              <w:jc w:val="center"/>
              <w:rPr>
                <w:sz w:val="22"/>
                <w:szCs w:val="22"/>
              </w:rPr>
            </w:pPr>
            <w:r w:rsidRPr="00646A3E">
              <w:rPr>
                <w:sz w:val="22"/>
                <w:szCs w:val="22"/>
              </w:rPr>
              <w:t>-</w:t>
            </w:r>
          </w:p>
        </w:tc>
      </w:tr>
      <w:tr w:rsidR="004514B7" w:rsidRPr="00646A3E" w:rsidTr="009A6FEB">
        <w:trPr>
          <w:gridAfter w:val="1"/>
          <w:wAfter w:w="6" w:type="dxa"/>
          <w:trHeight w:val="1627"/>
          <w:jc w:val="center"/>
        </w:trPr>
        <w:tc>
          <w:tcPr>
            <w:tcW w:w="566" w:type="dxa"/>
            <w:tcBorders>
              <w:top w:val="single" w:sz="4" w:space="0" w:color="auto"/>
              <w:left w:val="single" w:sz="4" w:space="0" w:color="auto"/>
              <w:bottom w:val="single" w:sz="4" w:space="0" w:color="auto"/>
              <w:right w:val="single" w:sz="4" w:space="0" w:color="auto"/>
            </w:tcBorders>
          </w:tcPr>
          <w:p w:rsidR="006238F9" w:rsidRPr="00646A3E" w:rsidRDefault="006238F9" w:rsidP="001C1606">
            <w:pPr>
              <w:jc w:val="center"/>
              <w:rPr>
                <w:sz w:val="22"/>
                <w:szCs w:val="22"/>
              </w:rPr>
            </w:pPr>
            <w:r w:rsidRPr="00646A3E">
              <w:rPr>
                <w:sz w:val="22"/>
                <w:szCs w:val="22"/>
              </w:rPr>
              <w:t>3.</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FE111B" w:rsidP="00C62071">
            <w:pPr>
              <w:jc w:val="both"/>
              <w:rPr>
                <w:sz w:val="22"/>
                <w:szCs w:val="22"/>
              </w:rPr>
            </w:pPr>
            <w:r w:rsidRPr="00646A3E">
              <w:rPr>
                <w:sz w:val="22"/>
                <w:szCs w:val="22"/>
              </w:rPr>
              <w:t>Комплексна П</w:t>
            </w:r>
            <w:r w:rsidR="00C62071" w:rsidRPr="00646A3E">
              <w:rPr>
                <w:sz w:val="22"/>
                <w:szCs w:val="22"/>
              </w:rPr>
              <w:t>рограма підтримки розвитку агропромислового комплексу Чернігівської області на 2021-2027 роки (напрямок «Фінансова підтримка виробників органічного виробництва»</w:t>
            </w:r>
          </w:p>
        </w:tc>
        <w:tc>
          <w:tcPr>
            <w:tcW w:w="1713" w:type="dxa"/>
            <w:tcBorders>
              <w:top w:val="single" w:sz="4" w:space="0" w:color="auto"/>
              <w:left w:val="single" w:sz="4" w:space="0" w:color="auto"/>
              <w:bottom w:val="single" w:sz="4" w:space="0" w:color="auto"/>
              <w:right w:val="single" w:sz="4" w:space="0" w:color="auto"/>
            </w:tcBorders>
            <w:vAlign w:val="center"/>
          </w:tcPr>
          <w:p w:rsidR="00C62071" w:rsidRPr="00646A3E" w:rsidRDefault="001228E2" w:rsidP="001C1606">
            <w:pPr>
              <w:jc w:val="center"/>
              <w:rPr>
                <w:sz w:val="22"/>
                <w:szCs w:val="22"/>
              </w:rPr>
            </w:pPr>
            <w:r w:rsidRPr="00646A3E">
              <w:rPr>
                <w:sz w:val="22"/>
                <w:szCs w:val="22"/>
              </w:rPr>
              <w:t>26 січня</w:t>
            </w:r>
          </w:p>
          <w:p w:rsidR="00C62071" w:rsidRPr="00646A3E" w:rsidRDefault="001228E2" w:rsidP="001C1606">
            <w:pPr>
              <w:jc w:val="center"/>
              <w:rPr>
                <w:sz w:val="22"/>
                <w:szCs w:val="22"/>
              </w:rPr>
            </w:pPr>
            <w:r w:rsidRPr="00646A3E">
              <w:rPr>
                <w:sz w:val="22"/>
                <w:szCs w:val="22"/>
              </w:rPr>
              <w:t>2021 року</w:t>
            </w:r>
          </w:p>
          <w:p w:rsidR="006238F9" w:rsidRPr="00646A3E" w:rsidRDefault="00C62071" w:rsidP="001C1606">
            <w:pPr>
              <w:jc w:val="center"/>
              <w:rPr>
                <w:sz w:val="22"/>
                <w:szCs w:val="22"/>
              </w:rPr>
            </w:pPr>
            <w:r w:rsidRPr="00646A3E">
              <w:rPr>
                <w:sz w:val="22"/>
                <w:szCs w:val="22"/>
              </w:rPr>
              <w:t>№ 4-2/</w:t>
            </w:r>
            <w:r w:rsidRPr="00646A3E">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C62071" w:rsidP="001C1606">
            <w:pPr>
              <w:jc w:val="center"/>
              <w:rPr>
                <w:sz w:val="22"/>
                <w:szCs w:val="22"/>
              </w:rPr>
            </w:pPr>
            <w:r w:rsidRPr="00646A3E">
              <w:rPr>
                <w:sz w:val="22"/>
                <w:szCs w:val="22"/>
              </w:rPr>
              <w:t>300,00</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C62071" w:rsidP="001C1606">
            <w:pPr>
              <w:jc w:val="center"/>
              <w:rPr>
                <w:sz w:val="22"/>
                <w:szCs w:val="22"/>
              </w:rPr>
            </w:pPr>
            <w:r w:rsidRPr="00646A3E">
              <w:rPr>
                <w:sz w:val="22"/>
                <w:szCs w:val="22"/>
              </w:rPr>
              <w:t>256,88</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C62071" w:rsidP="001C1606">
            <w:pPr>
              <w:jc w:val="center"/>
              <w:rPr>
                <w:sz w:val="22"/>
                <w:szCs w:val="22"/>
              </w:rPr>
            </w:pPr>
            <w:r w:rsidRPr="00646A3E">
              <w:rPr>
                <w:sz w:val="22"/>
                <w:szCs w:val="22"/>
              </w:rPr>
              <w:t>85,6</w:t>
            </w:r>
          </w:p>
        </w:tc>
      </w:tr>
      <w:tr w:rsidR="004514B7" w:rsidRPr="00646A3E" w:rsidTr="00C24D17">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tcPr>
          <w:p w:rsidR="006238F9" w:rsidRPr="00646A3E" w:rsidRDefault="00C23E6B" w:rsidP="001C1606">
            <w:pPr>
              <w:jc w:val="center"/>
              <w:rPr>
                <w:sz w:val="22"/>
                <w:szCs w:val="22"/>
              </w:rPr>
            </w:pPr>
            <w:r w:rsidRPr="00646A3E">
              <w:rPr>
                <w:sz w:val="22"/>
                <w:szCs w:val="22"/>
              </w:rPr>
              <w:t>4</w:t>
            </w:r>
            <w:r w:rsidR="006238F9" w:rsidRPr="00646A3E">
              <w:rPr>
                <w:sz w:val="22"/>
                <w:szCs w:val="22"/>
              </w:rPr>
              <w:t>.</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6238F9" w:rsidP="00905E04">
            <w:pPr>
              <w:jc w:val="both"/>
              <w:rPr>
                <w:sz w:val="22"/>
                <w:szCs w:val="22"/>
              </w:rPr>
            </w:pPr>
            <w:r w:rsidRPr="00646A3E">
              <w:rPr>
                <w:sz w:val="22"/>
                <w:szCs w:val="22"/>
              </w:rPr>
              <w:t>Програма оновлення та розвитку Менського зоологічного парку загальнодержавного значення на 20</w:t>
            </w:r>
            <w:r w:rsidR="00905E04" w:rsidRPr="00646A3E">
              <w:rPr>
                <w:sz w:val="22"/>
                <w:szCs w:val="22"/>
              </w:rPr>
              <w:t>21</w:t>
            </w:r>
            <w:r w:rsidRPr="00646A3E">
              <w:rPr>
                <w:sz w:val="22"/>
                <w:szCs w:val="22"/>
              </w:rPr>
              <w:t>-202</w:t>
            </w:r>
            <w:r w:rsidR="00905E04" w:rsidRPr="00646A3E">
              <w:rPr>
                <w:sz w:val="22"/>
                <w:szCs w:val="22"/>
              </w:rPr>
              <w:t>5</w:t>
            </w:r>
            <w:r w:rsidRPr="00646A3E">
              <w:rPr>
                <w:sz w:val="22"/>
                <w:szCs w:val="22"/>
              </w:rPr>
              <w:t xml:space="preserve"> роки</w:t>
            </w:r>
          </w:p>
        </w:tc>
        <w:tc>
          <w:tcPr>
            <w:tcW w:w="1713" w:type="dxa"/>
            <w:tcBorders>
              <w:top w:val="single" w:sz="4" w:space="0" w:color="auto"/>
              <w:left w:val="single" w:sz="4" w:space="0" w:color="auto"/>
              <w:bottom w:val="single" w:sz="4" w:space="0" w:color="auto"/>
              <w:right w:val="single" w:sz="4" w:space="0" w:color="auto"/>
            </w:tcBorders>
            <w:vAlign w:val="center"/>
          </w:tcPr>
          <w:p w:rsidR="006238F9" w:rsidRPr="00646A3E" w:rsidRDefault="00905E04" w:rsidP="001C1606">
            <w:pPr>
              <w:jc w:val="center"/>
              <w:rPr>
                <w:sz w:val="22"/>
                <w:szCs w:val="22"/>
              </w:rPr>
            </w:pPr>
            <w:r w:rsidRPr="00646A3E">
              <w:rPr>
                <w:sz w:val="22"/>
                <w:szCs w:val="22"/>
              </w:rPr>
              <w:t>2</w:t>
            </w:r>
            <w:r w:rsidR="006238F9" w:rsidRPr="00646A3E">
              <w:rPr>
                <w:sz w:val="22"/>
                <w:szCs w:val="22"/>
              </w:rPr>
              <w:t xml:space="preserve">8 </w:t>
            </w:r>
            <w:r w:rsidRPr="00646A3E">
              <w:rPr>
                <w:sz w:val="22"/>
                <w:szCs w:val="22"/>
              </w:rPr>
              <w:t>жовтня</w:t>
            </w:r>
          </w:p>
          <w:p w:rsidR="006238F9" w:rsidRPr="00646A3E" w:rsidRDefault="006238F9" w:rsidP="001C1606">
            <w:pPr>
              <w:jc w:val="center"/>
              <w:rPr>
                <w:sz w:val="22"/>
                <w:szCs w:val="22"/>
              </w:rPr>
            </w:pPr>
            <w:r w:rsidRPr="00646A3E">
              <w:rPr>
                <w:sz w:val="22"/>
                <w:szCs w:val="22"/>
              </w:rPr>
              <w:t>20</w:t>
            </w:r>
            <w:r w:rsidR="00905E04" w:rsidRPr="00646A3E">
              <w:rPr>
                <w:sz w:val="22"/>
                <w:szCs w:val="22"/>
              </w:rPr>
              <w:t>20</w:t>
            </w:r>
            <w:r w:rsidRPr="00646A3E">
              <w:rPr>
                <w:sz w:val="22"/>
                <w:szCs w:val="22"/>
              </w:rPr>
              <w:t xml:space="preserve"> року</w:t>
            </w:r>
          </w:p>
          <w:p w:rsidR="006238F9" w:rsidRPr="00646A3E" w:rsidRDefault="006238F9" w:rsidP="00905E04">
            <w:pPr>
              <w:jc w:val="center"/>
              <w:rPr>
                <w:sz w:val="22"/>
                <w:szCs w:val="22"/>
              </w:rPr>
            </w:pPr>
            <w:r w:rsidRPr="00646A3E">
              <w:rPr>
                <w:sz w:val="22"/>
                <w:szCs w:val="22"/>
              </w:rPr>
              <w:t>№ </w:t>
            </w:r>
            <w:r w:rsidR="00905E04" w:rsidRPr="00646A3E">
              <w:rPr>
                <w:sz w:val="22"/>
                <w:szCs w:val="22"/>
              </w:rPr>
              <w:t>48-25</w:t>
            </w:r>
            <w:r w:rsidRPr="00646A3E">
              <w:rPr>
                <w:sz w:val="22"/>
                <w:szCs w:val="22"/>
              </w:rPr>
              <w:t>/VII</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905E04" w:rsidP="001C1606">
            <w:pPr>
              <w:jc w:val="center"/>
              <w:rPr>
                <w:sz w:val="22"/>
                <w:szCs w:val="22"/>
              </w:rPr>
            </w:pPr>
            <w:r w:rsidRPr="00646A3E">
              <w:rPr>
                <w:sz w:val="22"/>
                <w:szCs w:val="22"/>
              </w:rPr>
              <w:t>8442,10</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905E04" w:rsidP="001C1606">
            <w:pPr>
              <w:jc w:val="center"/>
              <w:rPr>
                <w:sz w:val="22"/>
                <w:szCs w:val="22"/>
              </w:rPr>
            </w:pPr>
            <w:r w:rsidRPr="00646A3E">
              <w:rPr>
                <w:sz w:val="22"/>
                <w:szCs w:val="22"/>
              </w:rPr>
              <w:t>8277,57</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905E04" w:rsidP="001C1606">
            <w:pPr>
              <w:jc w:val="center"/>
              <w:rPr>
                <w:sz w:val="22"/>
                <w:szCs w:val="22"/>
              </w:rPr>
            </w:pPr>
            <w:r w:rsidRPr="00646A3E">
              <w:rPr>
                <w:sz w:val="22"/>
                <w:szCs w:val="22"/>
              </w:rPr>
              <w:t>98</w:t>
            </w:r>
          </w:p>
        </w:tc>
      </w:tr>
      <w:tr w:rsidR="004514B7" w:rsidRPr="00646A3E" w:rsidTr="009A6FEB">
        <w:trPr>
          <w:gridAfter w:val="1"/>
          <w:wAfter w:w="6" w:type="dxa"/>
          <w:trHeight w:val="1382"/>
          <w:jc w:val="center"/>
        </w:trPr>
        <w:tc>
          <w:tcPr>
            <w:tcW w:w="566" w:type="dxa"/>
            <w:tcBorders>
              <w:top w:val="single" w:sz="4" w:space="0" w:color="auto"/>
              <w:left w:val="single" w:sz="4" w:space="0" w:color="auto"/>
              <w:bottom w:val="single" w:sz="4" w:space="0" w:color="auto"/>
              <w:right w:val="single" w:sz="4" w:space="0" w:color="auto"/>
            </w:tcBorders>
          </w:tcPr>
          <w:p w:rsidR="006238F9" w:rsidRPr="00646A3E" w:rsidRDefault="00C23E6B" w:rsidP="001C1606">
            <w:pPr>
              <w:jc w:val="center"/>
              <w:rPr>
                <w:sz w:val="22"/>
                <w:szCs w:val="22"/>
              </w:rPr>
            </w:pPr>
            <w:r w:rsidRPr="00646A3E">
              <w:rPr>
                <w:sz w:val="22"/>
                <w:szCs w:val="22"/>
              </w:rPr>
              <w:t>5</w:t>
            </w:r>
            <w:r w:rsidR="006238F9" w:rsidRPr="00646A3E">
              <w:rPr>
                <w:sz w:val="22"/>
                <w:szCs w:val="22"/>
              </w:rPr>
              <w:t>.</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6238F9" w:rsidP="001C1606">
            <w:pPr>
              <w:jc w:val="both"/>
              <w:rPr>
                <w:sz w:val="22"/>
                <w:szCs w:val="22"/>
              </w:rPr>
            </w:pPr>
            <w:r w:rsidRPr="00646A3E">
              <w:rPr>
                <w:sz w:val="22"/>
                <w:szCs w:val="22"/>
              </w:rPr>
              <w:t>Програма протидії незаконним рубкам лісів і діяльності нелегальних деревообробних пунктів у Чернігівській області на 2020-2024 роки</w:t>
            </w:r>
          </w:p>
        </w:tc>
        <w:tc>
          <w:tcPr>
            <w:tcW w:w="1713" w:type="dxa"/>
            <w:tcBorders>
              <w:top w:val="single" w:sz="4" w:space="0" w:color="auto"/>
              <w:left w:val="single" w:sz="4" w:space="0" w:color="auto"/>
              <w:bottom w:val="single" w:sz="4" w:space="0" w:color="auto"/>
              <w:right w:val="single" w:sz="4" w:space="0" w:color="auto"/>
            </w:tcBorders>
            <w:vAlign w:val="center"/>
          </w:tcPr>
          <w:p w:rsidR="006238F9" w:rsidRPr="00646A3E" w:rsidRDefault="006238F9" w:rsidP="001C1606">
            <w:pPr>
              <w:jc w:val="center"/>
              <w:rPr>
                <w:sz w:val="22"/>
                <w:szCs w:val="22"/>
              </w:rPr>
            </w:pPr>
            <w:r w:rsidRPr="00646A3E">
              <w:rPr>
                <w:sz w:val="22"/>
                <w:szCs w:val="22"/>
              </w:rPr>
              <w:t>12 травня</w:t>
            </w:r>
          </w:p>
          <w:p w:rsidR="006238F9" w:rsidRPr="00646A3E" w:rsidRDefault="006238F9" w:rsidP="001C1606">
            <w:pPr>
              <w:jc w:val="center"/>
              <w:rPr>
                <w:sz w:val="22"/>
                <w:szCs w:val="22"/>
              </w:rPr>
            </w:pPr>
            <w:r w:rsidRPr="00646A3E">
              <w:rPr>
                <w:sz w:val="22"/>
                <w:szCs w:val="22"/>
              </w:rPr>
              <w:t>2020 року</w:t>
            </w:r>
          </w:p>
          <w:p w:rsidR="006238F9" w:rsidRPr="00646A3E" w:rsidRDefault="006238F9" w:rsidP="001C1606">
            <w:pPr>
              <w:jc w:val="center"/>
              <w:rPr>
                <w:sz w:val="22"/>
                <w:szCs w:val="22"/>
              </w:rPr>
            </w:pPr>
            <w:r w:rsidRPr="00646A3E">
              <w:rPr>
                <w:sz w:val="22"/>
                <w:szCs w:val="22"/>
              </w:rPr>
              <w:t>№ 13-2</w:t>
            </w:r>
            <w:r w:rsidRPr="00646A3E">
              <w:rPr>
                <w:sz w:val="22"/>
                <w:szCs w:val="22"/>
                <w:lang w:val="ru-RU"/>
              </w:rPr>
              <w:t>3</w:t>
            </w:r>
            <w:r w:rsidRPr="00646A3E">
              <w:rPr>
                <w:sz w:val="22"/>
                <w:szCs w:val="22"/>
              </w:rPr>
              <w:t>/VII</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6238F9" w:rsidP="001C1606">
            <w:pPr>
              <w:jc w:val="center"/>
              <w:rPr>
                <w:sz w:val="22"/>
                <w:szCs w:val="22"/>
              </w:rPr>
            </w:pPr>
            <w:r w:rsidRPr="00646A3E">
              <w:rPr>
                <w:sz w:val="22"/>
                <w:szCs w:val="22"/>
              </w:rPr>
              <w:t>-</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6238F9" w:rsidP="001C1606">
            <w:pPr>
              <w:jc w:val="center"/>
              <w:rPr>
                <w:sz w:val="22"/>
                <w:szCs w:val="22"/>
              </w:rP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6238F9" w:rsidP="001C1606">
            <w:pPr>
              <w:jc w:val="center"/>
              <w:rPr>
                <w:sz w:val="22"/>
                <w:szCs w:val="22"/>
              </w:rPr>
            </w:pPr>
            <w:r w:rsidRPr="00646A3E">
              <w:rPr>
                <w:sz w:val="22"/>
                <w:szCs w:val="22"/>
              </w:rPr>
              <w:t>-</w:t>
            </w:r>
          </w:p>
        </w:tc>
      </w:tr>
      <w:tr w:rsidR="004514B7" w:rsidRPr="00646A3E" w:rsidTr="00C24D17">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tcPr>
          <w:p w:rsidR="00C24D17" w:rsidRPr="00646A3E" w:rsidRDefault="00C23E6B" w:rsidP="00C24D17">
            <w:pPr>
              <w:jc w:val="center"/>
              <w:rPr>
                <w:sz w:val="22"/>
                <w:szCs w:val="22"/>
              </w:rPr>
            </w:pPr>
            <w:r w:rsidRPr="00646A3E">
              <w:rPr>
                <w:sz w:val="22"/>
                <w:szCs w:val="22"/>
              </w:rPr>
              <w:t>6.</w:t>
            </w:r>
          </w:p>
        </w:tc>
        <w:tc>
          <w:tcPr>
            <w:tcW w:w="3812" w:type="dxa"/>
            <w:tcBorders>
              <w:top w:val="single" w:sz="4" w:space="0" w:color="auto"/>
              <w:left w:val="single" w:sz="4" w:space="0" w:color="auto"/>
              <w:bottom w:val="single" w:sz="4" w:space="0" w:color="auto"/>
              <w:right w:val="single" w:sz="4" w:space="0" w:color="auto"/>
            </w:tcBorders>
          </w:tcPr>
          <w:p w:rsidR="00C24D17" w:rsidRPr="00646A3E" w:rsidRDefault="00C24D17" w:rsidP="00C24D17">
            <w:pPr>
              <w:jc w:val="both"/>
              <w:rPr>
                <w:sz w:val="22"/>
                <w:szCs w:val="22"/>
              </w:rPr>
            </w:pPr>
            <w:r w:rsidRPr="00646A3E">
              <w:rPr>
                <w:sz w:val="22"/>
                <w:szCs w:val="22"/>
              </w:rPr>
              <w:t>Програма державного моніторингу в галузі охорони атмосферного повітря зони «Чернігівська»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C24D17" w:rsidRPr="00646A3E" w:rsidRDefault="00C24D17" w:rsidP="00C24D17">
            <w:pPr>
              <w:jc w:val="center"/>
              <w:rPr>
                <w:sz w:val="22"/>
                <w:szCs w:val="22"/>
              </w:rPr>
            </w:pPr>
            <w:r w:rsidRPr="00646A3E">
              <w:rPr>
                <w:sz w:val="22"/>
                <w:szCs w:val="22"/>
              </w:rPr>
              <w:t>30 листопада 2021 року</w:t>
            </w:r>
          </w:p>
          <w:p w:rsidR="00C24D17" w:rsidRPr="00646A3E" w:rsidRDefault="00C24D17" w:rsidP="00C24D17">
            <w:pPr>
              <w:jc w:val="center"/>
              <w:rPr>
                <w:sz w:val="22"/>
                <w:szCs w:val="22"/>
              </w:rPr>
            </w:pPr>
            <w:r w:rsidRPr="00646A3E">
              <w:rPr>
                <w:sz w:val="22"/>
                <w:szCs w:val="22"/>
              </w:rPr>
              <w:t>№ 12-7/VIII</w:t>
            </w:r>
          </w:p>
        </w:tc>
        <w:tc>
          <w:tcPr>
            <w:tcW w:w="1134" w:type="dxa"/>
            <w:tcBorders>
              <w:top w:val="single" w:sz="4" w:space="0" w:color="auto"/>
              <w:left w:val="single" w:sz="4" w:space="0" w:color="auto"/>
              <w:bottom w:val="single" w:sz="4" w:space="0" w:color="auto"/>
              <w:right w:val="single" w:sz="4" w:space="0" w:color="auto"/>
            </w:tcBorders>
            <w:vAlign w:val="center"/>
          </w:tcPr>
          <w:p w:rsidR="00C24D17" w:rsidRPr="00646A3E" w:rsidRDefault="00C24D17" w:rsidP="00C24D17">
            <w:pPr>
              <w:jc w:val="center"/>
              <w:rPr>
                <w:sz w:val="22"/>
                <w:szCs w:val="22"/>
              </w:rPr>
            </w:pPr>
            <w:r w:rsidRPr="00646A3E">
              <w:rPr>
                <w:sz w:val="22"/>
                <w:szCs w:val="22"/>
              </w:rPr>
              <w:t>-</w:t>
            </w:r>
          </w:p>
        </w:tc>
        <w:tc>
          <w:tcPr>
            <w:tcW w:w="1421" w:type="dxa"/>
            <w:tcBorders>
              <w:top w:val="single" w:sz="4" w:space="0" w:color="auto"/>
              <w:left w:val="single" w:sz="4" w:space="0" w:color="auto"/>
              <w:bottom w:val="single" w:sz="4" w:space="0" w:color="auto"/>
              <w:right w:val="single" w:sz="4" w:space="0" w:color="auto"/>
            </w:tcBorders>
            <w:vAlign w:val="center"/>
          </w:tcPr>
          <w:p w:rsidR="00C24D17" w:rsidRPr="00646A3E" w:rsidRDefault="00C24D17" w:rsidP="00C24D17">
            <w:pPr>
              <w:jc w:val="center"/>
              <w:rPr>
                <w:sz w:val="22"/>
                <w:szCs w:val="22"/>
              </w:rP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C24D17" w:rsidRPr="00646A3E" w:rsidRDefault="00C24D17" w:rsidP="00C24D17">
            <w:pPr>
              <w:jc w:val="center"/>
              <w:rPr>
                <w:sz w:val="22"/>
                <w:szCs w:val="22"/>
              </w:rPr>
            </w:pPr>
            <w:r w:rsidRPr="00646A3E">
              <w:rPr>
                <w:sz w:val="22"/>
                <w:szCs w:val="22"/>
              </w:rPr>
              <w:t>-</w:t>
            </w:r>
          </w:p>
        </w:tc>
      </w:tr>
      <w:tr w:rsidR="00EB11E1" w:rsidRPr="00646A3E" w:rsidTr="00C24D17">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tcPr>
          <w:p w:rsidR="00EB11E1" w:rsidRPr="00646A3E" w:rsidRDefault="00C23E6B" w:rsidP="00C24D17">
            <w:pPr>
              <w:jc w:val="center"/>
              <w:rPr>
                <w:sz w:val="22"/>
                <w:szCs w:val="22"/>
              </w:rPr>
            </w:pPr>
            <w:r w:rsidRPr="00646A3E">
              <w:rPr>
                <w:sz w:val="22"/>
                <w:szCs w:val="22"/>
              </w:rPr>
              <w:t>7.</w:t>
            </w:r>
          </w:p>
        </w:tc>
        <w:tc>
          <w:tcPr>
            <w:tcW w:w="3812" w:type="dxa"/>
            <w:tcBorders>
              <w:top w:val="single" w:sz="4" w:space="0" w:color="auto"/>
              <w:left w:val="single" w:sz="4" w:space="0" w:color="auto"/>
              <w:bottom w:val="single" w:sz="4" w:space="0" w:color="auto"/>
              <w:right w:val="single" w:sz="4" w:space="0" w:color="auto"/>
            </w:tcBorders>
          </w:tcPr>
          <w:p w:rsidR="00EB11E1" w:rsidRPr="00646A3E" w:rsidRDefault="00EB11E1" w:rsidP="00C24D17">
            <w:pPr>
              <w:jc w:val="both"/>
              <w:rPr>
                <w:sz w:val="22"/>
                <w:szCs w:val="22"/>
              </w:rPr>
            </w:pPr>
            <w:r w:rsidRPr="00646A3E">
              <w:rPr>
                <w:sz w:val="22"/>
                <w:szCs w:val="22"/>
              </w:rPr>
              <w:t>Програма поліпшення екологічного стану міста Чернігова на 2021-2025 роки (в галузі житлово-комунального господарства)</w:t>
            </w:r>
          </w:p>
        </w:tc>
        <w:tc>
          <w:tcPr>
            <w:tcW w:w="1713" w:type="dxa"/>
            <w:tcBorders>
              <w:top w:val="single" w:sz="4" w:space="0" w:color="auto"/>
              <w:left w:val="single" w:sz="4" w:space="0" w:color="auto"/>
              <w:bottom w:val="single" w:sz="4" w:space="0" w:color="auto"/>
              <w:right w:val="single" w:sz="4" w:space="0" w:color="auto"/>
            </w:tcBorders>
            <w:vAlign w:val="center"/>
          </w:tcPr>
          <w:p w:rsidR="00EB11E1" w:rsidRPr="00646A3E" w:rsidRDefault="001228E2" w:rsidP="00C24D17">
            <w:pPr>
              <w:jc w:val="center"/>
              <w:rPr>
                <w:sz w:val="22"/>
                <w:szCs w:val="22"/>
              </w:rPr>
            </w:pPr>
            <w:r w:rsidRPr="00646A3E">
              <w:rPr>
                <w:sz w:val="22"/>
                <w:szCs w:val="22"/>
              </w:rPr>
              <w:t>01 грудня</w:t>
            </w:r>
          </w:p>
          <w:p w:rsidR="00EB11E1" w:rsidRPr="00646A3E" w:rsidRDefault="00EB11E1" w:rsidP="00C24D17">
            <w:pPr>
              <w:jc w:val="center"/>
              <w:rPr>
                <w:sz w:val="22"/>
                <w:szCs w:val="22"/>
                <w:lang w:val="en-US"/>
              </w:rPr>
            </w:pPr>
            <w:r w:rsidRPr="00646A3E">
              <w:rPr>
                <w:sz w:val="22"/>
                <w:szCs w:val="22"/>
              </w:rPr>
              <w:t>2020 року № 2/</w:t>
            </w:r>
            <w:r w:rsidRPr="00646A3E">
              <w:rPr>
                <w:sz w:val="22"/>
                <w:szCs w:val="22"/>
                <w:lang w:val="en-US"/>
              </w:rPr>
              <w:t>VII-9</w:t>
            </w:r>
          </w:p>
        </w:tc>
        <w:tc>
          <w:tcPr>
            <w:tcW w:w="1134" w:type="dxa"/>
            <w:tcBorders>
              <w:top w:val="single" w:sz="4" w:space="0" w:color="auto"/>
              <w:left w:val="single" w:sz="4" w:space="0" w:color="auto"/>
              <w:bottom w:val="single" w:sz="4" w:space="0" w:color="auto"/>
              <w:right w:val="single" w:sz="4" w:space="0" w:color="auto"/>
            </w:tcBorders>
            <w:vAlign w:val="center"/>
          </w:tcPr>
          <w:p w:rsidR="00EB11E1" w:rsidRPr="00646A3E" w:rsidRDefault="00DD7A93" w:rsidP="00C24D17">
            <w:pPr>
              <w:jc w:val="center"/>
              <w:rPr>
                <w:sz w:val="22"/>
                <w:szCs w:val="22"/>
              </w:rPr>
            </w:pPr>
            <w:r w:rsidRPr="00646A3E">
              <w:rPr>
                <w:sz w:val="22"/>
                <w:szCs w:val="22"/>
              </w:rPr>
              <w:t>19469,58</w:t>
            </w:r>
          </w:p>
        </w:tc>
        <w:tc>
          <w:tcPr>
            <w:tcW w:w="1421" w:type="dxa"/>
            <w:tcBorders>
              <w:top w:val="single" w:sz="4" w:space="0" w:color="auto"/>
              <w:left w:val="single" w:sz="4" w:space="0" w:color="auto"/>
              <w:bottom w:val="single" w:sz="4" w:space="0" w:color="auto"/>
              <w:right w:val="single" w:sz="4" w:space="0" w:color="auto"/>
            </w:tcBorders>
            <w:vAlign w:val="center"/>
          </w:tcPr>
          <w:p w:rsidR="00EB11E1" w:rsidRPr="00646A3E" w:rsidRDefault="00DD7A93" w:rsidP="00C24D17">
            <w:pPr>
              <w:jc w:val="center"/>
              <w:rPr>
                <w:sz w:val="22"/>
                <w:szCs w:val="22"/>
              </w:rPr>
            </w:pPr>
            <w:r w:rsidRPr="00646A3E">
              <w:rPr>
                <w:sz w:val="22"/>
                <w:szCs w:val="22"/>
                <w:lang w:val="en-US"/>
              </w:rPr>
              <w:t>17729,</w:t>
            </w:r>
            <w:r w:rsidR="00EB11E1" w:rsidRPr="00646A3E">
              <w:rPr>
                <w:sz w:val="22"/>
                <w:szCs w:val="22"/>
                <w:lang w:val="en-US"/>
              </w:rPr>
              <w:t>60</w:t>
            </w:r>
          </w:p>
        </w:tc>
        <w:tc>
          <w:tcPr>
            <w:tcW w:w="989" w:type="dxa"/>
            <w:tcBorders>
              <w:top w:val="single" w:sz="4" w:space="0" w:color="auto"/>
              <w:left w:val="single" w:sz="4" w:space="0" w:color="auto"/>
              <w:bottom w:val="single" w:sz="4" w:space="0" w:color="auto"/>
              <w:right w:val="single" w:sz="4" w:space="0" w:color="auto"/>
            </w:tcBorders>
            <w:vAlign w:val="center"/>
          </w:tcPr>
          <w:p w:rsidR="00EB11E1" w:rsidRPr="00646A3E" w:rsidRDefault="00DD7A93" w:rsidP="00C24D17">
            <w:pPr>
              <w:jc w:val="center"/>
              <w:rPr>
                <w:sz w:val="22"/>
                <w:szCs w:val="22"/>
              </w:rPr>
            </w:pPr>
            <w:r w:rsidRPr="00646A3E">
              <w:rPr>
                <w:sz w:val="22"/>
                <w:szCs w:val="22"/>
              </w:rPr>
              <w:t>91,1</w:t>
            </w:r>
          </w:p>
        </w:tc>
      </w:tr>
      <w:tr w:rsidR="00F23B9D"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3B9D" w:rsidRPr="00646A3E" w:rsidRDefault="008B212C" w:rsidP="001C1606">
            <w:pPr>
              <w:jc w:val="center"/>
              <w:rPr>
                <w:sz w:val="22"/>
                <w:szCs w:val="22"/>
              </w:rPr>
            </w:pPr>
            <w:r w:rsidRPr="00646A3E">
              <w:rPr>
                <w:sz w:val="22"/>
                <w:szCs w:val="22"/>
              </w:rPr>
              <w:t>8.</w:t>
            </w:r>
          </w:p>
        </w:tc>
        <w:tc>
          <w:tcPr>
            <w:tcW w:w="3812" w:type="dxa"/>
            <w:tcBorders>
              <w:top w:val="single" w:sz="4" w:space="0" w:color="auto"/>
              <w:left w:val="single" w:sz="4" w:space="0" w:color="auto"/>
              <w:bottom w:val="single" w:sz="4" w:space="0" w:color="auto"/>
              <w:right w:val="single" w:sz="4" w:space="0" w:color="auto"/>
            </w:tcBorders>
          </w:tcPr>
          <w:p w:rsidR="00F23B9D" w:rsidRPr="00646A3E" w:rsidRDefault="00F23B9D" w:rsidP="00DD74B7">
            <w:pPr>
              <w:jc w:val="both"/>
              <w:rPr>
                <w:sz w:val="22"/>
                <w:szCs w:val="22"/>
              </w:rPr>
            </w:pPr>
            <w:r w:rsidRPr="00646A3E">
              <w:rPr>
                <w:sz w:val="22"/>
                <w:szCs w:val="22"/>
              </w:rPr>
              <w:t xml:space="preserve">Програма охорони навколишнього природного середовища </w:t>
            </w:r>
            <w:r w:rsidR="00D605A7" w:rsidRPr="00646A3E">
              <w:rPr>
                <w:sz w:val="22"/>
                <w:szCs w:val="22"/>
              </w:rPr>
              <w:t>Яблунівської сільської об’єднаної територіальної громади на 2021 рік</w:t>
            </w:r>
            <w:r w:rsidR="00DD74B7" w:rsidRPr="00646A3E">
              <w:rPr>
                <w:sz w:val="22"/>
                <w:szCs w:val="22"/>
              </w:rPr>
              <w:t xml:space="preserve"> </w:t>
            </w:r>
            <w:r w:rsidR="00B90A43" w:rsidRPr="00646A3E">
              <w:rPr>
                <w:sz w:val="22"/>
                <w:szCs w:val="22"/>
              </w:rPr>
              <w:t xml:space="preserve"> </w:t>
            </w:r>
          </w:p>
        </w:tc>
        <w:tc>
          <w:tcPr>
            <w:tcW w:w="1713" w:type="dxa"/>
            <w:tcBorders>
              <w:top w:val="single" w:sz="4" w:space="0" w:color="auto"/>
              <w:left w:val="single" w:sz="4" w:space="0" w:color="auto"/>
              <w:bottom w:val="single" w:sz="4" w:space="0" w:color="auto"/>
              <w:right w:val="single" w:sz="4" w:space="0" w:color="auto"/>
            </w:tcBorders>
            <w:vAlign w:val="center"/>
          </w:tcPr>
          <w:p w:rsidR="000739EB" w:rsidRPr="00646A3E" w:rsidRDefault="000739EB" w:rsidP="001C1606">
            <w:pPr>
              <w:jc w:val="center"/>
              <w:rPr>
                <w:sz w:val="22"/>
                <w:szCs w:val="22"/>
              </w:rPr>
            </w:pPr>
            <w:r w:rsidRPr="00646A3E">
              <w:rPr>
                <w:sz w:val="22"/>
                <w:szCs w:val="22"/>
              </w:rPr>
              <w:t>24 грудня</w:t>
            </w:r>
          </w:p>
          <w:p w:rsidR="00F23B9D" w:rsidRPr="00646A3E" w:rsidRDefault="000739EB" w:rsidP="001C1606">
            <w:pPr>
              <w:jc w:val="center"/>
              <w:rPr>
                <w:sz w:val="22"/>
                <w:szCs w:val="22"/>
              </w:rPr>
            </w:pPr>
            <w:r w:rsidRPr="00646A3E">
              <w:rPr>
                <w:sz w:val="22"/>
                <w:szCs w:val="22"/>
              </w:rPr>
              <w:t>2020 року</w:t>
            </w:r>
          </w:p>
        </w:tc>
        <w:tc>
          <w:tcPr>
            <w:tcW w:w="1134" w:type="dxa"/>
            <w:tcBorders>
              <w:top w:val="single" w:sz="4" w:space="0" w:color="auto"/>
              <w:left w:val="single" w:sz="4" w:space="0" w:color="auto"/>
              <w:bottom w:val="single" w:sz="4" w:space="0" w:color="auto"/>
              <w:right w:val="single" w:sz="4" w:space="0" w:color="auto"/>
            </w:tcBorders>
            <w:vAlign w:val="center"/>
          </w:tcPr>
          <w:p w:rsidR="00F23B9D" w:rsidRPr="00646A3E" w:rsidRDefault="00F23B9D" w:rsidP="001C1606">
            <w:pPr>
              <w:jc w:val="center"/>
              <w:rPr>
                <w:sz w:val="22"/>
                <w:szCs w:val="22"/>
              </w:rPr>
            </w:pPr>
            <w:r w:rsidRPr="00646A3E">
              <w:rPr>
                <w:sz w:val="22"/>
                <w:szCs w:val="22"/>
              </w:rPr>
              <w:t>5500</w:t>
            </w:r>
            <w:r w:rsidR="00DD7A93" w:rsidRPr="00646A3E">
              <w:rPr>
                <w:sz w:val="22"/>
                <w:szCs w:val="22"/>
              </w:rPr>
              <w:t>,00</w:t>
            </w:r>
          </w:p>
        </w:tc>
        <w:tc>
          <w:tcPr>
            <w:tcW w:w="1421" w:type="dxa"/>
            <w:tcBorders>
              <w:top w:val="single" w:sz="4" w:space="0" w:color="auto"/>
              <w:left w:val="single" w:sz="4" w:space="0" w:color="auto"/>
              <w:bottom w:val="single" w:sz="4" w:space="0" w:color="auto"/>
              <w:right w:val="single" w:sz="4" w:space="0" w:color="auto"/>
            </w:tcBorders>
            <w:vAlign w:val="center"/>
          </w:tcPr>
          <w:p w:rsidR="00F23B9D" w:rsidRPr="00646A3E" w:rsidRDefault="00F23B9D" w:rsidP="001C1606">
            <w:pPr>
              <w:jc w:val="center"/>
              <w:rPr>
                <w:sz w:val="22"/>
                <w:szCs w:val="22"/>
              </w:rPr>
            </w:pPr>
            <w:r w:rsidRPr="00646A3E">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F23B9D" w:rsidRPr="00646A3E" w:rsidRDefault="00F23B9D" w:rsidP="001C1606">
            <w:pPr>
              <w:jc w:val="center"/>
              <w:rPr>
                <w:sz w:val="22"/>
                <w:szCs w:val="22"/>
              </w:rPr>
            </w:pPr>
            <w:r w:rsidRPr="00646A3E">
              <w:rPr>
                <w:sz w:val="22"/>
                <w:szCs w:val="22"/>
              </w:rPr>
              <w:t>0</w:t>
            </w:r>
          </w:p>
        </w:tc>
      </w:tr>
      <w:tr w:rsidR="00715FA2"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238F9" w:rsidRPr="00646A3E" w:rsidRDefault="008B212C" w:rsidP="001C1606">
            <w:pPr>
              <w:jc w:val="center"/>
              <w:rPr>
                <w:sz w:val="22"/>
                <w:szCs w:val="22"/>
              </w:rPr>
            </w:pPr>
            <w:r w:rsidRPr="00646A3E">
              <w:rPr>
                <w:sz w:val="22"/>
                <w:szCs w:val="22"/>
              </w:rPr>
              <w:t>9.</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6238F9" w:rsidP="00DF08CC">
            <w:pPr>
              <w:jc w:val="both"/>
              <w:rPr>
                <w:sz w:val="22"/>
                <w:szCs w:val="22"/>
              </w:rPr>
            </w:pPr>
            <w:r w:rsidRPr="00646A3E">
              <w:rPr>
                <w:sz w:val="22"/>
                <w:szCs w:val="22"/>
              </w:rPr>
              <w:t>Програма охорони навколишнього природного середовища Городнянської міської ради на 202</w:t>
            </w:r>
            <w:r w:rsidR="00DF08CC" w:rsidRPr="00646A3E">
              <w:rPr>
                <w:sz w:val="22"/>
                <w:szCs w:val="22"/>
              </w:rPr>
              <w:t>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F76DAB" w:rsidRPr="00646A3E" w:rsidRDefault="001228E2" w:rsidP="001C1606">
            <w:pPr>
              <w:jc w:val="center"/>
              <w:rPr>
                <w:sz w:val="22"/>
                <w:szCs w:val="22"/>
              </w:rPr>
            </w:pPr>
            <w:r w:rsidRPr="00646A3E">
              <w:rPr>
                <w:sz w:val="22"/>
                <w:szCs w:val="22"/>
              </w:rPr>
              <w:t>10 грудня</w:t>
            </w:r>
          </w:p>
          <w:p w:rsidR="006238F9" w:rsidRPr="00646A3E" w:rsidRDefault="00F76DAB" w:rsidP="00F76DAB">
            <w:pPr>
              <w:jc w:val="center"/>
              <w:rPr>
                <w:sz w:val="22"/>
                <w:szCs w:val="22"/>
              </w:rPr>
            </w:pPr>
            <w:r w:rsidRPr="00646A3E">
              <w:rPr>
                <w:sz w:val="22"/>
                <w:szCs w:val="22"/>
              </w:rPr>
              <w:t xml:space="preserve">2020 року </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DF08CC" w:rsidP="001C1606">
            <w:pPr>
              <w:jc w:val="center"/>
              <w:rPr>
                <w:sz w:val="22"/>
                <w:szCs w:val="22"/>
              </w:rPr>
            </w:pPr>
            <w:r w:rsidRPr="00646A3E">
              <w:rPr>
                <w:sz w:val="22"/>
                <w:szCs w:val="22"/>
              </w:rPr>
              <w:t>50</w:t>
            </w:r>
            <w:r w:rsidR="006238F9" w:rsidRPr="00646A3E">
              <w:rPr>
                <w:sz w:val="22"/>
                <w:szCs w:val="22"/>
              </w:rPr>
              <w:t>,00</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DF08CC" w:rsidP="001C1606">
            <w:pPr>
              <w:jc w:val="center"/>
              <w:rPr>
                <w:sz w:val="22"/>
                <w:szCs w:val="22"/>
              </w:rPr>
            </w:pPr>
            <w:r w:rsidRPr="00646A3E">
              <w:rPr>
                <w:sz w:val="22"/>
                <w:szCs w:val="22"/>
              </w:rPr>
              <w:t>46,07</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DF08CC" w:rsidP="001C1606">
            <w:pPr>
              <w:jc w:val="center"/>
              <w:rPr>
                <w:sz w:val="22"/>
                <w:szCs w:val="22"/>
              </w:rPr>
            </w:pPr>
            <w:r w:rsidRPr="00646A3E">
              <w:rPr>
                <w:sz w:val="22"/>
                <w:szCs w:val="22"/>
              </w:rPr>
              <w:t>100</w:t>
            </w:r>
          </w:p>
        </w:tc>
      </w:tr>
      <w:tr w:rsidR="001F0958"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1F0958" w:rsidRPr="00646A3E" w:rsidRDefault="008B212C" w:rsidP="001C1606">
            <w:pPr>
              <w:jc w:val="center"/>
              <w:rPr>
                <w:sz w:val="22"/>
                <w:szCs w:val="22"/>
              </w:rPr>
            </w:pPr>
            <w:r w:rsidRPr="00646A3E">
              <w:rPr>
                <w:sz w:val="22"/>
                <w:szCs w:val="22"/>
              </w:rPr>
              <w:lastRenderedPageBreak/>
              <w:t>10.</w:t>
            </w:r>
          </w:p>
        </w:tc>
        <w:tc>
          <w:tcPr>
            <w:tcW w:w="3812" w:type="dxa"/>
            <w:tcBorders>
              <w:top w:val="single" w:sz="4" w:space="0" w:color="auto"/>
              <w:left w:val="single" w:sz="4" w:space="0" w:color="auto"/>
              <w:bottom w:val="single" w:sz="4" w:space="0" w:color="auto"/>
              <w:right w:val="single" w:sz="4" w:space="0" w:color="auto"/>
            </w:tcBorders>
          </w:tcPr>
          <w:p w:rsidR="001F0958" w:rsidRPr="00646A3E" w:rsidRDefault="001F0958" w:rsidP="001F0958">
            <w:pPr>
              <w:jc w:val="both"/>
              <w:rPr>
                <w:sz w:val="22"/>
                <w:szCs w:val="22"/>
              </w:rPr>
            </w:pPr>
            <w:r w:rsidRPr="00646A3E">
              <w:rPr>
                <w:sz w:val="22"/>
                <w:szCs w:val="22"/>
              </w:rPr>
              <w:t xml:space="preserve">Програма охорони навколишнього природного середовища на 2018-2022 роки </w:t>
            </w:r>
            <w:r w:rsidR="009561DB" w:rsidRPr="00646A3E">
              <w:rPr>
                <w:sz w:val="22"/>
                <w:szCs w:val="22"/>
              </w:rPr>
              <w:t>(Височанська сільська рада)</w:t>
            </w:r>
          </w:p>
        </w:tc>
        <w:tc>
          <w:tcPr>
            <w:tcW w:w="1713" w:type="dxa"/>
            <w:tcBorders>
              <w:top w:val="single" w:sz="4" w:space="0" w:color="auto"/>
              <w:left w:val="single" w:sz="4" w:space="0" w:color="auto"/>
              <w:bottom w:val="single" w:sz="4" w:space="0" w:color="auto"/>
              <w:right w:val="single" w:sz="4" w:space="0" w:color="auto"/>
            </w:tcBorders>
            <w:vAlign w:val="center"/>
          </w:tcPr>
          <w:p w:rsidR="001F0958" w:rsidRPr="00646A3E" w:rsidRDefault="001228E2" w:rsidP="001C1606">
            <w:pPr>
              <w:jc w:val="center"/>
              <w:rPr>
                <w:sz w:val="22"/>
                <w:szCs w:val="22"/>
              </w:rPr>
            </w:pPr>
            <w:r w:rsidRPr="00646A3E">
              <w:rPr>
                <w:sz w:val="22"/>
                <w:szCs w:val="22"/>
              </w:rPr>
              <w:t>22 квітня</w:t>
            </w:r>
          </w:p>
          <w:p w:rsidR="001F0958" w:rsidRPr="00646A3E" w:rsidRDefault="001228E2" w:rsidP="001C1606">
            <w:pPr>
              <w:jc w:val="center"/>
              <w:rPr>
                <w:sz w:val="22"/>
                <w:szCs w:val="22"/>
              </w:rPr>
            </w:pPr>
            <w:r w:rsidRPr="00646A3E">
              <w:rPr>
                <w:sz w:val="22"/>
                <w:szCs w:val="22"/>
              </w:rPr>
              <w:t>2019 року</w:t>
            </w:r>
          </w:p>
          <w:p w:rsidR="001F0958" w:rsidRPr="00646A3E" w:rsidRDefault="001F0958" w:rsidP="001C1606">
            <w:pPr>
              <w:jc w:val="center"/>
              <w:rPr>
                <w:sz w:val="22"/>
                <w:szCs w:val="22"/>
              </w:rPr>
            </w:pPr>
            <w:r w:rsidRPr="00646A3E">
              <w:rPr>
                <w:sz w:val="22"/>
                <w:szCs w:val="22"/>
              </w:rPr>
              <w:t>№ 5-17/VII</w:t>
            </w:r>
          </w:p>
        </w:tc>
        <w:tc>
          <w:tcPr>
            <w:tcW w:w="1134" w:type="dxa"/>
            <w:tcBorders>
              <w:top w:val="single" w:sz="4" w:space="0" w:color="auto"/>
              <w:left w:val="single" w:sz="4" w:space="0" w:color="auto"/>
              <w:bottom w:val="single" w:sz="4" w:space="0" w:color="auto"/>
              <w:right w:val="single" w:sz="4" w:space="0" w:color="auto"/>
            </w:tcBorders>
            <w:vAlign w:val="center"/>
          </w:tcPr>
          <w:p w:rsidR="001F0958" w:rsidRPr="00646A3E" w:rsidRDefault="001F0958" w:rsidP="001F0958">
            <w:pPr>
              <w:jc w:val="center"/>
              <w:rPr>
                <w:sz w:val="22"/>
                <w:szCs w:val="22"/>
              </w:rPr>
            </w:pPr>
            <w:r w:rsidRPr="00646A3E">
              <w:rPr>
                <w:sz w:val="22"/>
                <w:szCs w:val="22"/>
              </w:rPr>
              <w:t>115,50</w:t>
            </w:r>
          </w:p>
        </w:tc>
        <w:tc>
          <w:tcPr>
            <w:tcW w:w="1421" w:type="dxa"/>
            <w:tcBorders>
              <w:top w:val="single" w:sz="4" w:space="0" w:color="auto"/>
              <w:left w:val="single" w:sz="4" w:space="0" w:color="auto"/>
              <w:bottom w:val="single" w:sz="4" w:space="0" w:color="auto"/>
              <w:right w:val="single" w:sz="4" w:space="0" w:color="auto"/>
            </w:tcBorders>
            <w:vAlign w:val="center"/>
          </w:tcPr>
          <w:p w:rsidR="001F0958" w:rsidRPr="00646A3E" w:rsidRDefault="001F0958" w:rsidP="001C1606">
            <w:pPr>
              <w:jc w:val="center"/>
              <w:rPr>
                <w:sz w:val="22"/>
                <w:szCs w:val="22"/>
              </w:rPr>
            </w:pPr>
            <w:r w:rsidRPr="00646A3E">
              <w:rPr>
                <w:sz w:val="22"/>
                <w:szCs w:val="22"/>
              </w:rPr>
              <w:t>16,80</w:t>
            </w:r>
          </w:p>
        </w:tc>
        <w:tc>
          <w:tcPr>
            <w:tcW w:w="989" w:type="dxa"/>
            <w:tcBorders>
              <w:top w:val="single" w:sz="4" w:space="0" w:color="auto"/>
              <w:left w:val="single" w:sz="4" w:space="0" w:color="auto"/>
              <w:bottom w:val="single" w:sz="4" w:space="0" w:color="auto"/>
              <w:right w:val="single" w:sz="4" w:space="0" w:color="auto"/>
            </w:tcBorders>
            <w:vAlign w:val="center"/>
          </w:tcPr>
          <w:p w:rsidR="001F0958" w:rsidRPr="00646A3E" w:rsidRDefault="001F0958" w:rsidP="001C1606">
            <w:pPr>
              <w:jc w:val="center"/>
              <w:rPr>
                <w:sz w:val="22"/>
                <w:szCs w:val="22"/>
              </w:rPr>
            </w:pPr>
            <w:r w:rsidRPr="00646A3E">
              <w:rPr>
                <w:sz w:val="22"/>
                <w:szCs w:val="22"/>
              </w:rPr>
              <w:t>14,5</w:t>
            </w:r>
          </w:p>
        </w:tc>
      </w:tr>
      <w:tr w:rsidR="00715FA2"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238F9" w:rsidRPr="00646A3E" w:rsidRDefault="008B212C" w:rsidP="001C1606">
            <w:pPr>
              <w:jc w:val="center"/>
              <w:rPr>
                <w:sz w:val="22"/>
                <w:szCs w:val="22"/>
              </w:rPr>
            </w:pPr>
            <w:r w:rsidRPr="00646A3E">
              <w:rPr>
                <w:sz w:val="22"/>
                <w:szCs w:val="22"/>
              </w:rPr>
              <w:t>11.</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6238F9" w:rsidP="003F47F4">
            <w:pPr>
              <w:jc w:val="both"/>
              <w:rPr>
                <w:sz w:val="22"/>
                <w:szCs w:val="22"/>
              </w:rPr>
            </w:pPr>
            <w:r w:rsidRPr="00646A3E">
              <w:rPr>
                <w:sz w:val="22"/>
                <w:szCs w:val="22"/>
              </w:rPr>
              <w:t>Комплексна екологічна програма Бобровицької міської ради на 202</w:t>
            </w:r>
            <w:r w:rsidR="003F47F4" w:rsidRPr="00646A3E">
              <w:rPr>
                <w:sz w:val="22"/>
                <w:szCs w:val="22"/>
              </w:rPr>
              <w:t>1</w:t>
            </w:r>
            <w:r w:rsidRPr="00646A3E">
              <w:rPr>
                <w:sz w:val="22"/>
                <w:szCs w:val="22"/>
              </w:rPr>
              <w:t xml:space="preserve"> рік</w:t>
            </w:r>
          </w:p>
        </w:tc>
        <w:tc>
          <w:tcPr>
            <w:tcW w:w="1713" w:type="dxa"/>
            <w:tcBorders>
              <w:top w:val="single" w:sz="4" w:space="0" w:color="auto"/>
              <w:left w:val="single" w:sz="4" w:space="0" w:color="auto"/>
              <w:bottom w:val="single" w:sz="4" w:space="0" w:color="auto"/>
              <w:right w:val="single" w:sz="4" w:space="0" w:color="auto"/>
            </w:tcBorders>
            <w:vAlign w:val="center"/>
          </w:tcPr>
          <w:p w:rsidR="003F47F4" w:rsidRPr="00646A3E" w:rsidRDefault="001228E2" w:rsidP="001C1606">
            <w:pPr>
              <w:jc w:val="center"/>
              <w:rPr>
                <w:sz w:val="22"/>
                <w:szCs w:val="22"/>
              </w:rPr>
            </w:pPr>
            <w:r w:rsidRPr="00646A3E">
              <w:rPr>
                <w:sz w:val="22"/>
                <w:szCs w:val="22"/>
              </w:rPr>
              <w:t>25 вересня</w:t>
            </w:r>
          </w:p>
          <w:p w:rsidR="006238F9" w:rsidRPr="00646A3E" w:rsidRDefault="003F47F4" w:rsidP="001C1606">
            <w:pPr>
              <w:jc w:val="center"/>
              <w:rPr>
                <w:sz w:val="22"/>
                <w:szCs w:val="22"/>
              </w:rPr>
            </w:pPr>
            <w:r w:rsidRPr="00646A3E">
              <w:rPr>
                <w:sz w:val="22"/>
                <w:szCs w:val="22"/>
              </w:rPr>
              <w:t>2020</w:t>
            </w:r>
            <w:r w:rsidR="006238F9" w:rsidRPr="00646A3E">
              <w:rPr>
                <w:sz w:val="22"/>
                <w:szCs w:val="22"/>
              </w:rPr>
              <w:t xml:space="preserve"> року</w:t>
            </w:r>
          </w:p>
          <w:p w:rsidR="006238F9" w:rsidRPr="00646A3E" w:rsidRDefault="006238F9" w:rsidP="003F47F4">
            <w:pPr>
              <w:jc w:val="center"/>
              <w:rPr>
                <w:sz w:val="22"/>
                <w:szCs w:val="22"/>
              </w:rPr>
            </w:pPr>
            <w:r w:rsidRPr="00646A3E">
              <w:rPr>
                <w:sz w:val="22"/>
                <w:szCs w:val="22"/>
              </w:rPr>
              <w:t>№ </w:t>
            </w:r>
            <w:r w:rsidR="003F47F4" w:rsidRPr="00646A3E">
              <w:rPr>
                <w:sz w:val="22"/>
                <w:szCs w:val="22"/>
              </w:rPr>
              <w:t>1670</w:t>
            </w:r>
            <w:r w:rsidRPr="00646A3E">
              <w:rPr>
                <w:sz w:val="22"/>
                <w:szCs w:val="22"/>
              </w:rPr>
              <w:t>-</w:t>
            </w:r>
            <w:r w:rsidR="003F47F4" w:rsidRPr="00646A3E">
              <w:rPr>
                <w:sz w:val="22"/>
                <w:szCs w:val="22"/>
              </w:rPr>
              <w:t>36</w:t>
            </w:r>
            <w:r w:rsidRPr="00646A3E">
              <w:rPr>
                <w:sz w:val="22"/>
                <w:szCs w:val="22"/>
              </w:rPr>
              <w:t>/VII</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3F47F4" w:rsidP="001C1606">
            <w:pPr>
              <w:jc w:val="center"/>
              <w:rPr>
                <w:sz w:val="22"/>
                <w:szCs w:val="22"/>
              </w:rPr>
            </w:pPr>
            <w:r w:rsidRPr="00646A3E">
              <w:rPr>
                <w:sz w:val="22"/>
                <w:szCs w:val="22"/>
              </w:rPr>
              <w:t>25650,00</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3F47F4" w:rsidP="001C1606">
            <w:pPr>
              <w:jc w:val="center"/>
              <w:rPr>
                <w:sz w:val="22"/>
                <w:szCs w:val="22"/>
              </w:rPr>
            </w:pPr>
            <w:r w:rsidRPr="00646A3E">
              <w:rPr>
                <w:sz w:val="22"/>
                <w:szCs w:val="22"/>
              </w:rPr>
              <w:t>151,225</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3F47F4" w:rsidP="001C1606">
            <w:pPr>
              <w:jc w:val="center"/>
              <w:rPr>
                <w:sz w:val="22"/>
                <w:szCs w:val="22"/>
              </w:rPr>
            </w:pPr>
            <w:r w:rsidRPr="00646A3E">
              <w:rPr>
                <w:sz w:val="22"/>
                <w:szCs w:val="22"/>
              </w:rPr>
              <w:t>0,6</w:t>
            </w:r>
          </w:p>
        </w:tc>
      </w:tr>
      <w:tr w:rsidR="00E337A0"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238F9" w:rsidRPr="00646A3E" w:rsidRDefault="008B212C" w:rsidP="001C1606">
            <w:pPr>
              <w:jc w:val="center"/>
              <w:rPr>
                <w:sz w:val="22"/>
                <w:szCs w:val="22"/>
              </w:rPr>
            </w:pPr>
            <w:r w:rsidRPr="00646A3E">
              <w:rPr>
                <w:sz w:val="22"/>
                <w:szCs w:val="22"/>
              </w:rPr>
              <w:t>12.</w:t>
            </w:r>
          </w:p>
        </w:tc>
        <w:tc>
          <w:tcPr>
            <w:tcW w:w="3812" w:type="dxa"/>
            <w:tcBorders>
              <w:top w:val="single" w:sz="4" w:space="0" w:color="auto"/>
              <w:left w:val="single" w:sz="4" w:space="0" w:color="auto"/>
              <w:bottom w:val="single" w:sz="4" w:space="0" w:color="auto"/>
              <w:right w:val="single" w:sz="4" w:space="0" w:color="auto"/>
            </w:tcBorders>
            <w:shd w:val="clear" w:color="auto" w:fill="auto"/>
          </w:tcPr>
          <w:p w:rsidR="006238F9" w:rsidRPr="00646A3E" w:rsidRDefault="006238F9" w:rsidP="00FB526E">
            <w:pPr>
              <w:jc w:val="both"/>
              <w:rPr>
                <w:sz w:val="22"/>
                <w:szCs w:val="22"/>
              </w:rPr>
            </w:pPr>
            <w:r w:rsidRPr="00646A3E">
              <w:rPr>
                <w:sz w:val="22"/>
                <w:szCs w:val="22"/>
              </w:rPr>
              <w:t>Програма поводження з твердими побутовими відходами в Корюківській міській територіальній громаді на 2019-2021 роки</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rsidR="00D77D90" w:rsidRPr="00646A3E" w:rsidRDefault="001228E2" w:rsidP="001C1606">
            <w:pPr>
              <w:jc w:val="center"/>
              <w:rPr>
                <w:sz w:val="22"/>
                <w:szCs w:val="22"/>
              </w:rPr>
            </w:pPr>
            <w:r w:rsidRPr="00646A3E">
              <w:rPr>
                <w:sz w:val="22"/>
                <w:szCs w:val="22"/>
              </w:rPr>
              <w:t>20 грудня</w:t>
            </w:r>
          </w:p>
          <w:p w:rsidR="006238F9" w:rsidRPr="00646A3E" w:rsidRDefault="006238F9" w:rsidP="001C1606">
            <w:pPr>
              <w:jc w:val="center"/>
              <w:rPr>
                <w:sz w:val="22"/>
                <w:szCs w:val="22"/>
              </w:rPr>
            </w:pPr>
            <w:r w:rsidRPr="00646A3E">
              <w:rPr>
                <w:sz w:val="22"/>
                <w:szCs w:val="22"/>
              </w:rPr>
              <w:t>2018 року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238F9" w:rsidRPr="00646A3E" w:rsidRDefault="00E113B9" w:rsidP="001C1606">
            <w:pPr>
              <w:jc w:val="center"/>
              <w:rPr>
                <w:sz w:val="22"/>
                <w:szCs w:val="22"/>
              </w:rPr>
            </w:pPr>
            <w:r w:rsidRPr="00646A3E">
              <w:rPr>
                <w:sz w:val="22"/>
                <w:szCs w:val="22"/>
              </w:rPr>
              <w:t>35</w:t>
            </w:r>
            <w:r w:rsidR="006238F9" w:rsidRPr="00646A3E">
              <w:rPr>
                <w:sz w:val="22"/>
                <w:szCs w:val="22"/>
              </w:rPr>
              <w:t>00,0</w:t>
            </w:r>
            <w:r w:rsidR="000C54DD" w:rsidRPr="00646A3E">
              <w:rPr>
                <w:sz w:val="22"/>
                <w:szCs w:val="22"/>
              </w:rPr>
              <w:t>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6238F9" w:rsidRPr="00646A3E" w:rsidRDefault="00FB526E" w:rsidP="001C1606">
            <w:pPr>
              <w:jc w:val="center"/>
              <w:rPr>
                <w:sz w:val="22"/>
                <w:szCs w:val="22"/>
              </w:rPr>
            </w:pPr>
            <w:r w:rsidRPr="00646A3E">
              <w:rPr>
                <w:sz w:val="22"/>
                <w:szCs w:val="22"/>
              </w:rPr>
              <w:t>0,00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238F9" w:rsidRPr="00646A3E" w:rsidRDefault="00FB526E" w:rsidP="001C1606">
            <w:pPr>
              <w:jc w:val="center"/>
              <w:rPr>
                <w:sz w:val="22"/>
                <w:szCs w:val="22"/>
              </w:rPr>
            </w:pPr>
            <w:r w:rsidRPr="00646A3E">
              <w:rPr>
                <w:sz w:val="22"/>
                <w:szCs w:val="22"/>
              </w:rPr>
              <w:t>0</w:t>
            </w:r>
          </w:p>
        </w:tc>
      </w:tr>
      <w:tr w:rsidR="00715FA2"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238F9" w:rsidRPr="00646A3E" w:rsidRDefault="008B212C" w:rsidP="001C1606">
            <w:pPr>
              <w:jc w:val="center"/>
              <w:rPr>
                <w:sz w:val="22"/>
                <w:szCs w:val="22"/>
              </w:rPr>
            </w:pPr>
            <w:r w:rsidRPr="00646A3E">
              <w:rPr>
                <w:sz w:val="22"/>
                <w:szCs w:val="22"/>
              </w:rPr>
              <w:t>13.</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6238F9" w:rsidP="007029FD">
            <w:pPr>
              <w:jc w:val="both"/>
              <w:rPr>
                <w:sz w:val="22"/>
                <w:szCs w:val="22"/>
              </w:rPr>
            </w:pPr>
            <w:r w:rsidRPr="00646A3E">
              <w:rPr>
                <w:sz w:val="22"/>
                <w:szCs w:val="22"/>
              </w:rPr>
              <w:t>Програма раціонального використання та охорони водних ресурсів Корюківської міської ради на 2019-2021 роки</w:t>
            </w:r>
          </w:p>
        </w:tc>
        <w:tc>
          <w:tcPr>
            <w:tcW w:w="1713" w:type="dxa"/>
            <w:tcBorders>
              <w:top w:val="single" w:sz="4" w:space="0" w:color="auto"/>
              <w:left w:val="single" w:sz="4" w:space="0" w:color="auto"/>
              <w:bottom w:val="single" w:sz="4" w:space="0" w:color="auto"/>
              <w:right w:val="single" w:sz="4" w:space="0" w:color="auto"/>
            </w:tcBorders>
            <w:vAlign w:val="center"/>
          </w:tcPr>
          <w:p w:rsidR="00D77D90" w:rsidRPr="00646A3E" w:rsidRDefault="001228E2" w:rsidP="001C1606">
            <w:pPr>
              <w:jc w:val="center"/>
              <w:rPr>
                <w:sz w:val="22"/>
                <w:szCs w:val="22"/>
              </w:rPr>
            </w:pPr>
            <w:r w:rsidRPr="00646A3E">
              <w:rPr>
                <w:sz w:val="22"/>
                <w:szCs w:val="22"/>
              </w:rPr>
              <w:t>20 грудня</w:t>
            </w:r>
          </w:p>
          <w:p w:rsidR="006238F9" w:rsidRPr="00646A3E" w:rsidRDefault="006238F9" w:rsidP="001C1606">
            <w:pPr>
              <w:jc w:val="center"/>
              <w:rPr>
                <w:sz w:val="22"/>
                <w:szCs w:val="22"/>
              </w:rPr>
            </w:pPr>
            <w:r w:rsidRPr="00646A3E">
              <w:rPr>
                <w:sz w:val="22"/>
                <w:szCs w:val="22"/>
              </w:rPr>
              <w:t>2018 року</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0C54DD" w:rsidP="001C1606">
            <w:pPr>
              <w:jc w:val="center"/>
              <w:rPr>
                <w:sz w:val="22"/>
                <w:szCs w:val="22"/>
              </w:rPr>
            </w:pPr>
            <w:r w:rsidRPr="00646A3E">
              <w:rPr>
                <w:sz w:val="22"/>
                <w:szCs w:val="22"/>
              </w:rPr>
              <w:t>159,</w:t>
            </w:r>
            <w:r w:rsidR="007029FD" w:rsidRPr="00646A3E">
              <w:rPr>
                <w:sz w:val="22"/>
                <w:szCs w:val="22"/>
              </w:rPr>
              <w:t>45</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0C54DD" w:rsidP="001C1606">
            <w:pPr>
              <w:jc w:val="center"/>
              <w:rPr>
                <w:sz w:val="22"/>
                <w:szCs w:val="22"/>
              </w:rPr>
            </w:pPr>
            <w:r w:rsidRPr="00646A3E">
              <w:rPr>
                <w:sz w:val="22"/>
                <w:szCs w:val="22"/>
              </w:rPr>
              <w:t>0,</w:t>
            </w:r>
            <w:r w:rsidR="007029FD" w:rsidRPr="00646A3E">
              <w:rPr>
                <w:sz w:val="22"/>
                <w:szCs w:val="22"/>
              </w:rPr>
              <w:t>00</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7029FD" w:rsidP="001C1606">
            <w:pPr>
              <w:jc w:val="center"/>
              <w:rPr>
                <w:sz w:val="22"/>
                <w:szCs w:val="22"/>
              </w:rPr>
            </w:pPr>
            <w:r w:rsidRPr="00646A3E">
              <w:rPr>
                <w:sz w:val="22"/>
                <w:szCs w:val="22"/>
              </w:rPr>
              <w:t>0</w:t>
            </w:r>
          </w:p>
        </w:tc>
      </w:tr>
      <w:tr w:rsidR="00E337A0"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238F9" w:rsidRPr="00646A3E" w:rsidRDefault="008B212C" w:rsidP="001C1606">
            <w:pPr>
              <w:jc w:val="center"/>
              <w:rPr>
                <w:sz w:val="22"/>
                <w:szCs w:val="22"/>
              </w:rPr>
            </w:pPr>
            <w:r w:rsidRPr="00646A3E">
              <w:rPr>
                <w:sz w:val="22"/>
                <w:szCs w:val="22"/>
              </w:rPr>
              <w:t>14.</w:t>
            </w:r>
          </w:p>
        </w:tc>
        <w:tc>
          <w:tcPr>
            <w:tcW w:w="3812" w:type="dxa"/>
            <w:tcBorders>
              <w:top w:val="single" w:sz="4" w:space="0" w:color="auto"/>
              <w:left w:val="single" w:sz="4" w:space="0" w:color="auto"/>
              <w:bottom w:val="single" w:sz="4" w:space="0" w:color="auto"/>
              <w:right w:val="single" w:sz="4" w:space="0" w:color="auto"/>
            </w:tcBorders>
          </w:tcPr>
          <w:p w:rsidR="006238F9" w:rsidRPr="00646A3E" w:rsidRDefault="006238F9" w:rsidP="00FB526E">
            <w:pPr>
              <w:jc w:val="both"/>
              <w:rPr>
                <w:sz w:val="22"/>
                <w:szCs w:val="22"/>
              </w:rPr>
            </w:pPr>
            <w:r w:rsidRPr="00646A3E">
              <w:rPr>
                <w:sz w:val="22"/>
                <w:szCs w:val="22"/>
              </w:rPr>
              <w:t>Програма запобігання безпритульності та розмноженню бродячих тварин на території населених пунктів Корюківської міської територіальної громади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D77D90" w:rsidRPr="00646A3E" w:rsidRDefault="001228E2" w:rsidP="001C1606">
            <w:pPr>
              <w:jc w:val="center"/>
              <w:rPr>
                <w:sz w:val="22"/>
                <w:szCs w:val="22"/>
              </w:rPr>
            </w:pPr>
            <w:r w:rsidRPr="00646A3E">
              <w:rPr>
                <w:sz w:val="22"/>
                <w:szCs w:val="22"/>
              </w:rPr>
              <w:t>17 грудня</w:t>
            </w:r>
          </w:p>
          <w:p w:rsidR="006238F9" w:rsidRPr="00646A3E" w:rsidRDefault="001228E2" w:rsidP="001C1606">
            <w:pPr>
              <w:jc w:val="center"/>
              <w:rPr>
                <w:sz w:val="22"/>
                <w:szCs w:val="22"/>
              </w:rPr>
            </w:pPr>
            <w:r w:rsidRPr="00646A3E">
              <w:rPr>
                <w:sz w:val="22"/>
                <w:szCs w:val="22"/>
              </w:rPr>
              <w:t>2019 року</w:t>
            </w:r>
          </w:p>
          <w:p w:rsidR="006238F9" w:rsidRPr="00646A3E" w:rsidRDefault="006238F9" w:rsidP="001C1606">
            <w:pPr>
              <w:jc w:val="center"/>
              <w:rPr>
                <w:sz w:val="22"/>
                <w:szCs w:val="22"/>
              </w:rPr>
            </w:pPr>
            <w:r w:rsidRPr="00646A3E">
              <w:rPr>
                <w:sz w:val="22"/>
                <w:szCs w:val="22"/>
              </w:rPr>
              <w:t>№ 5-31/VIІ</w:t>
            </w:r>
          </w:p>
        </w:tc>
        <w:tc>
          <w:tcPr>
            <w:tcW w:w="1134" w:type="dxa"/>
            <w:tcBorders>
              <w:top w:val="single" w:sz="4" w:space="0" w:color="auto"/>
              <w:left w:val="single" w:sz="4" w:space="0" w:color="auto"/>
              <w:bottom w:val="single" w:sz="4" w:space="0" w:color="auto"/>
              <w:right w:val="single" w:sz="4" w:space="0" w:color="auto"/>
            </w:tcBorders>
            <w:vAlign w:val="center"/>
          </w:tcPr>
          <w:p w:rsidR="006238F9" w:rsidRPr="00646A3E" w:rsidRDefault="00FB526E" w:rsidP="001C1606">
            <w:pPr>
              <w:jc w:val="center"/>
              <w:rPr>
                <w:sz w:val="22"/>
                <w:szCs w:val="22"/>
              </w:rPr>
            </w:pPr>
            <w:r w:rsidRPr="00646A3E">
              <w:rPr>
                <w:sz w:val="22"/>
                <w:szCs w:val="22"/>
              </w:rPr>
              <w:t>174,7</w:t>
            </w:r>
          </w:p>
        </w:tc>
        <w:tc>
          <w:tcPr>
            <w:tcW w:w="1421" w:type="dxa"/>
            <w:tcBorders>
              <w:top w:val="single" w:sz="4" w:space="0" w:color="auto"/>
              <w:left w:val="single" w:sz="4" w:space="0" w:color="auto"/>
              <w:bottom w:val="single" w:sz="4" w:space="0" w:color="auto"/>
              <w:right w:val="single" w:sz="4" w:space="0" w:color="auto"/>
            </w:tcBorders>
            <w:vAlign w:val="center"/>
          </w:tcPr>
          <w:p w:rsidR="006238F9" w:rsidRPr="00646A3E" w:rsidRDefault="00FB526E" w:rsidP="001C1606">
            <w:pPr>
              <w:jc w:val="center"/>
              <w:rPr>
                <w:sz w:val="22"/>
                <w:szCs w:val="22"/>
              </w:rPr>
            </w:pPr>
            <w:r w:rsidRPr="00646A3E">
              <w:rPr>
                <w:sz w:val="22"/>
                <w:szCs w:val="22"/>
              </w:rPr>
              <w:t>174,7</w:t>
            </w:r>
          </w:p>
        </w:tc>
        <w:tc>
          <w:tcPr>
            <w:tcW w:w="989" w:type="dxa"/>
            <w:tcBorders>
              <w:top w:val="single" w:sz="4" w:space="0" w:color="auto"/>
              <w:left w:val="single" w:sz="4" w:space="0" w:color="auto"/>
              <w:bottom w:val="single" w:sz="4" w:space="0" w:color="auto"/>
              <w:right w:val="single" w:sz="4" w:space="0" w:color="auto"/>
            </w:tcBorders>
            <w:vAlign w:val="center"/>
          </w:tcPr>
          <w:p w:rsidR="006238F9" w:rsidRPr="00646A3E" w:rsidRDefault="00FB526E" w:rsidP="001C1606">
            <w:pPr>
              <w:jc w:val="center"/>
              <w:rPr>
                <w:sz w:val="22"/>
                <w:szCs w:val="22"/>
              </w:rPr>
            </w:pPr>
            <w:r w:rsidRPr="00646A3E">
              <w:rPr>
                <w:sz w:val="22"/>
                <w:szCs w:val="22"/>
              </w:rPr>
              <w:t>100</w:t>
            </w:r>
          </w:p>
        </w:tc>
      </w:tr>
      <w:tr w:rsidR="007029FD"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7029FD" w:rsidRPr="00646A3E" w:rsidRDefault="008B212C" w:rsidP="001C1606">
            <w:pPr>
              <w:jc w:val="center"/>
              <w:rPr>
                <w:sz w:val="22"/>
                <w:szCs w:val="22"/>
              </w:rPr>
            </w:pPr>
            <w:r w:rsidRPr="00646A3E">
              <w:rPr>
                <w:sz w:val="22"/>
                <w:szCs w:val="22"/>
              </w:rPr>
              <w:t>15.</w:t>
            </w:r>
          </w:p>
        </w:tc>
        <w:tc>
          <w:tcPr>
            <w:tcW w:w="3812" w:type="dxa"/>
            <w:tcBorders>
              <w:top w:val="single" w:sz="4" w:space="0" w:color="auto"/>
              <w:left w:val="single" w:sz="4" w:space="0" w:color="auto"/>
              <w:bottom w:val="single" w:sz="4" w:space="0" w:color="auto"/>
              <w:right w:val="single" w:sz="4" w:space="0" w:color="auto"/>
            </w:tcBorders>
          </w:tcPr>
          <w:p w:rsidR="007A7EBB" w:rsidRPr="00646A3E" w:rsidRDefault="007029FD" w:rsidP="007A7EBB">
            <w:pPr>
              <w:jc w:val="both"/>
              <w:rPr>
                <w:sz w:val="22"/>
                <w:szCs w:val="22"/>
              </w:rPr>
            </w:pPr>
            <w:r w:rsidRPr="00646A3E">
              <w:rPr>
                <w:sz w:val="22"/>
                <w:szCs w:val="22"/>
              </w:rPr>
              <w:t>Програма охорони навколишнього природного середовища Корюківської міської ради на 2021-202</w:t>
            </w:r>
            <w:r w:rsidR="007A7EBB" w:rsidRPr="00646A3E">
              <w:rPr>
                <w:sz w:val="22"/>
                <w:szCs w:val="22"/>
              </w:rPr>
              <w:t>5</w:t>
            </w:r>
            <w:r w:rsidRPr="00646A3E">
              <w:rPr>
                <w:sz w:val="22"/>
                <w:szCs w:val="22"/>
              </w:rPr>
              <w:t xml:space="preserve"> роки</w:t>
            </w:r>
          </w:p>
        </w:tc>
        <w:tc>
          <w:tcPr>
            <w:tcW w:w="1713" w:type="dxa"/>
            <w:tcBorders>
              <w:top w:val="single" w:sz="4" w:space="0" w:color="auto"/>
              <w:left w:val="single" w:sz="4" w:space="0" w:color="auto"/>
              <w:bottom w:val="single" w:sz="4" w:space="0" w:color="auto"/>
              <w:right w:val="single" w:sz="4" w:space="0" w:color="auto"/>
            </w:tcBorders>
            <w:vAlign w:val="center"/>
          </w:tcPr>
          <w:p w:rsidR="007A7EBB" w:rsidRPr="00646A3E" w:rsidRDefault="007A7EBB" w:rsidP="001C1606">
            <w:pPr>
              <w:jc w:val="center"/>
              <w:rPr>
                <w:sz w:val="22"/>
                <w:szCs w:val="22"/>
              </w:rPr>
            </w:pPr>
            <w:r w:rsidRPr="00646A3E">
              <w:rPr>
                <w:sz w:val="22"/>
                <w:szCs w:val="22"/>
              </w:rPr>
              <w:t xml:space="preserve">15 грудня </w:t>
            </w:r>
          </w:p>
          <w:p w:rsidR="007A7EBB" w:rsidRPr="00646A3E" w:rsidRDefault="007A7EBB" w:rsidP="007A7EBB">
            <w:pPr>
              <w:jc w:val="center"/>
              <w:rPr>
                <w:sz w:val="22"/>
                <w:szCs w:val="22"/>
              </w:rPr>
            </w:pPr>
            <w:r w:rsidRPr="00646A3E">
              <w:rPr>
                <w:sz w:val="22"/>
                <w:szCs w:val="22"/>
              </w:rPr>
              <w:t>2020 року</w:t>
            </w:r>
          </w:p>
          <w:p w:rsidR="007029FD" w:rsidRPr="00646A3E" w:rsidRDefault="007A7EBB" w:rsidP="007A7EBB">
            <w:pPr>
              <w:jc w:val="center"/>
              <w:rPr>
                <w:sz w:val="22"/>
                <w:szCs w:val="22"/>
              </w:rPr>
            </w:pPr>
            <w:r w:rsidRPr="00646A3E">
              <w:rPr>
                <w:sz w:val="22"/>
                <w:szCs w:val="22"/>
              </w:rPr>
              <w:t>№ 6-2/VIII</w:t>
            </w:r>
          </w:p>
        </w:tc>
        <w:tc>
          <w:tcPr>
            <w:tcW w:w="1134" w:type="dxa"/>
            <w:tcBorders>
              <w:top w:val="single" w:sz="4" w:space="0" w:color="auto"/>
              <w:left w:val="single" w:sz="4" w:space="0" w:color="auto"/>
              <w:bottom w:val="single" w:sz="4" w:space="0" w:color="auto"/>
              <w:right w:val="single" w:sz="4" w:space="0" w:color="auto"/>
            </w:tcBorders>
            <w:vAlign w:val="center"/>
          </w:tcPr>
          <w:p w:rsidR="007029FD" w:rsidRPr="00646A3E" w:rsidRDefault="000C54DD" w:rsidP="001C1606">
            <w:pPr>
              <w:jc w:val="center"/>
              <w:rPr>
                <w:sz w:val="22"/>
                <w:szCs w:val="22"/>
              </w:rPr>
            </w:pPr>
            <w:r w:rsidRPr="00646A3E">
              <w:rPr>
                <w:sz w:val="22"/>
                <w:szCs w:val="22"/>
              </w:rPr>
              <w:t>296,13</w:t>
            </w:r>
          </w:p>
        </w:tc>
        <w:tc>
          <w:tcPr>
            <w:tcW w:w="1421" w:type="dxa"/>
            <w:tcBorders>
              <w:top w:val="single" w:sz="4" w:space="0" w:color="auto"/>
              <w:left w:val="single" w:sz="4" w:space="0" w:color="auto"/>
              <w:bottom w:val="single" w:sz="4" w:space="0" w:color="auto"/>
              <w:right w:val="single" w:sz="4" w:space="0" w:color="auto"/>
            </w:tcBorders>
            <w:vAlign w:val="center"/>
          </w:tcPr>
          <w:p w:rsidR="007029FD" w:rsidRPr="00646A3E" w:rsidRDefault="007029FD" w:rsidP="001C1606">
            <w:pPr>
              <w:jc w:val="center"/>
              <w:rPr>
                <w:sz w:val="22"/>
                <w:szCs w:val="22"/>
              </w:rPr>
            </w:pPr>
            <w:r w:rsidRPr="00646A3E">
              <w:rPr>
                <w:sz w:val="22"/>
                <w:szCs w:val="22"/>
              </w:rPr>
              <w:t>283,997</w:t>
            </w:r>
          </w:p>
        </w:tc>
        <w:tc>
          <w:tcPr>
            <w:tcW w:w="989" w:type="dxa"/>
            <w:tcBorders>
              <w:top w:val="single" w:sz="4" w:space="0" w:color="auto"/>
              <w:left w:val="single" w:sz="4" w:space="0" w:color="auto"/>
              <w:bottom w:val="single" w:sz="4" w:space="0" w:color="auto"/>
              <w:right w:val="single" w:sz="4" w:space="0" w:color="auto"/>
            </w:tcBorders>
            <w:vAlign w:val="center"/>
          </w:tcPr>
          <w:p w:rsidR="007029FD" w:rsidRPr="00646A3E" w:rsidRDefault="007029FD" w:rsidP="001C1606">
            <w:pPr>
              <w:jc w:val="center"/>
              <w:rPr>
                <w:sz w:val="22"/>
                <w:szCs w:val="22"/>
              </w:rPr>
            </w:pPr>
            <w:r w:rsidRPr="00646A3E">
              <w:rPr>
                <w:sz w:val="22"/>
                <w:szCs w:val="22"/>
              </w:rPr>
              <w:t>100</w:t>
            </w:r>
          </w:p>
        </w:tc>
      </w:tr>
      <w:tr w:rsidR="00F21FDF"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16.</w:t>
            </w:r>
          </w:p>
        </w:tc>
        <w:tc>
          <w:tcPr>
            <w:tcW w:w="3812" w:type="dxa"/>
            <w:tcBorders>
              <w:top w:val="single" w:sz="4" w:space="0" w:color="auto"/>
              <w:left w:val="single" w:sz="4" w:space="0" w:color="auto"/>
              <w:bottom w:val="single" w:sz="4" w:space="0" w:color="auto"/>
              <w:right w:val="single" w:sz="4" w:space="0" w:color="auto"/>
            </w:tcBorders>
          </w:tcPr>
          <w:p w:rsidR="00D77D90" w:rsidRPr="00646A3E" w:rsidRDefault="00F21FDF" w:rsidP="001D564A">
            <w:pPr>
              <w:jc w:val="both"/>
              <w:rPr>
                <w:sz w:val="22"/>
                <w:szCs w:val="22"/>
              </w:rPr>
            </w:pPr>
            <w:r w:rsidRPr="00646A3E">
              <w:rPr>
                <w:sz w:val="22"/>
                <w:szCs w:val="22"/>
              </w:rPr>
              <w:t>Програма розвитку водного господарства та екологічного оздо</w:t>
            </w:r>
            <w:r w:rsidR="00D77D90" w:rsidRPr="00646A3E">
              <w:rPr>
                <w:sz w:val="22"/>
                <w:szCs w:val="22"/>
              </w:rPr>
              <w:t>ров</w:t>
            </w:r>
            <w:r w:rsidRPr="00646A3E">
              <w:rPr>
                <w:sz w:val="22"/>
                <w:szCs w:val="22"/>
              </w:rPr>
              <w:t xml:space="preserve">лення </w:t>
            </w:r>
            <w:r w:rsidR="00D77D90" w:rsidRPr="00646A3E">
              <w:rPr>
                <w:sz w:val="22"/>
                <w:szCs w:val="22"/>
              </w:rPr>
              <w:t xml:space="preserve">малих </w:t>
            </w:r>
            <w:r w:rsidRPr="00646A3E">
              <w:rPr>
                <w:sz w:val="22"/>
                <w:szCs w:val="22"/>
              </w:rPr>
              <w:t xml:space="preserve">річок </w:t>
            </w:r>
            <w:r w:rsidR="00D77D90" w:rsidRPr="00646A3E">
              <w:rPr>
                <w:sz w:val="22"/>
                <w:szCs w:val="22"/>
              </w:rPr>
              <w:t xml:space="preserve">та водойм </w:t>
            </w:r>
            <w:r w:rsidRPr="00646A3E">
              <w:rPr>
                <w:sz w:val="22"/>
                <w:szCs w:val="22"/>
              </w:rPr>
              <w:t xml:space="preserve">на території Менської </w:t>
            </w:r>
            <w:r w:rsidR="00D77D90" w:rsidRPr="00646A3E">
              <w:rPr>
                <w:sz w:val="22"/>
                <w:szCs w:val="22"/>
              </w:rPr>
              <w:t xml:space="preserve">міської </w:t>
            </w:r>
            <w:r w:rsidR="001D564A" w:rsidRPr="00646A3E">
              <w:rPr>
                <w:sz w:val="22"/>
                <w:szCs w:val="22"/>
              </w:rPr>
              <w:t>об’єднаної територіальної громади</w:t>
            </w:r>
            <w:r w:rsidRPr="00646A3E">
              <w:rPr>
                <w:sz w:val="22"/>
                <w:szCs w:val="22"/>
              </w:rPr>
              <w:t xml:space="preserve"> на період 2020-2024 роки </w:t>
            </w:r>
          </w:p>
        </w:tc>
        <w:tc>
          <w:tcPr>
            <w:tcW w:w="1713" w:type="dxa"/>
            <w:tcBorders>
              <w:top w:val="single" w:sz="4" w:space="0" w:color="auto"/>
              <w:left w:val="single" w:sz="4" w:space="0" w:color="auto"/>
              <w:bottom w:val="single" w:sz="4" w:space="0" w:color="auto"/>
              <w:right w:val="single" w:sz="4" w:space="0" w:color="auto"/>
            </w:tcBorders>
            <w:vAlign w:val="center"/>
          </w:tcPr>
          <w:p w:rsidR="00D77D90" w:rsidRPr="00646A3E" w:rsidRDefault="001228E2" w:rsidP="00F21FDF">
            <w:pPr>
              <w:jc w:val="center"/>
              <w:rPr>
                <w:sz w:val="22"/>
                <w:szCs w:val="22"/>
              </w:rPr>
            </w:pPr>
            <w:r w:rsidRPr="00646A3E">
              <w:rPr>
                <w:sz w:val="22"/>
                <w:szCs w:val="22"/>
              </w:rPr>
              <w:t>26 грудня</w:t>
            </w:r>
          </w:p>
          <w:p w:rsidR="00D77D90" w:rsidRPr="00646A3E" w:rsidRDefault="001228E2" w:rsidP="00F21FDF">
            <w:pPr>
              <w:jc w:val="center"/>
              <w:rPr>
                <w:sz w:val="22"/>
                <w:szCs w:val="22"/>
              </w:rPr>
            </w:pPr>
            <w:r w:rsidRPr="00646A3E">
              <w:rPr>
                <w:sz w:val="22"/>
                <w:szCs w:val="22"/>
              </w:rPr>
              <w:t>2019 року</w:t>
            </w:r>
          </w:p>
          <w:p w:rsidR="00F21FDF" w:rsidRPr="00646A3E" w:rsidRDefault="00D77D90" w:rsidP="00F21FDF">
            <w:pPr>
              <w:jc w:val="center"/>
              <w:rPr>
                <w:sz w:val="22"/>
                <w:szCs w:val="22"/>
              </w:rPr>
            </w:pPr>
            <w:r w:rsidRPr="00646A3E">
              <w:rPr>
                <w:sz w:val="22"/>
                <w:szCs w:val="22"/>
              </w:rPr>
              <w:t>№ 662</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50,00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0</w:t>
            </w:r>
          </w:p>
        </w:tc>
      </w:tr>
      <w:tr w:rsidR="00F21FDF"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17.</w:t>
            </w:r>
          </w:p>
        </w:tc>
        <w:tc>
          <w:tcPr>
            <w:tcW w:w="3812" w:type="dxa"/>
            <w:tcBorders>
              <w:top w:val="single" w:sz="4" w:space="0" w:color="auto"/>
              <w:left w:val="single" w:sz="4" w:space="0" w:color="auto"/>
              <w:bottom w:val="single" w:sz="4" w:space="0" w:color="auto"/>
              <w:right w:val="single" w:sz="4" w:space="0" w:color="auto"/>
            </w:tcBorders>
          </w:tcPr>
          <w:p w:rsidR="00E6634D" w:rsidRPr="00646A3E" w:rsidRDefault="00F21FDF" w:rsidP="00F21FDF">
            <w:pPr>
              <w:jc w:val="both"/>
              <w:rPr>
                <w:sz w:val="22"/>
                <w:szCs w:val="22"/>
              </w:rPr>
            </w:pPr>
            <w:r w:rsidRPr="00646A3E">
              <w:rPr>
                <w:sz w:val="22"/>
                <w:szCs w:val="22"/>
              </w:rPr>
              <w:t xml:space="preserve">Програма використання коштів на природоохоронні заходи </w:t>
            </w:r>
            <w:r w:rsidR="00E6634D" w:rsidRPr="00646A3E">
              <w:rPr>
                <w:sz w:val="22"/>
                <w:szCs w:val="22"/>
              </w:rPr>
              <w:t xml:space="preserve">на </w:t>
            </w:r>
            <w:r w:rsidRPr="00646A3E">
              <w:rPr>
                <w:sz w:val="22"/>
                <w:szCs w:val="22"/>
              </w:rPr>
              <w:t xml:space="preserve">2020-2022 роки по Менській </w:t>
            </w:r>
            <w:r w:rsidR="00E6634D" w:rsidRPr="00646A3E">
              <w:rPr>
                <w:sz w:val="22"/>
                <w:szCs w:val="22"/>
              </w:rPr>
              <w:t xml:space="preserve">міській </w:t>
            </w:r>
            <w:r w:rsidRPr="00646A3E">
              <w:rPr>
                <w:sz w:val="22"/>
                <w:szCs w:val="22"/>
              </w:rPr>
              <w:t>ОТГ</w:t>
            </w:r>
          </w:p>
        </w:tc>
        <w:tc>
          <w:tcPr>
            <w:tcW w:w="1713" w:type="dxa"/>
            <w:tcBorders>
              <w:top w:val="single" w:sz="4" w:space="0" w:color="auto"/>
              <w:left w:val="single" w:sz="4" w:space="0" w:color="auto"/>
              <w:bottom w:val="single" w:sz="4" w:space="0" w:color="auto"/>
              <w:right w:val="single" w:sz="4" w:space="0" w:color="auto"/>
            </w:tcBorders>
            <w:vAlign w:val="center"/>
          </w:tcPr>
          <w:p w:rsidR="00EE6D76" w:rsidRPr="00646A3E" w:rsidRDefault="001228E2" w:rsidP="00EE6D76">
            <w:pPr>
              <w:jc w:val="center"/>
              <w:rPr>
                <w:sz w:val="22"/>
                <w:szCs w:val="22"/>
              </w:rPr>
            </w:pPr>
            <w:r w:rsidRPr="00646A3E">
              <w:rPr>
                <w:sz w:val="22"/>
                <w:szCs w:val="22"/>
              </w:rPr>
              <w:t>26 грудня</w:t>
            </w:r>
          </w:p>
          <w:p w:rsidR="00EE6D76" w:rsidRPr="00646A3E" w:rsidRDefault="001228E2" w:rsidP="00EE6D76">
            <w:pPr>
              <w:jc w:val="center"/>
              <w:rPr>
                <w:sz w:val="22"/>
                <w:szCs w:val="22"/>
              </w:rPr>
            </w:pPr>
            <w:r w:rsidRPr="00646A3E">
              <w:rPr>
                <w:sz w:val="22"/>
                <w:szCs w:val="22"/>
              </w:rPr>
              <w:t>2019 року</w:t>
            </w:r>
          </w:p>
          <w:p w:rsidR="00F21FDF" w:rsidRPr="00646A3E" w:rsidRDefault="00EE6D76" w:rsidP="00EE6D76">
            <w:pPr>
              <w:jc w:val="center"/>
              <w:rPr>
                <w:sz w:val="22"/>
                <w:szCs w:val="22"/>
              </w:rPr>
            </w:pPr>
            <w:r w:rsidRPr="00646A3E">
              <w:rPr>
                <w:sz w:val="22"/>
                <w:szCs w:val="22"/>
              </w:rPr>
              <w:t>№ 681</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254,00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254,00</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591128" w:rsidP="00F21FDF">
            <w:pPr>
              <w:jc w:val="center"/>
              <w:rPr>
                <w:sz w:val="22"/>
                <w:szCs w:val="22"/>
              </w:rPr>
            </w:pPr>
            <w:r w:rsidRPr="00646A3E">
              <w:rPr>
                <w:sz w:val="22"/>
                <w:szCs w:val="22"/>
              </w:rPr>
              <w:t>100</w:t>
            </w:r>
          </w:p>
        </w:tc>
      </w:tr>
      <w:tr w:rsidR="00E337A0"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EE6D76" w:rsidRPr="00646A3E" w:rsidRDefault="008B212C" w:rsidP="00F21FDF">
            <w:pPr>
              <w:jc w:val="center"/>
              <w:rPr>
                <w:sz w:val="22"/>
                <w:szCs w:val="22"/>
              </w:rPr>
            </w:pPr>
            <w:r w:rsidRPr="00646A3E">
              <w:rPr>
                <w:sz w:val="22"/>
                <w:szCs w:val="22"/>
              </w:rPr>
              <w:t>18.</w:t>
            </w:r>
          </w:p>
        </w:tc>
        <w:tc>
          <w:tcPr>
            <w:tcW w:w="3812" w:type="dxa"/>
            <w:tcBorders>
              <w:top w:val="single" w:sz="4" w:space="0" w:color="auto"/>
              <w:left w:val="single" w:sz="4" w:space="0" w:color="auto"/>
              <w:bottom w:val="single" w:sz="4" w:space="0" w:color="auto"/>
              <w:right w:val="single" w:sz="4" w:space="0" w:color="auto"/>
            </w:tcBorders>
          </w:tcPr>
          <w:p w:rsidR="00EE6D76" w:rsidRPr="00646A3E" w:rsidRDefault="00EE6D76" w:rsidP="00280A2B">
            <w:pPr>
              <w:jc w:val="both"/>
              <w:rPr>
                <w:sz w:val="22"/>
                <w:szCs w:val="22"/>
              </w:rPr>
            </w:pPr>
            <w:r w:rsidRPr="00646A3E">
              <w:rPr>
                <w:sz w:val="22"/>
                <w:szCs w:val="22"/>
              </w:rPr>
              <w:t>Програма видалення аварійних та небезпечних дерев на території населених пунктів Менської об’єднаної територіальної громади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EE6D76" w:rsidRPr="00646A3E" w:rsidRDefault="001228E2" w:rsidP="00EE6D76">
            <w:pPr>
              <w:jc w:val="center"/>
              <w:rPr>
                <w:sz w:val="22"/>
                <w:szCs w:val="22"/>
              </w:rPr>
            </w:pPr>
            <w:r w:rsidRPr="00646A3E">
              <w:rPr>
                <w:sz w:val="22"/>
                <w:szCs w:val="22"/>
              </w:rPr>
              <w:t>26 грудня</w:t>
            </w:r>
          </w:p>
          <w:p w:rsidR="00EE6D76" w:rsidRPr="00646A3E" w:rsidRDefault="001228E2" w:rsidP="00EE6D76">
            <w:pPr>
              <w:jc w:val="center"/>
              <w:rPr>
                <w:sz w:val="22"/>
                <w:szCs w:val="22"/>
              </w:rPr>
            </w:pPr>
            <w:r w:rsidRPr="00646A3E">
              <w:rPr>
                <w:sz w:val="22"/>
                <w:szCs w:val="22"/>
              </w:rPr>
              <w:t>2019 року</w:t>
            </w:r>
          </w:p>
          <w:p w:rsidR="00EE6D76" w:rsidRPr="00646A3E" w:rsidRDefault="00EE6D76" w:rsidP="00EE6D76">
            <w:pPr>
              <w:jc w:val="center"/>
              <w:rPr>
                <w:sz w:val="22"/>
                <w:szCs w:val="22"/>
              </w:rPr>
            </w:pPr>
            <w:r w:rsidRPr="00646A3E">
              <w:rPr>
                <w:sz w:val="22"/>
                <w:szCs w:val="22"/>
              </w:rPr>
              <w:t>№ 680</w:t>
            </w:r>
          </w:p>
        </w:tc>
        <w:tc>
          <w:tcPr>
            <w:tcW w:w="1134" w:type="dxa"/>
            <w:tcBorders>
              <w:top w:val="single" w:sz="4" w:space="0" w:color="auto"/>
              <w:left w:val="single" w:sz="4" w:space="0" w:color="auto"/>
              <w:bottom w:val="single" w:sz="4" w:space="0" w:color="auto"/>
              <w:right w:val="single" w:sz="4" w:space="0" w:color="auto"/>
            </w:tcBorders>
            <w:vAlign w:val="center"/>
          </w:tcPr>
          <w:p w:rsidR="00EE6D76" w:rsidRPr="00646A3E" w:rsidRDefault="00EE6D76" w:rsidP="00F21FDF">
            <w:pPr>
              <w:jc w:val="center"/>
              <w:rPr>
                <w:sz w:val="22"/>
                <w:szCs w:val="22"/>
              </w:rPr>
            </w:pPr>
            <w:r w:rsidRPr="00646A3E">
              <w:rPr>
                <w:sz w:val="22"/>
                <w:szCs w:val="22"/>
              </w:rPr>
              <w:t>210,00</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EE6D76" w:rsidRPr="00646A3E" w:rsidRDefault="00280A2B" w:rsidP="00F21FDF">
            <w:pPr>
              <w:jc w:val="center"/>
              <w:rPr>
                <w:sz w:val="22"/>
                <w:szCs w:val="22"/>
              </w:rPr>
            </w:pPr>
            <w:r w:rsidRPr="00646A3E">
              <w:rPr>
                <w:sz w:val="22"/>
                <w:szCs w:val="22"/>
              </w:rPr>
              <w:t>154,00</w:t>
            </w:r>
          </w:p>
        </w:tc>
        <w:tc>
          <w:tcPr>
            <w:tcW w:w="989" w:type="dxa"/>
            <w:tcBorders>
              <w:top w:val="single" w:sz="4" w:space="0" w:color="auto"/>
              <w:left w:val="single" w:sz="4" w:space="0" w:color="auto"/>
              <w:bottom w:val="single" w:sz="4" w:space="0" w:color="auto"/>
              <w:right w:val="single" w:sz="4" w:space="0" w:color="auto"/>
            </w:tcBorders>
            <w:vAlign w:val="center"/>
          </w:tcPr>
          <w:p w:rsidR="00EE6D76" w:rsidRPr="00646A3E" w:rsidRDefault="00280A2B" w:rsidP="00F21FDF">
            <w:pPr>
              <w:jc w:val="center"/>
              <w:rPr>
                <w:sz w:val="22"/>
                <w:szCs w:val="22"/>
              </w:rPr>
            </w:pPr>
            <w:r w:rsidRPr="00646A3E">
              <w:rPr>
                <w:sz w:val="22"/>
                <w:szCs w:val="22"/>
              </w:rPr>
              <w:t>73,3</w:t>
            </w:r>
          </w:p>
        </w:tc>
      </w:tr>
      <w:tr w:rsidR="00591128"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591128" w:rsidRPr="00646A3E" w:rsidRDefault="008B212C" w:rsidP="00F21FDF">
            <w:pPr>
              <w:jc w:val="center"/>
              <w:rPr>
                <w:sz w:val="22"/>
                <w:szCs w:val="22"/>
              </w:rPr>
            </w:pPr>
            <w:r w:rsidRPr="00646A3E">
              <w:rPr>
                <w:sz w:val="22"/>
                <w:szCs w:val="22"/>
              </w:rPr>
              <w:t>19.</w:t>
            </w:r>
          </w:p>
        </w:tc>
        <w:tc>
          <w:tcPr>
            <w:tcW w:w="3812" w:type="dxa"/>
            <w:tcBorders>
              <w:top w:val="single" w:sz="4" w:space="0" w:color="auto"/>
              <w:left w:val="single" w:sz="4" w:space="0" w:color="auto"/>
              <w:bottom w:val="single" w:sz="4" w:space="0" w:color="auto"/>
              <w:right w:val="single" w:sz="4" w:space="0" w:color="auto"/>
            </w:tcBorders>
          </w:tcPr>
          <w:p w:rsidR="00C23CFA" w:rsidRPr="00646A3E" w:rsidRDefault="00C23CFA" w:rsidP="001D564A">
            <w:pPr>
              <w:jc w:val="both"/>
              <w:rPr>
                <w:sz w:val="22"/>
                <w:szCs w:val="22"/>
              </w:rPr>
            </w:pPr>
            <w:r w:rsidRPr="00646A3E">
              <w:rPr>
                <w:sz w:val="22"/>
                <w:szCs w:val="22"/>
              </w:rPr>
              <w:t>Програми відшкодування різниці в тарифах за послуги з перевезення та захоронення твердих побутових відходів для населення міста Мена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C23CFA" w:rsidRPr="00646A3E" w:rsidRDefault="001228E2" w:rsidP="00C23CFA">
            <w:pPr>
              <w:jc w:val="center"/>
              <w:rPr>
                <w:sz w:val="22"/>
                <w:szCs w:val="22"/>
              </w:rPr>
            </w:pPr>
            <w:r w:rsidRPr="00646A3E">
              <w:rPr>
                <w:sz w:val="22"/>
                <w:szCs w:val="22"/>
              </w:rPr>
              <w:t>26 грудня</w:t>
            </w:r>
          </w:p>
          <w:p w:rsidR="00C23CFA" w:rsidRPr="00646A3E" w:rsidRDefault="001228E2" w:rsidP="00C23CFA">
            <w:pPr>
              <w:jc w:val="center"/>
              <w:rPr>
                <w:sz w:val="22"/>
                <w:szCs w:val="22"/>
              </w:rPr>
            </w:pPr>
            <w:r w:rsidRPr="00646A3E">
              <w:rPr>
                <w:sz w:val="22"/>
                <w:szCs w:val="22"/>
              </w:rPr>
              <w:t>2019 року</w:t>
            </w:r>
          </w:p>
          <w:p w:rsidR="00591128" w:rsidRPr="00646A3E" w:rsidRDefault="00C23CFA" w:rsidP="00C23CFA">
            <w:pPr>
              <w:jc w:val="center"/>
              <w:rPr>
                <w:sz w:val="22"/>
                <w:szCs w:val="22"/>
              </w:rPr>
            </w:pPr>
            <w:r w:rsidRPr="00646A3E">
              <w:rPr>
                <w:sz w:val="22"/>
                <w:szCs w:val="22"/>
              </w:rPr>
              <w:t>№ 685</w:t>
            </w:r>
          </w:p>
        </w:tc>
        <w:tc>
          <w:tcPr>
            <w:tcW w:w="1134" w:type="dxa"/>
            <w:tcBorders>
              <w:top w:val="single" w:sz="4" w:space="0" w:color="auto"/>
              <w:left w:val="single" w:sz="4" w:space="0" w:color="auto"/>
              <w:bottom w:val="single" w:sz="4" w:space="0" w:color="auto"/>
              <w:right w:val="single" w:sz="4" w:space="0" w:color="auto"/>
            </w:tcBorders>
            <w:vAlign w:val="center"/>
          </w:tcPr>
          <w:p w:rsidR="00591128" w:rsidRPr="00646A3E" w:rsidRDefault="00591128" w:rsidP="00F21FDF">
            <w:pPr>
              <w:jc w:val="center"/>
              <w:rPr>
                <w:sz w:val="22"/>
                <w:szCs w:val="22"/>
              </w:rPr>
            </w:pPr>
            <w:r w:rsidRPr="00646A3E">
              <w:rPr>
                <w:sz w:val="22"/>
                <w:szCs w:val="22"/>
              </w:rPr>
              <w:t>432,00</w:t>
            </w:r>
          </w:p>
        </w:tc>
        <w:tc>
          <w:tcPr>
            <w:tcW w:w="1421" w:type="dxa"/>
            <w:tcBorders>
              <w:top w:val="single" w:sz="4" w:space="0" w:color="auto"/>
              <w:left w:val="single" w:sz="4" w:space="0" w:color="auto"/>
              <w:bottom w:val="single" w:sz="4" w:space="0" w:color="auto"/>
              <w:right w:val="single" w:sz="4" w:space="0" w:color="auto"/>
            </w:tcBorders>
            <w:vAlign w:val="center"/>
          </w:tcPr>
          <w:p w:rsidR="00591128" w:rsidRPr="00646A3E" w:rsidRDefault="00591128" w:rsidP="00F21FDF">
            <w:pPr>
              <w:jc w:val="center"/>
              <w:rPr>
                <w:sz w:val="22"/>
                <w:szCs w:val="22"/>
              </w:rPr>
            </w:pPr>
            <w:r w:rsidRPr="00646A3E">
              <w:rPr>
                <w:sz w:val="22"/>
                <w:szCs w:val="22"/>
              </w:rPr>
              <w:t>432,00</w:t>
            </w:r>
          </w:p>
        </w:tc>
        <w:tc>
          <w:tcPr>
            <w:tcW w:w="989" w:type="dxa"/>
            <w:tcBorders>
              <w:top w:val="single" w:sz="4" w:space="0" w:color="auto"/>
              <w:left w:val="single" w:sz="4" w:space="0" w:color="auto"/>
              <w:bottom w:val="single" w:sz="4" w:space="0" w:color="auto"/>
              <w:right w:val="single" w:sz="4" w:space="0" w:color="auto"/>
            </w:tcBorders>
            <w:vAlign w:val="center"/>
          </w:tcPr>
          <w:p w:rsidR="00591128" w:rsidRPr="00646A3E" w:rsidRDefault="00591128" w:rsidP="00F21FDF">
            <w:pPr>
              <w:jc w:val="center"/>
              <w:rPr>
                <w:sz w:val="22"/>
                <w:szCs w:val="22"/>
              </w:rPr>
            </w:pPr>
            <w:r w:rsidRPr="00646A3E">
              <w:rPr>
                <w:sz w:val="22"/>
                <w:szCs w:val="22"/>
              </w:rPr>
              <w:t>100</w:t>
            </w:r>
          </w:p>
        </w:tc>
      </w:tr>
      <w:tr w:rsidR="00934CA4"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934CA4" w:rsidRPr="00646A3E" w:rsidRDefault="008B212C" w:rsidP="00F21FDF">
            <w:pPr>
              <w:jc w:val="center"/>
              <w:rPr>
                <w:sz w:val="22"/>
                <w:szCs w:val="22"/>
              </w:rPr>
            </w:pPr>
            <w:r w:rsidRPr="00646A3E">
              <w:rPr>
                <w:sz w:val="22"/>
                <w:szCs w:val="22"/>
              </w:rPr>
              <w:t>20.</w:t>
            </w:r>
          </w:p>
        </w:tc>
        <w:tc>
          <w:tcPr>
            <w:tcW w:w="3812" w:type="dxa"/>
            <w:tcBorders>
              <w:top w:val="single" w:sz="4" w:space="0" w:color="auto"/>
              <w:left w:val="single" w:sz="4" w:space="0" w:color="auto"/>
              <w:bottom w:val="single" w:sz="4" w:space="0" w:color="auto"/>
              <w:right w:val="single" w:sz="4" w:space="0" w:color="auto"/>
            </w:tcBorders>
          </w:tcPr>
          <w:p w:rsidR="00934CA4" w:rsidRPr="00646A3E" w:rsidRDefault="00934CA4" w:rsidP="00431DC2">
            <w:pPr>
              <w:jc w:val="both"/>
              <w:rPr>
                <w:sz w:val="22"/>
                <w:szCs w:val="22"/>
              </w:rPr>
            </w:pPr>
            <w:r w:rsidRPr="00646A3E">
              <w:rPr>
                <w:sz w:val="22"/>
                <w:szCs w:val="22"/>
              </w:rPr>
              <w:t xml:space="preserve">Програма охорони навколишнього природного середовища Холминської селищної ради </w:t>
            </w:r>
            <w:r w:rsidR="00431DC2" w:rsidRPr="00646A3E">
              <w:rPr>
                <w:sz w:val="22"/>
                <w:szCs w:val="22"/>
              </w:rPr>
              <w:t xml:space="preserve">на </w:t>
            </w:r>
            <w:r w:rsidRPr="00646A3E">
              <w:rPr>
                <w:sz w:val="22"/>
                <w:szCs w:val="22"/>
              </w:rPr>
              <w:t>2021р</w:t>
            </w:r>
            <w:r w:rsidR="00431DC2" w:rsidRPr="00646A3E">
              <w:rPr>
                <w:sz w:val="22"/>
                <w:szCs w:val="22"/>
              </w:rPr>
              <w:t>ік</w:t>
            </w:r>
          </w:p>
        </w:tc>
        <w:tc>
          <w:tcPr>
            <w:tcW w:w="1713" w:type="dxa"/>
            <w:tcBorders>
              <w:top w:val="single" w:sz="4" w:space="0" w:color="auto"/>
              <w:left w:val="single" w:sz="4" w:space="0" w:color="auto"/>
              <w:bottom w:val="single" w:sz="4" w:space="0" w:color="auto"/>
              <w:right w:val="single" w:sz="4" w:space="0" w:color="auto"/>
            </w:tcBorders>
            <w:vAlign w:val="center"/>
          </w:tcPr>
          <w:p w:rsidR="00431DC2" w:rsidRPr="00646A3E" w:rsidRDefault="001228E2" w:rsidP="00F21FDF">
            <w:pPr>
              <w:jc w:val="center"/>
              <w:rPr>
                <w:sz w:val="22"/>
                <w:szCs w:val="22"/>
              </w:rPr>
            </w:pPr>
            <w:r w:rsidRPr="00646A3E">
              <w:rPr>
                <w:sz w:val="22"/>
                <w:szCs w:val="22"/>
              </w:rPr>
              <w:t>30 липня</w:t>
            </w:r>
          </w:p>
          <w:p w:rsidR="00934CA4" w:rsidRPr="00646A3E" w:rsidRDefault="00431DC2" w:rsidP="00F21FDF">
            <w:pPr>
              <w:jc w:val="center"/>
              <w:rPr>
                <w:sz w:val="22"/>
                <w:szCs w:val="22"/>
                <w:lang w:val="en-US"/>
              </w:rPr>
            </w:pPr>
            <w:r w:rsidRPr="00646A3E">
              <w:rPr>
                <w:sz w:val="22"/>
                <w:szCs w:val="22"/>
              </w:rPr>
              <w:t>2021 року № 9/</w:t>
            </w:r>
            <w:r w:rsidRPr="00646A3E">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934CA4" w:rsidRPr="00646A3E" w:rsidRDefault="00934CA4" w:rsidP="00F21FDF">
            <w:pPr>
              <w:jc w:val="center"/>
              <w:rPr>
                <w:sz w:val="22"/>
                <w:szCs w:val="22"/>
              </w:rPr>
            </w:pPr>
            <w:r w:rsidRPr="00646A3E">
              <w:rPr>
                <w:sz w:val="22"/>
                <w:szCs w:val="22"/>
              </w:rPr>
              <w:t>95,50</w:t>
            </w:r>
          </w:p>
        </w:tc>
        <w:tc>
          <w:tcPr>
            <w:tcW w:w="1421" w:type="dxa"/>
            <w:tcBorders>
              <w:top w:val="single" w:sz="4" w:space="0" w:color="auto"/>
              <w:left w:val="single" w:sz="4" w:space="0" w:color="auto"/>
              <w:bottom w:val="single" w:sz="4" w:space="0" w:color="auto"/>
              <w:right w:val="single" w:sz="4" w:space="0" w:color="auto"/>
            </w:tcBorders>
            <w:vAlign w:val="center"/>
          </w:tcPr>
          <w:p w:rsidR="00934CA4" w:rsidRPr="00646A3E" w:rsidRDefault="00934CA4" w:rsidP="00F21FDF">
            <w:pPr>
              <w:jc w:val="center"/>
              <w:rPr>
                <w:sz w:val="22"/>
                <w:szCs w:val="22"/>
              </w:rPr>
            </w:pPr>
            <w:r w:rsidRPr="00646A3E">
              <w:rPr>
                <w:sz w:val="22"/>
                <w:szCs w:val="22"/>
              </w:rPr>
              <w:t>17,415</w:t>
            </w:r>
          </w:p>
        </w:tc>
        <w:tc>
          <w:tcPr>
            <w:tcW w:w="989" w:type="dxa"/>
            <w:tcBorders>
              <w:top w:val="single" w:sz="4" w:space="0" w:color="auto"/>
              <w:left w:val="single" w:sz="4" w:space="0" w:color="auto"/>
              <w:bottom w:val="single" w:sz="4" w:space="0" w:color="auto"/>
              <w:right w:val="single" w:sz="4" w:space="0" w:color="auto"/>
            </w:tcBorders>
            <w:vAlign w:val="center"/>
          </w:tcPr>
          <w:p w:rsidR="00934CA4" w:rsidRPr="00646A3E" w:rsidRDefault="00934CA4" w:rsidP="00F21FDF">
            <w:pPr>
              <w:jc w:val="center"/>
              <w:rPr>
                <w:sz w:val="22"/>
                <w:szCs w:val="22"/>
              </w:rPr>
            </w:pPr>
            <w:r w:rsidRPr="00646A3E">
              <w:rPr>
                <w:sz w:val="22"/>
                <w:szCs w:val="22"/>
              </w:rPr>
              <w:t>18,2</w:t>
            </w:r>
          </w:p>
        </w:tc>
      </w:tr>
      <w:tr w:rsidR="00622B82"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22B82" w:rsidRPr="00646A3E" w:rsidRDefault="00622B82" w:rsidP="00622B82">
            <w:pPr>
              <w:jc w:val="center"/>
              <w:rPr>
                <w:sz w:val="22"/>
                <w:szCs w:val="22"/>
              </w:rPr>
            </w:pPr>
            <w:r w:rsidRPr="00646A3E">
              <w:rPr>
                <w:sz w:val="22"/>
                <w:szCs w:val="22"/>
              </w:rPr>
              <w:t>21.</w:t>
            </w:r>
          </w:p>
        </w:tc>
        <w:tc>
          <w:tcPr>
            <w:tcW w:w="3812" w:type="dxa"/>
            <w:tcBorders>
              <w:top w:val="single" w:sz="4" w:space="0" w:color="auto"/>
              <w:left w:val="single" w:sz="4" w:space="0" w:color="auto"/>
              <w:bottom w:val="single" w:sz="4" w:space="0" w:color="auto"/>
              <w:right w:val="single" w:sz="4" w:space="0" w:color="auto"/>
            </w:tcBorders>
          </w:tcPr>
          <w:p w:rsidR="00622B82" w:rsidRPr="00646A3E" w:rsidRDefault="00622B82" w:rsidP="00622B82">
            <w:pPr>
              <w:jc w:val="both"/>
              <w:rPr>
                <w:sz w:val="22"/>
                <w:szCs w:val="22"/>
              </w:rPr>
            </w:pPr>
            <w:r w:rsidRPr="00646A3E">
              <w:rPr>
                <w:sz w:val="22"/>
                <w:szCs w:val="22"/>
              </w:rPr>
              <w:t>Програма розвитку комунального господарства та благоустрою населених пунктів Холминської селищної ради на 2021-2022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rPr>
                <w:sz w:val="22"/>
                <w:szCs w:val="22"/>
              </w:rPr>
            </w:pPr>
            <w:r w:rsidRPr="00646A3E">
              <w:rPr>
                <w:sz w:val="22"/>
                <w:szCs w:val="22"/>
              </w:rPr>
              <w:t>07 травня</w:t>
            </w:r>
          </w:p>
          <w:p w:rsidR="00622B82" w:rsidRPr="00646A3E" w:rsidRDefault="00622B82" w:rsidP="00622B82">
            <w:pPr>
              <w:jc w:val="center"/>
              <w:rPr>
                <w:sz w:val="22"/>
                <w:szCs w:val="22"/>
              </w:rPr>
            </w:pPr>
            <w:r w:rsidRPr="00646A3E">
              <w:rPr>
                <w:sz w:val="22"/>
                <w:szCs w:val="22"/>
              </w:rPr>
              <w:t>2021 року № 17-5/VIII</w:t>
            </w:r>
          </w:p>
        </w:tc>
        <w:tc>
          <w:tcPr>
            <w:tcW w:w="1134"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rPr>
                <w:sz w:val="22"/>
                <w:szCs w:val="22"/>
              </w:rPr>
            </w:pPr>
            <w:r w:rsidRPr="00646A3E">
              <w:rPr>
                <w:sz w:val="22"/>
                <w:szCs w:val="22"/>
              </w:rPr>
              <w:t>915,20</w:t>
            </w:r>
          </w:p>
        </w:tc>
        <w:tc>
          <w:tcPr>
            <w:tcW w:w="1421"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pPr>
            <w:r w:rsidRPr="00646A3E">
              <w:rPr>
                <w:sz w:val="22"/>
                <w:szCs w:val="22"/>
              </w:rPr>
              <w:t>*</w:t>
            </w:r>
          </w:p>
        </w:tc>
      </w:tr>
      <w:tr w:rsidR="00F21FDF"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22.</w:t>
            </w:r>
          </w:p>
        </w:tc>
        <w:tc>
          <w:tcPr>
            <w:tcW w:w="3812" w:type="dxa"/>
            <w:tcBorders>
              <w:top w:val="single" w:sz="4" w:space="0" w:color="auto"/>
              <w:left w:val="single" w:sz="4" w:space="0" w:color="auto"/>
              <w:bottom w:val="single" w:sz="4" w:space="0" w:color="auto"/>
              <w:right w:val="single" w:sz="4" w:space="0" w:color="auto"/>
            </w:tcBorders>
          </w:tcPr>
          <w:p w:rsidR="0084008A" w:rsidRPr="00646A3E" w:rsidRDefault="00F21FDF" w:rsidP="00F21FDF">
            <w:pPr>
              <w:jc w:val="both"/>
              <w:rPr>
                <w:sz w:val="22"/>
                <w:szCs w:val="22"/>
              </w:rPr>
            </w:pPr>
            <w:r w:rsidRPr="00646A3E">
              <w:rPr>
                <w:sz w:val="22"/>
                <w:szCs w:val="22"/>
              </w:rPr>
              <w:t xml:space="preserve">Програма охорони навколишнього природного середовища Куликівської </w:t>
            </w:r>
            <w:r w:rsidR="0084008A" w:rsidRPr="00646A3E">
              <w:rPr>
                <w:sz w:val="22"/>
                <w:szCs w:val="22"/>
              </w:rPr>
              <w:t xml:space="preserve">селищної </w:t>
            </w:r>
            <w:r w:rsidRPr="00646A3E">
              <w:rPr>
                <w:sz w:val="22"/>
                <w:szCs w:val="22"/>
              </w:rPr>
              <w:t>територі</w:t>
            </w:r>
            <w:r w:rsidR="0084008A" w:rsidRPr="00646A3E">
              <w:rPr>
                <w:sz w:val="22"/>
                <w:szCs w:val="22"/>
              </w:rPr>
              <w:t>альної громаид на 2021-2027 роки</w:t>
            </w:r>
          </w:p>
        </w:tc>
        <w:tc>
          <w:tcPr>
            <w:tcW w:w="1713" w:type="dxa"/>
            <w:tcBorders>
              <w:top w:val="single" w:sz="4" w:space="0" w:color="auto"/>
              <w:left w:val="single" w:sz="4" w:space="0" w:color="auto"/>
              <w:bottom w:val="single" w:sz="4" w:space="0" w:color="auto"/>
              <w:right w:val="single" w:sz="4" w:space="0" w:color="auto"/>
            </w:tcBorders>
            <w:vAlign w:val="center"/>
          </w:tcPr>
          <w:p w:rsidR="0084008A" w:rsidRPr="00646A3E" w:rsidRDefault="001228E2" w:rsidP="00F21FDF">
            <w:pPr>
              <w:jc w:val="center"/>
              <w:rPr>
                <w:sz w:val="22"/>
                <w:szCs w:val="22"/>
              </w:rPr>
            </w:pPr>
            <w:r w:rsidRPr="00646A3E">
              <w:rPr>
                <w:sz w:val="22"/>
                <w:szCs w:val="22"/>
              </w:rPr>
              <w:t>23 грудня</w:t>
            </w:r>
          </w:p>
          <w:p w:rsidR="0084008A" w:rsidRPr="00646A3E" w:rsidRDefault="001228E2" w:rsidP="00F21FDF">
            <w:pPr>
              <w:jc w:val="center"/>
              <w:rPr>
                <w:sz w:val="22"/>
                <w:szCs w:val="22"/>
              </w:rPr>
            </w:pPr>
            <w:r w:rsidRPr="00646A3E">
              <w:rPr>
                <w:sz w:val="22"/>
                <w:szCs w:val="22"/>
              </w:rPr>
              <w:t>2020 року</w:t>
            </w:r>
          </w:p>
          <w:p w:rsidR="00F21FDF" w:rsidRPr="00646A3E" w:rsidRDefault="0084008A" w:rsidP="00F21FDF">
            <w:pPr>
              <w:jc w:val="center"/>
              <w:rPr>
                <w:sz w:val="22"/>
                <w:szCs w:val="22"/>
              </w:rPr>
            </w:pPr>
            <w:r w:rsidRPr="00646A3E">
              <w:rPr>
                <w:sz w:val="22"/>
                <w:szCs w:val="22"/>
              </w:rPr>
              <w:t>№ 58</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128,00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128,00</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100</w:t>
            </w:r>
          </w:p>
        </w:tc>
      </w:tr>
      <w:tr w:rsidR="00240FAB"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23.</w:t>
            </w:r>
          </w:p>
        </w:tc>
        <w:tc>
          <w:tcPr>
            <w:tcW w:w="3812" w:type="dxa"/>
            <w:tcBorders>
              <w:top w:val="single" w:sz="4" w:space="0" w:color="auto"/>
              <w:left w:val="single" w:sz="4" w:space="0" w:color="auto"/>
              <w:bottom w:val="single" w:sz="4" w:space="0" w:color="auto"/>
              <w:right w:val="single" w:sz="4" w:space="0" w:color="auto"/>
            </w:tcBorders>
          </w:tcPr>
          <w:p w:rsidR="0084008A" w:rsidRPr="00646A3E" w:rsidRDefault="0084008A" w:rsidP="00F21FDF">
            <w:pPr>
              <w:jc w:val="both"/>
              <w:rPr>
                <w:sz w:val="22"/>
                <w:szCs w:val="22"/>
              </w:rPr>
            </w:pPr>
            <w:r w:rsidRPr="00646A3E">
              <w:rPr>
                <w:sz w:val="22"/>
                <w:szCs w:val="22"/>
              </w:rPr>
              <w:t>Програми благоустрою території Куликівської селищної об’єднаної територіальної громади на 2020-2022 роки</w:t>
            </w:r>
          </w:p>
          <w:p w:rsidR="00240FAB" w:rsidRPr="00646A3E" w:rsidRDefault="00240FAB" w:rsidP="00F21FDF">
            <w:pPr>
              <w:jc w:val="both"/>
              <w:rPr>
                <w:sz w:val="22"/>
                <w:szCs w:val="22"/>
              </w:rPr>
            </w:pPr>
          </w:p>
        </w:tc>
        <w:tc>
          <w:tcPr>
            <w:tcW w:w="1713" w:type="dxa"/>
            <w:tcBorders>
              <w:top w:val="single" w:sz="4" w:space="0" w:color="auto"/>
              <w:left w:val="single" w:sz="4" w:space="0" w:color="auto"/>
              <w:bottom w:val="single" w:sz="4" w:space="0" w:color="auto"/>
              <w:right w:val="single" w:sz="4" w:space="0" w:color="auto"/>
            </w:tcBorders>
            <w:vAlign w:val="center"/>
          </w:tcPr>
          <w:p w:rsidR="0084008A" w:rsidRPr="00646A3E" w:rsidRDefault="001228E2" w:rsidP="006F7E2B">
            <w:pPr>
              <w:jc w:val="center"/>
              <w:rPr>
                <w:sz w:val="22"/>
                <w:szCs w:val="22"/>
              </w:rPr>
            </w:pPr>
            <w:r w:rsidRPr="00646A3E">
              <w:rPr>
                <w:sz w:val="22"/>
                <w:szCs w:val="22"/>
              </w:rPr>
              <w:t>20 грудня</w:t>
            </w:r>
          </w:p>
          <w:p w:rsidR="00F21FDF" w:rsidRPr="00646A3E" w:rsidRDefault="00F21FDF" w:rsidP="006F7E2B">
            <w:pPr>
              <w:jc w:val="center"/>
              <w:rPr>
                <w:sz w:val="22"/>
                <w:szCs w:val="22"/>
              </w:rPr>
            </w:pPr>
            <w:r w:rsidRPr="00646A3E">
              <w:rPr>
                <w:sz w:val="22"/>
                <w:szCs w:val="22"/>
              </w:rPr>
              <w:t>2019 року</w:t>
            </w:r>
          </w:p>
          <w:p w:rsidR="00F21FDF" w:rsidRPr="00646A3E" w:rsidRDefault="0084008A" w:rsidP="006F7E2B">
            <w:pPr>
              <w:jc w:val="center"/>
              <w:rPr>
                <w:sz w:val="22"/>
                <w:szCs w:val="22"/>
              </w:rPr>
            </w:pPr>
            <w:r w:rsidRPr="00646A3E">
              <w:rPr>
                <w:sz w:val="22"/>
                <w:szCs w:val="22"/>
              </w:rPr>
              <w:t>№ </w:t>
            </w:r>
            <w:r w:rsidR="00F21FDF" w:rsidRPr="00646A3E">
              <w:rPr>
                <w:sz w:val="22"/>
                <w:szCs w:val="22"/>
              </w:rPr>
              <w:t>934</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6621CA" w:rsidP="00F21FDF">
            <w:pPr>
              <w:jc w:val="center"/>
              <w:rPr>
                <w:sz w:val="22"/>
                <w:szCs w:val="22"/>
              </w:rPr>
            </w:pPr>
            <w:r w:rsidRPr="00646A3E">
              <w:rPr>
                <w:sz w:val="22"/>
                <w:szCs w:val="22"/>
              </w:rPr>
              <w:t>4100,00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240FAB" w:rsidP="00F21FDF">
            <w:pPr>
              <w:jc w:val="center"/>
              <w:rPr>
                <w:sz w:val="22"/>
                <w:szCs w:val="22"/>
              </w:rP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w:t>
            </w:r>
          </w:p>
        </w:tc>
      </w:tr>
      <w:tr w:rsidR="006F7E2B" w:rsidRPr="00646A3E" w:rsidTr="009A6FEB">
        <w:trPr>
          <w:gridAfter w:val="1"/>
          <w:wAfter w:w="6" w:type="dxa"/>
          <w:trHeight w:val="834"/>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F7E2B" w:rsidRPr="00646A3E" w:rsidRDefault="006F7E2B" w:rsidP="006F7E2B">
            <w:pPr>
              <w:jc w:val="center"/>
              <w:rPr>
                <w:sz w:val="22"/>
                <w:szCs w:val="22"/>
              </w:rPr>
            </w:pPr>
            <w:r w:rsidRPr="00646A3E">
              <w:rPr>
                <w:sz w:val="22"/>
                <w:szCs w:val="22"/>
              </w:rPr>
              <w:lastRenderedPageBreak/>
              <w:t>24.</w:t>
            </w:r>
          </w:p>
        </w:tc>
        <w:tc>
          <w:tcPr>
            <w:tcW w:w="3812" w:type="dxa"/>
            <w:tcBorders>
              <w:top w:val="single" w:sz="4" w:space="0" w:color="auto"/>
              <w:left w:val="single" w:sz="4" w:space="0" w:color="auto"/>
              <w:bottom w:val="single" w:sz="4" w:space="0" w:color="auto"/>
              <w:right w:val="single" w:sz="4" w:space="0" w:color="auto"/>
            </w:tcBorders>
          </w:tcPr>
          <w:p w:rsidR="006F7E2B" w:rsidRPr="00646A3E" w:rsidRDefault="006F7E2B" w:rsidP="006F7E2B">
            <w:pPr>
              <w:jc w:val="both"/>
              <w:rPr>
                <w:sz w:val="22"/>
                <w:szCs w:val="22"/>
              </w:rPr>
            </w:pPr>
            <w:r w:rsidRPr="00646A3E">
              <w:rPr>
                <w:sz w:val="22"/>
                <w:szCs w:val="22"/>
              </w:rPr>
              <w:t>Програма охорони навколишнього природного середовища Носівської міської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rPr>
                <w:sz w:val="22"/>
                <w:szCs w:val="22"/>
              </w:rPr>
            </w:pPr>
            <w:r w:rsidRPr="00646A3E">
              <w:rPr>
                <w:sz w:val="22"/>
                <w:szCs w:val="22"/>
              </w:rPr>
              <w:t>16 жовтня</w:t>
            </w:r>
          </w:p>
          <w:p w:rsidR="006F7E2B" w:rsidRPr="00646A3E" w:rsidRDefault="006F7E2B" w:rsidP="006F7E2B">
            <w:pPr>
              <w:jc w:val="center"/>
              <w:rPr>
                <w:sz w:val="22"/>
                <w:szCs w:val="22"/>
                <w:highlight w:val="yellow"/>
              </w:rPr>
            </w:pPr>
            <w:r w:rsidRPr="00646A3E">
              <w:rPr>
                <w:sz w:val="22"/>
                <w:szCs w:val="22"/>
              </w:rPr>
              <w:t>2020 року № 35/73/VІІ</w:t>
            </w:r>
          </w:p>
        </w:tc>
        <w:tc>
          <w:tcPr>
            <w:tcW w:w="1134"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c>
          <w:tcPr>
            <w:tcW w:w="1421"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r>
      <w:tr w:rsidR="006F7E2B"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F7E2B" w:rsidRPr="00646A3E" w:rsidRDefault="006F7E2B" w:rsidP="006F7E2B">
            <w:pPr>
              <w:jc w:val="center"/>
              <w:rPr>
                <w:sz w:val="22"/>
                <w:szCs w:val="22"/>
              </w:rPr>
            </w:pPr>
            <w:r w:rsidRPr="00646A3E">
              <w:rPr>
                <w:sz w:val="22"/>
                <w:szCs w:val="22"/>
              </w:rPr>
              <w:t>25.</w:t>
            </w:r>
          </w:p>
        </w:tc>
        <w:tc>
          <w:tcPr>
            <w:tcW w:w="3812" w:type="dxa"/>
            <w:tcBorders>
              <w:top w:val="single" w:sz="4" w:space="0" w:color="auto"/>
              <w:left w:val="single" w:sz="4" w:space="0" w:color="auto"/>
              <w:bottom w:val="single" w:sz="4" w:space="0" w:color="auto"/>
              <w:right w:val="single" w:sz="4" w:space="0" w:color="auto"/>
            </w:tcBorders>
          </w:tcPr>
          <w:p w:rsidR="006F7E2B" w:rsidRPr="00646A3E" w:rsidRDefault="006F7E2B" w:rsidP="006F7E2B">
            <w:pPr>
              <w:jc w:val="both"/>
              <w:rPr>
                <w:sz w:val="22"/>
                <w:szCs w:val="22"/>
              </w:rPr>
            </w:pPr>
            <w:r w:rsidRPr="00646A3E">
              <w:rPr>
                <w:sz w:val="22"/>
                <w:szCs w:val="22"/>
              </w:rPr>
              <w:t>Програма регулювання чисельності безпритульних тварин гуманними  методами на території Носівської територіальної громади на 2021-2023 роки</w:t>
            </w:r>
          </w:p>
        </w:tc>
        <w:tc>
          <w:tcPr>
            <w:tcW w:w="1713"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rPr>
                <w:sz w:val="22"/>
                <w:szCs w:val="22"/>
              </w:rPr>
            </w:pPr>
            <w:r w:rsidRPr="00646A3E">
              <w:rPr>
                <w:sz w:val="22"/>
                <w:szCs w:val="22"/>
              </w:rPr>
              <w:t>16 жовтня</w:t>
            </w:r>
          </w:p>
          <w:p w:rsidR="006F7E2B" w:rsidRPr="00646A3E" w:rsidRDefault="006F7E2B" w:rsidP="006F7E2B">
            <w:pPr>
              <w:jc w:val="center"/>
            </w:pPr>
            <w:r w:rsidRPr="00646A3E">
              <w:rPr>
                <w:sz w:val="22"/>
                <w:szCs w:val="22"/>
              </w:rPr>
              <w:t>2020 року № 9/73/VІІ</w:t>
            </w:r>
          </w:p>
        </w:tc>
        <w:tc>
          <w:tcPr>
            <w:tcW w:w="1134"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c>
          <w:tcPr>
            <w:tcW w:w="1421"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r>
      <w:tr w:rsidR="006F7E2B" w:rsidRPr="00646A3E" w:rsidTr="009A6FEB">
        <w:trPr>
          <w:gridAfter w:val="1"/>
          <w:wAfter w:w="6" w:type="dxa"/>
          <w:trHeight w:val="848"/>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F7E2B" w:rsidRPr="00646A3E" w:rsidRDefault="006F7E2B" w:rsidP="006F7E2B">
            <w:pPr>
              <w:jc w:val="center"/>
              <w:rPr>
                <w:sz w:val="22"/>
                <w:szCs w:val="22"/>
              </w:rPr>
            </w:pPr>
            <w:r w:rsidRPr="00646A3E">
              <w:rPr>
                <w:sz w:val="22"/>
                <w:szCs w:val="22"/>
              </w:rPr>
              <w:t>26.</w:t>
            </w:r>
          </w:p>
        </w:tc>
        <w:tc>
          <w:tcPr>
            <w:tcW w:w="3812" w:type="dxa"/>
            <w:tcBorders>
              <w:top w:val="single" w:sz="4" w:space="0" w:color="auto"/>
              <w:left w:val="single" w:sz="4" w:space="0" w:color="auto"/>
              <w:bottom w:val="single" w:sz="4" w:space="0" w:color="auto"/>
              <w:right w:val="single" w:sz="4" w:space="0" w:color="auto"/>
            </w:tcBorders>
          </w:tcPr>
          <w:p w:rsidR="006F7E2B" w:rsidRPr="00646A3E" w:rsidRDefault="006F7E2B" w:rsidP="006F7E2B">
            <w:pPr>
              <w:jc w:val="both"/>
              <w:rPr>
                <w:sz w:val="22"/>
                <w:szCs w:val="22"/>
              </w:rPr>
            </w:pPr>
            <w:r w:rsidRPr="00646A3E">
              <w:rPr>
                <w:sz w:val="22"/>
                <w:szCs w:val="22"/>
              </w:rPr>
              <w:t>Програма благоустрою території населених пунктів Носівської міської ради на 2021 рік</w:t>
            </w:r>
          </w:p>
        </w:tc>
        <w:tc>
          <w:tcPr>
            <w:tcW w:w="1713"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rPr>
                <w:sz w:val="22"/>
                <w:szCs w:val="22"/>
              </w:rPr>
            </w:pPr>
            <w:r w:rsidRPr="00646A3E">
              <w:rPr>
                <w:sz w:val="22"/>
                <w:szCs w:val="22"/>
              </w:rPr>
              <w:t>16 жовтня</w:t>
            </w:r>
          </w:p>
          <w:p w:rsidR="006F7E2B" w:rsidRPr="00646A3E" w:rsidRDefault="006F7E2B" w:rsidP="006F7E2B">
            <w:pPr>
              <w:jc w:val="center"/>
            </w:pPr>
            <w:r w:rsidRPr="00646A3E">
              <w:rPr>
                <w:sz w:val="22"/>
                <w:szCs w:val="22"/>
              </w:rPr>
              <w:t>2020 року № 8/73/VІІ</w:t>
            </w:r>
          </w:p>
        </w:tc>
        <w:tc>
          <w:tcPr>
            <w:tcW w:w="1134"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c>
          <w:tcPr>
            <w:tcW w:w="1421"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F7E2B" w:rsidRPr="00646A3E" w:rsidRDefault="006F7E2B" w:rsidP="006F7E2B">
            <w:pPr>
              <w:jc w:val="center"/>
            </w:pPr>
            <w:r w:rsidRPr="00646A3E">
              <w:rPr>
                <w:sz w:val="22"/>
                <w:szCs w:val="22"/>
              </w:rPr>
              <w:t>*</w:t>
            </w:r>
          </w:p>
        </w:tc>
      </w:tr>
      <w:tr w:rsidR="00F21FDF"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27.</w:t>
            </w:r>
          </w:p>
        </w:tc>
        <w:tc>
          <w:tcPr>
            <w:tcW w:w="3812" w:type="dxa"/>
            <w:tcBorders>
              <w:top w:val="single" w:sz="4" w:space="0" w:color="auto"/>
              <w:left w:val="single" w:sz="4" w:space="0" w:color="auto"/>
              <w:bottom w:val="single" w:sz="4" w:space="0" w:color="auto"/>
              <w:right w:val="single" w:sz="4" w:space="0" w:color="auto"/>
            </w:tcBorders>
          </w:tcPr>
          <w:p w:rsidR="00F21FDF" w:rsidRPr="00646A3E" w:rsidRDefault="00F21FDF" w:rsidP="00A45841">
            <w:pPr>
              <w:jc w:val="both"/>
              <w:rPr>
                <w:sz w:val="22"/>
                <w:szCs w:val="22"/>
              </w:rPr>
            </w:pPr>
            <w:r w:rsidRPr="00646A3E">
              <w:rPr>
                <w:sz w:val="22"/>
                <w:szCs w:val="22"/>
              </w:rPr>
              <w:t xml:space="preserve">Програма благоустрою </w:t>
            </w:r>
            <w:r w:rsidR="003B0AD1" w:rsidRPr="00646A3E">
              <w:rPr>
                <w:sz w:val="22"/>
                <w:szCs w:val="22"/>
              </w:rPr>
              <w:t>Михайло-Коцюбинської селищної територіальної громади на 2021 рік</w:t>
            </w:r>
          </w:p>
        </w:tc>
        <w:tc>
          <w:tcPr>
            <w:tcW w:w="1713" w:type="dxa"/>
            <w:tcBorders>
              <w:top w:val="single" w:sz="4" w:space="0" w:color="auto"/>
              <w:left w:val="single" w:sz="4" w:space="0" w:color="auto"/>
              <w:bottom w:val="single" w:sz="4" w:space="0" w:color="auto"/>
              <w:right w:val="single" w:sz="4" w:space="0" w:color="auto"/>
            </w:tcBorders>
            <w:vAlign w:val="center"/>
          </w:tcPr>
          <w:p w:rsidR="00A45841" w:rsidRPr="00646A3E" w:rsidRDefault="00A45841" w:rsidP="006F7E2B">
            <w:pPr>
              <w:jc w:val="center"/>
              <w:rPr>
                <w:sz w:val="22"/>
                <w:szCs w:val="22"/>
              </w:rPr>
            </w:pPr>
            <w:r w:rsidRPr="00646A3E">
              <w:rPr>
                <w:sz w:val="22"/>
                <w:szCs w:val="22"/>
              </w:rPr>
              <w:t>09 квітня</w:t>
            </w:r>
          </w:p>
          <w:p w:rsidR="00F21FDF" w:rsidRPr="00646A3E" w:rsidRDefault="00A45841" w:rsidP="006F7E2B">
            <w:pPr>
              <w:jc w:val="center"/>
              <w:rPr>
                <w:sz w:val="22"/>
                <w:szCs w:val="22"/>
              </w:rPr>
            </w:pPr>
            <w:r w:rsidRPr="00646A3E">
              <w:rPr>
                <w:sz w:val="22"/>
                <w:szCs w:val="22"/>
              </w:rPr>
              <w:t>2021 року</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3B0AD1" w:rsidP="00F21FDF">
            <w:pPr>
              <w:jc w:val="center"/>
              <w:rPr>
                <w:sz w:val="22"/>
                <w:szCs w:val="22"/>
              </w:rPr>
            </w:pPr>
            <w:r w:rsidRPr="00646A3E">
              <w:rPr>
                <w:sz w:val="22"/>
                <w:szCs w:val="22"/>
              </w:rPr>
              <w:t>830</w:t>
            </w:r>
            <w:r w:rsidR="00F21FDF" w:rsidRPr="00646A3E">
              <w:rPr>
                <w:sz w:val="22"/>
                <w:szCs w:val="22"/>
              </w:rPr>
              <w:t>,00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3B0AD1" w:rsidP="00F21FDF">
            <w:pPr>
              <w:jc w:val="center"/>
              <w:rPr>
                <w:sz w:val="22"/>
                <w:szCs w:val="22"/>
              </w:rPr>
            </w:pPr>
            <w:r w:rsidRPr="00646A3E">
              <w:rPr>
                <w:sz w:val="22"/>
                <w:szCs w:val="22"/>
              </w:rPr>
              <w:t>830,00</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3B0AD1" w:rsidP="00F21FDF">
            <w:pPr>
              <w:jc w:val="center"/>
              <w:rPr>
                <w:sz w:val="22"/>
                <w:szCs w:val="22"/>
              </w:rPr>
            </w:pPr>
            <w:r w:rsidRPr="00646A3E">
              <w:rPr>
                <w:sz w:val="22"/>
                <w:szCs w:val="22"/>
              </w:rPr>
              <w:t>10</w:t>
            </w:r>
            <w:r w:rsidR="00F21FDF" w:rsidRPr="00646A3E">
              <w:rPr>
                <w:sz w:val="22"/>
                <w:szCs w:val="22"/>
              </w:rPr>
              <w:t>0</w:t>
            </w:r>
          </w:p>
        </w:tc>
      </w:tr>
      <w:tr w:rsidR="00F21FDF" w:rsidRPr="00646A3E" w:rsidTr="009A6FEB">
        <w:trPr>
          <w:gridAfter w:val="1"/>
          <w:wAfter w:w="6" w:type="dxa"/>
          <w:trHeight w:val="179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28.</w:t>
            </w:r>
          </w:p>
        </w:tc>
        <w:tc>
          <w:tcPr>
            <w:tcW w:w="3812" w:type="dxa"/>
            <w:tcBorders>
              <w:top w:val="single" w:sz="4" w:space="0" w:color="auto"/>
              <w:left w:val="single" w:sz="4" w:space="0" w:color="auto"/>
              <w:bottom w:val="single" w:sz="4" w:space="0" w:color="auto"/>
              <w:right w:val="single" w:sz="4" w:space="0" w:color="auto"/>
            </w:tcBorders>
          </w:tcPr>
          <w:p w:rsidR="00F21FDF" w:rsidRPr="00646A3E" w:rsidRDefault="00F21FDF" w:rsidP="00E014C8">
            <w:pPr>
              <w:jc w:val="both"/>
              <w:rPr>
                <w:sz w:val="22"/>
                <w:szCs w:val="22"/>
              </w:rPr>
            </w:pPr>
            <w:r w:rsidRPr="00646A3E">
              <w:rPr>
                <w:sz w:val="22"/>
                <w:szCs w:val="22"/>
              </w:rPr>
              <w:t>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ради на 2019-2021 роки</w:t>
            </w:r>
          </w:p>
        </w:tc>
        <w:tc>
          <w:tcPr>
            <w:tcW w:w="1713"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14 грудня</w:t>
            </w:r>
          </w:p>
          <w:p w:rsidR="00F21FDF" w:rsidRPr="00646A3E" w:rsidRDefault="00F21FDF" w:rsidP="00F21FDF">
            <w:pPr>
              <w:jc w:val="center"/>
              <w:rPr>
                <w:sz w:val="22"/>
                <w:szCs w:val="22"/>
              </w:rPr>
            </w:pPr>
            <w:r w:rsidRPr="00646A3E">
              <w:rPr>
                <w:sz w:val="22"/>
                <w:szCs w:val="22"/>
              </w:rPr>
              <w:t>2018 року</w:t>
            </w:r>
          </w:p>
          <w:p w:rsidR="00F21FDF" w:rsidRPr="00646A3E" w:rsidRDefault="00F21FDF" w:rsidP="00F21FDF">
            <w:pPr>
              <w:jc w:val="center"/>
              <w:rPr>
                <w:sz w:val="22"/>
                <w:szCs w:val="22"/>
              </w:rPr>
            </w:pPr>
            <w:r w:rsidRPr="00646A3E">
              <w:rPr>
                <w:sz w:val="22"/>
                <w:szCs w:val="22"/>
              </w:rPr>
              <w:t>№ 737</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E014C8" w:rsidP="00F21FDF">
            <w:pPr>
              <w:jc w:val="center"/>
              <w:rPr>
                <w:sz w:val="22"/>
                <w:szCs w:val="22"/>
              </w:rPr>
            </w:pPr>
            <w:r w:rsidRPr="00646A3E">
              <w:rPr>
                <w:sz w:val="22"/>
                <w:szCs w:val="22"/>
              </w:rPr>
              <w:t>60,00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E014C8" w:rsidP="00F21FDF">
            <w:pPr>
              <w:jc w:val="center"/>
              <w:rPr>
                <w:sz w:val="22"/>
                <w:szCs w:val="22"/>
              </w:rPr>
            </w:pPr>
            <w:r w:rsidRPr="00646A3E">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E014C8" w:rsidP="00F21FDF">
            <w:pPr>
              <w:jc w:val="center"/>
              <w:rPr>
                <w:sz w:val="22"/>
                <w:szCs w:val="22"/>
              </w:rPr>
            </w:pPr>
            <w:r w:rsidRPr="00646A3E">
              <w:rPr>
                <w:sz w:val="22"/>
                <w:szCs w:val="22"/>
              </w:rPr>
              <w:t>0</w:t>
            </w:r>
          </w:p>
        </w:tc>
      </w:tr>
      <w:tr w:rsidR="00911D35"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911D35" w:rsidRPr="00646A3E" w:rsidRDefault="008B212C" w:rsidP="00F21FDF">
            <w:pPr>
              <w:jc w:val="center"/>
              <w:rPr>
                <w:sz w:val="22"/>
                <w:szCs w:val="22"/>
              </w:rPr>
            </w:pPr>
            <w:r w:rsidRPr="00646A3E">
              <w:rPr>
                <w:sz w:val="22"/>
                <w:szCs w:val="22"/>
              </w:rPr>
              <w:t>29.</w:t>
            </w:r>
          </w:p>
        </w:tc>
        <w:tc>
          <w:tcPr>
            <w:tcW w:w="3812" w:type="dxa"/>
            <w:tcBorders>
              <w:top w:val="single" w:sz="4" w:space="0" w:color="auto"/>
              <w:left w:val="single" w:sz="4" w:space="0" w:color="auto"/>
              <w:bottom w:val="single" w:sz="4" w:space="0" w:color="auto"/>
              <w:right w:val="single" w:sz="4" w:space="0" w:color="auto"/>
            </w:tcBorders>
          </w:tcPr>
          <w:p w:rsidR="00911D35" w:rsidRPr="00646A3E" w:rsidRDefault="00911D35" w:rsidP="00E014C8">
            <w:pPr>
              <w:jc w:val="both"/>
              <w:rPr>
                <w:sz w:val="22"/>
                <w:szCs w:val="22"/>
              </w:rPr>
            </w:pPr>
            <w:r w:rsidRPr="00646A3E">
              <w:rPr>
                <w:sz w:val="22"/>
                <w:szCs w:val="22"/>
              </w:rPr>
              <w:t>Програма охорони навколишнього природного середовища на території Сновської міської ради на 2021-2022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911D35" w:rsidRPr="00646A3E" w:rsidRDefault="00911D35" w:rsidP="00F21FDF">
            <w:pPr>
              <w:jc w:val="center"/>
              <w:rPr>
                <w:sz w:val="22"/>
                <w:szCs w:val="22"/>
              </w:rPr>
            </w:pPr>
            <w:r w:rsidRPr="00646A3E">
              <w:rPr>
                <w:sz w:val="22"/>
                <w:szCs w:val="22"/>
              </w:rPr>
              <w:t xml:space="preserve">24 грудня </w:t>
            </w:r>
          </w:p>
          <w:p w:rsidR="00911D35" w:rsidRPr="00646A3E" w:rsidRDefault="00911D35" w:rsidP="00F21FDF">
            <w:pPr>
              <w:jc w:val="center"/>
              <w:rPr>
                <w:sz w:val="22"/>
                <w:szCs w:val="22"/>
              </w:rPr>
            </w:pPr>
            <w:r w:rsidRPr="00646A3E">
              <w:rPr>
                <w:sz w:val="22"/>
                <w:szCs w:val="22"/>
              </w:rPr>
              <w:t>2020 року № 11-2/</w:t>
            </w:r>
            <w:r w:rsidRPr="00646A3E">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911D35" w:rsidRPr="00646A3E" w:rsidRDefault="00911D35" w:rsidP="00F21FDF">
            <w:pPr>
              <w:jc w:val="center"/>
              <w:rPr>
                <w:sz w:val="22"/>
                <w:szCs w:val="22"/>
              </w:rPr>
            </w:pPr>
            <w:r w:rsidRPr="00646A3E">
              <w:rPr>
                <w:sz w:val="22"/>
                <w:szCs w:val="22"/>
              </w:rPr>
              <w:t>78,30</w:t>
            </w:r>
          </w:p>
        </w:tc>
        <w:tc>
          <w:tcPr>
            <w:tcW w:w="1421" w:type="dxa"/>
            <w:tcBorders>
              <w:top w:val="single" w:sz="4" w:space="0" w:color="auto"/>
              <w:left w:val="single" w:sz="4" w:space="0" w:color="auto"/>
              <w:bottom w:val="single" w:sz="4" w:space="0" w:color="auto"/>
              <w:right w:val="single" w:sz="4" w:space="0" w:color="auto"/>
            </w:tcBorders>
            <w:vAlign w:val="center"/>
          </w:tcPr>
          <w:p w:rsidR="00911D35" w:rsidRPr="00646A3E" w:rsidRDefault="00911D35" w:rsidP="00F21FDF">
            <w:pPr>
              <w:jc w:val="center"/>
              <w:rPr>
                <w:sz w:val="22"/>
                <w:szCs w:val="22"/>
              </w:rPr>
            </w:pPr>
            <w:r w:rsidRPr="00646A3E">
              <w:rPr>
                <w:sz w:val="22"/>
                <w:szCs w:val="22"/>
              </w:rPr>
              <w:t>43,70</w:t>
            </w:r>
          </w:p>
        </w:tc>
        <w:tc>
          <w:tcPr>
            <w:tcW w:w="989" w:type="dxa"/>
            <w:tcBorders>
              <w:top w:val="single" w:sz="4" w:space="0" w:color="auto"/>
              <w:left w:val="single" w:sz="4" w:space="0" w:color="auto"/>
              <w:bottom w:val="single" w:sz="4" w:space="0" w:color="auto"/>
              <w:right w:val="single" w:sz="4" w:space="0" w:color="auto"/>
            </w:tcBorders>
            <w:vAlign w:val="center"/>
          </w:tcPr>
          <w:p w:rsidR="00911D35" w:rsidRPr="00646A3E" w:rsidRDefault="00911D35" w:rsidP="00F21FDF">
            <w:pPr>
              <w:jc w:val="center"/>
              <w:rPr>
                <w:sz w:val="22"/>
                <w:szCs w:val="22"/>
              </w:rPr>
            </w:pPr>
            <w:r w:rsidRPr="00646A3E">
              <w:rPr>
                <w:sz w:val="22"/>
                <w:szCs w:val="22"/>
              </w:rPr>
              <w:t>55,8</w:t>
            </w:r>
          </w:p>
        </w:tc>
      </w:tr>
      <w:tr w:rsidR="00240FAB"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7330B9" w:rsidRPr="00646A3E" w:rsidRDefault="008B212C" w:rsidP="00F21FDF">
            <w:pPr>
              <w:jc w:val="center"/>
              <w:rPr>
                <w:sz w:val="22"/>
                <w:szCs w:val="22"/>
              </w:rPr>
            </w:pPr>
            <w:r w:rsidRPr="00646A3E">
              <w:rPr>
                <w:sz w:val="22"/>
                <w:szCs w:val="22"/>
              </w:rPr>
              <w:t>30.</w:t>
            </w:r>
          </w:p>
        </w:tc>
        <w:tc>
          <w:tcPr>
            <w:tcW w:w="3812" w:type="dxa"/>
            <w:tcBorders>
              <w:top w:val="single" w:sz="4" w:space="0" w:color="auto"/>
              <w:left w:val="single" w:sz="4" w:space="0" w:color="auto"/>
              <w:bottom w:val="single" w:sz="4" w:space="0" w:color="auto"/>
              <w:right w:val="single" w:sz="4" w:space="0" w:color="auto"/>
            </w:tcBorders>
          </w:tcPr>
          <w:p w:rsidR="007330B9" w:rsidRPr="00646A3E" w:rsidRDefault="007330B9" w:rsidP="00E014C8">
            <w:pPr>
              <w:jc w:val="both"/>
              <w:rPr>
                <w:sz w:val="22"/>
                <w:szCs w:val="22"/>
              </w:rPr>
            </w:pPr>
            <w:r w:rsidRPr="00646A3E">
              <w:rPr>
                <w:sz w:val="22"/>
                <w:szCs w:val="22"/>
              </w:rPr>
              <w:t>Програма</w:t>
            </w:r>
            <w:r w:rsidR="003B0AD1" w:rsidRPr="00646A3E">
              <w:rPr>
                <w:sz w:val="22"/>
                <w:szCs w:val="22"/>
              </w:rPr>
              <w:t xml:space="preserve"> з благоустрою </w:t>
            </w:r>
            <w:r w:rsidRPr="00646A3E">
              <w:rPr>
                <w:sz w:val="22"/>
                <w:szCs w:val="22"/>
              </w:rPr>
              <w:t>Сновської міської ради на 2021 рік</w:t>
            </w:r>
          </w:p>
        </w:tc>
        <w:tc>
          <w:tcPr>
            <w:tcW w:w="1713" w:type="dxa"/>
            <w:tcBorders>
              <w:top w:val="single" w:sz="4" w:space="0" w:color="auto"/>
              <w:left w:val="single" w:sz="4" w:space="0" w:color="auto"/>
              <w:bottom w:val="single" w:sz="4" w:space="0" w:color="auto"/>
              <w:right w:val="single" w:sz="4" w:space="0" w:color="auto"/>
            </w:tcBorders>
            <w:vAlign w:val="center"/>
          </w:tcPr>
          <w:p w:rsidR="007330B9" w:rsidRPr="00646A3E" w:rsidRDefault="007330B9" w:rsidP="00F21FDF">
            <w:pPr>
              <w:jc w:val="center"/>
              <w:rPr>
                <w:sz w:val="22"/>
                <w:szCs w:val="22"/>
              </w:rPr>
            </w:pPr>
            <w:r w:rsidRPr="00646A3E">
              <w:rPr>
                <w:sz w:val="22"/>
                <w:szCs w:val="22"/>
              </w:rPr>
              <w:t>24 грудня 2020 року № 10-2/</w:t>
            </w:r>
            <w:r w:rsidRPr="00646A3E">
              <w:rPr>
                <w:sz w:val="22"/>
                <w:szCs w:val="22"/>
                <w:lang w:val="en-US"/>
              </w:rPr>
              <w:t>VIII</w:t>
            </w:r>
          </w:p>
        </w:tc>
        <w:tc>
          <w:tcPr>
            <w:tcW w:w="1134" w:type="dxa"/>
            <w:tcBorders>
              <w:top w:val="single" w:sz="4" w:space="0" w:color="auto"/>
              <w:left w:val="single" w:sz="4" w:space="0" w:color="auto"/>
              <w:bottom w:val="single" w:sz="4" w:space="0" w:color="auto"/>
              <w:right w:val="single" w:sz="4" w:space="0" w:color="auto"/>
            </w:tcBorders>
            <w:vAlign w:val="center"/>
          </w:tcPr>
          <w:p w:rsidR="007330B9" w:rsidRPr="00646A3E" w:rsidRDefault="007330B9" w:rsidP="00F21FDF">
            <w:pPr>
              <w:jc w:val="center"/>
              <w:rPr>
                <w:sz w:val="22"/>
                <w:szCs w:val="22"/>
              </w:rPr>
            </w:pPr>
            <w:r w:rsidRPr="00646A3E">
              <w:rPr>
                <w:sz w:val="22"/>
                <w:szCs w:val="22"/>
              </w:rPr>
              <w:t>9995,00</w:t>
            </w:r>
          </w:p>
        </w:tc>
        <w:tc>
          <w:tcPr>
            <w:tcW w:w="1421" w:type="dxa"/>
            <w:tcBorders>
              <w:top w:val="single" w:sz="4" w:space="0" w:color="auto"/>
              <w:left w:val="single" w:sz="4" w:space="0" w:color="auto"/>
              <w:bottom w:val="single" w:sz="4" w:space="0" w:color="auto"/>
              <w:right w:val="single" w:sz="4" w:space="0" w:color="auto"/>
            </w:tcBorders>
            <w:vAlign w:val="center"/>
          </w:tcPr>
          <w:p w:rsidR="007330B9" w:rsidRPr="00646A3E" w:rsidRDefault="00240FAB" w:rsidP="00F21FDF">
            <w:pPr>
              <w:jc w:val="center"/>
              <w:rPr>
                <w:sz w:val="22"/>
                <w:szCs w:val="22"/>
              </w:rP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7330B9" w:rsidRPr="00646A3E" w:rsidRDefault="00240FAB" w:rsidP="00F21FDF">
            <w:pPr>
              <w:jc w:val="center"/>
              <w:rPr>
                <w:sz w:val="22"/>
                <w:szCs w:val="22"/>
              </w:rPr>
            </w:pPr>
            <w:r w:rsidRPr="00646A3E">
              <w:rPr>
                <w:sz w:val="22"/>
                <w:szCs w:val="22"/>
              </w:rPr>
              <w:t>*</w:t>
            </w:r>
          </w:p>
        </w:tc>
      </w:tr>
      <w:tr w:rsidR="00F21FDF" w:rsidRPr="00646A3E" w:rsidTr="009A6FEB">
        <w:trPr>
          <w:gridAfter w:val="1"/>
          <w:wAfter w:w="6" w:type="dxa"/>
          <w:trHeight w:val="1190"/>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31.</w:t>
            </w:r>
          </w:p>
        </w:tc>
        <w:tc>
          <w:tcPr>
            <w:tcW w:w="3812" w:type="dxa"/>
            <w:tcBorders>
              <w:top w:val="single" w:sz="4" w:space="0" w:color="auto"/>
              <w:left w:val="single" w:sz="4" w:space="0" w:color="auto"/>
              <w:bottom w:val="single" w:sz="4" w:space="0" w:color="auto"/>
              <w:right w:val="single" w:sz="4" w:space="0" w:color="auto"/>
            </w:tcBorders>
          </w:tcPr>
          <w:p w:rsidR="00F21FDF" w:rsidRPr="00646A3E" w:rsidRDefault="00F21FDF" w:rsidP="001D564A">
            <w:pPr>
              <w:jc w:val="both"/>
              <w:rPr>
                <w:sz w:val="22"/>
                <w:szCs w:val="22"/>
              </w:rPr>
            </w:pPr>
            <w:r w:rsidRPr="00646A3E">
              <w:rPr>
                <w:sz w:val="22"/>
                <w:szCs w:val="22"/>
              </w:rPr>
              <w:t xml:space="preserve">Програма охорони навколишнього природного середовища Ніжинської міської територіальної громади на  </w:t>
            </w:r>
            <w:r w:rsidR="001D564A" w:rsidRPr="00646A3E">
              <w:rPr>
                <w:sz w:val="22"/>
                <w:szCs w:val="22"/>
              </w:rPr>
              <w:t xml:space="preserve">період до </w:t>
            </w:r>
            <w:r w:rsidRPr="00646A3E">
              <w:rPr>
                <w:sz w:val="22"/>
                <w:szCs w:val="22"/>
              </w:rPr>
              <w:t>202</w:t>
            </w:r>
            <w:r w:rsidR="001D564A" w:rsidRPr="00646A3E">
              <w:rPr>
                <w:sz w:val="22"/>
                <w:szCs w:val="22"/>
              </w:rPr>
              <w:t>1</w:t>
            </w:r>
            <w:r w:rsidRPr="00646A3E">
              <w:rPr>
                <w:sz w:val="22"/>
                <w:szCs w:val="22"/>
              </w:rPr>
              <w:t xml:space="preserve"> р</w:t>
            </w:r>
            <w:r w:rsidR="001D564A" w:rsidRPr="00646A3E">
              <w:rPr>
                <w:sz w:val="22"/>
                <w:szCs w:val="22"/>
              </w:rPr>
              <w:t>оку</w:t>
            </w:r>
          </w:p>
        </w:tc>
        <w:tc>
          <w:tcPr>
            <w:tcW w:w="1713" w:type="dxa"/>
            <w:tcBorders>
              <w:top w:val="single" w:sz="4" w:space="0" w:color="auto"/>
              <w:left w:val="single" w:sz="4" w:space="0" w:color="auto"/>
              <w:bottom w:val="single" w:sz="4" w:space="0" w:color="auto"/>
              <w:right w:val="single" w:sz="4" w:space="0" w:color="auto"/>
            </w:tcBorders>
            <w:vAlign w:val="center"/>
          </w:tcPr>
          <w:p w:rsidR="00E911EA" w:rsidRPr="00646A3E" w:rsidRDefault="00E911EA" w:rsidP="00F21FDF">
            <w:pPr>
              <w:jc w:val="center"/>
              <w:rPr>
                <w:sz w:val="22"/>
                <w:szCs w:val="22"/>
              </w:rPr>
            </w:pPr>
            <w:r w:rsidRPr="00646A3E">
              <w:rPr>
                <w:sz w:val="22"/>
                <w:szCs w:val="22"/>
              </w:rPr>
              <w:t>24 грудня</w:t>
            </w:r>
          </w:p>
          <w:p w:rsidR="00E911EA" w:rsidRPr="00646A3E" w:rsidRDefault="00E911EA" w:rsidP="00F21FDF">
            <w:pPr>
              <w:jc w:val="center"/>
              <w:rPr>
                <w:sz w:val="22"/>
                <w:szCs w:val="22"/>
              </w:rPr>
            </w:pPr>
            <w:r w:rsidRPr="00646A3E">
              <w:rPr>
                <w:sz w:val="22"/>
                <w:szCs w:val="22"/>
              </w:rPr>
              <w:t xml:space="preserve">2020 </w:t>
            </w:r>
            <w:r w:rsidR="001228E2" w:rsidRPr="00646A3E">
              <w:rPr>
                <w:sz w:val="22"/>
                <w:szCs w:val="22"/>
              </w:rPr>
              <w:t>року</w:t>
            </w:r>
          </w:p>
          <w:p w:rsidR="00E911EA" w:rsidRPr="00646A3E" w:rsidRDefault="00E911EA" w:rsidP="00F21FDF">
            <w:pPr>
              <w:jc w:val="center"/>
              <w:rPr>
                <w:sz w:val="22"/>
                <w:szCs w:val="22"/>
                <w:highlight w:val="yellow"/>
              </w:rPr>
            </w:pPr>
            <w:r w:rsidRPr="00646A3E">
              <w:rPr>
                <w:sz w:val="22"/>
                <w:szCs w:val="22"/>
              </w:rPr>
              <w:t>№ 3-4/2020</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DD140F" w:rsidP="00F21FDF">
            <w:pPr>
              <w:jc w:val="center"/>
              <w:rPr>
                <w:sz w:val="22"/>
                <w:szCs w:val="22"/>
              </w:rPr>
            </w:pPr>
            <w:r w:rsidRPr="00646A3E">
              <w:rPr>
                <w:sz w:val="22"/>
                <w:szCs w:val="22"/>
              </w:rPr>
              <w:t>967,13</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1D564A" w:rsidP="00F21FDF">
            <w:pPr>
              <w:jc w:val="center"/>
              <w:rPr>
                <w:sz w:val="22"/>
                <w:szCs w:val="22"/>
              </w:rPr>
            </w:pPr>
            <w:r w:rsidRPr="00646A3E">
              <w:rPr>
                <w:sz w:val="22"/>
                <w:szCs w:val="22"/>
              </w:rPr>
              <w:t>897,053</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1D564A" w:rsidP="00F21FDF">
            <w:pPr>
              <w:jc w:val="center"/>
              <w:rPr>
                <w:sz w:val="22"/>
                <w:szCs w:val="22"/>
              </w:rPr>
            </w:pPr>
            <w:r w:rsidRPr="00646A3E">
              <w:rPr>
                <w:sz w:val="22"/>
                <w:szCs w:val="22"/>
              </w:rPr>
              <w:t>92,8</w:t>
            </w:r>
          </w:p>
        </w:tc>
      </w:tr>
      <w:tr w:rsidR="00240FAB" w:rsidRPr="00646A3E" w:rsidTr="009A6FEB">
        <w:trPr>
          <w:gridAfter w:val="1"/>
          <w:wAfter w:w="6" w:type="dxa"/>
          <w:trHeight w:val="85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32.</w:t>
            </w:r>
          </w:p>
        </w:tc>
        <w:tc>
          <w:tcPr>
            <w:tcW w:w="3812" w:type="dxa"/>
            <w:tcBorders>
              <w:top w:val="single" w:sz="4" w:space="0" w:color="auto"/>
              <w:left w:val="single" w:sz="4" w:space="0" w:color="auto"/>
              <w:bottom w:val="single" w:sz="4" w:space="0" w:color="auto"/>
              <w:right w:val="single" w:sz="4" w:space="0" w:color="auto"/>
            </w:tcBorders>
          </w:tcPr>
          <w:p w:rsidR="00DD140F" w:rsidRPr="00646A3E" w:rsidRDefault="00F21FDF" w:rsidP="00F21FDF">
            <w:pPr>
              <w:jc w:val="both"/>
              <w:rPr>
                <w:sz w:val="22"/>
                <w:szCs w:val="22"/>
              </w:rPr>
            </w:pPr>
            <w:r w:rsidRPr="00646A3E">
              <w:rPr>
                <w:sz w:val="22"/>
                <w:szCs w:val="22"/>
              </w:rPr>
              <w:t>Програма охорони навколишнього природного середовища Коропської селищної ради на 2020-2022 роки</w:t>
            </w:r>
          </w:p>
        </w:tc>
        <w:tc>
          <w:tcPr>
            <w:tcW w:w="1713" w:type="dxa"/>
            <w:tcBorders>
              <w:top w:val="single" w:sz="4" w:space="0" w:color="auto"/>
              <w:left w:val="single" w:sz="4" w:space="0" w:color="auto"/>
              <w:bottom w:val="single" w:sz="4" w:space="0" w:color="auto"/>
              <w:right w:val="single" w:sz="4" w:space="0" w:color="auto"/>
            </w:tcBorders>
            <w:vAlign w:val="center"/>
          </w:tcPr>
          <w:p w:rsidR="00DD140F" w:rsidRPr="00646A3E" w:rsidRDefault="001228E2" w:rsidP="00F21FDF">
            <w:pPr>
              <w:jc w:val="center"/>
              <w:rPr>
                <w:sz w:val="22"/>
                <w:szCs w:val="22"/>
              </w:rPr>
            </w:pPr>
            <w:r w:rsidRPr="00646A3E">
              <w:rPr>
                <w:sz w:val="22"/>
                <w:szCs w:val="22"/>
              </w:rPr>
              <w:t>05 грудня</w:t>
            </w:r>
          </w:p>
          <w:p w:rsidR="00F21FDF" w:rsidRPr="00646A3E" w:rsidRDefault="00F21FDF" w:rsidP="00F21FDF">
            <w:pPr>
              <w:jc w:val="center"/>
              <w:rPr>
                <w:sz w:val="22"/>
                <w:szCs w:val="22"/>
              </w:rPr>
            </w:pPr>
            <w:r w:rsidRPr="00646A3E">
              <w:rPr>
                <w:sz w:val="22"/>
                <w:szCs w:val="22"/>
              </w:rPr>
              <w:t>2019 року</w:t>
            </w:r>
          </w:p>
          <w:p w:rsidR="00F21FDF" w:rsidRPr="00646A3E" w:rsidRDefault="00F21FDF" w:rsidP="00DD140F">
            <w:pPr>
              <w:jc w:val="center"/>
              <w:rPr>
                <w:sz w:val="22"/>
                <w:szCs w:val="22"/>
              </w:rPr>
            </w:pPr>
            <w:r w:rsidRPr="00646A3E">
              <w:rPr>
                <w:sz w:val="22"/>
                <w:szCs w:val="22"/>
              </w:rPr>
              <w:t>№</w:t>
            </w:r>
            <w:r w:rsidR="00DD140F" w:rsidRPr="00646A3E">
              <w:rPr>
                <w:sz w:val="22"/>
                <w:szCs w:val="22"/>
              </w:rPr>
              <w:t> 4432</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240FAB" w:rsidP="00F21FDF">
            <w:pPr>
              <w:jc w:val="center"/>
              <w:rPr>
                <w:sz w:val="22"/>
                <w:szCs w:val="22"/>
              </w:rPr>
            </w:pPr>
            <w:r w:rsidRPr="00646A3E">
              <w:rPr>
                <w:sz w:val="22"/>
                <w:szCs w:val="22"/>
              </w:rPr>
              <w:t>*</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DA29C8" w:rsidP="00F21FDF">
            <w:pPr>
              <w:jc w:val="center"/>
              <w:rPr>
                <w:sz w:val="22"/>
                <w:szCs w:val="22"/>
              </w:rP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240FAB" w:rsidP="00F21FDF">
            <w:pPr>
              <w:jc w:val="center"/>
              <w:rPr>
                <w:sz w:val="22"/>
                <w:szCs w:val="22"/>
              </w:rPr>
            </w:pPr>
            <w:r w:rsidRPr="00646A3E">
              <w:rPr>
                <w:sz w:val="22"/>
                <w:szCs w:val="22"/>
              </w:rPr>
              <w:t>*</w:t>
            </w:r>
          </w:p>
        </w:tc>
      </w:tr>
      <w:tr w:rsidR="00622B82" w:rsidRPr="00646A3E" w:rsidTr="009A6FEB">
        <w:trPr>
          <w:gridAfter w:val="1"/>
          <w:wAfter w:w="6" w:type="dxa"/>
          <w:trHeight w:val="1120"/>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22B82" w:rsidRPr="00646A3E" w:rsidRDefault="00622B82" w:rsidP="00622B82">
            <w:pPr>
              <w:jc w:val="center"/>
              <w:rPr>
                <w:sz w:val="22"/>
                <w:szCs w:val="22"/>
              </w:rPr>
            </w:pPr>
            <w:r w:rsidRPr="00646A3E">
              <w:rPr>
                <w:sz w:val="22"/>
                <w:szCs w:val="22"/>
              </w:rPr>
              <w:t>33.</w:t>
            </w:r>
          </w:p>
        </w:tc>
        <w:tc>
          <w:tcPr>
            <w:tcW w:w="3812" w:type="dxa"/>
            <w:tcBorders>
              <w:top w:val="single" w:sz="4" w:space="0" w:color="auto"/>
              <w:left w:val="single" w:sz="4" w:space="0" w:color="auto"/>
              <w:bottom w:val="single" w:sz="4" w:space="0" w:color="auto"/>
              <w:right w:val="single" w:sz="4" w:space="0" w:color="auto"/>
            </w:tcBorders>
          </w:tcPr>
          <w:p w:rsidR="00622B82" w:rsidRPr="00646A3E" w:rsidRDefault="00622B82" w:rsidP="00622B82">
            <w:pPr>
              <w:jc w:val="both"/>
              <w:rPr>
                <w:sz w:val="22"/>
                <w:szCs w:val="22"/>
              </w:rPr>
            </w:pPr>
            <w:r w:rsidRPr="00646A3E">
              <w:rPr>
                <w:sz w:val="22"/>
                <w:szCs w:val="22"/>
              </w:rPr>
              <w:t>Програма охорони і раціонального використання природних ресурсів Іванівської сільської ради на 2019-2021 роки</w:t>
            </w:r>
          </w:p>
        </w:tc>
        <w:tc>
          <w:tcPr>
            <w:tcW w:w="1713"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rPr>
                <w:sz w:val="22"/>
                <w:szCs w:val="22"/>
              </w:rPr>
            </w:pPr>
            <w:r w:rsidRPr="00646A3E">
              <w:rPr>
                <w:sz w:val="22"/>
                <w:szCs w:val="22"/>
              </w:rPr>
              <w:t>18 грудня</w:t>
            </w:r>
          </w:p>
          <w:p w:rsidR="00622B82" w:rsidRPr="00646A3E" w:rsidRDefault="00622B82" w:rsidP="00622B82">
            <w:pPr>
              <w:jc w:val="center"/>
              <w:rPr>
                <w:sz w:val="22"/>
                <w:szCs w:val="22"/>
              </w:rPr>
            </w:pPr>
            <w:r w:rsidRPr="00646A3E">
              <w:rPr>
                <w:sz w:val="22"/>
                <w:szCs w:val="22"/>
              </w:rPr>
              <w:t>2018 року</w:t>
            </w:r>
          </w:p>
        </w:tc>
        <w:tc>
          <w:tcPr>
            <w:tcW w:w="1134"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rPr>
                <w:sz w:val="22"/>
                <w:szCs w:val="22"/>
              </w:rPr>
            </w:pPr>
            <w:r w:rsidRPr="00646A3E">
              <w:rPr>
                <w:sz w:val="22"/>
                <w:szCs w:val="22"/>
              </w:rPr>
              <w:t>33,8</w:t>
            </w:r>
          </w:p>
        </w:tc>
        <w:tc>
          <w:tcPr>
            <w:tcW w:w="1421"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pPr>
            <w:r w:rsidRPr="00646A3E">
              <w:rPr>
                <w:sz w:val="22"/>
                <w:szCs w:val="22"/>
              </w:rPr>
              <w:t>*</w:t>
            </w:r>
          </w:p>
        </w:tc>
      </w:tr>
      <w:tr w:rsidR="00F21FDF" w:rsidRPr="00646A3E" w:rsidTr="009A6FEB">
        <w:trPr>
          <w:gridAfter w:val="1"/>
          <w:wAfter w:w="6" w:type="dxa"/>
          <w:trHeight w:val="1122"/>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34.</w:t>
            </w:r>
          </w:p>
        </w:tc>
        <w:tc>
          <w:tcPr>
            <w:tcW w:w="3812" w:type="dxa"/>
            <w:tcBorders>
              <w:top w:val="single" w:sz="4" w:space="0" w:color="auto"/>
              <w:left w:val="single" w:sz="4" w:space="0" w:color="auto"/>
              <w:bottom w:val="single" w:sz="4" w:space="0" w:color="auto"/>
              <w:right w:val="single" w:sz="4" w:space="0" w:color="auto"/>
            </w:tcBorders>
          </w:tcPr>
          <w:p w:rsidR="003F0EBE" w:rsidRPr="00646A3E" w:rsidRDefault="00F21FDF" w:rsidP="00F21FDF">
            <w:pPr>
              <w:jc w:val="both"/>
              <w:rPr>
                <w:sz w:val="22"/>
                <w:szCs w:val="22"/>
              </w:rPr>
            </w:pPr>
            <w:r w:rsidRPr="00646A3E">
              <w:rPr>
                <w:sz w:val="22"/>
                <w:szCs w:val="22"/>
              </w:rPr>
              <w:t xml:space="preserve">Програма поводження з твердими побутовими відходами </w:t>
            </w:r>
            <w:r w:rsidR="003F0EBE" w:rsidRPr="00646A3E">
              <w:rPr>
                <w:sz w:val="22"/>
                <w:szCs w:val="22"/>
              </w:rPr>
              <w:t xml:space="preserve">на території </w:t>
            </w:r>
            <w:r w:rsidRPr="00646A3E">
              <w:rPr>
                <w:sz w:val="22"/>
                <w:szCs w:val="22"/>
              </w:rPr>
              <w:t>Деснянської селищної ради на 2021-2023 роки</w:t>
            </w:r>
          </w:p>
        </w:tc>
        <w:tc>
          <w:tcPr>
            <w:tcW w:w="1713" w:type="dxa"/>
            <w:tcBorders>
              <w:top w:val="single" w:sz="4" w:space="0" w:color="auto"/>
              <w:left w:val="single" w:sz="4" w:space="0" w:color="auto"/>
              <w:bottom w:val="single" w:sz="4" w:space="0" w:color="auto"/>
              <w:right w:val="single" w:sz="4" w:space="0" w:color="auto"/>
            </w:tcBorders>
            <w:vAlign w:val="center"/>
          </w:tcPr>
          <w:p w:rsidR="003F0EBE" w:rsidRPr="00646A3E" w:rsidRDefault="001228E2" w:rsidP="00F21FDF">
            <w:pPr>
              <w:jc w:val="center"/>
              <w:rPr>
                <w:sz w:val="22"/>
                <w:szCs w:val="22"/>
              </w:rPr>
            </w:pPr>
            <w:r w:rsidRPr="00646A3E">
              <w:rPr>
                <w:sz w:val="22"/>
                <w:szCs w:val="22"/>
              </w:rPr>
              <w:t>24 грудня</w:t>
            </w:r>
          </w:p>
          <w:p w:rsidR="00F21FDF" w:rsidRPr="00646A3E" w:rsidRDefault="003F0EBE" w:rsidP="00F21FDF">
            <w:pPr>
              <w:jc w:val="center"/>
              <w:rPr>
                <w:sz w:val="22"/>
                <w:szCs w:val="22"/>
              </w:rPr>
            </w:pPr>
            <w:r w:rsidRPr="00646A3E">
              <w:rPr>
                <w:sz w:val="22"/>
                <w:szCs w:val="22"/>
              </w:rPr>
              <w:t>2020 року</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20,50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3,00</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14,6</w:t>
            </w:r>
          </w:p>
        </w:tc>
      </w:tr>
      <w:tr w:rsidR="00F21FDF" w:rsidRPr="00646A3E" w:rsidTr="009A6FEB">
        <w:trPr>
          <w:gridAfter w:val="1"/>
          <w:wAfter w:w="6" w:type="dxa"/>
          <w:trHeight w:val="811"/>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35.</w:t>
            </w:r>
          </w:p>
        </w:tc>
        <w:tc>
          <w:tcPr>
            <w:tcW w:w="3812" w:type="dxa"/>
            <w:tcBorders>
              <w:top w:val="single" w:sz="4" w:space="0" w:color="auto"/>
              <w:left w:val="single" w:sz="4" w:space="0" w:color="auto"/>
              <w:bottom w:val="single" w:sz="4" w:space="0" w:color="auto"/>
              <w:right w:val="single" w:sz="4" w:space="0" w:color="auto"/>
            </w:tcBorders>
          </w:tcPr>
          <w:p w:rsidR="00F21FDF" w:rsidRPr="00646A3E" w:rsidRDefault="00F21FDF" w:rsidP="00F21FDF">
            <w:pPr>
              <w:jc w:val="both"/>
              <w:rPr>
                <w:sz w:val="22"/>
                <w:szCs w:val="22"/>
              </w:rPr>
            </w:pPr>
            <w:r w:rsidRPr="00646A3E">
              <w:rPr>
                <w:sz w:val="22"/>
                <w:szCs w:val="22"/>
              </w:rPr>
              <w:t>Програма забезпечення пожежної безпеки на території Деснянської селищної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3F0EBE" w:rsidRPr="00646A3E" w:rsidRDefault="001228E2" w:rsidP="00F21FDF">
            <w:pPr>
              <w:jc w:val="center"/>
              <w:rPr>
                <w:sz w:val="22"/>
                <w:szCs w:val="22"/>
              </w:rPr>
            </w:pPr>
            <w:r w:rsidRPr="00646A3E">
              <w:rPr>
                <w:sz w:val="22"/>
                <w:szCs w:val="22"/>
              </w:rPr>
              <w:t>23 березня</w:t>
            </w:r>
          </w:p>
          <w:p w:rsidR="00F21FDF" w:rsidRPr="00646A3E" w:rsidRDefault="003F0EBE" w:rsidP="00F21FDF">
            <w:pPr>
              <w:jc w:val="center"/>
              <w:rPr>
                <w:sz w:val="22"/>
                <w:szCs w:val="22"/>
              </w:rPr>
            </w:pPr>
            <w:r w:rsidRPr="00646A3E">
              <w:rPr>
                <w:sz w:val="22"/>
                <w:szCs w:val="22"/>
              </w:rPr>
              <w:t>2021 року</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49,90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49,90</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100</w:t>
            </w:r>
          </w:p>
        </w:tc>
      </w:tr>
      <w:tr w:rsidR="00F21FDF" w:rsidRPr="00646A3E" w:rsidTr="009A6FEB">
        <w:trPr>
          <w:gridAfter w:val="1"/>
          <w:wAfter w:w="6" w:type="dxa"/>
          <w:trHeight w:val="1843"/>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1FDF" w:rsidRPr="00646A3E" w:rsidRDefault="008B212C" w:rsidP="00F21FDF">
            <w:pPr>
              <w:jc w:val="center"/>
              <w:rPr>
                <w:sz w:val="22"/>
                <w:szCs w:val="22"/>
              </w:rPr>
            </w:pPr>
            <w:r w:rsidRPr="00646A3E">
              <w:rPr>
                <w:sz w:val="22"/>
                <w:szCs w:val="22"/>
              </w:rPr>
              <w:t>36.</w:t>
            </w:r>
          </w:p>
        </w:tc>
        <w:tc>
          <w:tcPr>
            <w:tcW w:w="3812" w:type="dxa"/>
            <w:tcBorders>
              <w:top w:val="single" w:sz="4" w:space="0" w:color="auto"/>
              <w:left w:val="single" w:sz="4" w:space="0" w:color="auto"/>
              <w:bottom w:val="single" w:sz="4" w:space="0" w:color="auto"/>
              <w:right w:val="single" w:sz="4" w:space="0" w:color="auto"/>
            </w:tcBorders>
          </w:tcPr>
          <w:p w:rsidR="00F21FDF" w:rsidRPr="00646A3E" w:rsidRDefault="00F21FDF" w:rsidP="00F21FDF">
            <w:pPr>
              <w:jc w:val="both"/>
              <w:rPr>
                <w:sz w:val="22"/>
                <w:szCs w:val="22"/>
              </w:rPr>
            </w:pPr>
            <w:r w:rsidRPr="00646A3E">
              <w:rPr>
                <w:sz w:val="22"/>
                <w:szCs w:val="22"/>
              </w:rPr>
              <w:t>Програма цільового використання коштів, що надходять у порядку відшкодування втрат сільськогосподарського та лісогосподарського виробництва на 2021-2025 роки (Деснянська селищна рада)</w:t>
            </w:r>
          </w:p>
        </w:tc>
        <w:tc>
          <w:tcPr>
            <w:tcW w:w="1713" w:type="dxa"/>
            <w:tcBorders>
              <w:top w:val="single" w:sz="4" w:space="0" w:color="auto"/>
              <w:left w:val="single" w:sz="4" w:space="0" w:color="auto"/>
              <w:bottom w:val="single" w:sz="4" w:space="0" w:color="auto"/>
              <w:right w:val="single" w:sz="4" w:space="0" w:color="auto"/>
            </w:tcBorders>
            <w:vAlign w:val="center"/>
          </w:tcPr>
          <w:p w:rsidR="00F21FDF" w:rsidRPr="00646A3E" w:rsidRDefault="00240FAB" w:rsidP="00F21FDF">
            <w:pPr>
              <w:jc w:val="center"/>
              <w:rPr>
                <w:sz w:val="22"/>
                <w:szCs w:val="22"/>
              </w:rPr>
            </w:pPr>
            <w:r w:rsidRPr="00646A3E">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304,20</w:t>
            </w:r>
          </w:p>
        </w:tc>
        <w:tc>
          <w:tcPr>
            <w:tcW w:w="1421"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46,90</w:t>
            </w:r>
          </w:p>
        </w:tc>
        <w:tc>
          <w:tcPr>
            <w:tcW w:w="989" w:type="dxa"/>
            <w:tcBorders>
              <w:top w:val="single" w:sz="4" w:space="0" w:color="auto"/>
              <w:left w:val="single" w:sz="4" w:space="0" w:color="auto"/>
              <w:bottom w:val="single" w:sz="4" w:space="0" w:color="auto"/>
              <w:right w:val="single" w:sz="4" w:space="0" w:color="auto"/>
            </w:tcBorders>
            <w:vAlign w:val="center"/>
          </w:tcPr>
          <w:p w:rsidR="00F21FDF" w:rsidRPr="00646A3E" w:rsidRDefault="00F21FDF" w:rsidP="00F21FDF">
            <w:pPr>
              <w:jc w:val="center"/>
              <w:rPr>
                <w:sz w:val="22"/>
                <w:szCs w:val="22"/>
              </w:rPr>
            </w:pPr>
            <w:r w:rsidRPr="00646A3E">
              <w:rPr>
                <w:sz w:val="22"/>
                <w:szCs w:val="22"/>
              </w:rPr>
              <w:t>15,4</w:t>
            </w:r>
          </w:p>
        </w:tc>
      </w:tr>
      <w:tr w:rsidR="00996A51"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996A51" w:rsidRPr="00646A3E" w:rsidRDefault="008B212C" w:rsidP="00F21FDF">
            <w:pPr>
              <w:jc w:val="center"/>
              <w:rPr>
                <w:sz w:val="22"/>
                <w:szCs w:val="22"/>
              </w:rPr>
            </w:pPr>
            <w:r w:rsidRPr="00646A3E">
              <w:rPr>
                <w:sz w:val="22"/>
                <w:szCs w:val="22"/>
              </w:rPr>
              <w:t>37.</w:t>
            </w:r>
          </w:p>
        </w:tc>
        <w:tc>
          <w:tcPr>
            <w:tcW w:w="3812" w:type="dxa"/>
            <w:tcBorders>
              <w:top w:val="single" w:sz="4" w:space="0" w:color="auto"/>
              <w:left w:val="single" w:sz="4" w:space="0" w:color="auto"/>
              <w:bottom w:val="single" w:sz="4" w:space="0" w:color="auto"/>
              <w:right w:val="single" w:sz="4" w:space="0" w:color="auto"/>
            </w:tcBorders>
          </w:tcPr>
          <w:p w:rsidR="00996A51" w:rsidRPr="00646A3E" w:rsidRDefault="00996A51" w:rsidP="00EB6049">
            <w:pPr>
              <w:jc w:val="both"/>
              <w:rPr>
                <w:sz w:val="22"/>
                <w:szCs w:val="22"/>
              </w:rPr>
            </w:pPr>
            <w:r w:rsidRPr="00646A3E">
              <w:rPr>
                <w:sz w:val="22"/>
                <w:szCs w:val="22"/>
              </w:rPr>
              <w:t xml:space="preserve">Програма благоустрою території Комарівської сільської ради </w:t>
            </w:r>
            <w:r w:rsidR="00EB6049" w:rsidRPr="00646A3E">
              <w:rPr>
                <w:sz w:val="22"/>
                <w:szCs w:val="22"/>
              </w:rPr>
              <w:t xml:space="preserve">ОТГ </w:t>
            </w:r>
            <w:r w:rsidRPr="00646A3E">
              <w:rPr>
                <w:sz w:val="22"/>
                <w:szCs w:val="22"/>
              </w:rPr>
              <w:t>на 2021 рік</w:t>
            </w:r>
          </w:p>
        </w:tc>
        <w:tc>
          <w:tcPr>
            <w:tcW w:w="1713" w:type="dxa"/>
            <w:tcBorders>
              <w:top w:val="single" w:sz="4" w:space="0" w:color="auto"/>
              <w:left w:val="single" w:sz="4" w:space="0" w:color="auto"/>
              <w:bottom w:val="single" w:sz="4" w:space="0" w:color="auto"/>
              <w:right w:val="single" w:sz="4" w:space="0" w:color="auto"/>
            </w:tcBorders>
            <w:vAlign w:val="center"/>
          </w:tcPr>
          <w:p w:rsidR="00996A51" w:rsidRPr="00646A3E" w:rsidRDefault="001228E2" w:rsidP="00F21FDF">
            <w:pPr>
              <w:jc w:val="center"/>
              <w:rPr>
                <w:sz w:val="22"/>
                <w:szCs w:val="22"/>
              </w:rPr>
            </w:pPr>
            <w:r w:rsidRPr="00646A3E">
              <w:rPr>
                <w:sz w:val="22"/>
                <w:szCs w:val="22"/>
              </w:rPr>
              <w:t>08 липня</w:t>
            </w:r>
          </w:p>
          <w:p w:rsidR="00996A51" w:rsidRPr="00646A3E" w:rsidRDefault="00996A51" w:rsidP="00F21FDF">
            <w:pPr>
              <w:jc w:val="center"/>
              <w:rPr>
                <w:sz w:val="22"/>
                <w:szCs w:val="22"/>
              </w:rPr>
            </w:pPr>
            <w:r w:rsidRPr="00646A3E">
              <w:rPr>
                <w:sz w:val="22"/>
                <w:szCs w:val="22"/>
              </w:rPr>
              <w:t>2020 року № 39-021/IX</w:t>
            </w:r>
          </w:p>
        </w:tc>
        <w:tc>
          <w:tcPr>
            <w:tcW w:w="1134" w:type="dxa"/>
            <w:tcBorders>
              <w:top w:val="single" w:sz="4" w:space="0" w:color="auto"/>
              <w:left w:val="single" w:sz="4" w:space="0" w:color="auto"/>
              <w:bottom w:val="single" w:sz="4" w:space="0" w:color="auto"/>
              <w:right w:val="single" w:sz="4" w:space="0" w:color="auto"/>
            </w:tcBorders>
            <w:vAlign w:val="center"/>
          </w:tcPr>
          <w:p w:rsidR="00996A51" w:rsidRPr="00646A3E" w:rsidRDefault="00EB6049" w:rsidP="00F21FDF">
            <w:pPr>
              <w:jc w:val="center"/>
              <w:rPr>
                <w:sz w:val="22"/>
                <w:szCs w:val="22"/>
              </w:rPr>
            </w:pPr>
            <w:r w:rsidRPr="00646A3E">
              <w:rPr>
                <w:sz w:val="22"/>
                <w:szCs w:val="22"/>
              </w:rPr>
              <w:t>914,60</w:t>
            </w:r>
            <w:r w:rsidR="00996A51" w:rsidRPr="00646A3E">
              <w:rPr>
                <w:sz w:val="22"/>
                <w:szCs w:val="22"/>
              </w:rPr>
              <w:t>,00</w:t>
            </w:r>
          </w:p>
        </w:tc>
        <w:tc>
          <w:tcPr>
            <w:tcW w:w="1421" w:type="dxa"/>
            <w:tcBorders>
              <w:top w:val="single" w:sz="4" w:space="0" w:color="auto"/>
              <w:left w:val="single" w:sz="4" w:space="0" w:color="auto"/>
              <w:bottom w:val="single" w:sz="4" w:space="0" w:color="auto"/>
              <w:right w:val="single" w:sz="4" w:space="0" w:color="auto"/>
            </w:tcBorders>
            <w:vAlign w:val="center"/>
          </w:tcPr>
          <w:p w:rsidR="00996A51" w:rsidRPr="00646A3E" w:rsidRDefault="00EB6049" w:rsidP="00F21FDF">
            <w:pPr>
              <w:jc w:val="center"/>
              <w:rPr>
                <w:sz w:val="22"/>
                <w:szCs w:val="22"/>
              </w:rPr>
            </w:pPr>
            <w:r w:rsidRPr="00646A3E">
              <w:rPr>
                <w:sz w:val="22"/>
                <w:szCs w:val="22"/>
              </w:rPr>
              <w:t>663,38</w:t>
            </w:r>
          </w:p>
        </w:tc>
        <w:tc>
          <w:tcPr>
            <w:tcW w:w="989" w:type="dxa"/>
            <w:tcBorders>
              <w:top w:val="single" w:sz="4" w:space="0" w:color="auto"/>
              <w:left w:val="single" w:sz="4" w:space="0" w:color="auto"/>
              <w:bottom w:val="single" w:sz="4" w:space="0" w:color="auto"/>
              <w:right w:val="single" w:sz="4" w:space="0" w:color="auto"/>
            </w:tcBorders>
            <w:vAlign w:val="center"/>
          </w:tcPr>
          <w:p w:rsidR="00996A51" w:rsidRPr="00646A3E" w:rsidRDefault="00EB6049" w:rsidP="00F21FDF">
            <w:pPr>
              <w:jc w:val="center"/>
              <w:rPr>
                <w:sz w:val="22"/>
                <w:szCs w:val="22"/>
              </w:rPr>
            </w:pPr>
            <w:r w:rsidRPr="00646A3E">
              <w:rPr>
                <w:sz w:val="22"/>
                <w:szCs w:val="22"/>
              </w:rPr>
              <w:t>72,5</w:t>
            </w:r>
          </w:p>
        </w:tc>
      </w:tr>
      <w:tr w:rsidR="00996A51"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996A51" w:rsidRPr="00646A3E" w:rsidRDefault="008B212C" w:rsidP="00F21FDF">
            <w:pPr>
              <w:jc w:val="center"/>
              <w:rPr>
                <w:sz w:val="22"/>
                <w:szCs w:val="22"/>
              </w:rPr>
            </w:pPr>
            <w:r w:rsidRPr="00646A3E">
              <w:rPr>
                <w:sz w:val="22"/>
                <w:szCs w:val="22"/>
              </w:rPr>
              <w:lastRenderedPageBreak/>
              <w:t>38.</w:t>
            </w:r>
          </w:p>
        </w:tc>
        <w:tc>
          <w:tcPr>
            <w:tcW w:w="3812" w:type="dxa"/>
            <w:tcBorders>
              <w:top w:val="single" w:sz="4" w:space="0" w:color="auto"/>
              <w:left w:val="single" w:sz="4" w:space="0" w:color="auto"/>
              <w:bottom w:val="single" w:sz="4" w:space="0" w:color="auto"/>
              <w:right w:val="single" w:sz="4" w:space="0" w:color="auto"/>
            </w:tcBorders>
          </w:tcPr>
          <w:p w:rsidR="0001334E" w:rsidRPr="00646A3E" w:rsidRDefault="008800A8" w:rsidP="00EB6049">
            <w:pPr>
              <w:jc w:val="both"/>
              <w:rPr>
                <w:sz w:val="22"/>
                <w:szCs w:val="22"/>
              </w:rPr>
            </w:pPr>
            <w:r w:rsidRPr="00646A3E">
              <w:rPr>
                <w:sz w:val="22"/>
                <w:szCs w:val="22"/>
              </w:rPr>
              <w:t>Цільова програма «П</w:t>
            </w:r>
            <w:r w:rsidR="00996A51" w:rsidRPr="00646A3E">
              <w:rPr>
                <w:sz w:val="22"/>
                <w:szCs w:val="22"/>
              </w:rPr>
              <w:t>ро охорону навколишнього природного середовища, екологічну оцінку та менеджмент території населених пунктів, які входять до складу Парафіївської територіальної громади Ічнянського району Чернігівської області на 2021-2026 роки</w:t>
            </w:r>
          </w:p>
        </w:tc>
        <w:tc>
          <w:tcPr>
            <w:tcW w:w="1713" w:type="dxa"/>
            <w:tcBorders>
              <w:top w:val="single" w:sz="4" w:space="0" w:color="auto"/>
              <w:left w:val="single" w:sz="4" w:space="0" w:color="auto"/>
              <w:bottom w:val="single" w:sz="4" w:space="0" w:color="auto"/>
              <w:right w:val="single" w:sz="4" w:space="0" w:color="auto"/>
            </w:tcBorders>
            <w:vAlign w:val="center"/>
          </w:tcPr>
          <w:p w:rsidR="0001334E" w:rsidRPr="00646A3E" w:rsidRDefault="001228E2" w:rsidP="00F21FDF">
            <w:pPr>
              <w:jc w:val="center"/>
              <w:rPr>
                <w:sz w:val="22"/>
                <w:szCs w:val="22"/>
              </w:rPr>
            </w:pPr>
            <w:r w:rsidRPr="00646A3E">
              <w:rPr>
                <w:sz w:val="22"/>
                <w:szCs w:val="22"/>
              </w:rPr>
              <w:t>12 березня</w:t>
            </w:r>
          </w:p>
          <w:p w:rsidR="0001334E" w:rsidRPr="00646A3E" w:rsidRDefault="001228E2" w:rsidP="00F21FDF">
            <w:pPr>
              <w:jc w:val="center"/>
              <w:rPr>
                <w:sz w:val="22"/>
                <w:szCs w:val="22"/>
              </w:rPr>
            </w:pPr>
            <w:r w:rsidRPr="00646A3E">
              <w:rPr>
                <w:sz w:val="22"/>
                <w:szCs w:val="22"/>
              </w:rPr>
              <w:t>2021 року</w:t>
            </w:r>
          </w:p>
          <w:p w:rsidR="00996A51" w:rsidRPr="00646A3E" w:rsidRDefault="0001334E" w:rsidP="00F21FDF">
            <w:pPr>
              <w:jc w:val="center"/>
              <w:rPr>
                <w:sz w:val="22"/>
                <w:szCs w:val="22"/>
              </w:rPr>
            </w:pPr>
            <w:r w:rsidRPr="00646A3E">
              <w:rPr>
                <w:sz w:val="22"/>
                <w:szCs w:val="22"/>
              </w:rPr>
              <w:t>№ 72-05/08</w:t>
            </w:r>
          </w:p>
        </w:tc>
        <w:tc>
          <w:tcPr>
            <w:tcW w:w="1134" w:type="dxa"/>
            <w:tcBorders>
              <w:top w:val="single" w:sz="4" w:space="0" w:color="auto"/>
              <w:left w:val="single" w:sz="4" w:space="0" w:color="auto"/>
              <w:bottom w:val="single" w:sz="4" w:space="0" w:color="auto"/>
              <w:right w:val="single" w:sz="4" w:space="0" w:color="auto"/>
            </w:tcBorders>
            <w:vAlign w:val="center"/>
          </w:tcPr>
          <w:p w:rsidR="00996A51" w:rsidRPr="00646A3E" w:rsidRDefault="00996A51" w:rsidP="00F21FDF">
            <w:pPr>
              <w:jc w:val="center"/>
              <w:rPr>
                <w:sz w:val="22"/>
                <w:szCs w:val="22"/>
              </w:rPr>
            </w:pPr>
            <w:r w:rsidRPr="00646A3E">
              <w:rPr>
                <w:sz w:val="22"/>
                <w:szCs w:val="22"/>
              </w:rPr>
              <w:t>0,00</w:t>
            </w:r>
          </w:p>
        </w:tc>
        <w:tc>
          <w:tcPr>
            <w:tcW w:w="1421" w:type="dxa"/>
            <w:tcBorders>
              <w:top w:val="single" w:sz="4" w:space="0" w:color="auto"/>
              <w:left w:val="single" w:sz="4" w:space="0" w:color="auto"/>
              <w:bottom w:val="single" w:sz="4" w:space="0" w:color="auto"/>
              <w:right w:val="single" w:sz="4" w:space="0" w:color="auto"/>
            </w:tcBorders>
            <w:vAlign w:val="center"/>
          </w:tcPr>
          <w:p w:rsidR="00996A51" w:rsidRPr="00646A3E" w:rsidRDefault="00996A51" w:rsidP="00F21FDF">
            <w:pPr>
              <w:jc w:val="center"/>
              <w:rPr>
                <w:sz w:val="22"/>
                <w:szCs w:val="22"/>
              </w:rPr>
            </w:pPr>
            <w:r w:rsidRPr="00646A3E">
              <w:rPr>
                <w:sz w:val="22"/>
                <w:szCs w:val="22"/>
              </w:rPr>
              <w:t>0,00</w:t>
            </w:r>
          </w:p>
        </w:tc>
        <w:tc>
          <w:tcPr>
            <w:tcW w:w="989" w:type="dxa"/>
            <w:tcBorders>
              <w:top w:val="single" w:sz="4" w:space="0" w:color="auto"/>
              <w:left w:val="single" w:sz="4" w:space="0" w:color="auto"/>
              <w:bottom w:val="single" w:sz="4" w:space="0" w:color="auto"/>
              <w:right w:val="single" w:sz="4" w:space="0" w:color="auto"/>
            </w:tcBorders>
            <w:vAlign w:val="center"/>
          </w:tcPr>
          <w:p w:rsidR="00996A51" w:rsidRPr="00646A3E" w:rsidRDefault="00996A51" w:rsidP="00F21FDF">
            <w:pPr>
              <w:jc w:val="center"/>
              <w:rPr>
                <w:sz w:val="22"/>
                <w:szCs w:val="22"/>
              </w:rPr>
            </w:pPr>
            <w:r w:rsidRPr="00646A3E">
              <w:rPr>
                <w:sz w:val="22"/>
                <w:szCs w:val="22"/>
              </w:rPr>
              <w:t>0</w:t>
            </w:r>
          </w:p>
        </w:tc>
      </w:tr>
      <w:tr w:rsidR="00F27191"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27191" w:rsidRPr="00646A3E" w:rsidRDefault="008B212C" w:rsidP="00F21FDF">
            <w:pPr>
              <w:jc w:val="center"/>
              <w:rPr>
                <w:sz w:val="22"/>
                <w:szCs w:val="22"/>
              </w:rPr>
            </w:pPr>
            <w:r w:rsidRPr="00646A3E">
              <w:rPr>
                <w:sz w:val="22"/>
                <w:szCs w:val="22"/>
              </w:rPr>
              <w:t>39.</w:t>
            </w:r>
          </w:p>
        </w:tc>
        <w:tc>
          <w:tcPr>
            <w:tcW w:w="3812" w:type="dxa"/>
            <w:tcBorders>
              <w:top w:val="single" w:sz="4" w:space="0" w:color="auto"/>
              <w:left w:val="single" w:sz="4" w:space="0" w:color="auto"/>
              <w:bottom w:val="single" w:sz="4" w:space="0" w:color="auto"/>
              <w:right w:val="single" w:sz="4" w:space="0" w:color="auto"/>
            </w:tcBorders>
          </w:tcPr>
          <w:p w:rsidR="00F27191" w:rsidRPr="00646A3E" w:rsidRDefault="00F27191" w:rsidP="00F21FDF">
            <w:pPr>
              <w:jc w:val="both"/>
              <w:rPr>
                <w:sz w:val="22"/>
                <w:szCs w:val="22"/>
              </w:rPr>
            </w:pPr>
            <w:r w:rsidRPr="00646A3E">
              <w:rPr>
                <w:sz w:val="22"/>
                <w:szCs w:val="22"/>
              </w:rPr>
              <w:t>Програма охорони навколишнього природного середовища Ріпкинської селищної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F27191" w:rsidRPr="00646A3E" w:rsidRDefault="001228E2" w:rsidP="00F21FDF">
            <w:pPr>
              <w:jc w:val="center"/>
              <w:rPr>
                <w:sz w:val="22"/>
                <w:szCs w:val="22"/>
              </w:rPr>
            </w:pPr>
            <w:r w:rsidRPr="00646A3E">
              <w:rPr>
                <w:sz w:val="22"/>
                <w:szCs w:val="22"/>
              </w:rPr>
              <w:t>19 березня</w:t>
            </w:r>
          </w:p>
          <w:p w:rsidR="00F27191" w:rsidRPr="00646A3E" w:rsidRDefault="00EB6049" w:rsidP="00EB6049">
            <w:pPr>
              <w:jc w:val="center"/>
              <w:rPr>
                <w:sz w:val="22"/>
                <w:szCs w:val="22"/>
              </w:rPr>
            </w:pPr>
            <w:r w:rsidRPr="00646A3E">
              <w:rPr>
                <w:sz w:val="22"/>
                <w:szCs w:val="22"/>
              </w:rPr>
              <w:t>2021 року</w:t>
            </w:r>
          </w:p>
        </w:tc>
        <w:tc>
          <w:tcPr>
            <w:tcW w:w="1134" w:type="dxa"/>
            <w:tcBorders>
              <w:top w:val="single" w:sz="4" w:space="0" w:color="auto"/>
              <w:left w:val="single" w:sz="4" w:space="0" w:color="auto"/>
              <w:bottom w:val="single" w:sz="4" w:space="0" w:color="auto"/>
              <w:right w:val="single" w:sz="4" w:space="0" w:color="auto"/>
            </w:tcBorders>
            <w:vAlign w:val="center"/>
          </w:tcPr>
          <w:p w:rsidR="00F27191" w:rsidRPr="00646A3E" w:rsidRDefault="00F27191" w:rsidP="00F21FDF">
            <w:pPr>
              <w:jc w:val="center"/>
              <w:rPr>
                <w:sz w:val="22"/>
                <w:szCs w:val="22"/>
              </w:rPr>
            </w:pPr>
            <w:r w:rsidRPr="00646A3E">
              <w:rPr>
                <w:sz w:val="22"/>
                <w:szCs w:val="22"/>
              </w:rPr>
              <w:t>323,00</w:t>
            </w:r>
          </w:p>
        </w:tc>
        <w:tc>
          <w:tcPr>
            <w:tcW w:w="1421" w:type="dxa"/>
            <w:tcBorders>
              <w:top w:val="single" w:sz="4" w:space="0" w:color="auto"/>
              <w:left w:val="single" w:sz="4" w:space="0" w:color="auto"/>
              <w:bottom w:val="single" w:sz="4" w:space="0" w:color="auto"/>
              <w:right w:val="single" w:sz="4" w:space="0" w:color="auto"/>
            </w:tcBorders>
            <w:vAlign w:val="center"/>
          </w:tcPr>
          <w:p w:rsidR="00F27191" w:rsidRPr="00646A3E" w:rsidRDefault="00F27191" w:rsidP="00F21FDF">
            <w:pPr>
              <w:jc w:val="center"/>
              <w:rPr>
                <w:sz w:val="22"/>
                <w:szCs w:val="22"/>
              </w:rPr>
            </w:pPr>
            <w:r w:rsidRPr="00646A3E">
              <w:rPr>
                <w:sz w:val="22"/>
                <w:szCs w:val="22"/>
              </w:rPr>
              <w:t>223,70</w:t>
            </w:r>
          </w:p>
        </w:tc>
        <w:tc>
          <w:tcPr>
            <w:tcW w:w="989" w:type="dxa"/>
            <w:tcBorders>
              <w:top w:val="single" w:sz="4" w:space="0" w:color="auto"/>
              <w:left w:val="single" w:sz="4" w:space="0" w:color="auto"/>
              <w:bottom w:val="single" w:sz="4" w:space="0" w:color="auto"/>
              <w:right w:val="single" w:sz="4" w:space="0" w:color="auto"/>
            </w:tcBorders>
            <w:vAlign w:val="center"/>
          </w:tcPr>
          <w:p w:rsidR="00F27191" w:rsidRPr="00646A3E" w:rsidRDefault="00F27191" w:rsidP="00F21FDF">
            <w:pPr>
              <w:jc w:val="center"/>
              <w:rPr>
                <w:sz w:val="22"/>
                <w:szCs w:val="22"/>
              </w:rPr>
            </w:pPr>
            <w:r w:rsidRPr="00646A3E">
              <w:rPr>
                <w:sz w:val="22"/>
                <w:szCs w:val="22"/>
              </w:rPr>
              <w:t>69,3</w:t>
            </w:r>
          </w:p>
        </w:tc>
      </w:tr>
      <w:tr w:rsidR="00E71565"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E71565" w:rsidRPr="00646A3E" w:rsidRDefault="004A6DFD" w:rsidP="00E71565">
            <w:pPr>
              <w:jc w:val="center"/>
              <w:rPr>
                <w:sz w:val="22"/>
                <w:szCs w:val="22"/>
              </w:rPr>
            </w:pPr>
            <w:r w:rsidRPr="00646A3E">
              <w:rPr>
                <w:sz w:val="22"/>
                <w:szCs w:val="22"/>
              </w:rPr>
              <w:t>40</w:t>
            </w:r>
            <w:r w:rsidR="008B212C" w:rsidRPr="00646A3E">
              <w:rPr>
                <w:sz w:val="22"/>
                <w:szCs w:val="22"/>
              </w:rPr>
              <w:t>.</w:t>
            </w:r>
          </w:p>
        </w:tc>
        <w:tc>
          <w:tcPr>
            <w:tcW w:w="3812" w:type="dxa"/>
            <w:tcBorders>
              <w:top w:val="single" w:sz="4" w:space="0" w:color="auto"/>
              <w:left w:val="single" w:sz="4" w:space="0" w:color="auto"/>
              <w:bottom w:val="single" w:sz="4" w:space="0" w:color="auto"/>
              <w:right w:val="single" w:sz="4" w:space="0" w:color="auto"/>
            </w:tcBorders>
          </w:tcPr>
          <w:p w:rsidR="00E71565" w:rsidRPr="00646A3E" w:rsidRDefault="00E71565" w:rsidP="00E71565">
            <w:pPr>
              <w:jc w:val="both"/>
              <w:rPr>
                <w:sz w:val="22"/>
                <w:szCs w:val="22"/>
              </w:rPr>
            </w:pPr>
            <w:r w:rsidRPr="00646A3E">
              <w:rPr>
                <w:sz w:val="22"/>
                <w:szCs w:val="22"/>
              </w:rPr>
              <w:t>Програма охорони навколишнього середовища на території Срібнянської селищної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71565" w:rsidRPr="00646A3E" w:rsidRDefault="0001334E" w:rsidP="00F21FDF">
            <w:pPr>
              <w:jc w:val="center"/>
              <w:rPr>
                <w:sz w:val="22"/>
                <w:szCs w:val="22"/>
              </w:rPr>
            </w:pPr>
            <w:r w:rsidRPr="00646A3E">
              <w:rPr>
                <w:sz w:val="22"/>
                <w:szCs w:val="22"/>
              </w:rPr>
              <w:t>13 жовтня</w:t>
            </w:r>
          </w:p>
          <w:p w:rsidR="00E71565" w:rsidRPr="00646A3E" w:rsidRDefault="0001334E" w:rsidP="0001334E">
            <w:pPr>
              <w:jc w:val="center"/>
              <w:rPr>
                <w:sz w:val="22"/>
                <w:szCs w:val="22"/>
              </w:rPr>
            </w:pPr>
            <w:r w:rsidRPr="00646A3E">
              <w:rPr>
                <w:sz w:val="22"/>
                <w:szCs w:val="22"/>
              </w:rPr>
              <w:t>2020 року</w:t>
            </w:r>
          </w:p>
        </w:tc>
        <w:tc>
          <w:tcPr>
            <w:tcW w:w="1134" w:type="dxa"/>
            <w:tcBorders>
              <w:top w:val="single" w:sz="4" w:space="0" w:color="auto"/>
              <w:left w:val="single" w:sz="4" w:space="0" w:color="auto"/>
              <w:bottom w:val="single" w:sz="4" w:space="0" w:color="auto"/>
              <w:right w:val="single" w:sz="4" w:space="0" w:color="auto"/>
            </w:tcBorders>
            <w:vAlign w:val="center"/>
          </w:tcPr>
          <w:p w:rsidR="00E71565" w:rsidRPr="00646A3E" w:rsidRDefault="0001334E" w:rsidP="00F21FDF">
            <w:pPr>
              <w:jc w:val="center"/>
              <w:rPr>
                <w:sz w:val="22"/>
                <w:szCs w:val="22"/>
              </w:rPr>
            </w:pPr>
            <w:r w:rsidRPr="00646A3E">
              <w:rPr>
                <w:sz w:val="22"/>
                <w:szCs w:val="22"/>
              </w:rPr>
              <w:t>21,20</w:t>
            </w:r>
          </w:p>
        </w:tc>
        <w:tc>
          <w:tcPr>
            <w:tcW w:w="1421" w:type="dxa"/>
            <w:tcBorders>
              <w:top w:val="single" w:sz="4" w:space="0" w:color="auto"/>
              <w:left w:val="single" w:sz="4" w:space="0" w:color="auto"/>
              <w:bottom w:val="single" w:sz="4" w:space="0" w:color="auto"/>
              <w:right w:val="single" w:sz="4" w:space="0" w:color="auto"/>
            </w:tcBorders>
            <w:vAlign w:val="center"/>
          </w:tcPr>
          <w:p w:rsidR="00E71565" w:rsidRPr="00646A3E" w:rsidRDefault="00E71565" w:rsidP="00F21FDF">
            <w:pPr>
              <w:jc w:val="center"/>
              <w:rPr>
                <w:sz w:val="22"/>
                <w:szCs w:val="22"/>
              </w:rPr>
            </w:pPr>
            <w:r w:rsidRPr="00646A3E">
              <w:rPr>
                <w:sz w:val="22"/>
                <w:szCs w:val="22"/>
              </w:rPr>
              <w:t>21,20</w:t>
            </w:r>
          </w:p>
        </w:tc>
        <w:tc>
          <w:tcPr>
            <w:tcW w:w="989" w:type="dxa"/>
            <w:tcBorders>
              <w:top w:val="single" w:sz="4" w:space="0" w:color="auto"/>
              <w:left w:val="single" w:sz="4" w:space="0" w:color="auto"/>
              <w:bottom w:val="single" w:sz="4" w:space="0" w:color="auto"/>
              <w:right w:val="single" w:sz="4" w:space="0" w:color="auto"/>
            </w:tcBorders>
            <w:vAlign w:val="center"/>
          </w:tcPr>
          <w:p w:rsidR="00E71565" w:rsidRPr="00646A3E" w:rsidRDefault="0001334E" w:rsidP="00F21FDF">
            <w:pPr>
              <w:jc w:val="center"/>
              <w:rPr>
                <w:sz w:val="22"/>
                <w:szCs w:val="22"/>
              </w:rPr>
            </w:pPr>
            <w:r w:rsidRPr="00646A3E">
              <w:rPr>
                <w:sz w:val="22"/>
                <w:szCs w:val="22"/>
              </w:rPr>
              <w:t>100</w:t>
            </w:r>
          </w:p>
        </w:tc>
      </w:tr>
      <w:tr w:rsidR="00E71565"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E71565" w:rsidRPr="00646A3E" w:rsidRDefault="004A6DFD" w:rsidP="00E71565">
            <w:pPr>
              <w:jc w:val="center"/>
              <w:rPr>
                <w:sz w:val="22"/>
                <w:szCs w:val="22"/>
              </w:rPr>
            </w:pPr>
            <w:r w:rsidRPr="00646A3E">
              <w:rPr>
                <w:sz w:val="22"/>
                <w:szCs w:val="22"/>
              </w:rPr>
              <w:t>41</w:t>
            </w:r>
            <w:r w:rsidR="008B212C" w:rsidRPr="00646A3E">
              <w:rPr>
                <w:sz w:val="22"/>
                <w:szCs w:val="22"/>
              </w:rPr>
              <w:t>.</w:t>
            </w:r>
          </w:p>
        </w:tc>
        <w:tc>
          <w:tcPr>
            <w:tcW w:w="3812" w:type="dxa"/>
            <w:tcBorders>
              <w:top w:val="single" w:sz="4" w:space="0" w:color="auto"/>
              <w:left w:val="single" w:sz="4" w:space="0" w:color="auto"/>
              <w:bottom w:val="single" w:sz="4" w:space="0" w:color="auto"/>
              <w:right w:val="single" w:sz="4" w:space="0" w:color="auto"/>
            </w:tcBorders>
          </w:tcPr>
          <w:p w:rsidR="00E71565" w:rsidRPr="00646A3E" w:rsidRDefault="00E71565" w:rsidP="00E71565">
            <w:pPr>
              <w:jc w:val="both"/>
              <w:rPr>
                <w:sz w:val="22"/>
                <w:szCs w:val="22"/>
              </w:rPr>
            </w:pPr>
            <w:r w:rsidRPr="00646A3E">
              <w:rPr>
                <w:sz w:val="22"/>
                <w:szCs w:val="22"/>
              </w:rPr>
              <w:t>Програма поводження з твердими побутовими відходами на території смт Срібне та населених пунктів, що увійшли до складу Срібнанської селищної ради на 2021-2025 роки</w:t>
            </w:r>
          </w:p>
        </w:tc>
        <w:tc>
          <w:tcPr>
            <w:tcW w:w="1713" w:type="dxa"/>
            <w:tcBorders>
              <w:top w:val="single" w:sz="4" w:space="0" w:color="auto"/>
              <w:left w:val="single" w:sz="4" w:space="0" w:color="auto"/>
              <w:bottom w:val="single" w:sz="4" w:space="0" w:color="auto"/>
              <w:right w:val="single" w:sz="4" w:space="0" w:color="auto"/>
            </w:tcBorders>
            <w:vAlign w:val="center"/>
          </w:tcPr>
          <w:p w:rsidR="00E71565" w:rsidRPr="00646A3E" w:rsidRDefault="001228E2" w:rsidP="00E71565">
            <w:pPr>
              <w:jc w:val="center"/>
              <w:rPr>
                <w:sz w:val="22"/>
                <w:szCs w:val="22"/>
              </w:rPr>
            </w:pPr>
            <w:r w:rsidRPr="00646A3E">
              <w:rPr>
                <w:sz w:val="22"/>
                <w:szCs w:val="22"/>
              </w:rPr>
              <w:t>13 жовтня</w:t>
            </w:r>
          </w:p>
          <w:p w:rsidR="00E71565" w:rsidRPr="00646A3E" w:rsidRDefault="0001334E" w:rsidP="0001334E">
            <w:pPr>
              <w:jc w:val="center"/>
              <w:rPr>
                <w:sz w:val="22"/>
                <w:szCs w:val="22"/>
              </w:rPr>
            </w:pPr>
            <w:r w:rsidRPr="00646A3E">
              <w:rPr>
                <w:sz w:val="22"/>
                <w:szCs w:val="22"/>
              </w:rPr>
              <w:t>2020 року</w:t>
            </w:r>
          </w:p>
        </w:tc>
        <w:tc>
          <w:tcPr>
            <w:tcW w:w="1134" w:type="dxa"/>
            <w:tcBorders>
              <w:top w:val="single" w:sz="4" w:space="0" w:color="auto"/>
              <w:left w:val="single" w:sz="4" w:space="0" w:color="auto"/>
              <w:bottom w:val="single" w:sz="4" w:space="0" w:color="auto"/>
              <w:right w:val="single" w:sz="4" w:space="0" w:color="auto"/>
            </w:tcBorders>
            <w:vAlign w:val="center"/>
          </w:tcPr>
          <w:p w:rsidR="00E71565" w:rsidRPr="00646A3E" w:rsidRDefault="0001334E" w:rsidP="00F21FDF">
            <w:pPr>
              <w:jc w:val="center"/>
              <w:rPr>
                <w:sz w:val="22"/>
                <w:szCs w:val="22"/>
              </w:rPr>
            </w:pPr>
            <w:r w:rsidRPr="00646A3E">
              <w:rPr>
                <w:sz w:val="22"/>
                <w:szCs w:val="22"/>
              </w:rPr>
              <w:t>22,50</w:t>
            </w:r>
          </w:p>
        </w:tc>
        <w:tc>
          <w:tcPr>
            <w:tcW w:w="1421" w:type="dxa"/>
            <w:tcBorders>
              <w:top w:val="single" w:sz="4" w:space="0" w:color="auto"/>
              <w:left w:val="single" w:sz="4" w:space="0" w:color="auto"/>
              <w:bottom w:val="single" w:sz="4" w:space="0" w:color="auto"/>
              <w:right w:val="single" w:sz="4" w:space="0" w:color="auto"/>
            </w:tcBorders>
            <w:vAlign w:val="center"/>
          </w:tcPr>
          <w:p w:rsidR="00E71565" w:rsidRPr="00646A3E" w:rsidRDefault="00E71565" w:rsidP="00F21FDF">
            <w:pPr>
              <w:jc w:val="center"/>
              <w:rPr>
                <w:sz w:val="22"/>
                <w:szCs w:val="22"/>
              </w:rPr>
            </w:pPr>
            <w:r w:rsidRPr="00646A3E">
              <w:rPr>
                <w:sz w:val="22"/>
                <w:szCs w:val="22"/>
              </w:rPr>
              <w:t>22,50</w:t>
            </w:r>
          </w:p>
        </w:tc>
        <w:tc>
          <w:tcPr>
            <w:tcW w:w="989" w:type="dxa"/>
            <w:tcBorders>
              <w:top w:val="single" w:sz="4" w:space="0" w:color="auto"/>
              <w:left w:val="single" w:sz="4" w:space="0" w:color="auto"/>
              <w:bottom w:val="single" w:sz="4" w:space="0" w:color="auto"/>
              <w:right w:val="single" w:sz="4" w:space="0" w:color="auto"/>
            </w:tcBorders>
            <w:vAlign w:val="center"/>
          </w:tcPr>
          <w:p w:rsidR="00E71565" w:rsidRPr="00646A3E" w:rsidRDefault="0001334E" w:rsidP="00F21FDF">
            <w:pPr>
              <w:jc w:val="center"/>
              <w:rPr>
                <w:sz w:val="22"/>
                <w:szCs w:val="22"/>
              </w:rPr>
            </w:pPr>
            <w:r w:rsidRPr="00646A3E">
              <w:rPr>
                <w:sz w:val="22"/>
                <w:szCs w:val="22"/>
              </w:rPr>
              <w:t>100</w:t>
            </w:r>
          </w:p>
        </w:tc>
      </w:tr>
      <w:tr w:rsidR="003F47F4"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3F47F4" w:rsidRPr="00646A3E" w:rsidRDefault="004A6DFD" w:rsidP="003F47F4">
            <w:pPr>
              <w:jc w:val="center"/>
              <w:rPr>
                <w:sz w:val="22"/>
                <w:szCs w:val="22"/>
              </w:rPr>
            </w:pPr>
            <w:r w:rsidRPr="00646A3E">
              <w:rPr>
                <w:sz w:val="22"/>
                <w:szCs w:val="22"/>
              </w:rPr>
              <w:t>42</w:t>
            </w:r>
            <w:r w:rsidR="008B212C" w:rsidRPr="00646A3E">
              <w:rPr>
                <w:sz w:val="22"/>
                <w:szCs w:val="22"/>
              </w:rPr>
              <w:t>.</w:t>
            </w:r>
          </w:p>
        </w:tc>
        <w:tc>
          <w:tcPr>
            <w:tcW w:w="3812" w:type="dxa"/>
            <w:tcBorders>
              <w:top w:val="single" w:sz="4" w:space="0" w:color="auto"/>
              <w:left w:val="single" w:sz="4" w:space="0" w:color="auto"/>
              <w:bottom w:val="single" w:sz="4" w:space="0" w:color="auto"/>
              <w:right w:val="single" w:sz="4" w:space="0" w:color="auto"/>
            </w:tcBorders>
          </w:tcPr>
          <w:p w:rsidR="003F47F4" w:rsidRPr="00646A3E" w:rsidRDefault="003F47F4" w:rsidP="003F47F4">
            <w:pPr>
              <w:jc w:val="both"/>
              <w:rPr>
                <w:sz w:val="22"/>
                <w:szCs w:val="22"/>
              </w:rPr>
            </w:pPr>
            <w:r w:rsidRPr="00646A3E">
              <w:rPr>
                <w:sz w:val="22"/>
                <w:szCs w:val="22"/>
              </w:rPr>
              <w:t>Програма охорони навколишнього природного середовища на 2021-2022 роки (Сухополов'’нська сільська рада)</w:t>
            </w:r>
          </w:p>
        </w:tc>
        <w:tc>
          <w:tcPr>
            <w:tcW w:w="1713" w:type="dxa"/>
            <w:tcBorders>
              <w:top w:val="single" w:sz="4" w:space="0" w:color="auto"/>
              <w:left w:val="single" w:sz="4" w:space="0" w:color="auto"/>
              <w:bottom w:val="single" w:sz="4" w:space="0" w:color="auto"/>
              <w:right w:val="single" w:sz="4" w:space="0" w:color="auto"/>
            </w:tcBorders>
            <w:vAlign w:val="center"/>
          </w:tcPr>
          <w:p w:rsidR="003D1CDA" w:rsidRPr="00646A3E" w:rsidRDefault="001228E2" w:rsidP="00F21FDF">
            <w:pPr>
              <w:jc w:val="center"/>
              <w:rPr>
                <w:sz w:val="22"/>
                <w:szCs w:val="22"/>
              </w:rPr>
            </w:pPr>
            <w:r w:rsidRPr="00646A3E">
              <w:rPr>
                <w:sz w:val="22"/>
                <w:szCs w:val="22"/>
              </w:rPr>
              <w:t>24 грудня</w:t>
            </w:r>
          </w:p>
          <w:p w:rsidR="003F47F4" w:rsidRPr="00646A3E" w:rsidRDefault="003D1CDA" w:rsidP="00F21FDF">
            <w:pPr>
              <w:jc w:val="center"/>
              <w:rPr>
                <w:sz w:val="22"/>
                <w:szCs w:val="22"/>
              </w:rPr>
            </w:pPr>
            <w:r w:rsidRPr="00646A3E">
              <w:rPr>
                <w:sz w:val="22"/>
                <w:szCs w:val="22"/>
              </w:rPr>
              <w:t>2021 року</w:t>
            </w:r>
          </w:p>
        </w:tc>
        <w:tc>
          <w:tcPr>
            <w:tcW w:w="1134" w:type="dxa"/>
            <w:tcBorders>
              <w:top w:val="single" w:sz="4" w:space="0" w:color="auto"/>
              <w:left w:val="single" w:sz="4" w:space="0" w:color="auto"/>
              <w:bottom w:val="single" w:sz="4" w:space="0" w:color="auto"/>
              <w:right w:val="single" w:sz="4" w:space="0" w:color="auto"/>
            </w:tcBorders>
            <w:vAlign w:val="center"/>
          </w:tcPr>
          <w:p w:rsidR="003F47F4" w:rsidRPr="00646A3E" w:rsidRDefault="003F47F4" w:rsidP="00F21FDF">
            <w:pPr>
              <w:jc w:val="center"/>
              <w:rPr>
                <w:sz w:val="22"/>
                <w:szCs w:val="22"/>
              </w:rPr>
            </w:pPr>
            <w:r w:rsidRPr="00646A3E">
              <w:rPr>
                <w:sz w:val="22"/>
                <w:szCs w:val="22"/>
              </w:rPr>
              <w:t>1921,90</w:t>
            </w:r>
          </w:p>
        </w:tc>
        <w:tc>
          <w:tcPr>
            <w:tcW w:w="1421" w:type="dxa"/>
            <w:tcBorders>
              <w:top w:val="single" w:sz="4" w:space="0" w:color="auto"/>
              <w:left w:val="single" w:sz="4" w:space="0" w:color="auto"/>
              <w:bottom w:val="single" w:sz="4" w:space="0" w:color="auto"/>
              <w:right w:val="single" w:sz="4" w:space="0" w:color="auto"/>
            </w:tcBorders>
            <w:vAlign w:val="center"/>
          </w:tcPr>
          <w:p w:rsidR="003F47F4" w:rsidRPr="00646A3E" w:rsidRDefault="003F47F4" w:rsidP="00F21FDF">
            <w:pPr>
              <w:jc w:val="center"/>
              <w:rPr>
                <w:sz w:val="22"/>
                <w:szCs w:val="22"/>
              </w:rPr>
            </w:pPr>
            <w:r w:rsidRPr="00646A3E">
              <w:rPr>
                <w:sz w:val="22"/>
                <w:szCs w:val="22"/>
              </w:rPr>
              <w:t>1845,00</w:t>
            </w:r>
          </w:p>
        </w:tc>
        <w:tc>
          <w:tcPr>
            <w:tcW w:w="989" w:type="dxa"/>
            <w:tcBorders>
              <w:top w:val="single" w:sz="4" w:space="0" w:color="auto"/>
              <w:left w:val="single" w:sz="4" w:space="0" w:color="auto"/>
              <w:bottom w:val="single" w:sz="4" w:space="0" w:color="auto"/>
              <w:right w:val="single" w:sz="4" w:space="0" w:color="auto"/>
            </w:tcBorders>
            <w:vAlign w:val="center"/>
          </w:tcPr>
          <w:p w:rsidR="003F47F4" w:rsidRPr="00646A3E" w:rsidRDefault="003F47F4" w:rsidP="00F21FDF">
            <w:pPr>
              <w:jc w:val="center"/>
              <w:rPr>
                <w:sz w:val="22"/>
                <w:szCs w:val="22"/>
              </w:rPr>
            </w:pPr>
            <w:r w:rsidRPr="00646A3E">
              <w:rPr>
                <w:sz w:val="22"/>
                <w:szCs w:val="22"/>
              </w:rPr>
              <w:t>100</w:t>
            </w:r>
          </w:p>
        </w:tc>
      </w:tr>
      <w:tr w:rsidR="00622B82"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22B82" w:rsidRPr="00646A3E" w:rsidRDefault="004A6DFD" w:rsidP="00622B82">
            <w:pPr>
              <w:rPr>
                <w:sz w:val="22"/>
                <w:szCs w:val="22"/>
              </w:rPr>
            </w:pPr>
            <w:r w:rsidRPr="00646A3E">
              <w:rPr>
                <w:sz w:val="22"/>
                <w:szCs w:val="22"/>
              </w:rPr>
              <w:t>43</w:t>
            </w:r>
            <w:r w:rsidR="00622B82" w:rsidRPr="00646A3E">
              <w:rPr>
                <w:sz w:val="22"/>
                <w:szCs w:val="22"/>
              </w:rPr>
              <w:t>.</w:t>
            </w:r>
          </w:p>
        </w:tc>
        <w:tc>
          <w:tcPr>
            <w:tcW w:w="3812" w:type="dxa"/>
            <w:tcBorders>
              <w:top w:val="single" w:sz="4" w:space="0" w:color="auto"/>
              <w:left w:val="single" w:sz="4" w:space="0" w:color="auto"/>
              <w:bottom w:val="single" w:sz="4" w:space="0" w:color="auto"/>
              <w:right w:val="single" w:sz="4" w:space="0" w:color="auto"/>
            </w:tcBorders>
          </w:tcPr>
          <w:p w:rsidR="00622B82" w:rsidRPr="00646A3E" w:rsidRDefault="00622B82" w:rsidP="00622B82">
            <w:pPr>
              <w:ind w:left="37"/>
              <w:jc w:val="both"/>
              <w:rPr>
                <w:sz w:val="22"/>
                <w:szCs w:val="22"/>
              </w:rPr>
            </w:pPr>
            <w:r w:rsidRPr="00646A3E">
              <w:rPr>
                <w:sz w:val="22"/>
                <w:szCs w:val="22"/>
              </w:rPr>
              <w:t>Програми благоустрою населених пунктів Семенівської міської об’єднаної територіальної громади на 2020 – 2023 роки</w:t>
            </w:r>
          </w:p>
        </w:tc>
        <w:tc>
          <w:tcPr>
            <w:tcW w:w="1713" w:type="dxa"/>
            <w:tcBorders>
              <w:top w:val="single" w:sz="4" w:space="0" w:color="auto"/>
              <w:left w:val="single" w:sz="4" w:space="0" w:color="auto"/>
              <w:bottom w:val="single" w:sz="4" w:space="0" w:color="auto"/>
              <w:right w:val="single" w:sz="4" w:space="0" w:color="auto"/>
            </w:tcBorders>
          </w:tcPr>
          <w:p w:rsidR="00622B82" w:rsidRPr="00646A3E" w:rsidRDefault="00622B82" w:rsidP="00622B82">
            <w:pPr>
              <w:jc w:val="center"/>
              <w:rPr>
                <w:sz w:val="22"/>
                <w:szCs w:val="22"/>
              </w:rPr>
            </w:pPr>
            <w:r w:rsidRPr="00646A3E">
              <w:rPr>
                <w:sz w:val="22"/>
                <w:szCs w:val="22"/>
              </w:rPr>
              <w:t>30 січня</w:t>
            </w:r>
          </w:p>
          <w:p w:rsidR="00622B82" w:rsidRPr="00646A3E" w:rsidRDefault="00622B82" w:rsidP="00622B82">
            <w:pPr>
              <w:jc w:val="center"/>
              <w:rPr>
                <w:sz w:val="22"/>
                <w:szCs w:val="22"/>
              </w:rPr>
            </w:pPr>
            <w:r w:rsidRPr="00646A3E">
              <w:rPr>
                <w:sz w:val="22"/>
                <w:szCs w:val="22"/>
              </w:rPr>
              <w:t>2020 року</w:t>
            </w:r>
          </w:p>
          <w:p w:rsidR="00622B82" w:rsidRPr="00646A3E" w:rsidRDefault="00622B82" w:rsidP="00622B82">
            <w:pPr>
              <w:jc w:val="center"/>
              <w:rPr>
                <w:sz w:val="22"/>
                <w:szCs w:val="22"/>
              </w:rPr>
            </w:pPr>
            <w:r w:rsidRPr="00646A3E">
              <w:rPr>
                <w:sz w:val="22"/>
                <w:szCs w:val="22"/>
              </w:rPr>
              <w:t>№ 739</w:t>
            </w:r>
          </w:p>
        </w:tc>
        <w:tc>
          <w:tcPr>
            <w:tcW w:w="1134"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rPr>
                <w:sz w:val="22"/>
                <w:szCs w:val="22"/>
              </w:rPr>
            </w:pPr>
            <w:r w:rsidRPr="00646A3E">
              <w:rPr>
                <w:sz w:val="22"/>
                <w:szCs w:val="22"/>
              </w:rPr>
              <w:t>10000,00</w:t>
            </w:r>
          </w:p>
        </w:tc>
        <w:tc>
          <w:tcPr>
            <w:tcW w:w="1421"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pPr>
            <w:r w:rsidRPr="00646A3E">
              <w:rPr>
                <w:sz w:val="22"/>
                <w:szCs w:val="22"/>
              </w:rPr>
              <w:t>*</w:t>
            </w:r>
          </w:p>
        </w:tc>
        <w:tc>
          <w:tcPr>
            <w:tcW w:w="989" w:type="dxa"/>
            <w:tcBorders>
              <w:top w:val="single" w:sz="4" w:space="0" w:color="auto"/>
              <w:left w:val="single" w:sz="4" w:space="0" w:color="auto"/>
              <w:bottom w:val="single" w:sz="4" w:space="0" w:color="auto"/>
              <w:right w:val="single" w:sz="4" w:space="0" w:color="auto"/>
            </w:tcBorders>
            <w:vAlign w:val="center"/>
          </w:tcPr>
          <w:p w:rsidR="00622B82" w:rsidRPr="00646A3E" w:rsidRDefault="00622B82" w:rsidP="00622B82">
            <w:pPr>
              <w:jc w:val="center"/>
            </w:pPr>
            <w:r w:rsidRPr="00646A3E">
              <w:rPr>
                <w:sz w:val="22"/>
                <w:szCs w:val="22"/>
              </w:rPr>
              <w:t>*</w:t>
            </w:r>
          </w:p>
        </w:tc>
      </w:tr>
      <w:tr w:rsidR="004F1067" w:rsidRPr="00646A3E" w:rsidTr="000739EB">
        <w:trPr>
          <w:gridAfter w:val="1"/>
          <w:wAfter w:w="6" w:type="dxa"/>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4F1067" w:rsidRPr="00646A3E" w:rsidRDefault="004A6DFD" w:rsidP="004F1067">
            <w:pPr>
              <w:jc w:val="center"/>
              <w:rPr>
                <w:sz w:val="22"/>
                <w:szCs w:val="22"/>
              </w:rPr>
            </w:pPr>
            <w:r w:rsidRPr="00646A3E">
              <w:rPr>
                <w:sz w:val="22"/>
                <w:szCs w:val="22"/>
              </w:rPr>
              <w:t>44</w:t>
            </w:r>
            <w:r w:rsidR="008B212C" w:rsidRPr="00646A3E">
              <w:rPr>
                <w:sz w:val="22"/>
                <w:szCs w:val="22"/>
              </w:rPr>
              <w:t>.</w:t>
            </w:r>
          </w:p>
        </w:tc>
        <w:tc>
          <w:tcPr>
            <w:tcW w:w="3812" w:type="dxa"/>
            <w:tcBorders>
              <w:top w:val="single" w:sz="4" w:space="0" w:color="auto"/>
              <w:left w:val="single" w:sz="4" w:space="0" w:color="auto"/>
              <w:bottom w:val="single" w:sz="4" w:space="0" w:color="auto"/>
              <w:right w:val="single" w:sz="4" w:space="0" w:color="auto"/>
            </w:tcBorders>
          </w:tcPr>
          <w:p w:rsidR="004F1067" w:rsidRPr="00646A3E" w:rsidRDefault="004F1067" w:rsidP="004F1067">
            <w:pPr>
              <w:jc w:val="both"/>
              <w:rPr>
                <w:sz w:val="22"/>
                <w:szCs w:val="22"/>
              </w:rPr>
            </w:pPr>
            <w:r w:rsidRPr="00646A3E">
              <w:rPr>
                <w:sz w:val="22"/>
                <w:szCs w:val="22"/>
              </w:rPr>
              <w:t>Програма благоустрою населених пунктів Талалаївської сільської ради Ніжинського району Чернігівської області на 2021 рік</w:t>
            </w:r>
          </w:p>
        </w:tc>
        <w:tc>
          <w:tcPr>
            <w:tcW w:w="1713" w:type="dxa"/>
            <w:tcBorders>
              <w:top w:val="single" w:sz="4" w:space="0" w:color="auto"/>
              <w:left w:val="single" w:sz="4" w:space="0" w:color="auto"/>
              <w:bottom w:val="single" w:sz="4" w:space="0" w:color="auto"/>
              <w:right w:val="single" w:sz="4" w:space="0" w:color="auto"/>
            </w:tcBorders>
          </w:tcPr>
          <w:p w:rsidR="003D1CDA" w:rsidRPr="00646A3E" w:rsidRDefault="001228E2" w:rsidP="00F21FDF">
            <w:pPr>
              <w:jc w:val="center"/>
              <w:rPr>
                <w:sz w:val="22"/>
                <w:szCs w:val="22"/>
              </w:rPr>
            </w:pPr>
            <w:r w:rsidRPr="00646A3E">
              <w:rPr>
                <w:sz w:val="22"/>
                <w:szCs w:val="22"/>
              </w:rPr>
              <w:t>29 грудня</w:t>
            </w:r>
          </w:p>
          <w:p w:rsidR="003D1CDA" w:rsidRPr="00646A3E" w:rsidRDefault="001228E2" w:rsidP="00F21FDF">
            <w:pPr>
              <w:jc w:val="center"/>
              <w:rPr>
                <w:sz w:val="22"/>
                <w:szCs w:val="22"/>
              </w:rPr>
            </w:pPr>
            <w:r w:rsidRPr="00646A3E">
              <w:rPr>
                <w:sz w:val="22"/>
                <w:szCs w:val="22"/>
              </w:rPr>
              <w:t>2020 року</w:t>
            </w:r>
          </w:p>
          <w:p w:rsidR="004F1067" w:rsidRPr="00646A3E" w:rsidRDefault="003D1CDA" w:rsidP="00F21FDF">
            <w:pPr>
              <w:jc w:val="center"/>
              <w:rPr>
                <w:sz w:val="22"/>
                <w:szCs w:val="22"/>
              </w:rPr>
            </w:pPr>
            <w:r w:rsidRPr="00646A3E">
              <w:rPr>
                <w:sz w:val="22"/>
                <w:szCs w:val="22"/>
              </w:rPr>
              <w:t>№ ІІ-61/</w:t>
            </w:r>
            <w:r w:rsidRPr="00646A3E">
              <w:rPr>
                <w:sz w:val="22"/>
                <w:szCs w:val="22"/>
                <w:lang w:val="en-US"/>
              </w:rPr>
              <w:t>V</w:t>
            </w:r>
            <w:r w:rsidRPr="00646A3E">
              <w:rPr>
                <w:sz w:val="22"/>
                <w:szCs w:val="22"/>
              </w:rPr>
              <w:t>ІІІ</w:t>
            </w:r>
          </w:p>
        </w:tc>
        <w:tc>
          <w:tcPr>
            <w:tcW w:w="1134" w:type="dxa"/>
            <w:tcBorders>
              <w:top w:val="single" w:sz="4" w:space="0" w:color="auto"/>
              <w:left w:val="single" w:sz="4" w:space="0" w:color="auto"/>
              <w:bottom w:val="single" w:sz="4" w:space="0" w:color="auto"/>
              <w:right w:val="single" w:sz="4" w:space="0" w:color="auto"/>
            </w:tcBorders>
            <w:vAlign w:val="center"/>
          </w:tcPr>
          <w:p w:rsidR="004F1067" w:rsidRPr="00646A3E" w:rsidRDefault="004F1067" w:rsidP="00F21FDF">
            <w:pPr>
              <w:jc w:val="center"/>
              <w:rPr>
                <w:sz w:val="22"/>
                <w:szCs w:val="22"/>
              </w:rPr>
            </w:pPr>
            <w:r w:rsidRPr="00646A3E">
              <w:rPr>
                <w:sz w:val="22"/>
                <w:szCs w:val="22"/>
              </w:rPr>
              <w:t>1075,297</w:t>
            </w:r>
          </w:p>
        </w:tc>
        <w:tc>
          <w:tcPr>
            <w:tcW w:w="1421" w:type="dxa"/>
            <w:tcBorders>
              <w:top w:val="single" w:sz="4" w:space="0" w:color="auto"/>
              <w:left w:val="single" w:sz="4" w:space="0" w:color="auto"/>
              <w:bottom w:val="single" w:sz="4" w:space="0" w:color="auto"/>
              <w:right w:val="single" w:sz="4" w:space="0" w:color="auto"/>
            </w:tcBorders>
            <w:vAlign w:val="center"/>
          </w:tcPr>
          <w:p w:rsidR="004F1067" w:rsidRPr="00646A3E" w:rsidRDefault="004F1067" w:rsidP="00F21FDF">
            <w:pPr>
              <w:jc w:val="center"/>
              <w:rPr>
                <w:sz w:val="22"/>
                <w:szCs w:val="22"/>
              </w:rPr>
            </w:pPr>
            <w:r w:rsidRPr="00646A3E">
              <w:rPr>
                <w:sz w:val="22"/>
                <w:szCs w:val="22"/>
              </w:rPr>
              <w:t>1065,446</w:t>
            </w:r>
          </w:p>
        </w:tc>
        <w:tc>
          <w:tcPr>
            <w:tcW w:w="989" w:type="dxa"/>
            <w:tcBorders>
              <w:top w:val="single" w:sz="4" w:space="0" w:color="auto"/>
              <w:left w:val="single" w:sz="4" w:space="0" w:color="auto"/>
              <w:bottom w:val="single" w:sz="4" w:space="0" w:color="auto"/>
              <w:right w:val="single" w:sz="4" w:space="0" w:color="auto"/>
            </w:tcBorders>
            <w:vAlign w:val="center"/>
          </w:tcPr>
          <w:p w:rsidR="004F1067" w:rsidRPr="00646A3E" w:rsidRDefault="004F1067" w:rsidP="00F21FDF">
            <w:pPr>
              <w:jc w:val="center"/>
              <w:rPr>
                <w:sz w:val="22"/>
                <w:szCs w:val="22"/>
              </w:rPr>
            </w:pPr>
            <w:r w:rsidRPr="00646A3E">
              <w:rPr>
                <w:sz w:val="22"/>
                <w:szCs w:val="22"/>
              </w:rPr>
              <w:t>100</w:t>
            </w:r>
          </w:p>
        </w:tc>
      </w:tr>
    </w:tbl>
    <w:p w:rsidR="006238F9" w:rsidRPr="00646A3E" w:rsidRDefault="006238F9" w:rsidP="006238F9">
      <w:pPr>
        <w:spacing w:before="120"/>
        <w:ind w:left="720" w:hanging="862"/>
        <w:jc w:val="both"/>
        <w:rPr>
          <w:iCs/>
          <w:sz w:val="18"/>
          <w:szCs w:val="18"/>
        </w:rPr>
      </w:pPr>
      <w:r w:rsidRPr="00646A3E">
        <w:rPr>
          <w:iCs/>
          <w:sz w:val="18"/>
          <w:szCs w:val="18"/>
        </w:rPr>
        <w:t>* Інформація відсутня.</w:t>
      </w:r>
    </w:p>
    <w:p w:rsidR="006025D9" w:rsidRPr="00646A3E" w:rsidRDefault="006025D9" w:rsidP="006238F9">
      <w:pPr>
        <w:jc w:val="center"/>
        <w:rPr>
          <w:iCs/>
          <w:sz w:val="28"/>
          <w:szCs w:val="28"/>
        </w:rPr>
      </w:pPr>
    </w:p>
    <w:p w:rsidR="006238F9" w:rsidRPr="00646A3E" w:rsidRDefault="006238F9" w:rsidP="006238F9">
      <w:pPr>
        <w:jc w:val="center"/>
        <w:rPr>
          <w:iCs/>
          <w:sz w:val="28"/>
          <w:szCs w:val="28"/>
        </w:rPr>
      </w:pPr>
      <w:r w:rsidRPr="00646A3E">
        <w:rPr>
          <w:iCs/>
          <w:sz w:val="28"/>
          <w:szCs w:val="28"/>
        </w:rPr>
        <w:t>Взаємодія із засобами масової інформації та зв’язків з громадськістю</w:t>
      </w:r>
    </w:p>
    <w:p w:rsidR="006238F9" w:rsidRPr="00646A3E" w:rsidRDefault="006238F9" w:rsidP="006238F9">
      <w:pPr>
        <w:pStyle w:val="ac"/>
        <w:ind w:left="6373" w:firstLine="709"/>
        <w:jc w:val="right"/>
        <w:rPr>
          <w:b w:val="0"/>
          <w:bCs w:val="0"/>
          <w:sz w:val="24"/>
          <w:lang w:val="uk-UA"/>
        </w:rPr>
      </w:pPr>
      <w:r w:rsidRPr="00646A3E">
        <w:rPr>
          <w:b w:val="0"/>
          <w:bCs w:val="0"/>
          <w:sz w:val="24"/>
          <w:lang w:val="uk-UA"/>
        </w:rPr>
        <w:t>Таблиця 68</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9"/>
        <w:gridCol w:w="1374"/>
        <w:gridCol w:w="1232"/>
        <w:gridCol w:w="1232"/>
        <w:gridCol w:w="1232"/>
      </w:tblGrid>
      <w:tr w:rsidR="002C29CA" w:rsidRPr="00646A3E" w:rsidTr="002C29CA">
        <w:trPr>
          <w:trHeight w:val="280"/>
          <w:jc w:val="center"/>
        </w:trPr>
        <w:tc>
          <w:tcPr>
            <w:tcW w:w="4569" w:type="dxa"/>
            <w:tcBorders>
              <w:top w:val="single" w:sz="4" w:space="0" w:color="auto"/>
              <w:left w:val="single" w:sz="4" w:space="0" w:color="auto"/>
              <w:bottom w:val="single" w:sz="4" w:space="0" w:color="auto"/>
              <w:right w:val="single" w:sz="4" w:space="0" w:color="auto"/>
            </w:tcBorders>
            <w:vAlign w:val="center"/>
          </w:tcPr>
          <w:p w:rsidR="002C29CA" w:rsidRPr="00646A3E" w:rsidRDefault="002C29CA" w:rsidP="002C29CA">
            <w:pPr>
              <w:jc w:val="center"/>
              <w:rPr>
                <w:sz w:val="22"/>
                <w:szCs w:val="22"/>
              </w:rPr>
            </w:pPr>
            <w:r w:rsidRPr="00646A3E">
              <w:rPr>
                <w:sz w:val="22"/>
                <w:szCs w:val="22"/>
              </w:rPr>
              <w:t>Показники</w:t>
            </w:r>
          </w:p>
        </w:tc>
        <w:tc>
          <w:tcPr>
            <w:tcW w:w="1374" w:type="dxa"/>
            <w:tcBorders>
              <w:top w:val="single" w:sz="4" w:space="0" w:color="auto"/>
              <w:left w:val="single" w:sz="4" w:space="0" w:color="auto"/>
              <w:bottom w:val="single" w:sz="4" w:space="0" w:color="auto"/>
              <w:right w:val="single" w:sz="4" w:space="0" w:color="auto"/>
            </w:tcBorders>
            <w:vAlign w:val="center"/>
          </w:tcPr>
          <w:p w:rsidR="002C29CA" w:rsidRPr="00646A3E" w:rsidRDefault="002C29CA" w:rsidP="002C29CA">
            <w:pPr>
              <w:jc w:val="center"/>
              <w:rPr>
                <w:sz w:val="22"/>
                <w:szCs w:val="22"/>
              </w:rPr>
            </w:pPr>
            <w:r w:rsidRPr="00646A3E">
              <w:rPr>
                <w:sz w:val="22"/>
                <w:szCs w:val="22"/>
              </w:rPr>
              <w:t>Одиниця виміру</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jc w:val="center"/>
              <w:rPr>
                <w:sz w:val="22"/>
                <w:szCs w:val="22"/>
              </w:rPr>
            </w:pPr>
            <w:r w:rsidRPr="00646A3E">
              <w:rPr>
                <w:sz w:val="22"/>
                <w:szCs w:val="22"/>
              </w:rPr>
              <w:t>2019 рік</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jc w:val="center"/>
              <w:rPr>
                <w:sz w:val="22"/>
                <w:szCs w:val="22"/>
              </w:rPr>
            </w:pPr>
            <w:r w:rsidRPr="00646A3E">
              <w:rPr>
                <w:sz w:val="22"/>
                <w:szCs w:val="22"/>
              </w:rPr>
              <w:t>2020 рік</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jc w:val="center"/>
              <w:rPr>
                <w:sz w:val="22"/>
                <w:szCs w:val="22"/>
              </w:rPr>
            </w:pPr>
            <w:r w:rsidRPr="00646A3E">
              <w:rPr>
                <w:sz w:val="22"/>
                <w:szCs w:val="22"/>
              </w:rPr>
              <w:t>2021 рік</w:t>
            </w:r>
          </w:p>
        </w:tc>
      </w:tr>
      <w:tr w:rsidR="002C29CA" w:rsidRPr="00646A3E" w:rsidTr="002C29CA">
        <w:trPr>
          <w:trHeight w:val="569"/>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 xml:space="preserve">1. Інформаційно-просвітницькі заходи, </w:t>
            </w:r>
          </w:p>
          <w:p w:rsidR="002C29CA" w:rsidRPr="00646A3E" w:rsidRDefault="002C29CA" w:rsidP="002C29CA">
            <w:pPr>
              <w:pStyle w:val="33"/>
              <w:spacing w:after="0"/>
              <w:ind w:left="0"/>
              <w:rPr>
                <w:sz w:val="22"/>
                <w:szCs w:val="22"/>
                <w:lang w:val="uk-UA"/>
              </w:rPr>
            </w:pPr>
            <w:r w:rsidRPr="00646A3E">
              <w:rPr>
                <w:sz w:val="22"/>
                <w:szCs w:val="22"/>
                <w:lang w:val="uk-UA"/>
              </w:rPr>
              <w:t>у тому числі із залученням:</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230</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7F3D4B" w:rsidP="002C29CA">
            <w:pPr>
              <w:pStyle w:val="33"/>
              <w:spacing w:after="0"/>
              <w:ind w:left="0"/>
              <w:jc w:val="center"/>
              <w:rPr>
                <w:sz w:val="22"/>
                <w:szCs w:val="22"/>
                <w:lang w:val="uk-UA"/>
              </w:rPr>
            </w:pPr>
            <w:r w:rsidRPr="00646A3E">
              <w:rPr>
                <w:sz w:val="22"/>
                <w:szCs w:val="22"/>
                <w:lang w:val="uk-UA"/>
              </w:rPr>
              <w:t>176</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275</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both"/>
              <w:rPr>
                <w:sz w:val="22"/>
                <w:szCs w:val="22"/>
                <w:lang w:val="uk-UA"/>
              </w:rPr>
            </w:pPr>
            <w:r w:rsidRPr="00646A3E">
              <w:rPr>
                <w:sz w:val="22"/>
                <w:szCs w:val="22"/>
                <w:lang w:val="uk-UA"/>
              </w:rPr>
              <w:t>періодичних видань</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16</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25</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102</w:t>
            </w:r>
          </w:p>
        </w:tc>
      </w:tr>
      <w:tr w:rsidR="002C29CA" w:rsidRPr="00646A3E" w:rsidTr="002C29CA">
        <w:trPr>
          <w:trHeight w:val="283"/>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both"/>
              <w:rPr>
                <w:sz w:val="22"/>
                <w:szCs w:val="22"/>
                <w:lang w:val="uk-UA"/>
              </w:rPr>
            </w:pPr>
            <w:r w:rsidRPr="00646A3E">
              <w:rPr>
                <w:sz w:val="22"/>
                <w:szCs w:val="22"/>
                <w:lang w:val="uk-UA"/>
              </w:rPr>
              <w:t>телебачення</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18</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44</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3</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both"/>
              <w:rPr>
                <w:sz w:val="22"/>
                <w:szCs w:val="22"/>
                <w:lang w:val="uk-UA"/>
              </w:rPr>
            </w:pPr>
            <w:r w:rsidRPr="00646A3E">
              <w:rPr>
                <w:sz w:val="22"/>
                <w:szCs w:val="22"/>
                <w:lang w:val="uk-UA"/>
              </w:rPr>
              <w:t>радіомовлення</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23</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32</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both"/>
              <w:rPr>
                <w:sz w:val="22"/>
                <w:szCs w:val="22"/>
                <w:lang w:val="uk-UA"/>
              </w:rPr>
            </w:pPr>
            <w:r w:rsidRPr="00646A3E">
              <w:rPr>
                <w:sz w:val="22"/>
                <w:szCs w:val="22"/>
                <w:lang w:val="uk-UA"/>
              </w:rPr>
              <w:t xml:space="preserve">мережі Інтернет </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173</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75</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170</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both"/>
              <w:rPr>
                <w:sz w:val="22"/>
                <w:szCs w:val="22"/>
                <w:lang w:val="uk-UA"/>
              </w:rPr>
            </w:pPr>
            <w:r w:rsidRPr="00646A3E">
              <w:rPr>
                <w:sz w:val="22"/>
                <w:szCs w:val="22"/>
                <w:lang w:val="uk-UA"/>
              </w:rPr>
              <w:t xml:space="preserve">виставкових заходів </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 xml:space="preserve">2. Консультації з громадськістю, </w:t>
            </w:r>
          </w:p>
          <w:p w:rsidR="002C29CA" w:rsidRPr="00646A3E" w:rsidRDefault="002C29CA" w:rsidP="002C29CA">
            <w:pPr>
              <w:pStyle w:val="33"/>
              <w:spacing w:after="0"/>
              <w:ind w:left="0"/>
              <w:rPr>
                <w:sz w:val="22"/>
                <w:szCs w:val="22"/>
                <w:lang w:val="uk-UA"/>
              </w:rPr>
            </w:pPr>
            <w:r w:rsidRPr="00646A3E">
              <w:rPr>
                <w:sz w:val="22"/>
                <w:szCs w:val="22"/>
                <w:lang w:val="uk-UA"/>
              </w:rPr>
              <w:t>у тому числі:</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382</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324</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165</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громадські слухання</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31</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5</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20</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круглі столи</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6</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5</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3</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зустрічі з громадськістю</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28</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15</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2</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семінари</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2</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4</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11</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 xml:space="preserve">громадська приймальня (кількість </w:t>
            </w:r>
          </w:p>
          <w:p w:rsidR="002C29CA" w:rsidRPr="00646A3E" w:rsidRDefault="002C29CA" w:rsidP="002C29CA">
            <w:pPr>
              <w:pStyle w:val="33"/>
              <w:spacing w:after="0"/>
              <w:ind w:left="0"/>
              <w:rPr>
                <w:sz w:val="22"/>
                <w:szCs w:val="22"/>
                <w:lang w:val="uk-UA"/>
              </w:rPr>
            </w:pPr>
            <w:r w:rsidRPr="00646A3E">
              <w:rPr>
                <w:sz w:val="22"/>
                <w:szCs w:val="22"/>
                <w:lang w:val="uk-UA"/>
              </w:rPr>
              <w:t>відвідувачів)</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311</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292</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125</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інтернет-конференції</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3</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2</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4</w:t>
            </w:r>
          </w:p>
        </w:tc>
      </w:tr>
      <w:tr w:rsidR="002C29CA" w:rsidRPr="00646A3E" w:rsidTr="002C29CA">
        <w:trPr>
          <w:jc w:val="center"/>
        </w:trPr>
        <w:tc>
          <w:tcPr>
            <w:tcW w:w="4569"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rPr>
                <w:sz w:val="22"/>
                <w:szCs w:val="22"/>
                <w:lang w:val="uk-UA"/>
              </w:rPr>
            </w:pPr>
            <w:r w:rsidRPr="00646A3E">
              <w:rPr>
                <w:sz w:val="22"/>
                <w:szCs w:val="22"/>
                <w:lang w:val="uk-UA"/>
              </w:rPr>
              <w:t>інтерактивне спілкування (теле-, радіодіалоги)</w:t>
            </w:r>
          </w:p>
        </w:tc>
        <w:tc>
          <w:tcPr>
            <w:tcW w:w="1374"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од.</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1</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2C29CA" w:rsidP="002C29CA">
            <w:pPr>
              <w:pStyle w:val="33"/>
              <w:spacing w:after="0"/>
              <w:ind w:left="0"/>
              <w:jc w:val="center"/>
              <w:rPr>
                <w:sz w:val="22"/>
                <w:szCs w:val="22"/>
                <w:lang w:val="uk-UA"/>
              </w:rPr>
            </w:pPr>
            <w:r w:rsidRPr="00646A3E">
              <w:rPr>
                <w:sz w:val="22"/>
                <w:szCs w:val="22"/>
                <w:lang w:val="uk-UA"/>
              </w:rPr>
              <w:t>1</w:t>
            </w:r>
          </w:p>
        </w:tc>
        <w:tc>
          <w:tcPr>
            <w:tcW w:w="1232" w:type="dxa"/>
            <w:tcBorders>
              <w:top w:val="single" w:sz="4" w:space="0" w:color="auto"/>
              <w:left w:val="single" w:sz="4" w:space="0" w:color="auto"/>
              <w:bottom w:val="single" w:sz="4" w:space="0" w:color="auto"/>
              <w:right w:val="single" w:sz="4" w:space="0" w:color="auto"/>
            </w:tcBorders>
          </w:tcPr>
          <w:p w:rsidR="002C29CA" w:rsidRPr="00646A3E" w:rsidRDefault="00A907C1" w:rsidP="002C29CA">
            <w:pPr>
              <w:pStyle w:val="33"/>
              <w:spacing w:after="0"/>
              <w:ind w:left="0"/>
              <w:jc w:val="center"/>
              <w:rPr>
                <w:sz w:val="22"/>
                <w:szCs w:val="22"/>
                <w:lang w:val="uk-UA"/>
              </w:rPr>
            </w:pPr>
            <w:r w:rsidRPr="00646A3E">
              <w:rPr>
                <w:sz w:val="22"/>
                <w:szCs w:val="22"/>
                <w:lang w:val="uk-UA"/>
              </w:rPr>
              <w:t>-</w:t>
            </w:r>
          </w:p>
        </w:tc>
      </w:tr>
    </w:tbl>
    <w:p w:rsidR="009A6FEB" w:rsidRDefault="009A6FEB" w:rsidP="003A1DAD">
      <w:pPr>
        <w:pStyle w:val="23"/>
        <w:ind w:left="284" w:firstLine="357"/>
        <w:jc w:val="center"/>
        <w:rPr>
          <w:lang w:val="uk-UA"/>
        </w:rPr>
      </w:pPr>
    </w:p>
    <w:p w:rsidR="007422E3" w:rsidRPr="0015238C" w:rsidRDefault="006238F9" w:rsidP="003A1DAD">
      <w:pPr>
        <w:pStyle w:val="23"/>
        <w:ind w:left="284" w:firstLine="357"/>
        <w:jc w:val="center"/>
        <w:rPr>
          <w:lang w:val="uk-UA"/>
        </w:rPr>
      </w:pPr>
      <w:r w:rsidRPr="0015238C">
        <w:rPr>
          <w:lang w:val="uk-UA"/>
        </w:rPr>
        <w:lastRenderedPageBreak/>
        <w:t>Громадські організації, що діють на території області</w:t>
      </w:r>
    </w:p>
    <w:p w:rsidR="006238F9" w:rsidRPr="0015238C" w:rsidRDefault="006238F9" w:rsidP="006238F9">
      <w:pPr>
        <w:pStyle w:val="23"/>
        <w:ind w:left="284"/>
        <w:jc w:val="center"/>
        <w:rPr>
          <w:sz w:val="16"/>
          <w:szCs w:val="16"/>
          <w:lang w:val="uk-UA"/>
        </w:rPr>
      </w:pPr>
      <w:r w:rsidRPr="0015238C">
        <w:rPr>
          <w:lang w:val="uk-UA"/>
        </w:rPr>
        <w:t xml:space="preserve"> (загальнодержавні, місцеві)</w:t>
      </w:r>
    </w:p>
    <w:p w:rsidR="006238F9" w:rsidRPr="0015238C" w:rsidRDefault="006238F9" w:rsidP="006238F9">
      <w:pPr>
        <w:pStyle w:val="23"/>
        <w:ind w:left="284"/>
        <w:jc w:val="right"/>
        <w:rPr>
          <w:sz w:val="24"/>
          <w:lang w:val="uk-UA"/>
        </w:rPr>
      </w:pPr>
      <w:r w:rsidRPr="0015238C">
        <w:rPr>
          <w:sz w:val="24"/>
          <w:lang w:val="uk-UA"/>
        </w:rPr>
        <w:t>Таблиця 69</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316"/>
        <w:gridCol w:w="4005"/>
      </w:tblGrid>
      <w:tr w:rsidR="00715FA2" w:rsidRPr="0015238C" w:rsidTr="00CE21D0">
        <w:trPr>
          <w:trHeight w:val="72"/>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center"/>
              <w:rPr>
                <w:sz w:val="22"/>
                <w:szCs w:val="22"/>
              </w:rPr>
            </w:pPr>
            <w:r w:rsidRPr="0015238C">
              <w:rPr>
                <w:sz w:val="22"/>
                <w:szCs w:val="22"/>
              </w:rPr>
              <w:t>№ з/п</w:t>
            </w:r>
          </w:p>
        </w:tc>
        <w:tc>
          <w:tcPr>
            <w:tcW w:w="5316"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center"/>
              <w:rPr>
                <w:sz w:val="22"/>
                <w:szCs w:val="22"/>
              </w:rPr>
            </w:pPr>
            <w:r w:rsidRPr="0015238C">
              <w:rPr>
                <w:sz w:val="22"/>
                <w:szCs w:val="22"/>
              </w:rPr>
              <w:t>Назва організацій</w:t>
            </w:r>
          </w:p>
        </w:tc>
        <w:tc>
          <w:tcPr>
            <w:tcW w:w="4005"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center"/>
              <w:rPr>
                <w:sz w:val="22"/>
                <w:szCs w:val="22"/>
              </w:rPr>
            </w:pPr>
            <w:r w:rsidRPr="0015238C">
              <w:rPr>
                <w:sz w:val="22"/>
                <w:szCs w:val="22"/>
              </w:rPr>
              <w:t>Юридична адреса</w:t>
            </w:r>
          </w:p>
        </w:tc>
      </w:tr>
      <w:tr w:rsidR="00715FA2" w:rsidRPr="0015238C"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center"/>
              <w:rPr>
                <w:bCs/>
                <w:sz w:val="22"/>
                <w:szCs w:val="22"/>
              </w:rPr>
            </w:pPr>
            <w:r w:rsidRPr="0015238C">
              <w:rPr>
                <w:bCs/>
                <w:sz w:val="22"/>
                <w:szCs w:val="22"/>
              </w:rPr>
              <w:t>1.</w:t>
            </w:r>
          </w:p>
        </w:tc>
        <w:tc>
          <w:tcPr>
            <w:tcW w:w="5316"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both"/>
              <w:rPr>
                <w:bCs/>
                <w:sz w:val="22"/>
                <w:szCs w:val="22"/>
              </w:rPr>
            </w:pPr>
            <w:r w:rsidRPr="0015238C">
              <w:rPr>
                <w:bCs/>
                <w:sz w:val="22"/>
                <w:szCs w:val="22"/>
              </w:rPr>
              <w:t>Клуб любителів природи і правильного полювання «Краснянка» (Клуб «Краснянка»)</w:t>
            </w:r>
          </w:p>
        </w:tc>
        <w:tc>
          <w:tcPr>
            <w:tcW w:w="4005" w:type="dxa"/>
            <w:tcBorders>
              <w:top w:val="single" w:sz="4" w:space="0" w:color="auto"/>
              <w:left w:val="single" w:sz="4" w:space="0" w:color="auto"/>
              <w:bottom w:val="single" w:sz="4" w:space="0" w:color="auto"/>
              <w:right w:val="single" w:sz="4" w:space="0" w:color="auto"/>
            </w:tcBorders>
          </w:tcPr>
          <w:p w:rsidR="006238F9" w:rsidRPr="0015238C" w:rsidRDefault="0094261B" w:rsidP="00646A3E">
            <w:pPr>
              <w:rPr>
                <w:bCs/>
                <w:sz w:val="22"/>
                <w:szCs w:val="22"/>
              </w:rPr>
            </w:pPr>
            <w:r>
              <w:rPr>
                <w:bCs/>
                <w:sz w:val="22"/>
                <w:szCs w:val="22"/>
              </w:rPr>
              <w:t xml:space="preserve">Чернігівський р-н, </w:t>
            </w:r>
            <w:r w:rsidR="006238F9" w:rsidRPr="0015238C">
              <w:rPr>
                <w:bCs/>
                <w:sz w:val="22"/>
                <w:szCs w:val="22"/>
              </w:rPr>
              <w:t>смт Олишівка, вул. Чернігівська, 3</w:t>
            </w:r>
          </w:p>
        </w:tc>
      </w:tr>
      <w:tr w:rsidR="00715FA2" w:rsidRPr="0015238C"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center"/>
              <w:rPr>
                <w:bCs/>
                <w:sz w:val="22"/>
                <w:szCs w:val="22"/>
              </w:rPr>
            </w:pPr>
            <w:r w:rsidRPr="0015238C">
              <w:rPr>
                <w:bCs/>
                <w:sz w:val="22"/>
                <w:szCs w:val="22"/>
              </w:rPr>
              <w:t>2.</w:t>
            </w:r>
          </w:p>
        </w:tc>
        <w:tc>
          <w:tcPr>
            <w:tcW w:w="5316"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both"/>
              <w:rPr>
                <w:bCs/>
                <w:sz w:val="22"/>
                <w:szCs w:val="22"/>
              </w:rPr>
            </w:pPr>
            <w:r w:rsidRPr="0015238C">
              <w:rPr>
                <w:bCs/>
                <w:sz w:val="22"/>
                <w:szCs w:val="22"/>
              </w:rPr>
              <w:t>Центр екологічної просвіти «Снов» (ЦЕП «Снов»)</w:t>
            </w:r>
          </w:p>
        </w:tc>
        <w:tc>
          <w:tcPr>
            <w:tcW w:w="4005" w:type="dxa"/>
            <w:tcBorders>
              <w:top w:val="single" w:sz="4" w:space="0" w:color="auto"/>
              <w:left w:val="single" w:sz="4" w:space="0" w:color="auto"/>
              <w:bottom w:val="single" w:sz="4" w:space="0" w:color="auto"/>
              <w:right w:val="single" w:sz="4" w:space="0" w:color="auto"/>
            </w:tcBorders>
          </w:tcPr>
          <w:p w:rsidR="006238F9" w:rsidRPr="0015238C" w:rsidRDefault="006238F9" w:rsidP="00646A3E">
            <w:pPr>
              <w:rPr>
                <w:bCs/>
                <w:sz w:val="22"/>
                <w:szCs w:val="22"/>
              </w:rPr>
            </w:pPr>
            <w:r w:rsidRPr="0015238C">
              <w:rPr>
                <w:bCs/>
                <w:sz w:val="22"/>
                <w:szCs w:val="22"/>
              </w:rPr>
              <w:t>Чернігівський р-н, с. Клочків, вул. Пролетарська, 39</w:t>
            </w:r>
          </w:p>
        </w:tc>
      </w:tr>
      <w:tr w:rsidR="00715FA2" w:rsidRPr="0015238C"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center"/>
              <w:rPr>
                <w:bCs/>
                <w:sz w:val="22"/>
                <w:szCs w:val="22"/>
              </w:rPr>
            </w:pPr>
            <w:r w:rsidRPr="0015238C">
              <w:rPr>
                <w:bCs/>
                <w:sz w:val="22"/>
                <w:szCs w:val="22"/>
              </w:rPr>
              <w:t>3.</w:t>
            </w:r>
          </w:p>
        </w:tc>
        <w:tc>
          <w:tcPr>
            <w:tcW w:w="5316"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both"/>
              <w:rPr>
                <w:bCs/>
                <w:sz w:val="22"/>
                <w:szCs w:val="22"/>
              </w:rPr>
            </w:pPr>
            <w:r w:rsidRPr="0015238C">
              <w:rPr>
                <w:bCs/>
                <w:sz w:val="22"/>
                <w:szCs w:val="22"/>
              </w:rPr>
              <w:t>Чернігівська районна громадська організація сільського зеленого туризму «Перлини Придесення» (ЧРГОСЗТ «Перлини Придесення»)</w:t>
            </w:r>
          </w:p>
        </w:tc>
        <w:tc>
          <w:tcPr>
            <w:tcW w:w="4005" w:type="dxa"/>
            <w:tcBorders>
              <w:top w:val="single" w:sz="4" w:space="0" w:color="auto"/>
              <w:left w:val="single" w:sz="4" w:space="0" w:color="auto"/>
              <w:bottom w:val="single" w:sz="4" w:space="0" w:color="auto"/>
              <w:right w:val="single" w:sz="4" w:space="0" w:color="auto"/>
            </w:tcBorders>
          </w:tcPr>
          <w:p w:rsidR="006238F9" w:rsidRPr="0015238C" w:rsidRDefault="006238F9" w:rsidP="00646A3E">
            <w:pPr>
              <w:rPr>
                <w:bCs/>
                <w:sz w:val="22"/>
                <w:szCs w:val="22"/>
              </w:rPr>
            </w:pPr>
            <w:r w:rsidRPr="0015238C">
              <w:rPr>
                <w:bCs/>
                <w:sz w:val="22"/>
                <w:szCs w:val="22"/>
              </w:rPr>
              <w:t>Чернігівський р-н, с. Іванівка, вул. Самойловича, 43</w:t>
            </w:r>
          </w:p>
        </w:tc>
      </w:tr>
      <w:tr w:rsidR="00715FA2" w:rsidRPr="0015238C"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center"/>
              <w:rPr>
                <w:bCs/>
                <w:sz w:val="22"/>
                <w:szCs w:val="22"/>
              </w:rPr>
            </w:pPr>
            <w:r w:rsidRPr="0015238C">
              <w:rPr>
                <w:bCs/>
                <w:sz w:val="22"/>
                <w:szCs w:val="22"/>
              </w:rPr>
              <w:t>4.</w:t>
            </w:r>
          </w:p>
        </w:tc>
        <w:tc>
          <w:tcPr>
            <w:tcW w:w="5316" w:type="dxa"/>
            <w:tcBorders>
              <w:top w:val="single" w:sz="4" w:space="0" w:color="auto"/>
              <w:left w:val="single" w:sz="4" w:space="0" w:color="auto"/>
              <w:bottom w:val="single" w:sz="4" w:space="0" w:color="auto"/>
              <w:right w:val="single" w:sz="4" w:space="0" w:color="auto"/>
            </w:tcBorders>
          </w:tcPr>
          <w:p w:rsidR="006238F9" w:rsidRPr="0015238C" w:rsidRDefault="006238F9" w:rsidP="001C1606">
            <w:pPr>
              <w:jc w:val="both"/>
              <w:rPr>
                <w:bCs/>
                <w:sz w:val="22"/>
                <w:szCs w:val="22"/>
              </w:rPr>
            </w:pPr>
            <w:r w:rsidRPr="0015238C">
              <w:rPr>
                <w:bCs/>
                <w:sz w:val="22"/>
                <w:szCs w:val="22"/>
              </w:rPr>
              <w:t>Чернігівська районна громадська організація «Центр підтримки грибівництва»</w:t>
            </w:r>
          </w:p>
        </w:tc>
        <w:tc>
          <w:tcPr>
            <w:tcW w:w="4005" w:type="dxa"/>
            <w:tcBorders>
              <w:top w:val="single" w:sz="4" w:space="0" w:color="auto"/>
              <w:left w:val="single" w:sz="4" w:space="0" w:color="auto"/>
              <w:bottom w:val="single" w:sz="4" w:space="0" w:color="auto"/>
              <w:right w:val="single" w:sz="4" w:space="0" w:color="auto"/>
            </w:tcBorders>
          </w:tcPr>
          <w:p w:rsidR="006238F9" w:rsidRPr="0015238C" w:rsidRDefault="006238F9" w:rsidP="00646A3E">
            <w:pPr>
              <w:rPr>
                <w:bCs/>
                <w:sz w:val="22"/>
                <w:szCs w:val="22"/>
              </w:rPr>
            </w:pPr>
            <w:r w:rsidRPr="0015238C">
              <w:rPr>
                <w:bCs/>
                <w:sz w:val="22"/>
                <w:szCs w:val="22"/>
              </w:rPr>
              <w:t>м. Чернігів, вул. Пухова, 83</w:t>
            </w:r>
          </w:p>
        </w:tc>
      </w:tr>
      <w:tr w:rsidR="00CC6489" w:rsidRPr="00CC648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6489" w:rsidRDefault="006238F9" w:rsidP="001C1606">
            <w:pPr>
              <w:jc w:val="center"/>
              <w:rPr>
                <w:bCs/>
                <w:sz w:val="22"/>
                <w:szCs w:val="22"/>
              </w:rPr>
            </w:pPr>
            <w:r w:rsidRPr="00CC6489">
              <w:rPr>
                <w:bCs/>
                <w:sz w:val="22"/>
                <w:szCs w:val="22"/>
              </w:rPr>
              <w:t>5.</w:t>
            </w:r>
          </w:p>
        </w:tc>
        <w:tc>
          <w:tcPr>
            <w:tcW w:w="5316" w:type="dxa"/>
            <w:tcBorders>
              <w:top w:val="single" w:sz="4" w:space="0" w:color="auto"/>
              <w:left w:val="single" w:sz="4" w:space="0" w:color="auto"/>
              <w:bottom w:val="single" w:sz="4" w:space="0" w:color="auto"/>
              <w:right w:val="single" w:sz="4" w:space="0" w:color="auto"/>
            </w:tcBorders>
          </w:tcPr>
          <w:p w:rsidR="006238F9" w:rsidRPr="00CC6489" w:rsidRDefault="006238F9" w:rsidP="001C1606">
            <w:pPr>
              <w:jc w:val="both"/>
              <w:rPr>
                <w:bCs/>
                <w:sz w:val="22"/>
                <w:szCs w:val="22"/>
              </w:rPr>
            </w:pPr>
            <w:r w:rsidRPr="00CC6489">
              <w:rPr>
                <w:bCs/>
                <w:sz w:val="22"/>
                <w:szCs w:val="22"/>
              </w:rPr>
              <w:t>Об'єднання мисливців, рибалок Ічнянщини</w:t>
            </w:r>
          </w:p>
        </w:tc>
        <w:tc>
          <w:tcPr>
            <w:tcW w:w="4005" w:type="dxa"/>
            <w:tcBorders>
              <w:top w:val="single" w:sz="4" w:space="0" w:color="auto"/>
              <w:left w:val="single" w:sz="4" w:space="0" w:color="auto"/>
              <w:bottom w:val="single" w:sz="4" w:space="0" w:color="auto"/>
              <w:right w:val="single" w:sz="4" w:space="0" w:color="auto"/>
            </w:tcBorders>
          </w:tcPr>
          <w:p w:rsidR="006238F9" w:rsidRPr="00CC6489" w:rsidRDefault="006238F9" w:rsidP="00646A3E">
            <w:pPr>
              <w:rPr>
                <w:bCs/>
                <w:sz w:val="22"/>
                <w:szCs w:val="22"/>
              </w:rPr>
            </w:pPr>
            <w:r w:rsidRPr="00CC6489">
              <w:rPr>
                <w:bCs/>
                <w:sz w:val="22"/>
                <w:szCs w:val="22"/>
              </w:rPr>
              <w:t xml:space="preserve">Чернігівська обл., </w:t>
            </w:r>
            <w:r w:rsidR="002C29CA" w:rsidRPr="00CC6489">
              <w:rPr>
                <w:bCs/>
                <w:sz w:val="22"/>
                <w:szCs w:val="22"/>
              </w:rPr>
              <w:t xml:space="preserve">Прилуцький </w:t>
            </w:r>
            <w:r w:rsidRPr="00CC6489">
              <w:rPr>
                <w:bCs/>
                <w:sz w:val="22"/>
                <w:szCs w:val="22"/>
              </w:rPr>
              <w:t xml:space="preserve">р-н, м. Ічня, вул. Жукова, 10/1 </w:t>
            </w:r>
          </w:p>
        </w:tc>
      </w:tr>
      <w:tr w:rsidR="00CC6489" w:rsidRPr="00CC648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6489" w:rsidRDefault="006238F9" w:rsidP="001C1606">
            <w:pPr>
              <w:jc w:val="center"/>
              <w:rPr>
                <w:bCs/>
                <w:sz w:val="22"/>
                <w:szCs w:val="22"/>
              </w:rPr>
            </w:pPr>
            <w:r w:rsidRPr="00CC6489">
              <w:rPr>
                <w:bCs/>
                <w:sz w:val="22"/>
                <w:szCs w:val="22"/>
              </w:rPr>
              <w:t>6.</w:t>
            </w:r>
          </w:p>
        </w:tc>
        <w:tc>
          <w:tcPr>
            <w:tcW w:w="5316" w:type="dxa"/>
            <w:tcBorders>
              <w:top w:val="single" w:sz="4" w:space="0" w:color="auto"/>
              <w:left w:val="single" w:sz="4" w:space="0" w:color="auto"/>
              <w:bottom w:val="single" w:sz="4" w:space="0" w:color="auto"/>
              <w:right w:val="single" w:sz="4" w:space="0" w:color="auto"/>
            </w:tcBorders>
          </w:tcPr>
          <w:p w:rsidR="006238F9" w:rsidRPr="00CC6489" w:rsidRDefault="006238F9" w:rsidP="001C1606">
            <w:pPr>
              <w:jc w:val="both"/>
              <w:rPr>
                <w:bCs/>
                <w:sz w:val="22"/>
                <w:szCs w:val="22"/>
              </w:rPr>
            </w:pPr>
            <w:r w:rsidRPr="00CC6489">
              <w:rPr>
                <w:bCs/>
                <w:sz w:val="22"/>
                <w:szCs w:val="22"/>
              </w:rPr>
              <w:t>Громадська організація «Клуб мисливців та рибалок «ПЛИСКИ»</w:t>
            </w:r>
          </w:p>
        </w:tc>
        <w:tc>
          <w:tcPr>
            <w:tcW w:w="4005" w:type="dxa"/>
            <w:tcBorders>
              <w:top w:val="single" w:sz="4" w:space="0" w:color="auto"/>
              <w:left w:val="single" w:sz="4" w:space="0" w:color="auto"/>
              <w:bottom w:val="single" w:sz="4" w:space="0" w:color="auto"/>
              <w:right w:val="single" w:sz="4" w:space="0" w:color="auto"/>
            </w:tcBorders>
          </w:tcPr>
          <w:p w:rsidR="006238F9" w:rsidRPr="00CC6489" w:rsidRDefault="006238F9" w:rsidP="00646A3E">
            <w:pPr>
              <w:rPr>
                <w:bCs/>
                <w:sz w:val="22"/>
                <w:szCs w:val="22"/>
              </w:rPr>
            </w:pPr>
            <w:r w:rsidRPr="00CC6489">
              <w:rPr>
                <w:bCs/>
                <w:sz w:val="22"/>
                <w:szCs w:val="22"/>
              </w:rPr>
              <w:t xml:space="preserve">Чернігівська обл., </w:t>
            </w:r>
            <w:r w:rsidR="00CC6489" w:rsidRPr="00CC6489">
              <w:rPr>
                <w:bCs/>
                <w:sz w:val="22"/>
                <w:szCs w:val="22"/>
              </w:rPr>
              <w:t xml:space="preserve">Ніжинський </w:t>
            </w:r>
            <w:r w:rsidRPr="00CC6489">
              <w:rPr>
                <w:bCs/>
                <w:sz w:val="22"/>
                <w:szCs w:val="22"/>
              </w:rPr>
              <w:t>р-н, с. Плиски, вул. Незалежності, 6А</w:t>
            </w:r>
          </w:p>
        </w:tc>
      </w:tr>
      <w:tr w:rsidR="0094261B" w:rsidRPr="0094261B"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center"/>
              <w:rPr>
                <w:bCs/>
                <w:sz w:val="22"/>
                <w:szCs w:val="22"/>
              </w:rPr>
            </w:pPr>
            <w:r w:rsidRPr="0094261B">
              <w:rPr>
                <w:bCs/>
                <w:sz w:val="22"/>
                <w:szCs w:val="22"/>
              </w:rPr>
              <w:t>7.</w:t>
            </w:r>
          </w:p>
        </w:tc>
        <w:tc>
          <w:tcPr>
            <w:tcW w:w="5316"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both"/>
              <w:rPr>
                <w:bCs/>
                <w:sz w:val="22"/>
                <w:szCs w:val="22"/>
              </w:rPr>
            </w:pPr>
            <w:r w:rsidRPr="0094261B">
              <w:rPr>
                <w:bCs/>
                <w:sz w:val="22"/>
                <w:szCs w:val="22"/>
              </w:rPr>
              <w:t>Бахмацька районна громадська організація «Чистий Сейм»</w:t>
            </w:r>
          </w:p>
        </w:tc>
        <w:tc>
          <w:tcPr>
            <w:tcW w:w="4005" w:type="dxa"/>
            <w:tcBorders>
              <w:top w:val="single" w:sz="4" w:space="0" w:color="auto"/>
              <w:left w:val="single" w:sz="4" w:space="0" w:color="auto"/>
              <w:bottom w:val="single" w:sz="4" w:space="0" w:color="auto"/>
              <w:right w:val="single" w:sz="4" w:space="0" w:color="auto"/>
            </w:tcBorders>
          </w:tcPr>
          <w:p w:rsidR="006238F9" w:rsidRPr="0094261B" w:rsidRDefault="006238F9" w:rsidP="00646A3E">
            <w:pPr>
              <w:rPr>
                <w:bCs/>
                <w:sz w:val="22"/>
                <w:szCs w:val="22"/>
              </w:rPr>
            </w:pPr>
            <w:r w:rsidRPr="0094261B">
              <w:rPr>
                <w:bCs/>
                <w:sz w:val="22"/>
                <w:szCs w:val="22"/>
              </w:rPr>
              <w:t>Чернігівська обл.,</w:t>
            </w:r>
            <w:r w:rsidR="0094261B" w:rsidRPr="0094261B">
              <w:rPr>
                <w:bCs/>
                <w:sz w:val="22"/>
                <w:szCs w:val="22"/>
              </w:rPr>
              <w:t xml:space="preserve"> Ніжинський</w:t>
            </w:r>
            <w:r w:rsidRPr="0094261B">
              <w:rPr>
                <w:bCs/>
                <w:sz w:val="22"/>
                <w:szCs w:val="22"/>
              </w:rPr>
              <w:t xml:space="preserve"> р-н, м. Батурин, вул. Грушевського, 2А/1</w:t>
            </w:r>
          </w:p>
        </w:tc>
      </w:tr>
      <w:tr w:rsidR="00715FA2" w:rsidRPr="0094261B"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center"/>
              <w:rPr>
                <w:bCs/>
                <w:sz w:val="22"/>
                <w:szCs w:val="22"/>
              </w:rPr>
            </w:pPr>
            <w:r w:rsidRPr="0094261B">
              <w:rPr>
                <w:bCs/>
                <w:sz w:val="22"/>
                <w:szCs w:val="22"/>
              </w:rPr>
              <w:t>8.</w:t>
            </w:r>
          </w:p>
        </w:tc>
        <w:tc>
          <w:tcPr>
            <w:tcW w:w="5316"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both"/>
              <w:rPr>
                <w:bCs/>
                <w:sz w:val="22"/>
                <w:szCs w:val="22"/>
              </w:rPr>
            </w:pPr>
            <w:r w:rsidRPr="0094261B">
              <w:rPr>
                <w:bCs/>
                <w:sz w:val="22"/>
                <w:szCs w:val="22"/>
              </w:rPr>
              <w:t>Талалаївська районна громадська організація «Екологічний контроль – Талалаївка»</w:t>
            </w:r>
          </w:p>
        </w:tc>
        <w:tc>
          <w:tcPr>
            <w:tcW w:w="4005" w:type="dxa"/>
            <w:tcBorders>
              <w:top w:val="single" w:sz="4" w:space="0" w:color="auto"/>
              <w:left w:val="single" w:sz="4" w:space="0" w:color="auto"/>
              <w:bottom w:val="single" w:sz="4" w:space="0" w:color="auto"/>
              <w:right w:val="single" w:sz="4" w:space="0" w:color="auto"/>
            </w:tcBorders>
          </w:tcPr>
          <w:p w:rsidR="006238F9" w:rsidRPr="0094261B" w:rsidRDefault="006238F9" w:rsidP="00646A3E">
            <w:pPr>
              <w:rPr>
                <w:bCs/>
                <w:sz w:val="22"/>
                <w:szCs w:val="22"/>
              </w:rPr>
            </w:pPr>
            <w:r w:rsidRPr="0094261B">
              <w:rPr>
                <w:bCs/>
                <w:sz w:val="22"/>
                <w:szCs w:val="22"/>
              </w:rPr>
              <w:t xml:space="preserve">Чернігівська обл., </w:t>
            </w:r>
            <w:r w:rsidR="0094261B" w:rsidRPr="0094261B">
              <w:rPr>
                <w:bCs/>
                <w:sz w:val="22"/>
                <w:szCs w:val="22"/>
              </w:rPr>
              <w:t>Прилуцький</w:t>
            </w:r>
            <w:r w:rsidRPr="0094261B">
              <w:rPr>
                <w:bCs/>
                <w:sz w:val="22"/>
                <w:szCs w:val="22"/>
              </w:rPr>
              <w:t xml:space="preserve"> р-н, смт Талалаївка, вул. Леніна, 7/1</w:t>
            </w:r>
          </w:p>
        </w:tc>
      </w:tr>
      <w:tr w:rsidR="00715FA2" w:rsidRPr="0094261B"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center"/>
              <w:rPr>
                <w:bCs/>
                <w:sz w:val="22"/>
                <w:szCs w:val="22"/>
              </w:rPr>
            </w:pPr>
            <w:r w:rsidRPr="0094261B">
              <w:rPr>
                <w:bCs/>
                <w:sz w:val="22"/>
                <w:szCs w:val="22"/>
              </w:rPr>
              <w:t>9.</w:t>
            </w:r>
          </w:p>
        </w:tc>
        <w:tc>
          <w:tcPr>
            <w:tcW w:w="5316"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both"/>
              <w:rPr>
                <w:bCs/>
                <w:sz w:val="22"/>
                <w:szCs w:val="22"/>
              </w:rPr>
            </w:pPr>
            <w:r w:rsidRPr="0094261B">
              <w:rPr>
                <w:bCs/>
                <w:sz w:val="22"/>
                <w:szCs w:val="22"/>
              </w:rPr>
              <w:t>Чернігвська природоохоронна громадська організація «Природа і людина»</w:t>
            </w:r>
          </w:p>
        </w:tc>
        <w:tc>
          <w:tcPr>
            <w:tcW w:w="4005" w:type="dxa"/>
            <w:tcBorders>
              <w:top w:val="single" w:sz="4" w:space="0" w:color="auto"/>
              <w:left w:val="single" w:sz="4" w:space="0" w:color="auto"/>
              <w:bottom w:val="single" w:sz="4" w:space="0" w:color="auto"/>
              <w:right w:val="single" w:sz="4" w:space="0" w:color="auto"/>
            </w:tcBorders>
          </w:tcPr>
          <w:p w:rsidR="006238F9" w:rsidRPr="0094261B" w:rsidRDefault="006238F9" w:rsidP="00646A3E">
            <w:pPr>
              <w:rPr>
                <w:bCs/>
                <w:sz w:val="22"/>
                <w:szCs w:val="22"/>
              </w:rPr>
            </w:pPr>
            <w:r w:rsidRPr="0094261B">
              <w:rPr>
                <w:bCs/>
                <w:sz w:val="22"/>
                <w:szCs w:val="22"/>
              </w:rPr>
              <w:t>Чернігівська обл., м. Чернігів, вул. 1-го Травня, 118/1</w:t>
            </w:r>
          </w:p>
        </w:tc>
      </w:tr>
      <w:tr w:rsidR="00715FA2" w:rsidRPr="0094261B"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center"/>
              <w:rPr>
                <w:bCs/>
                <w:sz w:val="22"/>
                <w:szCs w:val="22"/>
              </w:rPr>
            </w:pPr>
            <w:r w:rsidRPr="0094261B">
              <w:rPr>
                <w:bCs/>
                <w:sz w:val="22"/>
                <w:szCs w:val="22"/>
              </w:rPr>
              <w:t>10.</w:t>
            </w:r>
          </w:p>
        </w:tc>
        <w:tc>
          <w:tcPr>
            <w:tcW w:w="5316"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both"/>
              <w:rPr>
                <w:bCs/>
                <w:sz w:val="22"/>
                <w:szCs w:val="22"/>
              </w:rPr>
            </w:pPr>
            <w:r w:rsidRPr="0094261B">
              <w:rPr>
                <w:bCs/>
                <w:sz w:val="22"/>
                <w:szCs w:val="22"/>
              </w:rPr>
              <w:t>Ічнянська районна громадська організація «Клуб мисливців та рибалок «Безводовський»</w:t>
            </w:r>
          </w:p>
        </w:tc>
        <w:tc>
          <w:tcPr>
            <w:tcW w:w="4005" w:type="dxa"/>
            <w:tcBorders>
              <w:top w:val="single" w:sz="4" w:space="0" w:color="auto"/>
              <w:left w:val="single" w:sz="4" w:space="0" w:color="auto"/>
              <w:bottom w:val="single" w:sz="4" w:space="0" w:color="auto"/>
              <w:right w:val="single" w:sz="4" w:space="0" w:color="auto"/>
            </w:tcBorders>
          </w:tcPr>
          <w:p w:rsidR="006238F9" w:rsidRPr="0094261B" w:rsidRDefault="006238F9" w:rsidP="00646A3E">
            <w:pPr>
              <w:rPr>
                <w:bCs/>
                <w:sz w:val="22"/>
                <w:szCs w:val="22"/>
              </w:rPr>
            </w:pPr>
            <w:r w:rsidRPr="0094261B">
              <w:rPr>
                <w:bCs/>
                <w:sz w:val="22"/>
                <w:szCs w:val="22"/>
              </w:rPr>
              <w:t xml:space="preserve">Чернігівська обл., </w:t>
            </w:r>
            <w:r w:rsidR="0094261B" w:rsidRPr="0094261B">
              <w:rPr>
                <w:bCs/>
                <w:sz w:val="22"/>
                <w:szCs w:val="22"/>
              </w:rPr>
              <w:t>Прилуцький</w:t>
            </w:r>
            <w:r w:rsidRPr="0094261B">
              <w:rPr>
                <w:bCs/>
                <w:sz w:val="22"/>
                <w:szCs w:val="22"/>
              </w:rPr>
              <w:t xml:space="preserve"> р-н, м. Ічня, вул. Воскресінська, 38/1</w:t>
            </w:r>
          </w:p>
        </w:tc>
      </w:tr>
      <w:tr w:rsidR="00715FA2" w:rsidRPr="0094261B"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center"/>
              <w:rPr>
                <w:bCs/>
                <w:sz w:val="22"/>
                <w:szCs w:val="22"/>
              </w:rPr>
            </w:pPr>
            <w:r w:rsidRPr="0094261B">
              <w:rPr>
                <w:bCs/>
                <w:sz w:val="22"/>
                <w:szCs w:val="22"/>
              </w:rPr>
              <w:t>11.</w:t>
            </w:r>
          </w:p>
        </w:tc>
        <w:tc>
          <w:tcPr>
            <w:tcW w:w="5316"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both"/>
              <w:rPr>
                <w:bCs/>
                <w:sz w:val="22"/>
                <w:szCs w:val="22"/>
              </w:rPr>
            </w:pPr>
            <w:r w:rsidRPr="0094261B">
              <w:rPr>
                <w:bCs/>
                <w:sz w:val="22"/>
                <w:szCs w:val="22"/>
              </w:rPr>
              <w:t>Ічнянська районна громадська організація «Клуб мисливців та рибалок Городнянський»</w:t>
            </w:r>
          </w:p>
        </w:tc>
        <w:tc>
          <w:tcPr>
            <w:tcW w:w="4005" w:type="dxa"/>
            <w:tcBorders>
              <w:top w:val="single" w:sz="4" w:space="0" w:color="auto"/>
              <w:left w:val="single" w:sz="4" w:space="0" w:color="auto"/>
              <w:bottom w:val="single" w:sz="4" w:space="0" w:color="auto"/>
              <w:right w:val="single" w:sz="4" w:space="0" w:color="auto"/>
            </w:tcBorders>
          </w:tcPr>
          <w:p w:rsidR="006238F9" w:rsidRPr="0094261B" w:rsidRDefault="006238F9" w:rsidP="00646A3E">
            <w:pPr>
              <w:rPr>
                <w:bCs/>
                <w:sz w:val="22"/>
                <w:szCs w:val="22"/>
              </w:rPr>
            </w:pPr>
            <w:r w:rsidRPr="0094261B">
              <w:rPr>
                <w:bCs/>
                <w:sz w:val="22"/>
                <w:szCs w:val="22"/>
              </w:rPr>
              <w:t xml:space="preserve">Чернігівська обл., </w:t>
            </w:r>
            <w:r w:rsidR="0094261B" w:rsidRPr="0094261B">
              <w:rPr>
                <w:bCs/>
                <w:sz w:val="22"/>
                <w:szCs w:val="22"/>
              </w:rPr>
              <w:t>Прилуцький</w:t>
            </w:r>
            <w:r w:rsidRPr="0094261B">
              <w:rPr>
                <w:bCs/>
                <w:sz w:val="22"/>
                <w:szCs w:val="22"/>
              </w:rPr>
              <w:t xml:space="preserve"> р-н, с. Городня, вул. Кірова, 30</w:t>
            </w:r>
          </w:p>
        </w:tc>
      </w:tr>
      <w:tr w:rsidR="00715FA2" w:rsidRPr="0094261B"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center"/>
              <w:rPr>
                <w:bCs/>
                <w:sz w:val="22"/>
                <w:szCs w:val="22"/>
              </w:rPr>
            </w:pPr>
            <w:r w:rsidRPr="0094261B">
              <w:rPr>
                <w:bCs/>
                <w:sz w:val="22"/>
                <w:szCs w:val="22"/>
              </w:rPr>
              <w:t>12.</w:t>
            </w:r>
          </w:p>
        </w:tc>
        <w:tc>
          <w:tcPr>
            <w:tcW w:w="5316"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both"/>
              <w:rPr>
                <w:bCs/>
                <w:sz w:val="22"/>
                <w:szCs w:val="22"/>
              </w:rPr>
            </w:pPr>
            <w:r w:rsidRPr="0094261B">
              <w:rPr>
                <w:bCs/>
                <w:sz w:val="22"/>
                <w:szCs w:val="22"/>
              </w:rPr>
              <w:t>«Природоохоронна громадська організація «Ольшанський клуб рибалок та мисливців»</w:t>
            </w:r>
          </w:p>
        </w:tc>
        <w:tc>
          <w:tcPr>
            <w:tcW w:w="4005" w:type="dxa"/>
            <w:tcBorders>
              <w:top w:val="single" w:sz="4" w:space="0" w:color="auto"/>
              <w:left w:val="single" w:sz="4" w:space="0" w:color="auto"/>
              <w:bottom w:val="single" w:sz="4" w:space="0" w:color="auto"/>
              <w:right w:val="single" w:sz="4" w:space="0" w:color="auto"/>
            </w:tcBorders>
          </w:tcPr>
          <w:p w:rsidR="006238F9" w:rsidRPr="0094261B" w:rsidRDefault="006238F9" w:rsidP="00646A3E">
            <w:pPr>
              <w:rPr>
                <w:bCs/>
                <w:sz w:val="22"/>
                <w:szCs w:val="22"/>
              </w:rPr>
            </w:pPr>
            <w:r w:rsidRPr="0094261B">
              <w:rPr>
                <w:bCs/>
                <w:sz w:val="22"/>
                <w:szCs w:val="22"/>
              </w:rPr>
              <w:t xml:space="preserve">Чернігівська обл., </w:t>
            </w:r>
            <w:r w:rsidR="0094261B" w:rsidRPr="0094261B">
              <w:rPr>
                <w:bCs/>
                <w:sz w:val="22"/>
                <w:szCs w:val="22"/>
              </w:rPr>
              <w:t>Прилуцький</w:t>
            </w:r>
            <w:r w:rsidRPr="0094261B">
              <w:rPr>
                <w:bCs/>
                <w:sz w:val="22"/>
                <w:szCs w:val="22"/>
              </w:rPr>
              <w:t xml:space="preserve"> р-н, с. Ольшана, вул. Слов’янська, 10</w:t>
            </w:r>
          </w:p>
        </w:tc>
      </w:tr>
      <w:tr w:rsidR="00715FA2" w:rsidRPr="0094261B"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center"/>
              <w:rPr>
                <w:bCs/>
                <w:sz w:val="22"/>
                <w:szCs w:val="22"/>
              </w:rPr>
            </w:pPr>
            <w:r w:rsidRPr="0094261B">
              <w:rPr>
                <w:bCs/>
                <w:sz w:val="22"/>
                <w:szCs w:val="22"/>
              </w:rPr>
              <w:t>13.</w:t>
            </w:r>
          </w:p>
        </w:tc>
        <w:tc>
          <w:tcPr>
            <w:tcW w:w="5316" w:type="dxa"/>
            <w:tcBorders>
              <w:top w:val="single" w:sz="4" w:space="0" w:color="auto"/>
              <w:left w:val="single" w:sz="4" w:space="0" w:color="auto"/>
              <w:bottom w:val="single" w:sz="4" w:space="0" w:color="auto"/>
              <w:right w:val="single" w:sz="4" w:space="0" w:color="auto"/>
            </w:tcBorders>
          </w:tcPr>
          <w:p w:rsidR="006238F9" w:rsidRPr="0094261B" w:rsidRDefault="006238F9" w:rsidP="001C1606">
            <w:pPr>
              <w:jc w:val="both"/>
              <w:rPr>
                <w:bCs/>
                <w:sz w:val="22"/>
                <w:szCs w:val="22"/>
              </w:rPr>
            </w:pPr>
            <w:r w:rsidRPr="0094261B">
              <w:rPr>
                <w:bCs/>
                <w:sz w:val="22"/>
                <w:szCs w:val="22"/>
              </w:rPr>
              <w:t>Громадська організація «Чернігівська обласна федерація риболовного спорту»</w:t>
            </w:r>
          </w:p>
        </w:tc>
        <w:tc>
          <w:tcPr>
            <w:tcW w:w="4005" w:type="dxa"/>
            <w:tcBorders>
              <w:top w:val="single" w:sz="4" w:space="0" w:color="auto"/>
              <w:left w:val="single" w:sz="4" w:space="0" w:color="auto"/>
              <w:bottom w:val="single" w:sz="4" w:space="0" w:color="auto"/>
              <w:right w:val="single" w:sz="4" w:space="0" w:color="auto"/>
            </w:tcBorders>
          </w:tcPr>
          <w:p w:rsidR="006238F9" w:rsidRPr="0094261B" w:rsidRDefault="006238F9" w:rsidP="00646A3E">
            <w:pPr>
              <w:rPr>
                <w:bCs/>
                <w:sz w:val="22"/>
                <w:szCs w:val="22"/>
              </w:rPr>
            </w:pPr>
            <w:r w:rsidRPr="0094261B">
              <w:rPr>
                <w:bCs/>
                <w:sz w:val="22"/>
                <w:szCs w:val="22"/>
              </w:rPr>
              <w:t>Чернігівська обл., м. Чернігів, проспект Перемоги, 108-А</w:t>
            </w:r>
          </w:p>
        </w:tc>
      </w:tr>
      <w:tr w:rsidR="00715FA2" w:rsidRPr="00825BF4"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center"/>
              <w:rPr>
                <w:bCs/>
                <w:sz w:val="22"/>
                <w:szCs w:val="22"/>
              </w:rPr>
            </w:pPr>
            <w:r w:rsidRPr="00825BF4">
              <w:rPr>
                <w:bCs/>
                <w:sz w:val="22"/>
                <w:szCs w:val="22"/>
              </w:rPr>
              <w:t>14.</w:t>
            </w:r>
          </w:p>
        </w:tc>
        <w:tc>
          <w:tcPr>
            <w:tcW w:w="5316"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both"/>
              <w:rPr>
                <w:bCs/>
                <w:sz w:val="22"/>
                <w:szCs w:val="22"/>
              </w:rPr>
            </w:pPr>
            <w:r w:rsidRPr="00825BF4">
              <w:rPr>
                <w:bCs/>
                <w:sz w:val="22"/>
                <w:szCs w:val="22"/>
              </w:rPr>
              <w:t>Бахмацька районна громадська організація «Сазан»</w:t>
            </w:r>
          </w:p>
        </w:tc>
        <w:tc>
          <w:tcPr>
            <w:tcW w:w="4005" w:type="dxa"/>
            <w:tcBorders>
              <w:top w:val="single" w:sz="4" w:space="0" w:color="auto"/>
              <w:left w:val="single" w:sz="4" w:space="0" w:color="auto"/>
              <w:bottom w:val="single" w:sz="4" w:space="0" w:color="auto"/>
              <w:right w:val="single" w:sz="4" w:space="0" w:color="auto"/>
            </w:tcBorders>
          </w:tcPr>
          <w:p w:rsidR="006238F9" w:rsidRPr="00825BF4" w:rsidRDefault="00825BF4" w:rsidP="00646A3E">
            <w:pPr>
              <w:rPr>
                <w:bCs/>
                <w:sz w:val="22"/>
                <w:szCs w:val="22"/>
              </w:rPr>
            </w:pPr>
            <w:r w:rsidRPr="00825BF4">
              <w:rPr>
                <w:bCs/>
                <w:sz w:val="22"/>
                <w:szCs w:val="22"/>
              </w:rPr>
              <w:t>Чернігівська обл., Ніжинський</w:t>
            </w:r>
            <w:r w:rsidR="006238F9" w:rsidRPr="00825BF4">
              <w:rPr>
                <w:bCs/>
                <w:sz w:val="22"/>
                <w:szCs w:val="22"/>
              </w:rPr>
              <w:t xml:space="preserve"> р-н, с. Кропивне, вул. Набережна, 8</w:t>
            </w:r>
          </w:p>
        </w:tc>
      </w:tr>
      <w:tr w:rsidR="00715FA2" w:rsidRPr="00825BF4"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center"/>
              <w:rPr>
                <w:bCs/>
                <w:sz w:val="22"/>
                <w:szCs w:val="22"/>
              </w:rPr>
            </w:pPr>
            <w:r w:rsidRPr="00825BF4">
              <w:rPr>
                <w:bCs/>
                <w:sz w:val="22"/>
                <w:szCs w:val="22"/>
              </w:rPr>
              <w:t>15.</w:t>
            </w:r>
          </w:p>
        </w:tc>
        <w:tc>
          <w:tcPr>
            <w:tcW w:w="5316"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both"/>
              <w:rPr>
                <w:bCs/>
                <w:sz w:val="22"/>
                <w:szCs w:val="22"/>
              </w:rPr>
            </w:pPr>
            <w:r w:rsidRPr="00825BF4">
              <w:rPr>
                <w:bCs/>
                <w:sz w:val="22"/>
                <w:szCs w:val="22"/>
              </w:rPr>
              <w:t>Талалаївське районне товариство мисливців та рибалок</w:t>
            </w:r>
          </w:p>
        </w:tc>
        <w:tc>
          <w:tcPr>
            <w:tcW w:w="4005" w:type="dxa"/>
            <w:tcBorders>
              <w:top w:val="single" w:sz="4" w:space="0" w:color="auto"/>
              <w:left w:val="single" w:sz="4" w:space="0" w:color="auto"/>
              <w:bottom w:val="single" w:sz="4" w:space="0" w:color="auto"/>
              <w:right w:val="single" w:sz="4" w:space="0" w:color="auto"/>
            </w:tcBorders>
          </w:tcPr>
          <w:p w:rsidR="006238F9" w:rsidRPr="00825BF4" w:rsidRDefault="007C6A04" w:rsidP="00646A3E">
            <w:pPr>
              <w:rPr>
                <w:bCs/>
                <w:sz w:val="22"/>
                <w:szCs w:val="22"/>
              </w:rPr>
            </w:pPr>
            <w:hyperlink r:id="rId52" w:tgtFrame="_blank" w:history="1">
              <w:r w:rsidR="006238F9" w:rsidRPr="00825BF4">
                <w:rPr>
                  <w:rStyle w:val="a4"/>
                  <w:bCs/>
                  <w:color w:val="auto"/>
                  <w:sz w:val="22"/>
                  <w:szCs w:val="22"/>
                  <w:u w:val="none"/>
                </w:rPr>
                <w:t xml:space="preserve">Чернігівська обл., </w:t>
              </w:r>
              <w:r w:rsidR="00825BF4" w:rsidRPr="00825BF4">
                <w:rPr>
                  <w:rStyle w:val="a4"/>
                  <w:bCs/>
                  <w:color w:val="auto"/>
                  <w:sz w:val="22"/>
                  <w:szCs w:val="22"/>
                  <w:u w:val="none"/>
                </w:rPr>
                <w:t>Прилуцький</w:t>
              </w:r>
              <w:r w:rsidR="006238F9" w:rsidRPr="00825BF4">
                <w:rPr>
                  <w:rStyle w:val="a4"/>
                  <w:bCs/>
                  <w:color w:val="auto"/>
                  <w:sz w:val="22"/>
                  <w:szCs w:val="22"/>
                  <w:u w:val="none"/>
                </w:rPr>
                <w:t xml:space="preserve"> р-н, смт Талалаївка, вул. Пролетарська, 11</w:t>
              </w:r>
            </w:hyperlink>
          </w:p>
        </w:tc>
      </w:tr>
      <w:tr w:rsidR="00715FA2" w:rsidRPr="00825BF4"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center"/>
              <w:rPr>
                <w:bCs/>
                <w:sz w:val="22"/>
                <w:szCs w:val="22"/>
              </w:rPr>
            </w:pPr>
            <w:r w:rsidRPr="00825BF4">
              <w:rPr>
                <w:bCs/>
                <w:sz w:val="22"/>
                <w:szCs w:val="22"/>
              </w:rPr>
              <w:t>16.</w:t>
            </w:r>
          </w:p>
        </w:tc>
        <w:tc>
          <w:tcPr>
            <w:tcW w:w="5316"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both"/>
              <w:rPr>
                <w:bCs/>
                <w:sz w:val="22"/>
                <w:szCs w:val="22"/>
              </w:rPr>
            </w:pPr>
            <w:r w:rsidRPr="00825BF4">
              <w:rPr>
                <w:bCs/>
                <w:sz w:val="22"/>
                <w:szCs w:val="22"/>
              </w:rPr>
              <w:t>Мисливсько-рибальське підприємство Прилуцьке Чернігівської обласної організації Українського товариства мисливців і рибалок</w:t>
            </w:r>
          </w:p>
        </w:tc>
        <w:tc>
          <w:tcPr>
            <w:tcW w:w="4005" w:type="dxa"/>
            <w:tcBorders>
              <w:top w:val="single" w:sz="4" w:space="0" w:color="auto"/>
              <w:left w:val="single" w:sz="4" w:space="0" w:color="auto"/>
              <w:bottom w:val="single" w:sz="4" w:space="0" w:color="auto"/>
              <w:right w:val="single" w:sz="4" w:space="0" w:color="auto"/>
            </w:tcBorders>
          </w:tcPr>
          <w:p w:rsidR="006238F9" w:rsidRPr="00825BF4" w:rsidRDefault="006238F9" w:rsidP="00646A3E">
            <w:pPr>
              <w:rPr>
                <w:bCs/>
                <w:sz w:val="22"/>
                <w:szCs w:val="22"/>
              </w:rPr>
            </w:pPr>
            <w:r w:rsidRPr="00825BF4">
              <w:rPr>
                <w:bCs/>
                <w:sz w:val="22"/>
                <w:szCs w:val="22"/>
              </w:rPr>
              <w:t>Чернігівська обл., м. Прилуки, вул Фабрична, 136</w:t>
            </w:r>
          </w:p>
        </w:tc>
      </w:tr>
      <w:tr w:rsidR="00715FA2" w:rsidRPr="00825BF4"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center"/>
              <w:rPr>
                <w:bCs/>
                <w:sz w:val="22"/>
                <w:szCs w:val="22"/>
              </w:rPr>
            </w:pPr>
            <w:r w:rsidRPr="00825BF4">
              <w:rPr>
                <w:bCs/>
                <w:sz w:val="22"/>
                <w:szCs w:val="22"/>
              </w:rPr>
              <w:t>17.</w:t>
            </w:r>
          </w:p>
        </w:tc>
        <w:tc>
          <w:tcPr>
            <w:tcW w:w="5316"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both"/>
              <w:rPr>
                <w:bCs/>
                <w:sz w:val="22"/>
                <w:szCs w:val="22"/>
              </w:rPr>
            </w:pPr>
            <w:r w:rsidRPr="00825BF4">
              <w:rPr>
                <w:bCs/>
                <w:sz w:val="22"/>
                <w:szCs w:val="22"/>
              </w:rPr>
              <w:t>Природоохоронна громадська організація «Клуб рибалок «Туркенівський»</w:t>
            </w:r>
          </w:p>
        </w:tc>
        <w:tc>
          <w:tcPr>
            <w:tcW w:w="4005" w:type="dxa"/>
            <w:tcBorders>
              <w:top w:val="single" w:sz="4" w:space="0" w:color="auto"/>
              <w:left w:val="single" w:sz="4" w:space="0" w:color="auto"/>
              <w:bottom w:val="single" w:sz="4" w:space="0" w:color="auto"/>
              <w:right w:val="single" w:sz="4" w:space="0" w:color="auto"/>
            </w:tcBorders>
          </w:tcPr>
          <w:p w:rsidR="006238F9" w:rsidRPr="00825BF4" w:rsidRDefault="006238F9" w:rsidP="00646A3E">
            <w:pPr>
              <w:rPr>
                <w:bCs/>
                <w:sz w:val="22"/>
                <w:szCs w:val="22"/>
              </w:rPr>
            </w:pPr>
            <w:r w:rsidRPr="00825BF4">
              <w:rPr>
                <w:bCs/>
                <w:sz w:val="22"/>
                <w:szCs w:val="22"/>
              </w:rPr>
              <w:t xml:space="preserve">Чернігівська обл., </w:t>
            </w:r>
            <w:r w:rsidR="00825BF4" w:rsidRPr="00825BF4">
              <w:rPr>
                <w:bCs/>
                <w:sz w:val="22"/>
                <w:szCs w:val="22"/>
              </w:rPr>
              <w:t>Прилуцький</w:t>
            </w:r>
            <w:r w:rsidRPr="00825BF4">
              <w:rPr>
                <w:bCs/>
                <w:sz w:val="22"/>
                <w:szCs w:val="22"/>
              </w:rPr>
              <w:t xml:space="preserve"> р-н, с. Южне, вул. Зелена, будинок, 19</w:t>
            </w:r>
          </w:p>
        </w:tc>
      </w:tr>
      <w:tr w:rsidR="00715FA2" w:rsidRPr="00825BF4"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center"/>
              <w:rPr>
                <w:bCs/>
                <w:sz w:val="22"/>
                <w:szCs w:val="22"/>
              </w:rPr>
            </w:pPr>
            <w:r w:rsidRPr="00825BF4">
              <w:rPr>
                <w:bCs/>
                <w:sz w:val="22"/>
                <w:szCs w:val="22"/>
              </w:rPr>
              <w:t>18.</w:t>
            </w:r>
          </w:p>
        </w:tc>
        <w:tc>
          <w:tcPr>
            <w:tcW w:w="5316"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both"/>
              <w:rPr>
                <w:bCs/>
                <w:sz w:val="22"/>
                <w:szCs w:val="22"/>
              </w:rPr>
            </w:pPr>
            <w:r w:rsidRPr="00825BF4">
              <w:rPr>
                <w:bCs/>
                <w:sz w:val="22"/>
                <w:szCs w:val="22"/>
              </w:rPr>
              <w:t>Громадська організація «Клуб мисливців та рибалок «Вікторія»</w:t>
            </w:r>
          </w:p>
        </w:tc>
        <w:tc>
          <w:tcPr>
            <w:tcW w:w="4005" w:type="dxa"/>
            <w:tcBorders>
              <w:top w:val="single" w:sz="4" w:space="0" w:color="auto"/>
              <w:left w:val="single" w:sz="4" w:space="0" w:color="auto"/>
              <w:bottom w:val="single" w:sz="4" w:space="0" w:color="auto"/>
              <w:right w:val="single" w:sz="4" w:space="0" w:color="auto"/>
            </w:tcBorders>
          </w:tcPr>
          <w:p w:rsidR="006238F9" w:rsidRPr="00825BF4" w:rsidRDefault="006238F9" w:rsidP="00646A3E">
            <w:pPr>
              <w:rPr>
                <w:bCs/>
                <w:sz w:val="22"/>
                <w:szCs w:val="22"/>
              </w:rPr>
            </w:pPr>
            <w:r w:rsidRPr="00825BF4">
              <w:rPr>
                <w:bCs/>
                <w:sz w:val="22"/>
                <w:szCs w:val="22"/>
              </w:rPr>
              <w:t xml:space="preserve">Чернігівська обл., </w:t>
            </w:r>
            <w:r w:rsidR="00825BF4" w:rsidRPr="00825BF4">
              <w:rPr>
                <w:bCs/>
                <w:sz w:val="22"/>
                <w:szCs w:val="22"/>
              </w:rPr>
              <w:t>Прилуцький</w:t>
            </w:r>
            <w:r w:rsidRPr="00825BF4">
              <w:rPr>
                <w:bCs/>
                <w:sz w:val="22"/>
                <w:szCs w:val="22"/>
              </w:rPr>
              <w:t xml:space="preserve"> р-н, с. Іваниця, вул. Петра Жовторіпенка, 37</w:t>
            </w:r>
          </w:p>
        </w:tc>
      </w:tr>
      <w:tr w:rsidR="00715FA2" w:rsidRPr="00825BF4"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center"/>
              <w:rPr>
                <w:bCs/>
                <w:sz w:val="22"/>
                <w:szCs w:val="22"/>
              </w:rPr>
            </w:pPr>
            <w:r w:rsidRPr="00825BF4">
              <w:rPr>
                <w:bCs/>
                <w:sz w:val="22"/>
                <w:szCs w:val="22"/>
              </w:rPr>
              <w:t>19.</w:t>
            </w:r>
          </w:p>
        </w:tc>
        <w:tc>
          <w:tcPr>
            <w:tcW w:w="5316"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both"/>
              <w:rPr>
                <w:bCs/>
                <w:sz w:val="22"/>
                <w:szCs w:val="22"/>
              </w:rPr>
            </w:pPr>
            <w:r w:rsidRPr="00825BF4">
              <w:rPr>
                <w:bCs/>
                <w:sz w:val="22"/>
                <w:szCs w:val="22"/>
              </w:rPr>
              <w:t>Природоохоронна громадська організація «Щурівський Клуб рибалок та мисливців»</w:t>
            </w:r>
          </w:p>
        </w:tc>
        <w:tc>
          <w:tcPr>
            <w:tcW w:w="4005" w:type="dxa"/>
            <w:tcBorders>
              <w:top w:val="single" w:sz="4" w:space="0" w:color="auto"/>
              <w:left w:val="single" w:sz="4" w:space="0" w:color="auto"/>
              <w:bottom w:val="single" w:sz="4" w:space="0" w:color="auto"/>
              <w:right w:val="single" w:sz="4" w:space="0" w:color="auto"/>
            </w:tcBorders>
          </w:tcPr>
          <w:p w:rsidR="006238F9" w:rsidRPr="00825BF4" w:rsidRDefault="006238F9" w:rsidP="00646A3E">
            <w:pPr>
              <w:rPr>
                <w:bCs/>
                <w:sz w:val="22"/>
                <w:szCs w:val="22"/>
              </w:rPr>
            </w:pPr>
            <w:r w:rsidRPr="00825BF4">
              <w:rPr>
                <w:bCs/>
                <w:sz w:val="22"/>
                <w:szCs w:val="22"/>
              </w:rPr>
              <w:t xml:space="preserve">Чернігівська обл., </w:t>
            </w:r>
            <w:r w:rsidR="00825BF4" w:rsidRPr="00825BF4">
              <w:rPr>
                <w:bCs/>
                <w:sz w:val="22"/>
                <w:szCs w:val="22"/>
              </w:rPr>
              <w:t>Прилуцький</w:t>
            </w:r>
            <w:r w:rsidRPr="00825BF4">
              <w:rPr>
                <w:bCs/>
                <w:sz w:val="22"/>
                <w:szCs w:val="22"/>
              </w:rPr>
              <w:t xml:space="preserve"> р-н, с. Щурівка, вул. Куйбишева</w:t>
            </w:r>
          </w:p>
        </w:tc>
      </w:tr>
      <w:tr w:rsidR="00715FA2" w:rsidRPr="00825BF4"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center"/>
              <w:rPr>
                <w:bCs/>
                <w:sz w:val="22"/>
                <w:szCs w:val="22"/>
              </w:rPr>
            </w:pPr>
            <w:r w:rsidRPr="00825BF4">
              <w:rPr>
                <w:bCs/>
                <w:sz w:val="22"/>
                <w:szCs w:val="22"/>
              </w:rPr>
              <w:t>20.</w:t>
            </w:r>
          </w:p>
        </w:tc>
        <w:tc>
          <w:tcPr>
            <w:tcW w:w="5316" w:type="dxa"/>
            <w:tcBorders>
              <w:top w:val="single" w:sz="4" w:space="0" w:color="auto"/>
              <w:left w:val="single" w:sz="4" w:space="0" w:color="auto"/>
              <w:bottom w:val="single" w:sz="4" w:space="0" w:color="auto"/>
              <w:right w:val="single" w:sz="4" w:space="0" w:color="auto"/>
            </w:tcBorders>
          </w:tcPr>
          <w:p w:rsidR="006238F9" w:rsidRPr="00825BF4" w:rsidRDefault="006238F9" w:rsidP="001C1606">
            <w:pPr>
              <w:jc w:val="both"/>
              <w:rPr>
                <w:bCs/>
                <w:sz w:val="22"/>
                <w:szCs w:val="22"/>
              </w:rPr>
            </w:pPr>
            <w:r w:rsidRPr="00825BF4">
              <w:rPr>
                <w:bCs/>
                <w:sz w:val="22"/>
                <w:szCs w:val="22"/>
              </w:rPr>
              <w:t>Природоохоронна громадська організація «Клуб рибалок «Відродження»</w:t>
            </w:r>
          </w:p>
        </w:tc>
        <w:tc>
          <w:tcPr>
            <w:tcW w:w="4005" w:type="dxa"/>
            <w:tcBorders>
              <w:top w:val="single" w:sz="4" w:space="0" w:color="auto"/>
              <w:left w:val="single" w:sz="4" w:space="0" w:color="auto"/>
              <w:bottom w:val="single" w:sz="4" w:space="0" w:color="auto"/>
              <w:right w:val="single" w:sz="4" w:space="0" w:color="auto"/>
            </w:tcBorders>
          </w:tcPr>
          <w:p w:rsidR="006238F9" w:rsidRPr="00825BF4" w:rsidRDefault="007C6A04" w:rsidP="00646A3E">
            <w:pPr>
              <w:rPr>
                <w:bCs/>
                <w:sz w:val="22"/>
                <w:szCs w:val="22"/>
              </w:rPr>
            </w:pPr>
            <w:hyperlink r:id="rId53" w:tgtFrame="_blank" w:history="1">
              <w:r w:rsidR="006238F9" w:rsidRPr="00825BF4">
                <w:rPr>
                  <w:bCs/>
                  <w:sz w:val="22"/>
                  <w:szCs w:val="22"/>
                </w:rPr>
                <w:t xml:space="preserve">Чернігівська обл., </w:t>
              </w:r>
              <w:r w:rsidR="00825BF4" w:rsidRPr="00825BF4">
                <w:rPr>
                  <w:bCs/>
                  <w:sz w:val="22"/>
                  <w:szCs w:val="22"/>
                </w:rPr>
                <w:t>Прилуцький</w:t>
              </w:r>
              <w:r w:rsidR="006238F9" w:rsidRPr="00825BF4">
                <w:rPr>
                  <w:bCs/>
                  <w:sz w:val="22"/>
                  <w:szCs w:val="22"/>
                </w:rPr>
                <w:t xml:space="preserve"> р-н, с. Монастирище, вул. Карла Маркса, 71</w:t>
              </w:r>
            </w:hyperlink>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21.</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«Нептун 2011»</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Новгород-Сіверський р-н, с. Комань, вул. Набережна, 17</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22.</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«За відродження Десни»</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Чернігів,  проспект Перемоги, 39-А</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23.</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Новгород-Сіверська районна громадська організація «Риболовецько-мисливський клуб «Сапсан»</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Новгород-Сіверський р-н, с. Дігтярівка, вул. Зелена, 26</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24.</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Природоохоронна Громадська організація «Парафіївський клуб Рибалок»</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 xml:space="preserve">Чернігівська обл., </w:t>
            </w:r>
            <w:r w:rsidR="00CC2B99" w:rsidRPr="00CC2B99">
              <w:rPr>
                <w:bCs/>
                <w:sz w:val="22"/>
                <w:szCs w:val="22"/>
              </w:rPr>
              <w:t>Прилуцький</w:t>
            </w:r>
            <w:r w:rsidRPr="00CC2B99">
              <w:rPr>
                <w:bCs/>
                <w:sz w:val="22"/>
                <w:szCs w:val="22"/>
              </w:rPr>
              <w:t xml:space="preserve"> р-н, смт Парафіївка, вул. Яворницького, 2</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25.</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«Відродження. Левки»</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Прилуцький р-н, с. Левки, вул. Берегова, 1</w:t>
            </w:r>
          </w:p>
        </w:tc>
      </w:tr>
      <w:tr w:rsidR="00715FA2" w:rsidRPr="005174D7"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center"/>
              <w:rPr>
                <w:bCs/>
                <w:sz w:val="22"/>
                <w:szCs w:val="22"/>
              </w:rPr>
            </w:pPr>
            <w:r w:rsidRPr="005174D7">
              <w:rPr>
                <w:bCs/>
                <w:sz w:val="22"/>
                <w:szCs w:val="22"/>
              </w:rPr>
              <w:lastRenderedPageBreak/>
              <w:t>26.</w:t>
            </w:r>
          </w:p>
        </w:tc>
        <w:tc>
          <w:tcPr>
            <w:tcW w:w="5316"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both"/>
              <w:rPr>
                <w:bCs/>
                <w:sz w:val="22"/>
                <w:szCs w:val="22"/>
              </w:rPr>
            </w:pPr>
            <w:r w:rsidRPr="005174D7">
              <w:rPr>
                <w:bCs/>
                <w:sz w:val="22"/>
                <w:szCs w:val="22"/>
              </w:rPr>
              <w:t>Громадська організація «Еколого-краєзнавча організація «Міжрічинська Пуща»</w:t>
            </w:r>
          </w:p>
        </w:tc>
        <w:tc>
          <w:tcPr>
            <w:tcW w:w="4005" w:type="dxa"/>
            <w:tcBorders>
              <w:top w:val="single" w:sz="4" w:space="0" w:color="auto"/>
              <w:left w:val="single" w:sz="4" w:space="0" w:color="auto"/>
              <w:bottom w:val="single" w:sz="4" w:space="0" w:color="auto"/>
              <w:right w:val="single" w:sz="4" w:space="0" w:color="auto"/>
            </w:tcBorders>
          </w:tcPr>
          <w:p w:rsidR="006238F9" w:rsidRPr="005174D7" w:rsidRDefault="006238F9" w:rsidP="00646A3E">
            <w:pPr>
              <w:rPr>
                <w:bCs/>
                <w:sz w:val="22"/>
                <w:szCs w:val="22"/>
              </w:rPr>
            </w:pPr>
            <w:r w:rsidRPr="005174D7">
              <w:rPr>
                <w:bCs/>
                <w:sz w:val="22"/>
                <w:szCs w:val="22"/>
              </w:rPr>
              <w:t xml:space="preserve">Чернігівська обл., </w:t>
            </w:r>
            <w:r w:rsidR="005174D7" w:rsidRPr="005174D7">
              <w:rPr>
                <w:bCs/>
                <w:sz w:val="22"/>
                <w:szCs w:val="22"/>
              </w:rPr>
              <w:t>Чернігівський</w:t>
            </w:r>
            <w:r w:rsidRPr="005174D7">
              <w:rPr>
                <w:bCs/>
                <w:sz w:val="22"/>
                <w:szCs w:val="22"/>
              </w:rPr>
              <w:t xml:space="preserve"> р-н, с. Отрохи, вул. Лісова, 23</w:t>
            </w:r>
          </w:p>
        </w:tc>
      </w:tr>
      <w:tr w:rsidR="00715FA2" w:rsidRPr="005174D7"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center"/>
              <w:rPr>
                <w:bCs/>
                <w:sz w:val="22"/>
                <w:szCs w:val="22"/>
              </w:rPr>
            </w:pPr>
            <w:r w:rsidRPr="005174D7">
              <w:rPr>
                <w:bCs/>
                <w:sz w:val="22"/>
                <w:szCs w:val="22"/>
              </w:rPr>
              <w:t>27.</w:t>
            </w:r>
          </w:p>
        </w:tc>
        <w:tc>
          <w:tcPr>
            <w:tcW w:w="5316"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both"/>
              <w:rPr>
                <w:bCs/>
                <w:sz w:val="22"/>
                <w:szCs w:val="22"/>
              </w:rPr>
            </w:pPr>
            <w:r w:rsidRPr="005174D7">
              <w:rPr>
                <w:bCs/>
                <w:sz w:val="22"/>
                <w:szCs w:val="22"/>
              </w:rPr>
              <w:t>Громадська організація «Всеукраїнська федерація риболовного спінінгового спорту»</w:t>
            </w:r>
          </w:p>
        </w:tc>
        <w:tc>
          <w:tcPr>
            <w:tcW w:w="4005" w:type="dxa"/>
            <w:tcBorders>
              <w:top w:val="single" w:sz="4" w:space="0" w:color="auto"/>
              <w:left w:val="single" w:sz="4" w:space="0" w:color="auto"/>
              <w:bottom w:val="single" w:sz="4" w:space="0" w:color="auto"/>
              <w:right w:val="single" w:sz="4" w:space="0" w:color="auto"/>
            </w:tcBorders>
          </w:tcPr>
          <w:p w:rsidR="006238F9" w:rsidRPr="005174D7" w:rsidRDefault="006238F9" w:rsidP="00646A3E">
            <w:pPr>
              <w:rPr>
                <w:bCs/>
                <w:sz w:val="22"/>
                <w:szCs w:val="22"/>
              </w:rPr>
            </w:pPr>
            <w:r w:rsidRPr="005174D7">
              <w:rPr>
                <w:bCs/>
                <w:sz w:val="22"/>
                <w:szCs w:val="22"/>
              </w:rPr>
              <w:t>Чернігівська обл., м. Чернігів, вул. Рокоссовського, 56-А/11</w:t>
            </w:r>
          </w:p>
        </w:tc>
      </w:tr>
      <w:tr w:rsidR="005174D7" w:rsidRPr="005174D7"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center"/>
              <w:rPr>
                <w:bCs/>
                <w:sz w:val="22"/>
                <w:szCs w:val="22"/>
              </w:rPr>
            </w:pPr>
            <w:r w:rsidRPr="005174D7">
              <w:rPr>
                <w:bCs/>
                <w:sz w:val="22"/>
                <w:szCs w:val="22"/>
              </w:rPr>
              <w:t>28.</w:t>
            </w:r>
          </w:p>
        </w:tc>
        <w:tc>
          <w:tcPr>
            <w:tcW w:w="5316"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both"/>
              <w:rPr>
                <w:bCs/>
                <w:sz w:val="22"/>
                <w:szCs w:val="22"/>
              </w:rPr>
            </w:pPr>
            <w:r w:rsidRPr="005174D7">
              <w:rPr>
                <w:bCs/>
                <w:sz w:val="22"/>
                <w:szCs w:val="22"/>
              </w:rPr>
              <w:t>Громадська організація «Рибальський клуб «Щурівка»</w:t>
            </w:r>
          </w:p>
        </w:tc>
        <w:tc>
          <w:tcPr>
            <w:tcW w:w="4005" w:type="dxa"/>
            <w:tcBorders>
              <w:top w:val="single" w:sz="4" w:space="0" w:color="auto"/>
              <w:left w:val="single" w:sz="4" w:space="0" w:color="auto"/>
              <w:bottom w:val="single" w:sz="4" w:space="0" w:color="auto"/>
              <w:right w:val="single" w:sz="4" w:space="0" w:color="auto"/>
            </w:tcBorders>
          </w:tcPr>
          <w:p w:rsidR="006238F9" w:rsidRPr="005174D7" w:rsidRDefault="006238F9" w:rsidP="00646A3E">
            <w:pPr>
              <w:rPr>
                <w:bCs/>
                <w:sz w:val="22"/>
                <w:szCs w:val="22"/>
              </w:rPr>
            </w:pPr>
            <w:r w:rsidRPr="005174D7">
              <w:rPr>
                <w:bCs/>
                <w:sz w:val="22"/>
                <w:szCs w:val="22"/>
              </w:rPr>
              <w:t xml:space="preserve">Чернігівська обл., </w:t>
            </w:r>
            <w:r w:rsidR="005174D7" w:rsidRPr="005174D7">
              <w:rPr>
                <w:bCs/>
                <w:sz w:val="22"/>
                <w:szCs w:val="22"/>
              </w:rPr>
              <w:t xml:space="preserve">Прилуцький </w:t>
            </w:r>
            <w:r w:rsidRPr="005174D7">
              <w:rPr>
                <w:bCs/>
                <w:sz w:val="22"/>
                <w:szCs w:val="22"/>
              </w:rPr>
              <w:t>р-н, с. Щурівка, вул. Крупської, 16</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29.</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«Об’єднання захисту безпритульних тварин «Щаслива доля»</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Чернігів, вул. П’ятницька, 70/3/3</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30.</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«Центр захисту тварин «вірний друг»</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Чернігів, вул. Генерала Бєлова, 8</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31.</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«Сокиринські озера»</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 xml:space="preserve">Чернігівська обл., </w:t>
            </w:r>
            <w:r w:rsidR="00CC2B99" w:rsidRPr="00CC2B99">
              <w:rPr>
                <w:bCs/>
                <w:sz w:val="22"/>
                <w:szCs w:val="22"/>
              </w:rPr>
              <w:t>Прилуцький</w:t>
            </w:r>
            <w:r w:rsidRPr="00CC2B99">
              <w:rPr>
                <w:bCs/>
                <w:sz w:val="22"/>
                <w:szCs w:val="22"/>
              </w:rPr>
              <w:t xml:space="preserve"> р-н, с. Сокиринці, вул. Димитрова, 13</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32.</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«Рудківська криниця»</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Чернігівський р-н, с. Рудка, вул. Перемоги, 7</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33.</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«ЕКО МІСТО ЧЕРНІГІВ»</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Чернігів, вул. Бобровицька, 62/2</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34.</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«Екологічний вимір»</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 xml:space="preserve">Чернігівська обл., </w:t>
            </w:r>
            <w:r w:rsidR="00CC2B99" w:rsidRPr="00CC2B99">
              <w:rPr>
                <w:bCs/>
                <w:sz w:val="22"/>
                <w:szCs w:val="22"/>
              </w:rPr>
              <w:t>Прилуцький</w:t>
            </w:r>
            <w:r w:rsidRPr="00CC2B99">
              <w:rPr>
                <w:bCs/>
                <w:sz w:val="22"/>
                <w:szCs w:val="22"/>
              </w:rPr>
              <w:t xml:space="preserve"> р-н, смт Талалаївка, вул. Центральна, 8</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35.</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«Нові перспективи природно-заповідальних територій Чернігівщини»</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Чернігів, вул. Шевченка, 175/2</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36.</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«ОСМ ОРГАНІК»</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Ніжин, вул. Об’їжджа, 120/1/43</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37.</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«Крок до тварин»</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Чернігів, проспект Миру, 251/14</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38.</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«Товариство захисту диких тварин «Рукавичка»</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Ніжин, вул. Сонячна, 15/2</w:t>
            </w:r>
          </w:p>
        </w:tc>
      </w:tr>
      <w:tr w:rsidR="00715FA2" w:rsidRPr="00CC2B99"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bCs/>
                <w:sz w:val="22"/>
                <w:szCs w:val="22"/>
              </w:rPr>
            </w:pPr>
            <w:r w:rsidRPr="00CC2B99">
              <w:rPr>
                <w:bCs/>
                <w:sz w:val="22"/>
                <w:szCs w:val="22"/>
              </w:rPr>
              <w:t>39.</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Громадська організація «Деснянський край»</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bCs/>
                <w:sz w:val="22"/>
                <w:szCs w:val="22"/>
              </w:rPr>
            </w:pPr>
            <w:r w:rsidRPr="00CC2B99">
              <w:rPr>
                <w:bCs/>
                <w:sz w:val="22"/>
                <w:szCs w:val="22"/>
              </w:rPr>
              <w:t>Чернігівська обл., м. Ніжин, вул. Московська, 1/1</w:t>
            </w:r>
          </w:p>
        </w:tc>
      </w:tr>
      <w:tr w:rsidR="005174D7" w:rsidRPr="005174D7" w:rsidTr="00CE21D0">
        <w:trPr>
          <w:tblHeader/>
          <w:jc w:val="center"/>
        </w:trPr>
        <w:tc>
          <w:tcPr>
            <w:tcW w:w="568"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center"/>
              <w:rPr>
                <w:bCs/>
                <w:sz w:val="22"/>
                <w:szCs w:val="22"/>
              </w:rPr>
            </w:pPr>
            <w:r w:rsidRPr="005174D7">
              <w:rPr>
                <w:bCs/>
                <w:sz w:val="22"/>
                <w:szCs w:val="22"/>
              </w:rPr>
              <w:t>40.</w:t>
            </w:r>
          </w:p>
        </w:tc>
        <w:tc>
          <w:tcPr>
            <w:tcW w:w="5316"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both"/>
              <w:rPr>
                <w:bCs/>
                <w:sz w:val="22"/>
                <w:szCs w:val="22"/>
              </w:rPr>
            </w:pPr>
            <w:r w:rsidRPr="005174D7">
              <w:rPr>
                <w:bCs/>
                <w:sz w:val="22"/>
                <w:szCs w:val="22"/>
              </w:rPr>
              <w:t>Громадська організація «Чернігівське регіональне об’єднання творців родових помість»</w:t>
            </w:r>
          </w:p>
        </w:tc>
        <w:tc>
          <w:tcPr>
            <w:tcW w:w="4005" w:type="dxa"/>
            <w:tcBorders>
              <w:top w:val="single" w:sz="4" w:space="0" w:color="auto"/>
              <w:left w:val="single" w:sz="4" w:space="0" w:color="auto"/>
              <w:bottom w:val="single" w:sz="4" w:space="0" w:color="auto"/>
              <w:right w:val="single" w:sz="4" w:space="0" w:color="auto"/>
            </w:tcBorders>
          </w:tcPr>
          <w:p w:rsidR="006238F9" w:rsidRPr="005174D7" w:rsidRDefault="006238F9" w:rsidP="00646A3E">
            <w:pPr>
              <w:rPr>
                <w:bCs/>
                <w:sz w:val="22"/>
                <w:szCs w:val="22"/>
              </w:rPr>
            </w:pPr>
            <w:r w:rsidRPr="005174D7">
              <w:rPr>
                <w:bCs/>
                <w:sz w:val="22"/>
                <w:szCs w:val="22"/>
              </w:rPr>
              <w:t xml:space="preserve">Чернігівська обл., </w:t>
            </w:r>
            <w:r w:rsidR="005174D7" w:rsidRPr="005174D7">
              <w:rPr>
                <w:bCs/>
                <w:sz w:val="22"/>
                <w:szCs w:val="22"/>
              </w:rPr>
              <w:t xml:space="preserve">Чернігівський </w:t>
            </w:r>
            <w:r w:rsidRPr="005174D7">
              <w:rPr>
                <w:bCs/>
                <w:sz w:val="22"/>
                <w:szCs w:val="22"/>
              </w:rPr>
              <w:t>р-н, с. Новий Шлях, вул. Московська, 1/7</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41.</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 xml:space="preserve">Громадська організація «Місто Мрії» </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bCs/>
                <w:sz w:val="22"/>
                <w:szCs w:val="22"/>
              </w:rPr>
              <w:t>Чернігівська обл., м. Чернігів, вул. Лермонтова, 5-А/47</w:t>
            </w:r>
          </w:p>
        </w:tc>
      </w:tr>
      <w:tr w:rsidR="00715FA2" w:rsidRPr="00CC2B99" w:rsidTr="00CE21D0">
        <w:trPr>
          <w:trHeight w:val="114"/>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lang w:eastAsia="uk-UA"/>
              </w:rPr>
            </w:pPr>
            <w:r w:rsidRPr="00CC2B99">
              <w:rPr>
                <w:sz w:val="22"/>
                <w:szCs w:val="22"/>
                <w:lang w:eastAsia="uk-UA"/>
              </w:rPr>
              <w:t>42.</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sz w:val="22"/>
                <w:szCs w:val="22"/>
                <w:lang w:eastAsia="uk-UA"/>
              </w:rPr>
            </w:pPr>
            <w:r w:rsidRPr="00CC2B99">
              <w:rPr>
                <w:sz w:val="22"/>
                <w:szCs w:val="22"/>
                <w:lang w:eastAsia="uk-UA"/>
              </w:rPr>
              <w:t>Громадська спілка «Громадська рада м. Чернігова»</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lang w:eastAsia="uk-UA"/>
              </w:rPr>
            </w:pPr>
            <w:r w:rsidRPr="00CC2B99">
              <w:rPr>
                <w:bCs/>
                <w:sz w:val="22"/>
                <w:szCs w:val="22"/>
              </w:rPr>
              <w:t xml:space="preserve">Чернігівська обл., </w:t>
            </w:r>
            <w:r w:rsidRPr="00CC2B99">
              <w:rPr>
                <w:sz w:val="22"/>
                <w:szCs w:val="22"/>
                <w:lang w:eastAsia="uk-UA"/>
              </w:rPr>
              <w:t>м. Чернігів, вул. Магістратська, 13</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43.</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lang w:eastAsia="uk-UA"/>
              </w:rPr>
              <w:t>Громадська організація «Сяйво Сіверщини»</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bCs/>
                <w:sz w:val="22"/>
                <w:szCs w:val="22"/>
              </w:rPr>
              <w:t xml:space="preserve">Чернігівська обл., </w:t>
            </w:r>
            <w:r w:rsidRPr="00CC2B99">
              <w:rPr>
                <w:sz w:val="22"/>
                <w:szCs w:val="22"/>
                <w:lang w:eastAsia="uk-UA"/>
              </w:rPr>
              <w:t>м. Чернігів, проспект Перемоги, 95-А</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44.</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lang w:eastAsia="uk-UA"/>
              </w:rPr>
              <w:t>Громадська організація «ЧЕ студія»</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bCs/>
                <w:sz w:val="22"/>
                <w:szCs w:val="22"/>
              </w:rPr>
              <w:t xml:space="preserve">Чернігівська обл., </w:t>
            </w:r>
            <w:r w:rsidRPr="00CC2B99">
              <w:rPr>
                <w:sz w:val="22"/>
                <w:szCs w:val="22"/>
                <w:lang w:eastAsia="uk-UA"/>
              </w:rPr>
              <w:t>м. Чернігів, проспект Перемоги, 114</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45.</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lang w:eastAsia="uk-UA"/>
              </w:rPr>
              <w:t>Громадська організація «Центр транскордонного співробітництва»</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bCs/>
                <w:sz w:val="22"/>
                <w:szCs w:val="22"/>
              </w:rPr>
              <w:t xml:space="preserve">Чернігівська обл., </w:t>
            </w:r>
            <w:r w:rsidRPr="00CC2B99">
              <w:rPr>
                <w:sz w:val="22"/>
                <w:szCs w:val="22"/>
                <w:lang w:eastAsia="uk-UA"/>
              </w:rPr>
              <w:t>м. Чернігів, проспект Миру, 76/16</w:t>
            </w:r>
          </w:p>
        </w:tc>
      </w:tr>
      <w:tr w:rsidR="00715FA2" w:rsidRPr="005174D7"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center"/>
              <w:rPr>
                <w:sz w:val="22"/>
                <w:szCs w:val="22"/>
              </w:rPr>
            </w:pPr>
            <w:r w:rsidRPr="005174D7">
              <w:rPr>
                <w:sz w:val="22"/>
                <w:szCs w:val="22"/>
              </w:rPr>
              <w:t>46.</w:t>
            </w:r>
          </w:p>
        </w:tc>
        <w:tc>
          <w:tcPr>
            <w:tcW w:w="5316" w:type="dxa"/>
            <w:tcBorders>
              <w:top w:val="single" w:sz="4" w:space="0" w:color="auto"/>
              <w:left w:val="single" w:sz="4" w:space="0" w:color="auto"/>
              <w:bottom w:val="single" w:sz="4" w:space="0" w:color="auto"/>
              <w:right w:val="single" w:sz="4" w:space="0" w:color="auto"/>
            </w:tcBorders>
          </w:tcPr>
          <w:p w:rsidR="006238F9" w:rsidRPr="005174D7" w:rsidRDefault="006238F9" w:rsidP="001C1606">
            <w:pPr>
              <w:jc w:val="both"/>
              <w:rPr>
                <w:bCs/>
                <w:sz w:val="22"/>
                <w:szCs w:val="22"/>
              </w:rPr>
            </w:pPr>
            <w:r w:rsidRPr="005174D7">
              <w:rPr>
                <w:sz w:val="22"/>
                <w:szCs w:val="22"/>
                <w:lang w:eastAsia="uk-UA"/>
              </w:rPr>
              <w:t>Громадська спілка підприємців «Органічні системи»</w:t>
            </w:r>
          </w:p>
        </w:tc>
        <w:tc>
          <w:tcPr>
            <w:tcW w:w="4005" w:type="dxa"/>
            <w:tcBorders>
              <w:top w:val="single" w:sz="4" w:space="0" w:color="auto"/>
              <w:left w:val="single" w:sz="4" w:space="0" w:color="auto"/>
              <w:bottom w:val="single" w:sz="4" w:space="0" w:color="auto"/>
              <w:right w:val="single" w:sz="4" w:space="0" w:color="auto"/>
            </w:tcBorders>
          </w:tcPr>
          <w:p w:rsidR="006238F9" w:rsidRPr="005174D7" w:rsidRDefault="006238F9" w:rsidP="00CE21D0">
            <w:pPr>
              <w:rPr>
                <w:sz w:val="22"/>
                <w:szCs w:val="22"/>
              </w:rPr>
            </w:pPr>
            <w:r w:rsidRPr="005174D7">
              <w:rPr>
                <w:sz w:val="22"/>
                <w:szCs w:val="22"/>
                <w:lang w:eastAsia="uk-UA"/>
              </w:rPr>
              <w:t>Чернігівська </w:t>
            </w:r>
            <w:r w:rsidRPr="005174D7">
              <w:rPr>
                <w:bCs/>
                <w:sz w:val="22"/>
                <w:szCs w:val="22"/>
              </w:rPr>
              <w:t>обл.</w:t>
            </w:r>
            <w:r w:rsidRPr="005174D7">
              <w:rPr>
                <w:sz w:val="22"/>
                <w:szCs w:val="22"/>
                <w:lang w:eastAsia="uk-UA"/>
              </w:rPr>
              <w:t xml:space="preserve">, </w:t>
            </w:r>
            <w:r w:rsidR="005174D7" w:rsidRPr="005174D7">
              <w:rPr>
                <w:sz w:val="22"/>
                <w:szCs w:val="22"/>
                <w:lang w:eastAsia="uk-UA"/>
              </w:rPr>
              <w:t xml:space="preserve">Новгород-Сіверський </w:t>
            </w:r>
            <w:r w:rsidRPr="005174D7">
              <w:rPr>
                <w:sz w:val="22"/>
                <w:szCs w:val="22"/>
                <w:lang w:eastAsia="uk-UA"/>
              </w:rPr>
              <w:t>р-н, смт</w:t>
            </w:r>
            <w:r w:rsidR="00E2052B">
              <w:rPr>
                <w:sz w:val="22"/>
                <w:szCs w:val="22"/>
                <w:lang w:eastAsia="uk-UA"/>
              </w:rPr>
              <w:t>.</w:t>
            </w:r>
            <w:r w:rsidRPr="005174D7">
              <w:rPr>
                <w:sz w:val="22"/>
                <w:szCs w:val="22"/>
                <w:lang w:eastAsia="uk-UA"/>
              </w:rPr>
              <w:t> Короп, вул. Київська, 78</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47.</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lang w:eastAsia="uk-UA"/>
              </w:rPr>
              <w:t>Громадська організація «Активний відпочинок»</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lang w:eastAsia="uk-UA"/>
              </w:rPr>
              <w:t>Чернігівська </w:t>
            </w:r>
            <w:r w:rsidRPr="00CC2B99">
              <w:rPr>
                <w:bCs/>
                <w:sz w:val="22"/>
                <w:szCs w:val="22"/>
              </w:rPr>
              <w:t>обл.</w:t>
            </w:r>
            <w:r w:rsidRPr="00CC2B99">
              <w:rPr>
                <w:sz w:val="22"/>
                <w:szCs w:val="22"/>
                <w:lang w:eastAsia="uk-UA"/>
              </w:rPr>
              <w:t>, м. Чернігів, вул. Ніни Сагайдак, 5</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48.</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lang w:eastAsia="uk-UA"/>
              </w:rPr>
              <w:t>Громадська організація «Сучасний Чернігів»</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lang w:eastAsia="uk-UA"/>
              </w:rPr>
              <w:t>Чернігівська </w:t>
            </w:r>
            <w:r w:rsidRPr="00CC2B99">
              <w:rPr>
                <w:bCs/>
                <w:sz w:val="22"/>
                <w:szCs w:val="22"/>
              </w:rPr>
              <w:t>обл.</w:t>
            </w:r>
            <w:r w:rsidRPr="00CC2B99">
              <w:rPr>
                <w:sz w:val="22"/>
                <w:szCs w:val="22"/>
                <w:lang w:eastAsia="uk-UA"/>
              </w:rPr>
              <w:t>, м. Чернігів, вул. Промислова, 1/47</w:t>
            </w:r>
          </w:p>
        </w:tc>
      </w:tr>
      <w:tr w:rsidR="00CE37E1" w:rsidRPr="00CE37E1"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E37E1" w:rsidRDefault="006238F9" w:rsidP="001C1606">
            <w:pPr>
              <w:jc w:val="center"/>
              <w:rPr>
                <w:sz w:val="22"/>
                <w:szCs w:val="22"/>
              </w:rPr>
            </w:pPr>
            <w:r w:rsidRPr="00CE37E1">
              <w:rPr>
                <w:sz w:val="22"/>
                <w:szCs w:val="22"/>
              </w:rPr>
              <w:t>49.</w:t>
            </w:r>
          </w:p>
        </w:tc>
        <w:tc>
          <w:tcPr>
            <w:tcW w:w="5316" w:type="dxa"/>
            <w:tcBorders>
              <w:top w:val="single" w:sz="4" w:space="0" w:color="auto"/>
              <w:left w:val="single" w:sz="4" w:space="0" w:color="auto"/>
              <w:bottom w:val="single" w:sz="4" w:space="0" w:color="auto"/>
              <w:right w:val="single" w:sz="4" w:space="0" w:color="auto"/>
            </w:tcBorders>
          </w:tcPr>
          <w:p w:rsidR="006238F9" w:rsidRPr="00CE37E1" w:rsidRDefault="006238F9" w:rsidP="001C1606">
            <w:pPr>
              <w:jc w:val="both"/>
              <w:rPr>
                <w:bCs/>
                <w:sz w:val="22"/>
                <w:szCs w:val="22"/>
              </w:rPr>
            </w:pPr>
            <w:r w:rsidRPr="00CE37E1">
              <w:rPr>
                <w:sz w:val="22"/>
                <w:szCs w:val="22"/>
                <w:lang w:eastAsia="uk-UA"/>
              </w:rPr>
              <w:t>Громадська організація «Джерельце-2014»</w:t>
            </w:r>
          </w:p>
        </w:tc>
        <w:tc>
          <w:tcPr>
            <w:tcW w:w="4005" w:type="dxa"/>
            <w:tcBorders>
              <w:top w:val="single" w:sz="4" w:space="0" w:color="auto"/>
              <w:left w:val="single" w:sz="4" w:space="0" w:color="auto"/>
              <w:bottom w:val="single" w:sz="4" w:space="0" w:color="auto"/>
              <w:right w:val="single" w:sz="4" w:space="0" w:color="auto"/>
            </w:tcBorders>
          </w:tcPr>
          <w:p w:rsidR="006238F9" w:rsidRPr="00CE37E1" w:rsidRDefault="006238F9" w:rsidP="00646A3E">
            <w:pPr>
              <w:rPr>
                <w:sz w:val="22"/>
                <w:szCs w:val="22"/>
                <w:lang w:eastAsia="uk-UA"/>
              </w:rPr>
            </w:pPr>
            <w:r w:rsidRPr="00CE37E1">
              <w:rPr>
                <w:sz w:val="22"/>
                <w:szCs w:val="22"/>
                <w:lang w:eastAsia="uk-UA"/>
              </w:rPr>
              <w:t xml:space="preserve">Чернігівська </w:t>
            </w:r>
            <w:r w:rsidRPr="00CE37E1">
              <w:rPr>
                <w:bCs/>
                <w:sz w:val="22"/>
                <w:szCs w:val="22"/>
              </w:rPr>
              <w:t>обл.</w:t>
            </w:r>
            <w:r w:rsidRPr="00CE37E1">
              <w:rPr>
                <w:sz w:val="22"/>
                <w:szCs w:val="22"/>
                <w:lang w:eastAsia="uk-UA"/>
              </w:rPr>
              <w:t xml:space="preserve">, </w:t>
            </w:r>
            <w:r w:rsidR="00CE37E1" w:rsidRPr="00CE37E1">
              <w:rPr>
                <w:sz w:val="22"/>
                <w:szCs w:val="22"/>
                <w:lang w:eastAsia="uk-UA"/>
              </w:rPr>
              <w:t xml:space="preserve">Ніжинський </w:t>
            </w:r>
            <w:r w:rsidRPr="00CE37E1">
              <w:rPr>
                <w:sz w:val="22"/>
                <w:szCs w:val="22"/>
                <w:lang w:eastAsia="uk-UA"/>
              </w:rPr>
              <w:t>р-н, м. Бахмач, пров. Зоряний, 1</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50.</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lang w:eastAsia="uk-UA"/>
              </w:rPr>
              <w:t>Громадська організація «Шлях у майбутнє»</w:t>
            </w:r>
          </w:p>
        </w:tc>
        <w:tc>
          <w:tcPr>
            <w:tcW w:w="4005" w:type="dxa"/>
            <w:tcBorders>
              <w:right w:val="single" w:sz="4" w:space="0" w:color="auto"/>
            </w:tcBorders>
            <w:shd w:val="clear" w:color="auto" w:fill="FFFFFF"/>
          </w:tcPr>
          <w:p w:rsidR="006238F9" w:rsidRPr="00CC2B99" w:rsidRDefault="006238F9" w:rsidP="00646A3E">
            <w:pPr>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м. Чернігів, вул. Гетьмана Полуботка, 84/92</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51.</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lang w:eastAsia="uk-UA"/>
              </w:rPr>
              <w:t>Громадська організація «Гром Сівер»</w:t>
            </w:r>
          </w:p>
        </w:tc>
        <w:tc>
          <w:tcPr>
            <w:tcW w:w="4005" w:type="dxa"/>
            <w:tcBorders>
              <w:right w:val="single" w:sz="4" w:space="0" w:color="auto"/>
            </w:tcBorders>
            <w:shd w:val="clear" w:color="auto" w:fill="FFFFFF"/>
          </w:tcPr>
          <w:p w:rsidR="006238F9" w:rsidRPr="00CC2B99" w:rsidRDefault="006238F9" w:rsidP="00646A3E">
            <w:pPr>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м. Прилуки, вул. Вокзальна, буд. 5, кв. 29</w:t>
            </w:r>
          </w:p>
        </w:tc>
      </w:tr>
      <w:tr w:rsidR="00715FA2" w:rsidRPr="00CC2B99" w:rsidTr="003A1DAD">
        <w:trPr>
          <w:trHeight w:val="656"/>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lang w:eastAsia="uk-UA"/>
              </w:rPr>
            </w:pPr>
            <w:r w:rsidRPr="00CC2B99">
              <w:rPr>
                <w:sz w:val="22"/>
                <w:szCs w:val="22"/>
                <w:lang w:eastAsia="uk-UA"/>
              </w:rPr>
              <w:t>52.</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sz w:val="22"/>
                <w:szCs w:val="22"/>
                <w:lang w:eastAsia="uk-UA"/>
              </w:rPr>
            </w:pPr>
            <w:r w:rsidRPr="00CC2B99">
              <w:rPr>
                <w:sz w:val="22"/>
                <w:szCs w:val="22"/>
                <w:lang w:eastAsia="uk-UA"/>
              </w:rPr>
              <w:t>Громадська організація «Ніжинський Клуб Органічного Землеробства і Здорового Способу Життя»</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lang w:eastAsia="uk-UA"/>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м. Ніжин, вул. Чехова, 41А/1</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53.</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lang w:eastAsia="uk-UA"/>
              </w:rPr>
              <w:t>Громадська організація «Товариство захисту тварин міста Ніжина «Планета добра»</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м. Ніжин, вул. Набережна,  9/3</w:t>
            </w:r>
          </w:p>
        </w:tc>
      </w:tr>
      <w:tr w:rsidR="00715FA2" w:rsidRPr="00EA004C"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center"/>
              <w:rPr>
                <w:sz w:val="22"/>
                <w:szCs w:val="22"/>
              </w:rPr>
            </w:pPr>
            <w:r w:rsidRPr="00EA004C">
              <w:rPr>
                <w:sz w:val="22"/>
                <w:szCs w:val="22"/>
              </w:rPr>
              <w:t>54.</w:t>
            </w:r>
          </w:p>
        </w:tc>
        <w:tc>
          <w:tcPr>
            <w:tcW w:w="5316"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both"/>
              <w:rPr>
                <w:bCs/>
                <w:sz w:val="22"/>
                <w:szCs w:val="22"/>
              </w:rPr>
            </w:pPr>
            <w:r w:rsidRPr="00EA004C">
              <w:rPr>
                <w:sz w:val="22"/>
                <w:szCs w:val="22"/>
                <w:lang w:eastAsia="uk-UA"/>
              </w:rPr>
              <w:t>Громадська організація «Десна майбутнього»</w:t>
            </w:r>
          </w:p>
        </w:tc>
        <w:tc>
          <w:tcPr>
            <w:tcW w:w="4005" w:type="dxa"/>
            <w:tcBorders>
              <w:top w:val="single" w:sz="4" w:space="0" w:color="auto"/>
              <w:left w:val="single" w:sz="4" w:space="0" w:color="auto"/>
              <w:bottom w:val="single" w:sz="4" w:space="0" w:color="auto"/>
              <w:right w:val="single" w:sz="4" w:space="0" w:color="auto"/>
            </w:tcBorders>
          </w:tcPr>
          <w:p w:rsidR="006238F9" w:rsidRPr="00EA004C" w:rsidRDefault="006238F9" w:rsidP="00646A3E">
            <w:pPr>
              <w:rPr>
                <w:sz w:val="22"/>
                <w:szCs w:val="22"/>
              </w:rPr>
            </w:pPr>
            <w:r w:rsidRPr="00EA004C">
              <w:rPr>
                <w:sz w:val="22"/>
                <w:szCs w:val="22"/>
                <w:lang w:eastAsia="uk-UA"/>
              </w:rPr>
              <w:t>Чернігівська </w:t>
            </w:r>
            <w:r w:rsidRPr="00EA004C">
              <w:rPr>
                <w:bCs/>
                <w:sz w:val="22"/>
                <w:szCs w:val="22"/>
              </w:rPr>
              <w:t>обл.</w:t>
            </w:r>
            <w:r w:rsidRPr="00EA004C">
              <w:rPr>
                <w:sz w:val="22"/>
                <w:szCs w:val="22"/>
                <w:lang w:eastAsia="uk-UA"/>
              </w:rPr>
              <w:t xml:space="preserve">, </w:t>
            </w:r>
            <w:r w:rsidR="00EA004C" w:rsidRPr="00EA004C">
              <w:rPr>
                <w:sz w:val="22"/>
                <w:szCs w:val="22"/>
                <w:lang w:eastAsia="uk-UA"/>
              </w:rPr>
              <w:t>Чернігівський</w:t>
            </w:r>
            <w:r w:rsidRPr="00EA004C">
              <w:rPr>
                <w:sz w:val="22"/>
                <w:szCs w:val="22"/>
                <w:lang w:eastAsia="uk-UA"/>
              </w:rPr>
              <w:t xml:space="preserve"> р-н., смт Десна, вул. І. Франка, 44а/27а</w:t>
            </w:r>
          </w:p>
        </w:tc>
      </w:tr>
      <w:tr w:rsidR="00CE37E1" w:rsidRPr="00CE37E1"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E37E1" w:rsidRDefault="006238F9" w:rsidP="001C1606">
            <w:pPr>
              <w:jc w:val="center"/>
              <w:rPr>
                <w:sz w:val="22"/>
                <w:szCs w:val="22"/>
              </w:rPr>
            </w:pPr>
            <w:r w:rsidRPr="00CE37E1">
              <w:rPr>
                <w:sz w:val="22"/>
                <w:szCs w:val="22"/>
              </w:rPr>
              <w:lastRenderedPageBreak/>
              <w:t>55.</w:t>
            </w:r>
          </w:p>
        </w:tc>
        <w:tc>
          <w:tcPr>
            <w:tcW w:w="5316" w:type="dxa"/>
            <w:tcBorders>
              <w:top w:val="single" w:sz="4" w:space="0" w:color="auto"/>
              <w:left w:val="single" w:sz="4" w:space="0" w:color="auto"/>
              <w:bottom w:val="single" w:sz="4" w:space="0" w:color="auto"/>
              <w:right w:val="single" w:sz="4" w:space="0" w:color="auto"/>
            </w:tcBorders>
          </w:tcPr>
          <w:p w:rsidR="006238F9" w:rsidRPr="00CE37E1" w:rsidRDefault="006238F9" w:rsidP="001C1606">
            <w:pPr>
              <w:jc w:val="both"/>
              <w:rPr>
                <w:bCs/>
                <w:sz w:val="22"/>
                <w:szCs w:val="22"/>
              </w:rPr>
            </w:pPr>
            <w:r w:rsidRPr="00CE37E1">
              <w:rPr>
                <w:sz w:val="22"/>
                <w:szCs w:val="22"/>
                <w:lang w:eastAsia="uk-UA"/>
              </w:rPr>
              <w:t>Екологічна громадська організація «МенаЕко»</w:t>
            </w:r>
          </w:p>
        </w:tc>
        <w:tc>
          <w:tcPr>
            <w:tcW w:w="4005" w:type="dxa"/>
            <w:tcBorders>
              <w:top w:val="single" w:sz="4" w:space="0" w:color="auto"/>
              <w:left w:val="single" w:sz="4" w:space="0" w:color="auto"/>
              <w:bottom w:val="single" w:sz="4" w:space="0" w:color="auto"/>
              <w:right w:val="single" w:sz="4" w:space="0" w:color="auto"/>
            </w:tcBorders>
          </w:tcPr>
          <w:p w:rsidR="006238F9" w:rsidRPr="00CE37E1" w:rsidRDefault="006238F9" w:rsidP="00646A3E">
            <w:pPr>
              <w:rPr>
                <w:sz w:val="22"/>
                <w:szCs w:val="22"/>
              </w:rPr>
            </w:pPr>
            <w:r w:rsidRPr="00CE37E1">
              <w:rPr>
                <w:sz w:val="22"/>
                <w:szCs w:val="22"/>
                <w:lang w:eastAsia="uk-UA"/>
              </w:rPr>
              <w:t xml:space="preserve">Чернігівська </w:t>
            </w:r>
            <w:r w:rsidRPr="00CE37E1">
              <w:rPr>
                <w:bCs/>
                <w:sz w:val="22"/>
                <w:szCs w:val="22"/>
              </w:rPr>
              <w:t>обл.</w:t>
            </w:r>
            <w:r w:rsidRPr="00CE37E1">
              <w:rPr>
                <w:sz w:val="22"/>
                <w:szCs w:val="22"/>
                <w:lang w:eastAsia="uk-UA"/>
              </w:rPr>
              <w:t xml:space="preserve">, </w:t>
            </w:r>
            <w:r w:rsidR="00CE37E1" w:rsidRPr="00CE37E1">
              <w:rPr>
                <w:sz w:val="22"/>
                <w:szCs w:val="22"/>
                <w:lang w:eastAsia="uk-UA"/>
              </w:rPr>
              <w:t xml:space="preserve">Корюківський </w:t>
            </w:r>
            <w:r w:rsidRPr="00CE37E1">
              <w:rPr>
                <w:sz w:val="22"/>
                <w:szCs w:val="22"/>
                <w:lang w:eastAsia="uk-UA"/>
              </w:rPr>
              <w:t>р-н., с. Киселівка, вул. Лугова, 12</w:t>
            </w:r>
          </w:p>
        </w:tc>
      </w:tr>
      <w:tr w:rsidR="00EA004C" w:rsidRPr="00EA004C"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center"/>
              <w:rPr>
                <w:sz w:val="22"/>
                <w:szCs w:val="22"/>
              </w:rPr>
            </w:pPr>
            <w:r w:rsidRPr="00EA004C">
              <w:rPr>
                <w:sz w:val="22"/>
                <w:szCs w:val="22"/>
              </w:rPr>
              <w:t>56.</w:t>
            </w:r>
          </w:p>
        </w:tc>
        <w:tc>
          <w:tcPr>
            <w:tcW w:w="5316"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both"/>
              <w:rPr>
                <w:bCs/>
                <w:sz w:val="22"/>
                <w:szCs w:val="22"/>
              </w:rPr>
            </w:pPr>
            <w:r w:rsidRPr="00EA004C">
              <w:rPr>
                <w:sz w:val="22"/>
                <w:szCs w:val="22"/>
                <w:lang w:eastAsia="uk-UA"/>
              </w:rPr>
              <w:t>Громадська організація «Крапелька»</w:t>
            </w:r>
          </w:p>
        </w:tc>
        <w:tc>
          <w:tcPr>
            <w:tcW w:w="4005" w:type="dxa"/>
            <w:tcBorders>
              <w:top w:val="single" w:sz="4" w:space="0" w:color="auto"/>
              <w:left w:val="single" w:sz="4" w:space="0" w:color="auto"/>
              <w:bottom w:val="single" w:sz="4" w:space="0" w:color="auto"/>
              <w:right w:val="single" w:sz="4" w:space="0" w:color="auto"/>
            </w:tcBorders>
          </w:tcPr>
          <w:p w:rsidR="006238F9" w:rsidRPr="00EA004C" w:rsidRDefault="006238F9" w:rsidP="00646A3E">
            <w:pPr>
              <w:rPr>
                <w:sz w:val="22"/>
                <w:szCs w:val="22"/>
              </w:rPr>
            </w:pPr>
            <w:r w:rsidRPr="00EA004C">
              <w:rPr>
                <w:sz w:val="22"/>
                <w:szCs w:val="22"/>
                <w:lang w:eastAsia="uk-UA"/>
              </w:rPr>
              <w:t>Чернігівська </w:t>
            </w:r>
            <w:r w:rsidRPr="00EA004C">
              <w:rPr>
                <w:bCs/>
                <w:sz w:val="22"/>
                <w:szCs w:val="22"/>
              </w:rPr>
              <w:t>обл.</w:t>
            </w:r>
            <w:r w:rsidRPr="00EA004C">
              <w:rPr>
                <w:sz w:val="22"/>
                <w:szCs w:val="22"/>
                <w:lang w:eastAsia="uk-UA"/>
              </w:rPr>
              <w:t>,</w:t>
            </w:r>
            <w:r w:rsidR="00EA004C" w:rsidRPr="00EA004C">
              <w:rPr>
                <w:sz w:val="22"/>
                <w:szCs w:val="22"/>
                <w:lang w:eastAsia="uk-UA"/>
              </w:rPr>
              <w:t xml:space="preserve"> Ніжинський</w:t>
            </w:r>
            <w:r w:rsidRPr="00EA004C">
              <w:rPr>
                <w:sz w:val="22"/>
                <w:szCs w:val="22"/>
                <w:lang w:eastAsia="uk-UA"/>
              </w:rPr>
              <w:t> р-н., м. Бахмач, вул. Залізнична, 1/1</w:t>
            </w:r>
          </w:p>
        </w:tc>
      </w:tr>
      <w:tr w:rsidR="00715FA2" w:rsidRPr="00EA004C"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center"/>
              <w:rPr>
                <w:sz w:val="22"/>
                <w:szCs w:val="22"/>
              </w:rPr>
            </w:pPr>
            <w:r w:rsidRPr="00EA004C">
              <w:rPr>
                <w:sz w:val="22"/>
                <w:szCs w:val="22"/>
              </w:rPr>
              <w:t>57.</w:t>
            </w:r>
          </w:p>
        </w:tc>
        <w:tc>
          <w:tcPr>
            <w:tcW w:w="5316"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both"/>
              <w:rPr>
                <w:bCs/>
                <w:sz w:val="22"/>
                <w:szCs w:val="22"/>
              </w:rPr>
            </w:pPr>
            <w:r w:rsidRPr="00EA004C">
              <w:rPr>
                <w:sz w:val="22"/>
                <w:szCs w:val="22"/>
                <w:lang w:eastAsia="uk-UA"/>
              </w:rPr>
              <w:t>Громадська організація «Джерельце плюс»</w:t>
            </w:r>
          </w:p>
        </w:tc>
        <w:tc>
          <w:tcPr>
            <w:tcW w:w="4005" w:type="dxa"/>
            <w:tcBorders>
              <w:top w:val="single" w:sz="4" w:space="0" w:color="auto"/>
              <w:left w:val="single" w:sz="4" w:space="0" w:color="auto"/>
              <w:bottom w:val="single" w:sz="4" w:space="0" w:color="auto"/>
              <w:right w:val="single" w:sz="4" w:space="0" w:color="auto"/>
            </w:tcBorders>
          </w:tcPr>
          <w:p w:rsidR="006238F9" w:rsidRPr="00EA004C" w:rsidRDefault="006238F9" w:rsidP="00646A3E">
            <w:pPr>
              <w:rPr>
                <w:sz w:val="22"/>
                <w:szCs w:val="22"/>
              </w:rPr>
            </w:pPr>
            <w:r w:rsidRPr="00EA004C">
              <w:rPr>
                <w:sz w:val="22"/>
                <w:szCs w:val="22"/>
                <w:lang w:eastAsia="uk-UA"/>
              </w:rPr>
              <w:t>Чернігівська </w:t>
            </w:r>
            <w:r w:rsidRPr="00EA004C">
              <w:rPr>
                <w:bCs/>
                <w:sz w:val="22"/>
                <w:szCs w:val="22"/>
              </w:rPr>
              <w:t>обл.</w:t>
            </w:r>
            <w:r w:rsidRPr="00EA004C">
              <w:rPr>
                <w:sz w:val="22"/>
                <w:szCs w:val="22"/>
                <w:lang w:eastAsia="uk-UA"/>
              </w:rPr>
              <w:t xml:space="preserve">, </w:t>
            </w:r>
            <w:r w:rsidR="00EA004C" w:rsidRPr="00EA004C">
              <w:rPr>
                <w:sz w:val="22"/>
                <w:szCs w:val="22"/>
                <w:lang w:eastAsia="uk-UA"/>
              </w:rPr>
              <w:t>Ніжинський</w:t>
            </w:r>
            <w:r w:rsidRPr="00EA004C">
              <w:rPr>
                <w:sz w:val="22"/>
                <w:szCs w:val="22"/>
                <w:lang w:eastAsia="uk-UA"/>
              </w:rPr>
              <w:t> р-н, м. Бахмач, вул. Матросова, буд. 9</w:t>
            </w:r>
          </w:p>
        </w:tc>
      </w:tr>
      <w:tr w:rsidR="00715FA2" w:rsidRPr="00EA004C"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center"/>
              <w:rPr>
                <w:sz w:val="22"/>
                <w:szCs w:val="22"/>
              </w:rPr>
            </w:pPr>
            <w:r w:rsidRPr="00EA004C">
              <w:rPr>
                <w:sz w:val="22"/>
                <w:szCs w:val="22"/>
              </w:rPr>
              <w:t>58.</w:t>
            </w:r>
          </w:p>
        </w:tc>
        <w:tc>
          <w:tcPr>
            <w:tcW w:w="5316"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both"/>
              <w:rPr>
                <w:bCs/>
                <w:sz w:val="22"/>
                <w:szCs w:val="22"/>
              </w:rPr>
            </w:pPr>
            <w:r w:rsidRPr="00EA004C">
              <w:rPr>
                <w:sz w:val="22"/>
                <w:szCs w:val="22"/>
                <w:lang w:eastAsia="uk-UA"/>
              </w:rPr>
              <w:t>Громадська організація «Живинка»</w:t>
            </w:r>
          </w:p>
        </w:tc>
        <w:tc>
          <w:tcPr>
            <w:tcW w:w="4005" w:type="dxa"/>
            <w:tcBorders>
              <w:top w:val="single" w:sz="4" w:space="0" w:color="auto"/>
              <w:left w:val="single" w:sz="4" w:space="0" w:color="auto"/>
              <w:bottom w:val="single" w:sz="4" w:space="0" w:color="auto"/>
              <w:right w:val="single" w:sz="4" w:space="0" w:color="auto"/>
            </w:tcBorders>
            <w:vAlign w:val="center"/>
          </w:tcPr>
          <w:p w:rsidR="006238F9" w:rsidRPr="00EA004C" w:rsidRDefault="006238F9" w:rsidP="00646A3E">
            <w:pPr>
              <w:rPr>
                <w:sz w:val="22"/>
                <w:szCs w:val="22"/>
                <w:lang w:eastAsia="uk-UA"/>
              </w:rPr>
            </w:pPr>
            <w:r w:rsidRPr="00EA004C">
              <w:rPr>
                <w:sz w:val="22"/>
                <w:szCs w:val="22"/>
                <w:lang w:eastAsia="uk-UA"/>
              </w:rPr>
              <w:t>Чернігівська </w:t>
            </w:r>
            <w:r w:rsidRPr="00EA004C">
              <w:rPr>
                <w:bCs/>
                <w:sz w:val="22"/>
                <w:szCs w:val="22"/>
              </w:rPr>
              <w:t>обл.</w:t>
            </w:r>
            <w:r w:rsidRPr="00EA004C">
              <w:rPr>
                <w:sz w:val="22"/>
                <w:szCs w:val="22"/>
                <w:lang w:eastAsia="uk-UA"/>
              </w:rPr>
              <w:t xml:space="preserve">, </w:t>
            </w:r>
            <w:r w:rsidR="00EA004C" w:rsidRPr="00EA004C">
              <w:rPr>
                <w:sz w:val="22"/>
                <w:szCs w:val="22"/>
                <w:lang w:eastAsia="uk-UA"/>
              </w:rPr>
              <w:t xml:space="preserve">Ніжинський р-н, </w:t>
            </w:r>
            <w:r w:rsidRPr="00EA004C">
              <w:rPr>
                <w:sz w:val="22"/>
                <w:szCs w:val="22"/>
                <w:lang w:eastAsia="uk-UA"/>
              </w:rPr>
              <w:t>м. Бахмач, вул. Льва Толстого, 18</w:t>
            </w:r>
          </w:p>
        </w:tc>
      </w:tr>
      <w:tr w:rsidR="00EA004C" w:rsidRPr="00EA004C"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center"/>
              <w:rPr>
                <w:sz w:val="22"/>
                <w:szCs w:val="22"/>
              </w:rPr>
            </w:pPr>
            <w:r w:rsidRPr="00EA004C">
              <w:rPr>
                <w:sz w:val="22"/>
                <w:szCs w:val="22"/>
              </w:rPr>
              <w:t>59.</w:t>
            </w:r>
          </w:p>
        </w:tc>
        <w:tc>
          <w:tcPr>
            <w:tcW w:w="5316"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both"/>
              <w:rPr>
                <w:bCs/>
                <w:sz w:val="22"/>
                <w:szCs w:val="22"/>
              </w:rPr>
            </w:pPr>
            <w:r w:rsidRPr="00EA004C">
              <w:rPr>
                <w:sz w:val="22"/>
                <w:szCs w:val="22"/>
                <w:lang w:eastAsia="uk-UA"/>
              </w:rPr>
              <w:t>Ковчинська громадська організація «Добробут»</w:t>
            </w:r>
          </w:p>
        </w:tc>
        <w:tc>
          <w:tcPr>
            <w:tcW w:w="4005" w:type="dxa"/>
            <w:tcBorders>
              <w:top w:val="single" w:sz="4" w:space="0" w:color="auto"/>
              <w:left w:val="single" w:sz="4" w:space="0" w:color="auto"/>
              <w:bottom w:val="single" w:sz="4" w:space="0" w:color="auto"/>
              <w:right w:val="single" w:sz="4" w:space="0" w:color="auto"/>
            </w:tcBorders>
          </w:tcPr>
          <w:p w:rsidR="006238F9" w:rsidRPr="00EA004C" w:rsidRDefault="006238F9" w:rsidP="00646A3E">
            <w:pPr>
              <w:rPr>
                <w:sz w:val="22"/>
                <w:szCs w:val="22"/>
              </w:rPr>
            </w:pPr>
            <w:r w:rsidRPr="00EA004C">
              <w:rPr>
                <w:sz w:val="22"/>
                <w:szCs w:val="22"/>
                <w:lang w:eastAsia="uk-UA"/>
              </w:rPr>
              <w:t>Чернігівська </w:t>
            </w:r>
            <w:r w:rsidRPr="00EA004C">
              <w:rPr>
                <w:bCs/>
                <w:sz w:val="22"/>
                <w:szCs w:val="22"/>
              </w:rPr>
              <w:t>обл.</w:t>
            </w:r>
            <w:r w:rsidRPr="00EA004C">
              <w:rPr>
                <w:sz w:val="22"/>
                <w:szCs w:val="22"/>
                <w:lang w:eastAsia="uk-UA"/>
              </w:rPr>
              <w:t>,</w:t>
            </w:r>
            <w:r w:rsidR="00EA004C" w:rsidRPr="00EA004C">
              <w:rPr>
                <w:sz w:val="22"/>
                <w:szCs w:val="22"/>
                <w:lang w:eastAsia="uk-UA"/>
              </w:rPr>
              <w:t>Чернігівський</w:t>
            </w:r>
            <w:r w:rsidRPr="00EA004C">
              <w:rPr>
                <w:sz w:val="22"/>
                <w:szCs w:val="22"/>
                <w:lang w:eastAsia="uk-UA"/>
              </w:rPr>
              <w:t> р-н, с. Ковчин, пров. Широкий, 5</w:t>
            </w:r>
          </w:p>
        </w:tc>
      </w:tr>
      <w:tr w:rsidR="00715FA2" w:rsidRPr="00EA004C"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center"/>
              <w:rPr>
                <w:sz w:val="22"/>
                <w:szCs w:val="22"/>
              </w:rPr>
            </w:pPr>
            <w:r w:rsidRPr="00EA004C">
              <w:rPr>
                <w:sz w:val="22"/>
                <w:szCs w:val="22"/>
              </w:rPr>
              <w:t>60.</w:t>
            </w:r>
          </w:p>
        </w:tc>
        <w:tc>
          <w:tcPr>
            <w:tcW w:w="5316"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both"/>
              <w:rPr>
                <w:sz w:val="22"/>
                <w:szCs w:val="22"/>
              </w:rPr>
            </w:pPr>
            <w:r w:rsidRPr="00EA004C">
              <w:rPr>
                <w:bCs/>
                <w:sz w:val="22"/>
                <w:szCs w:val="22"/>
              </w:rPr>
              <w:t xml:space="preserve">Всеукраїнська екологічна ліга </w:t>
            </w:r>
          </w:p>
        </w:tc>
        <w:tc>
          <w:tcPr>
            <w:tcW w:w="4005" w:type="dxa"/>
            <w:tcBorders>
              <w:top w:val="single" w:sz="4" w:space="0" w:color="auto"/>
              <w:left w:val="single" w:sz="4" w:space="0" w:color="auto"/>
              <w:bottom w:val="single" w:sz="4" w:space="0" w:color="auto"/>
              <w:right w:val="single" w:sz="4" w:space="0" w:color="auto"/>
            </w:tcBorders>
          </w:tcPr>
          <w:p w:rsidR="006238F9" w:rsidRPr="00EA004C" w:rsidRDefault="006238F9" w:rsidP="00646A3E">
            <w:pPr>
              <w:rPr>
                <w:sz w:val="22"/>
                <w:szCs w:val="22"/>
              </w:rPr>
            </w:pPr>
            <w:r w:rsidRPr="00EA004C">
              <w:rPr>
                <w:sz w:val="22"/>
                <w:szCs w:val="22"/>
                <w:lang w:eastAsia="uk-UA"/>
              </w:rPr>
              <w:t>Чернігівська </w:t>
            </w:r>
            <w:r w:rsidRPr="00EA004C">
              <w:rPr>
                <w:bCs/>
                <w:sz w:val="22"/>
                <w:szCs w:val="22"/>
              </w:rPr>
              <w:t>обл.</w:t>
            </w:r>
            <w:r w:rsidRPr="00EA004C">
              <w:rPr>
                <w:sz w:val="22"/>
                <w:szCs w:val="22"/>
                <w:lang w:eastAsia="uk-UA"/>
              </w:rPr>
              <w:t xml:space="preserve">, </w:t>
            </w:r>
            <w:r w:rsidRPr="00EA004C">
              <w:rPr>
                <w:sz w:val="22"/>
                <w:szCs w:val="22"/>
              </w:rPr>
              <w:t>м. Чернігів, урочище Ялівщина</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61.</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Всеукраїнська екологічна ліга – міська організація</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Гетьмана Полуботка, 53</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jc w:val="center"/>
              <w:rPr>
                <w:sz w:val="22"/>
                <w:szCs w:val="22"/>
              </w:rPr>
            </w:pPr>
            <w:r w:rsidRPr="00CC2B99">
              <w:rPr>
                <w:sz w:val="22"/>
                <w:szCs w:val="22"/>
              </w:rPr>
              <w:t>62.</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jc w:val="both"/>
              <w:rPr>
                <w:bCs/>
                <w:sz w:val="22"/>
                <w:szCs w:val="22"/>
              </w:rPr>
            </w:pPr>
            <w:r w:rsidRPr="00CC2B99">
              <w:rPr>
                <w:bCs/>
                <w:sz w:val="22"/>
                <w:szCs w:val="22"/>
              </w:rPr>
              <w:t>Чернігівська обласна організація Українського товариства охорони природи</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646A3E">
            <w:pPr>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Чернишевського, 14</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jc w:val="center"/>
              <w:rPr>
                <w:sz w:val="22"/>
                <w:szCs w:val="22"/>
              </w:rPr>
            </w:pPr>
            <w:r w:rsidRPr="00CC2B99">
              <w:rPr>
                <w:sz w:val="22"/>
                <w:szCs w:val="22"/>
              </w:rPr>
              <w:t>63.</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pStyle w:val="3"/>
              <w:jc w:val="both"/>
              <w:rPr>
                <w:b w:val="0"/>
                <w:bCs w:val="0"/>
                <w:sz w:val="22"/>
                <w:szCs w:val="22"/>
                <w:lang w:val="uk-UA"/>
              </w:rPr>
            </w:pPr>
            <w:r w:rsidRPr="00CC2B99">
              <w:rPr>
                <w:b w:val="0"/>
                <w:bCs w:val="0"/>
                <w:sz w:val="22"/>
                <w:szCs w:val="22"/>
                <w:lang w:val="uk-UA"/>
              </w:rPr>
              <w:t>Екологічний клуб «Берізка» Чернігівської обласної станції юних натуралістів</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646A3E">
            <w:pPr>
              <w:widowControl w:val="0"/>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Франка, 2а</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64.</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widowControl w:val="0"/>
              <w:jc w:val="both"/>
              <w:rPr>
                <w:bCs/>
                <w:sz w:val="22"/>
                <w:szCs w:val="22"/>
              </w:rPr>
            </w:pPr>
            <w:r w:rsidRPr="00CC2B99">
              <w:rPr>
                <w:bCs/>
                <w:sz w:val="22"/>
                <w:szCs w:val="22"/>
              </w:rPr>
              <w:t>Чернігівський студентський екологічний клуб</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widowControl w:val="0"/>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Гетьмана Полуботка, 53</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jc w:val="center"/>
              <w:rPr>
                <w:sz w:val="22"/>
                <w:szCs w:val="22"/>
              </w:rPr>
            </w:pPr>
            <w:r w:rsidRPr="00CC2B99">
              <w:rPr>
                <w:sz w:val="22"/>
                <w:szCs w:val="22"/>
              </w:rPr>
              <w:t>65.</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widowControl w:val="0"/>
              <w:jc w:val="both"/>
              <w:rPr>
                <w:bCs/>
                <w:sz w:val="22"/>
                <w:szCs w:val="22"/>
              </w:rPr>
            </w:pPr>
            <w:r w:rsidRPr="00CC2B99">
              <w:rPr>
                <w:bCs/>
                <w:sz w:val="22"/>
                <w:szCs w:val="22"/>
              </w:rPr>
              <w:t>Обласна організація Всеукраїнської дитячої спілки «Екологічна варта»</w:t>
            </w:r>
          </w:p>
        </w:tc>
        <w:tc>
          <w:tcPr>
            <w:tcW w:w="4005" w:type="dxa"/>
            <w:tcBorders>
              <w:right w:val="single" w:sz="4" w:space="0" w:color="auto"/>
            </w:tcBorders>
            <w:shd w:val="clear" w:color="auto" w:fill="auto"/>
          </w:tcPr>
          <w:p w:rsidR="006238F9" w:rsidRPr="00CC2B99" w:rsidRDefault="006238F9" w:rsidP="00646A3E">
            <w:pPr>
              <w:rPr>
                <w:sz w:val="22"/>
                <w:szCs w:val="22"/>
              </w:rPr>
            </w:pPr>
            <w:r w:rsidRPr="00CC2B99">
              <w:rPr>
                <w:sz w:val="22"/>
                <w:szCs w:val="22"/>
                <w:lang w:eastAsia="uk-UA"/>
              </w:rPr>
              <w:t>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урочище Ялівщина</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jc w:val="center"/>
              <w:rPr>
                <w:sz w:val="22"/>
                <w:szCs w:val="22"/>
              </w:rPr>
            </w:pPr>
            <w:r w:rsidRPr="00CC2B99">
              <w:rPr>
                <w:sz w:val="22"/>
                <w:szCs w:val="22"/>
              </w:rPr>
              <w:t>66.</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widowControl w:val="0"/>
              <w:jc w:val="both"/>
              <w:rPr>
                <w:bCs/>
                <w:sz w:val="22"/>
                <w:szCs w:val="22"/>
              </w:rPr>
            </w:pPr>
            <w:r w:rsidRPr="00CC2B99">
              <w:rPr>
                <w:bCs/>
                <w:sz w:val="22"/>
                <w:szCs w:val="22"/>
              </w:rPr>
              <w:t>Обласний центр дитячого та юнацького туризму і екскурсій</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646A3E">
            <w:pPr>
              <w:rPr>
                <w:sz w:val="22"/>
                <w:szCs w:val="22"/>
              </w:rPr>
            </w:pPr>
            <w:r w:rsidRPr="00CC2B99">
              <w:rPr>
                <w:sz w:val="22"/>
                <w:szCs w:val="22"/>
                <w:lang w:eastAsia="uk-UA"/>
              </w:rPr>
              <w:t>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Нахімова, 3</w:t>
            </w:r>
          </w:p>
        </w:tc>
      </w:tr>
      <w:tr w:rsidR="00715FA2" w:rsidRPr="00CC2B99" w:rsidTr="003A1DAD">
        <w:trPr>
          <w:trHeight w:val="433"/>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jc w:val="center"/>
              <w:rPr>
                <w:sz w:val="22"/>
                <w:szCs w:val="22"/>
              </w:rPr>
            </w:pPr>
            <w:r w:rsidRPr="00CC2B99">
              <w:rPr>
                <w:sz w:val="22"/>
                <w:szCs w:val="22"/>
              </w:rPr>
              <w:t>67.</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1C1606">
            <w:pPr>
              <w:widowControl w:val="0"/>
              <w:jc w:val="both"/>
              <w:rPr>
                <w:bCs/>
                <w:sz w:val="22"/>
                <w:szCs w:val="22"/>
              </w:rPr>
            </w:pPr>
            <w:r w:rsidRPr="00CC2B99">
              <w:rPr>
                <w:bCs/>
                <w:sz w:val="22"/>
                <w:szCs w:val="22"/>
              </w:rPr>
              <w:t>Чернігівська обласна організація товариства меліораторів та водогосподарників України</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6238F9" w:rsidRPr="00CC2B99" w:rsidRDefault="006238F9" w:rsidP="00646A3E">
            <w:pPr>
              <w:rPr>
                <w:sz w:val="22"/>
                <w:szCs w:val="22"/>
              </w:rPr>
            </w:pPr>
            <w:r w:rsidRPr="00CC2B99">
              <w:rPr>
                <w:sz w:val="22"/>
                <w:szCs w:val="22"/>
                <w:lang w:eastAsia="uk-UA"/>
              </w:rPr>
              <w:t>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проспект</w:t>
            </w:r>
            <w:r w:rsidRPr="00CC2B99">
              <w:rPr>
                <w:sz w:val="22"/>
                <w:szCs w:val="22"/>
                <w:lang w:val="en-US"/>
              </w:rPr>
              <w:t> </w:t>
            </w:r>
            <w:r w:rsidRPr="00CC2B99">
              <w:rPr>
                <w:sz w:val="22"/>
                <w:szCs w:val="22"/>
              </w:rPr>
              <w:t>Перемоги,</w:t>
            </w:r>
            <w:r w:rsidRPr="00CC2B99">
              <w:t> </w:t>
            </w:r>
            <w:r w:rsidRPr="00CC2B99">
              <w:rPr>
                <w:sz w:val="22"/>
                <w:szCs w:val="22"/>
              </w:rPr>
              <w:t>39 а</w:t>
            </w:r>
          </w:p>
        </w:tc>
      </w:tr>
      <w:tr w:rsidR="00EA004C" w:rsidRPr="00EA004C" w:rsidTr="003A1DAD">
        <w:trPr>
          <w:trHeight w:val="454"/>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38F9" w:rsidRPr="00EA004C" w:rsidRDefault="006238F9" w:rsidP="001C1606">
            <w:pPr>
              <w:jc w:val="center"/>
              <w:rPr>
                <w:sz w:val="22"/>
                <w:szCs w:val="22"/>
              </w:rPr>
            </w:pPr>
            <w:r w:rsidRPr="00EA004C">
              <w:rPr>
                <w:sz w:val="22"/>
                <w:szCs w:val="22"/>
              </w:rPr>
              <w:t>68.</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6238F9" w:rsidRPr="00EA004C" w:rsidRDefault="006238F9" w:rsidP="001C1606">
            <w:pPr>
              <w:widowControl w:val="0"/>
              <w:jc w:val="both"/>
              <w:rPr>
                <w:bCs/>
                <w:sz w:val="22"/>
                <w:szCs w:val="22"/>
              </w:rPr>
            </w:pPr>
            <w:r w:rsidRPr="00EA004C">
              <w:rPr>
                <w:bCs/>
                <w:sz w:val="22"/>
                <w:szCs w:val="22"/>
              </w:rPr>
              <w:t>Ічнянський районний центр спілки сприяння розвитку сільського зеленого туризму</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6238F9" w:rsidRPr="00EA004C" w:rsidRDefault="006238F9" w:rsidP="00CE21D0">
            <w:pPr>
              <w:rPr>
                <w:sz w:val="22"/>
                <w:szCs w:val="22"/>
              </w:rPr>
            </w:pPr>
            <w:r w:rsidRPr="00EA004C">
              <w:rPr>
                <w:sz w:val="22"/>
                <w:szCs w:val="22"/>
              </w:rPr>
              <w:t>Чернігівська  </w:t>
            </w:r>
            <w:r w:rsidRPr="00EA004C">
              <w:rPr>
                <w:bCs/>
                <w:sz w:val="22"/>
                <w:szCs w:val="22"/>
              </w:rPr>
              <w:t>обл.</w:t>
            </w:r>
            <w:r w:rsidRPr="00EA004C">
              <w:rPr>
                <w:sz w:val="22"/>
                <w:szCs w:val="22"/>
              </w:rPr>
              <w:t>,</w:t>
            </w:r>
            <w:r w:rsidR="00EA004C" w:rsidRPr="00EA004C">
              <w:rPr>
                <w:sz w:val="22"/>
                <w:szCs w:val="22"/>
              </w:rPr>
              <w:t xml:space="preserve"> Прилуцький</w:t>
            </w:r>
            <w:r w:rsidRPr="00EA004C">
              <w:rPr>
                <w:sz w:val="22"/>
                <w:szCs w:val="22"/>
              </w:rPr>
              <w:t xml:space="preserve"> р-н, смт Парафіївка, вул. Комсомольська, 6 </w:t>
            </w:r>
          </w:p>
        </w:tc>
      </w:tr>
      <w:tr w:rsidR="00715FA2" w:rsidRPr="00EA004C" w:rsidTr="00CE21D0">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38F9" w:rsidRPr="00EA004C" w:rsidRDefault="006238F9" w:rsidP="001C1606">
            <w:pPr>
              <w:jc w:val="center"/>
              <w:rPr>
                <w:sz w:val="22"/>
                <w:szCs w:val="22"/>
              </w:rPr>
            </w:pPr>
            <w:r w:rsidRPr="00EA004C">
              <w:rPr>
                <w:sz w:val="22"/>
                <w:szCs w:val="22"/>
              </w:rPr>
              <w:t>69.</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6238F9" w:rsidRPr="00EA004C" w:rsidRDefault="006238F9" w:rsidP="001C1606">
            <w:pPr>
              <w:widowControl w:val="0"/>
              <w:jc w:val="both"/>
              <w:rPr>
                <w:bCs/>
                <w:sz w:val="22"/>
                <w:szCs w:val="22"/>
              </w:rPr>
            </w:pPr>
            <w:r w:rsidRPr="00EA004C">
              <w:rPr>
                <w:bCs/>
                <w:sz w:val="22"/>
                <w:szCs w:val="22"/>
              </w:rPr>
              <w:t>Корюківська районна організація сприяння розвитку сільського зеленого туризму в Україні</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6238F9" w:rsidRPr="00EA004C" w:rsidRDefault="006238F9" w:rsidP="00646A3E">
            <w:pPr>
              <w:widowControl w:val="0"/>
              <w:rPr>
                <w:sz w:val="22"/>
                <w:szCs w:val="22"/>
              </w:rPr>
            </w:pPr>
            <w:r w:rsidRPr="00EA004C">
              <w:rPr>
                <w:sz w:val="22"/>
                <w:szCs w:val="22"/>
              </w:rPr>
              <w:t>Чернігівська  </w:t>
            </w:r>
            <w:r w:rsidRPr="00EA004C">
              <w:rPr>
                <w:bCs/>
                <w:sz w:val="22"/>
                <w:szCs w:val="22"/>
              </w:rPr>
              <w:t>обл.</w:t>
            </w:r>
            <w:r w:rsidRPr="00EA004C">
              <w:rPr>
                <w:sz w:val="22"/>
                <w:szCs w:val="22"/>
              </w:rPr>
              <w:t>, м. Корюківка, вул. Бульварна, 3/1</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70.</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widowControl w:val="0"/>
              <w:jc w:val="both"/>
              <w:rPr>
                <w:bCs/>
                <w:sz w:val="22"/>
                <w:szCs w:val="22"/>
              </w:rPr>
            </w:pPr>
            <w:r w:rsidRPr="00CC2B99">
              <w:rPr>
                <w:bCs/>
                <w:sz w:val="22"/>
                <w:szCs w:val="22"/>
              </w:rPr>
              <w:t>Чернігівська міська екологічна Асоціація «Зелений світ»</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widowControl w:val="0"/>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Гетьмана Полуботка, 84/43</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71.</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widowControl w:val="0"/>
              <w:jc w:val="both"/>
              <w:rPr>
                <w:bCs/>
                <w:sz w:val="22"/>
                <w:szCs w:val="22"/>
              </w:rPr>
            </w:pPr>
            <w:r w:rsidRPr="00CC2B99">
              <w:rPr>
                <w:bCs/>
                <w:sz w:val="22"/>
                <w:szCs w:val="22"/>
              </w:rPr>
              <w:t>Ніжинська громадська екологічна організація «МАМА-86-Ніжин»</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widowControl w:val="0"/>
              <w:rPr>
                <w:sz w:val="22"/>
                <w:szCs w:val="22"/>
              </w:rPr>
            </w:pPr>
            <w:r w:rsidRPr="00CC2B99">
              <w:rPr>
                <w:sz w:val="22"/>
                <w:szCs w:val="22"/>
              </w:rPr>
              <w:t>Чернігівська  </w:t>
            </w:r>
            <w:r w:rsidRPr="00CC2B99">
              <w:rPr>
                <w:bCs/>
                <w:sz w:val="22"/>
                <w:szCs w:val="22"/>
              </w:rPr>
              <w:t>область</w:t>
            </w:r>
            <w:r w:rsidRPr="00CC2B99">
              <w:rPr>
                <w:sz w:val="22"/>
                <w:szCs w:val="22"/>
              </w:rPr>
              <w:t>, м. Ніжин, вул. Шевченка, 97/Б</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72.</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widowControl w:val="0"/>
              <w:jc w:val="both"/>
              <w:rPr>
                <w:bCs/>
                <w:sz w:val="22"/>
                <w:szCs w:val="22"/>
              </w:rPr>
            </w:pPr>
            <w:r w:rsidRPr="00CC2B99">
              <w:rPr>
                <w:bCs/>
                <w:sz w:val="22"/>
                <w:szCs w:val="22"/>
              </w:rPr>
              <w:t>Чернігівська міська громадська організація «Родові землі»</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widowControl w:val="0"/>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проспект Миру, 17а</w:t>
            </w:r>
          </w:p>
        </w:tc>
      </w:tr>
      <w:tr w:rsidR="00715FA2" w:rsidRPr="00CC2B99" w:rsidTr="003A1DAD">
        <w:trPr>
          <w:trHeight w:val="421"/>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73.</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widowControl w:val="0"/>
              <w:jc w:val="both"/>
              <w:rPr>
                <w:bCs/>
                <w:sz w:val="22"/>
                <w:szCs w:val="22"/>
              </w:rPr>
            </w:pPr>
            <w:r w:rsidRPr="00CC2B99">
              <w:rPr>
                <w:bCs/>
                <w:sz w:val="22"/>
                <w:szCs w:val="22"/>
              </w:rPr>
              <w:t>Чернігівська міська громадська організація «Центр захисту тварин»</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widowControl w:val="0"/>
              <w:rPr>
                <w:sz w:val="22"/>
                <w:szCs w:val="22"/>
              </w:rPr>
            </w:pPr>
            <w:r w:rsidRPr="00CC2B99">
              <w:rPr>
                <w:sz w:val="22"/>
                <w:szCs w:val="22"/>
                <w:lang w:eastAsia="uk-UA"/>
              </w:rPr>
              <w:t>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Коцюбинського, 47</w:t>
            </w:r>
          </w:p>
        </w:tc>
      </w:tr>
      <w:tr w:rsidR="00715FA2" w:rsidRPr="00EA004C"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center"/>
              <w:rPr>
                <w:sz w:val="22"/>
                <w:szCs w:val="22"/>
              </w:rPr>
            </w:pPr>
            <w:r w:rsidRPr="00EA004C">
              <w:rPr>
                <w:sz w:val="22"/>
                <w:szCs w:val="22"/>
              </w:rPr>
              <w:t>74.</w:t>
            </w:r>
          </w:p>
        </w:tc>
        <w:tc>
          <w:tcPr>
            <w:tcW w:w="5316"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both"/>
              <w:rPr>
                <w:bCs/>
                <w:sz w:val="22"/>
                <w:szCs w:val="22"/>
              </w:rPr>
            </w:pPr>
            <w:r w:rsidRPr="00EA004C">
              <w:rPr>
                <w:bCs/>
                <w:sz w:val="22"/>
                <w:szCs w:val="22"/>
              </w:rPr>
              <w:t>Куликівський районний туристичний клуб «Вогнище»</w:t>
            </w:r>
          </w:p>
        </w:tc>
        <w:tc>
          <w:tcPr>
            <w:tcW w:w="4005" w:type="dxa"/>
            <w:tcBorders>
              <w:top w:val="single" w:sz="4" w:space="0" w:color="auto"/>
              <w:left w:val="single" w:sz="4" w:space="0" w:color="auto"/>
              <w:bottom w:val="single" w:sz="4" w:space="0" w:color="auto"/>
              <w:right w:val="single" w:sz="4" w:space="0" w:color="auto"/>
            </w:tcBorders>
          </w:tcPr>
          <w:p w:rsidR="006238F9" w:rsidRPr="00EA004C" w:rsidRDefault="006238F9" w:rsidP="00646A3E">
            <w:pPr>
              <w:rPr>
                <w:sz w:val="22"/>
                <w:szCs w:val="22"/>
              </w:rPr>
            </w:pPr>
            <w:r w:rsidRPr="00EA004C">
              <w:rPr>
                <w:sz w:val="22"/>
                <w:szCs w:val="22"/>
              </w:rPr>
              <w:t>Чернігівська  </w:t>
            </w:r>
            <w:r w:rsidRPr="00EA004C">
              <w:rPr>
                <w:bCs/>
                <w:sz w:val="22"/>
                <w:szCs w:val="22"/>
              </w:rPr>
              <w:t>обл.</w:t>
            </w:r>
            <w:r w:rsidRPr="00EA004C">
              <w:rPr>
                <w:sz w:val="22"/>
                <w:szCs w:val="22"/>
              </w:rPr>
              <w:t>,</w:t>
            </w:r>
            <w:r w:rsidR="00EA004C" w:rsidRPr="00EA004C">
              <w:t xml:space="preserve"> </w:t>
            </w:r>
            <w:r w:rsidR="00EA004C" w:rsidRPr="00EA004C">
              <w:rPr>
                <w:sz w:val="22"/>
                <w:szCs w:val="22"/>
              </w:rPr>
              <w:t>Чернігівський р-н,</w:t>
            </w:r>
            <w:r w:rsidRPr="00EA004C">
              <w:rPr>
                <w:sz w:val="22"/>
                <w:szCs w:val="22"/>
              </w:rPr>
              <w:t xml:space="preserve"> смт Куликівка, вул. Щорса, 4а</w:t>
            </w:r>
          </w:p>
        </w:tc>
      </w:tr>
      <w:tr w:rsidR="00715FA2" w:rsidRPr="00EA004C" w:rsidTr="003A1DAD">
        <w:trPr>
          <w:trHeight w:val="437"/>
          <w:jc w:val="center"/>
        </w:trPr>
        <w:tc>
          <w:tcPr>
            <w:tcW w:w="568"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center"/>
              <w:rPr>
                <w:sz w:val="22"/>
                <w:szCs w:val="22"/>
              </w:rPr>
            </w:pPr>
            <w:r w:rsidRPr="00EA004C">
              <w:rPr>
                <w:sz w:val="22"/>
                <w:szCs w:val="22"/>
              </w:rPr>
              <w:t>75.</w:t>
            </w:r>
          </w:p>
        </w:tc>
        <w:tc>
          <w:tcPr>
            <w:tcW w:w="5316" w:type="dxa"/>
            <w:tcBorders>
              <w:top w:val="single" w:sz="4" w:space="0" w:color="auto"/>
              <w:left w:val="single" w:sz="4" w:space="0" w:color="auto"/>
              <w:bottom w:val="single" w:sz="4" w:space="0" w:color="auto"/>
              <w:right w:val="single" w:sz="4" w:space="0" w:color="auto"/>
            </w:tcBorders>
          </w:tcPr>
          <w:p w:rsidR="006238F9" w:rsidRPr="00EA004C" w:rsidRDefault="006238F9" w:rsidP="001C1606">
            <w:pPr>
              <w:jc w:val="both"/>
              <w:rPr>
                <w:bCs/>
                <w:sz w:val="22"/>
                <w:szCs w:val="22"/>
              </w:rPr>
            </w:pPr>
            <w:r w:rsidRPr="00EA004C">
              <w:rPr>
                <w:bCs/>
                <w:sz w:val="22"/>
                <w:szCs w:val="22"/>
              </w:rPr>
              <w:t>Міська громадська організація екологічно-туристичний клуб «Екоспектр»</w:t>
            </w:r>
          </w:p>
        </w:tc>
        <w:tc>
          <w:tcPr>
            <w:tcW w:w="4005" w:type="dxa"/>
            <w:tcBorders>
              <w:top w:val="single" w:sz="4" w:space="0" w:color="auto"/>
              <w:left w:val="single" w:sz="4" w:space="0" w:color="auto"/>
              <w:bottom w:val="single" w:sz="4" w:space="0" w:color="auto"/>
              <w:right w:val="single" w:sz="4" w:space="0" w:color="auto"/>
            </w:tcBorders>
          </w:tcPr>
          <w:p w:rsidR="006238F9" w:rsidRPr="00EA004C" w:rsidRDefault="006238F9" w:rsidP="00646A3E">
            <w:pPr>
              <w:rPr>
                <w:sz w:val="22"/>
                <w:szCs w:val="22"/>
              </w:rPr>
            </w:pPr>
            <w:r w:rsidRPr="00EA004C">
              <w:rPr>
                <w:sz w:val="22"/>
                <w:szCs w:val="22"/>
              </w:rPr>
              <w:t xml:space="preserve">Чернігівська </w:t>
            </w:r>
            <w:r w:rsidRPr="00EA004C">
              <w:rPr>
                <w:bCs/>
                <w:sz w:val="22"/>
                <w:szCs w:val="22"/>
              </w:rPr>
              <w:t>обл.</w:t>
            </w:r>
            <w:r w:rsidRPr="00EA004C">
              <w:rPr>
                <w:sz w:val="22"/>
                <w:szCs w:val="22"/>
              </w:rPr>
              <w:t>, м. Прилуки, в/м 12, буд. 45</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76.</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bCs/>
                <w:sz w:val="22"/>
                <w:szCs w:val="22"/>
              </w:rPr>
              <w:t>Чернігівська міська організація «ЗООШАНС»</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проспект Перемоги, 143/57</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77.</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rPr>
              <w:t>Громадська організа</w:t>
            </w:r>
            <w:r w:rsidR="00DA29C8">
              <w:rPr>
                <w:sz w:val="22"/>
                <w:szCs w:val="22"/>
              </w:rPr>
              <w:t>ція «ЧИСТЕ МІСТО ПРИЛУКИ»</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rPr>
              <w:t xml:space="preserve">Чернігівська </w:t>
            </w:r>
            <w:r w:rsidRPr="00CC2B99">
              <w:rPr>
                <w:bCs/>
                <w:sz w:val="22"/>
                <w:szCs w:val="22"/>
              </w:rPr>
              <w:t>обл.</w:t>
            </w:r>
            <w:r w:rsidRPr="00CC2B99">
              <w:rPr>
                <w:sz w:val="22"/>
                <w:szCs w:val="22"/>
              </w:rPr>
              <w:t>, м. Прилуки, вул. Садова, 73/60</w:t>
            </w:r>
          </w:p>
        </w:tc>
      </w:tr>
      <w:tr w:rsidR="00715FA2" w:rsidRPr="00110223" w:rsidTr="00CE21D0">
        <w:trPr>
          <w:jc w:val="center"/>
        </w:trPr>
        <w:tc>
          <w:tcPr>
            <w:tcW w:w="568" w:type="dxa"/>
            <w:tcBorders>
              <w:top w:val="single" w:sz="4" w:space="0" w:color="auto"/>
              <w:left w:val="single" w:sz="4" w:space="0" w:color="auto"/>
              <w:bottom w:val="single" w:sz="4" w:space="0" w:color="auto"/>
              <w:right w:val="single" w:sz="4" w:space="0" w:color="auto"/>
            </w:tcBorders>
            <w:shd w:val="clear" w:color="auto" w:fill="auto"/>
          </w:tcPr>
          <w:p w:rsidR="006238F9" w:rsidRPr="00110223" w:rsidRDefault="006238F9" w:rsidP="001C1606">
            <w:pPr>
              <w:jc w:val="center"/>
              <w:rPr>
                <w:sz w:val="22"/>
                <w:szCs w:val="22"/>
              </w:rPr>
            </w:pPr>
            <w:r w:rsidRPr="00110223">
              <w:rPr>
                <w:sz w:val="22"/>
                <w:szCs w:val="22"/>
              </w:rPr>
              <w:t>78.</w:t>
            </w:r>
          </w:p>
        </w:tc>
        <w:tc>
          <w:tcPr>
            <w:tcW w:w="5316" w:type="dxa"/>
            <w:tcBorders>
              <w:top w:val="single" w:sz="4" w:space="0" w:color="auto"/>
              <w:left w:val="single" w:sz="4" w:space="0" w:color="auto"/>
              <w:bottom w:val="single" w:sz="4" w:space="0" w:color="auto"/>
              <w:right w:val="single" w:sz="4" w:space="0" w:color="auto"/>
            </w:tcBorders>
            <w:shd w:val="clear" w:color="auto" w:fill="auto"/>
          </w:tcPr>
          <w:p w:rsidR="006238F9" w:rsidRPr="00110223" w:rsidRDefault="006238F9" w:rsidP="001C1606">
            <w:pPr>
              <w:jc w:val="both"/>
              <w:rPr>
                <w:bCs/>
                <w:sz w:val="22"/>
                <w:szCs w:val="22"/>
              </w:rPr>
            </w:pPr>
            <w:r w:rsidRPr="00110223">
              <w:rPr>
                <w:sz w:val="22"/>
                <w:szCs w:val="22"/>
              </w:rPr>
              <w:t>Громадська організація «Городнянський центр захисту тварин і рослин «Милосердя»</w:t>
            </w:r>
          </w:p>
        </w:tc>
        <w:tc>
          <w:tcPr>
            <w:tcW w:w="4005" w:type="dxa"/>
            <w:tcBorders>
              <w:top w:val="single" w:sz="4" w:space="0" w:color="auto"/>
              <w:left w:val="single" w:sz="4" w:space="0" w:color="auto"/>
              <w:bottom w:val="single" w:sz="4" w:space="0" w:color="auto"/>
              <w:right w:val="single" w:sz="4" w:space="0" w:color="auto"/>
            </w:tcBorders>
            <w:shd w:val="clear" w:color="auto" w:fill="auto"/>
          </w:tcPr>
          <w:p w:rsidR="006238F9" w:rsidRPr="00110223" w:rsidRDefault="006238F9" w:rsidP="00646A3E">
            <w:pPr>
              <w:rPr>
                <w:sz w:val="22"/>
                <w:szCs w:val="22"/>
              </w:rPr>
            </w:pPr>
            <w:r w:rsidRPr="00110223">
              <w:rPr>
                <w:sz w:val="22"/>
                <w:szCs w:val="22"/>
              </w:rPr>
              <w:t xml:space="preserve">Чернігівська </w:t>
            </w:r>
            <w:r w:rsidRPr="00110223">
              <w:rPr>
                <w:bCs/>
                <w:sz w:val="22"/>
                <w:szCs w:val="22"/>
              </w:rPr>
              <w:t>обл.</w:t>
            </w:r>
            <w:r w:rsidRPr="00110223">
              <w:rPr>
                <w:sz w:val="22"/>
                <w:szCs w:val="22"/>
              </w:rPr>
              <w:t xml:space="preserve">, </w:t>
            </w:r>
            <w:r w:rsidR="00110223" w:rsidRPr="00110223">
              <w:rPr>
                <w:sz w:val="22"/>
                <w:szCs w:val="22"/>
              </w:rPr>
              <w:t xml:space="preserve">Чернігівський р-н </w:t>
            </w:r>
            <w:r w:rsidRPr="00110223">
              <w:rPr>
                <w:sz w:val="22"/>
                <w:szCs w:val="22"/>
              </w:rPr>
              <w:t>м. Городня, вул. Комінтерна, 4</w:t>
            </w:r>
          </w:p>
        </w:tc>
      </w:tr>
      <w:tr w:rsidR="00715FA2" w:rsidRPr="00110223"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110223" w:rsidRDefault="006238F9" w:rsidP="001C1606">
            <w:pPr>
              <w:jc w:val="center"/>
              <w:rPr>
                <w:sz w:val="22"/>
                <w:szCs w:val="22"/>
              </w:rPr>
            </w:pPr>
            <w:r w:rsidRPr="00110223">
              <w:rPr>
                <w:sz w:val="22"/>
                <w:szCs w:val="22"/>
              </w:rPr>
              <w:t>79.</w:t>
            </w:r>
          </w:p>
        </w:tc>
        <w:tc>
          <w:tcPr>
            <w:tcW w:w="5316" w:type="dxa"/>
            <w:tcBorders>
              <w:top w:val="single" w:sz="4" w:space="0" w:color="auto"/>
              <w:left w:val="single" w:sz="4" w:space="0" w:color="auto"/>
              <w:bottom w:val="single" w:sz="4" w:space="0" w:color="auto"/>
              <w:right w:val="single" w:sz="4" w:space="0" w:color="auto"/>
            </w:tcBorders>
          </w:tcPr>
          <w:p w:rsidR="006238F9" w:rsidRPr="00110223" w:rsidRDefault="006238F9" w:rsidP="001C1606">
            <w:pPr>
              <w:jc w:val="both"/>
              <w:rPr>
                <w:bCs/>
                <w:sz w:val="22"/>
                <w:szCs w:val="22"/>
              </w:rPr>
            </w:pPr>
            <w:r w:rsidRPr="00110223">
              <w:rPr>
                <w:sz w:val="22"/>
                <w:szCs w:val="22"/>
              </w:rPr>
              <w:t>Громадська організація «ПРИЛУЦЬКИЙ КІНОЛОГІЧНИЙ КЛУБ «ВІРНИЙ ДРУ</w:t>
            </w:r>
            <w:r w:rsidR="007422E3" w:rsidRPr="00110223">
              <w:rPr>
                <w:sz w:val="22"/>
                <w:szCs w:val="22"/>
              </w:rPr>
              <w:t>Г</w:t>
            </w:r>
            <w:r w:rsidRPr="00110223">
              <w:rPr>
                <w:sz w:val="22"/>
                <w:szCs w:val="22"/>
              </w:rPr>
              <w:t>»</w:t>
            </w:r>
          </w:p>
        </w:tc>
        <w:tc>
          <w:tcPr>
            <w:tcW w:w="4005" w:type="dxa"/>
            <w:tcBorders>
              <w:top w:val="single" w:sz="4" w:space="0" w:color="auto"/>
              <w:left w:val="single" w:sz="4" w:space="0" w:color="auto"/>
              <w:bottom w:val="single" w:sz="4" w:space="0" w:color="auto"/>
              <w:right w:val="single" w:sz="4" w:space="0" w:color="auto"/>
            </w:tcBorders>
          </w:tcPr>
          <w:p w:rsidR="006238F9" w:rsidRPr="00110223" w:rsidRDefault="006238F9" w:rsidP="00646A3E">
            <w:pPr>
              <w:rPr>
                <w:sz w:val="22"/>
                <w:szCs w:val="22"/>
              </w:rPr>
            </w:pPr>
            <w:r w:rsidRPr="00110223">
              <w:rPr>
                <w:sz w:val="22"/>
                <w:szCs w:val="22"/>
              </w:rPr>
              <w:t xml:space="preserve">Чернігівська </w:t>
            </w:r>
            <w:r w:rsidRPr="00110223">
              <w:rPr>
                <w:bCs/>
                <w:sz w:val="22"/>
                <w:szCs w:val="22"/>
              </w:rPr>
              <w:t>обл.</w:t>
            </w:r>
            <w:r w:rsidRPr="00110223">
              <w:rPr>
                <w:sz w:val="22"/>
                <w:szCs w:val="22"/>
              </w:rPr>
              <w:t>, Прилуцький р-н., с. Дідівці, вул. Космонавтів, 5</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80.</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bCs/>
                <w:sz w:val="22"/>
                <w:szCs w:val="22"/>
              </w:rPr>
            </w:pPr>
            <w:r w:rsidRPr="00CC2B99">
              <w:rPr>
                <w:sz w:val="22"/>
                <w:szCs w:val="22"/>
              </w:rPr>
              <w:t>Громадська організація «ЕКОЛОГІЧНИЙ НАГЛЯД І КОНТРОЛЬ»</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Костромська, 7</w:t>
            </w:r>
          </w:p>
        </w:tc>
      </w:tr>
      <w:tr w:rsidR="00715FA2" w:rsidRPr="00CC2B99" w:rsidTr="00CE21D0">
        <w:trPr>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81.</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sz w:val="22"/>
                <w:szCs w:val="22"/>
              </w:rPr>
            </w:pPr>
            <w:r w:rsidRPr="00CC2B99">
              <w:rPr>
                <w:sz w:val="22"/>
                <w:szCs w:val="22"/>
              </w:rPr>
              <w:t>Громадська організація «Екологічний вимір»</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rPr>
              <w:t>Чернігівська </w:t>
            </w:r>
            <w:r w:rsidRPr="00CC2B99">
              <w:rPr>
                <w:bCs/>
                <w:sz w:val="22"/>
                <w:szCs w:val="22"/>
              </w:rPr>
              <w:t>обл.</w:t>
            </w:r>
            <w:r w:rsidRPr="00CC2B99">
              <w:rPr>
                <w:sz w:val="22"/>
                <w:szCs w:val="22"/>
              </w:rPr>
              <w:t xml:space="preserve">, </w:t>
            </w:r>
            <w:r w:rsidR="00CC2B99" w:rsidRPr="00CC2B99">
              <w:rPr>
                <w:sz w:val="22"/>
                <w:szCs w:val="22"/>
              </w:rPr>
              <w:t xml:space="preserve">Прилуцький р-н, </w:t>
            </w:r>
            <w:r w:rsidRPr="00CC2B99">
              <w:rPr>
                <w:sz w:val="22"/>
                <w:szCs w:val="22"/>
              </w:rPr>
              <w:t>смт Талалаївка, вул. Центральна, 8</w:t>
            </w:r>
          </w:p>
        </w:tc>
      </w:tr>
      <w:tr w:rsidR="006238F9" w:rsidRPr="00CC2B99" w:rsidTr="003A1DAD">
        <w:trPr>
          <w:trHeight w:val="183"/>
          <w:jc w:val="center"/>
        </w:trPr>
        <w:tc>
          <w:tcPr>
            <w:tcW w:w="568"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center"/>
              <w:rPr>
                <w:sz w:val="22"/>
                <w:szCs w:val="22"/>
              </w:rPr>
            </w:pPr>
            <w:r w:rsidRPr="00CC2B99">
              <w:rPr>
                <w:sz w:val="22"/>
                <w:szCs w:val="22"/>
              </w:rPr>
              <w:t>82.</w:t>
            </w:r>
          </w:p>
        </w:tc>
        <w:tc>
          <w:tcPr>
            <w:tcW w:w="5316" w:type="dxa"/>
            <w:tcBorders>
              <w:top w:val="single" w:sz="4" w:space="0" w:color="auto"/>
              <w:left w:val="single" w:sz="4" w:space="0" w:color="auto"/>
              <w:bottom w:val="single" w:sz="4" w:space="0" w:color="auto"/>
              <w:right w:val="single" w:sz="4" w:space="0" w:color="auto"/>
            </w:tcBorders>
          </w:tcPr>
          <w:p w:rsidR="006238F9" w:rsidRPr="00CC2B99" w:rsidRDefault="006238F9" w:rsidP="001C1606">
            <w:pPr>
              <w:jc w:val="both"/>
              <w:rPr>
                <w:sz w:val="22"/>
                <w:szCs w:val="22"/>
              </w:rPr>
            </w:pPr>
            <w:r w:rsidRPr="00CC2B99">
              <w:rPr>
                <w:sz w:val="22"/>
                <w:szCs w:val="22"/>
              </w:rPr>
              <w:t>Громадська організація «ОБ’ЄДНАННЯ ЛЮБИТЕЛІВ КОШАЧИХ «ЛЕРУА»</w:t>
            </w:r>
          </w:p>
        </w:tc>
        <w:tc>
          <w:tcPr>
            <w:tcW w:w="4005" w:type="dxa"/>
            <w:tcBorders>
              <w:top w:val="single" w:sz="4" w:space="0" w:color="auto"/>
              <w:left w:val="single" w:sz="4" w:space="0" w:color="auto"/>
              <w:bottom w:val="single" w:sz="4" w:space="0" w:color="auto"/>
              <w:right w:val="single" w:sz="4" w:space="0" w:color="auto"/>
            </w:tcBorders>
          </w:tcPr>
          <w:p w:rsidR="006238F9" w:rsidRPr="00CC2B99" w:rsidRDefault="006238F9" w:rsidP="00646A3E">
            <w:pPr>
              <w:rPr>
                <w:sz w:val="22"/>
                <w:szCs w:val="22"/>
              </w:rPr>
            </w:pPr>
            <w:r w:rsidRPr="00CC2B99">
              <w:rPr>
                <w:sz w:val="22"/>
                <w:szCs w:val="22"/>
                <w:lang w:eastAsia="uk-UA"/>
              </w:rPr>
              <w:t xml:space="preserve">Чернігівська </w:t>
            </w:r>
            <w:r w:rsidRPr="00CC2B99">
              <w:rPr>
                <w:bCs/>
                <w:sz w:val="22"/>
                <w:szCs w:val="22"/>
              </w:rPr>
              <w:t>обл.</w:t>
            </w:r>
            <w:r w:rsidRPr="00CC2B99">
              <w:rPr>
                <w:sz w:val="22"/>
                <w:szCs w:val="22"/>
                <w:lang w:eastAsia="uk-UA"/>
              </w:rPr>
              <w:t xml:space="preserve">, </w:t>
            </w:r>
            <w:r w:rsidRPr="00CC2B99">
              <w:rPr>
                <w:sz w:val="22"/>
                <w:szCs w:val="22"/>
              </w:rPr>
              <w:t>м. Чернігів, вул. Волковича, 7/5</w:t>
            </w:r>
          </w:p>
        </w:tc>
      </w:tr>
    </w:tbl>
    <w:p w:rsidR="0023697E" w:rsidRPr="00715FA2" w:rsidRDefault="0023697E" w:rsidP="0023697E">
      <w:pPr>
        <w:rPr>
          <w:i/>
          <w:color w:val="FF0000"/>
          <w:sz w:val="28"/>
        </w:rPr>
        <w:sectPr w:rsidR="0023697E" w:rsidRPr="00715FA2" w:rsidSect="003A1DAD">
          <w:pgSz w:w="11906" w:h="16838"/>
          <w:pgMar w:top="567" w:right="567" w:bottom="851" w:left="1418" w:header="709" w:footer="709" w:gutter="0"/>
          <w:cols w:space="720"/>
          <w:docGrid w:linePitch="326"/>
        </w:sectPr>
      </w:pPr>
    </w:p>
    <w:p w:rsidR="00E560C5" w:rsidRPr="0063547E" w:rsidRDefault="00E560C5" w:rsidP="00E560C5">
      <w:pPr>
        <w:pStyle w:val="23"/>
        <w:jc w:val="center"/>
        <w:rPr>
          <w:iCs/>
          <w:lang w:val="uk-UA"/>
        </w:rPr>
      </w:pPr>
      <w:r w:rsidRPr="0063547E">
        <w:rPr>
          <w:iCs/>
          <w:lang w:val="uk-UA"/>
        </w:rPr>
        <w:lastRenderedPageBreak/>
        <w:t>Перелік природоохоронних заходів, фінансування яких здійснювалось за рахунок коштів Державного фонду охорони навколишнього природного середовища у 201</w:t>
      </w:r>
      <w:r w:rsidR="00F60DEE" w:rsidRPr="0063547E">
        <w:rPr>
          <w:iCs/>
          <w:lang w:val="uk-UA"/>
        </w:rPr>
        <w:t>9</w:t>
      </w:r>
      <w:r w:rsidRPr="0063547E">
        <w:rPr>
          <w:iCs/>
          <w:lang w:val="uk-UA"/>
        </w:rPr>
        <w:t>-202</w:t>
      </w:r>
      <w:r w:rsidR="00F60DEE" w:rsidRPr="0063547E">
        <w:rPr>
          <w:iCs/>
          <w:lang w:val="uk-UA"/>
        </w:rPr>
        <w:t>1</w:t>
      </w:r>
      <w:r w:rsidRPr="0063547E">
        <w:rPr>
          <w:iCs/>
          <w:lang w:val="uk-UA"/>
        </w:rPr>
        <w:t xml:space="preserve"> роках</w:t>
      </w:r>
    </w:p>
    <w:p w:rsidR="00E560C5" w:rsidRPr="0063547E" w:rsidRDefault="00E560C5" w:rsidP="00E560C5">
      <w:pPr>
        <w:pStyle w:val="ac"/>
        <w:ind w:left="6373" w:firstLine="709"/>
        <w:jc w:val="right"/>
        <w:rPr>
          <w:b w:val="0"/>
          <w:bCs w:val="0"/>
          <w:sz w:val="24"/>
          <w:lang w:val="uk-UA"/>
        </w:rPr>
      </w:pPr>
      <w:r w:rsidRPr="0063547E">
        <w:rPr>
          <w:b w:val="0"/>
          <w:bCs w:val="0"/>
          <w:sz w:val="24"/>
          <w:lang w:val="uk-UA"/>
        </w:rPr>
        <w:t>Таблиця 70</w:t>
      </w:r>
    </w:p>
    <w:tbl>
      <w:tblPr>
        <w:tblW w:w="147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1"/>
        <w:gridCol w:w="2142"/>
        <w:gridCol w:w="1970"/>
        <w:gridCol w:w="1689"/>
        <w:gridCol w:w="2110"/>
        <w:gridCol w:w="1970"/>
        <w:gridCol w:w="1548"/>
        <w:gridCol w:w="2532"/>
      </w:tblGrid>
      <w:tr w:rsidR="004514B7" w:rsidRPr="0063547E" w:rsidTr="00E14F61">
        <w:trPr>
          <w:jc w:val="center"/>
        </w:trPr>
        <w:tc>
          <w:tcPr>
            <w:tcW w:w="781"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 з/п</w:t>
            </w:r>
          </w:p>
        </w:tc>
        <w:tc>
          <w:tcPr>
            <w:tcW w:w="2142"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ind w:left="-65" w:right="-108" w:firstLine="65"/>
              <w:jc w:val="center"/>
              <w:rPr>
                <w:sz w:val="22"/>
              </w:rPr>
            </w:pPr>
            <w:r w:rsidRPr="0063547E">
              <w:rPr>
                <w:sz w:val="22"/>
              </w:rPr>
              <w:t>Назва природоохоронного заходу</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 xml:space="preserve">Загальна кошторисна вартість </w:t>
            </w:r>
          </w:p>
          <w:p w:rsidR="00E560C5" w:rsidRPr="0063547E" w:rsidRDefault="00E560C5" w:rsidP="00E14F61">
            <w:pPr>
              <w:jc w:val="center"/>
              <w:rPr>
                <w:sz w:val="22"/>
              </w:rPr>
            </w:pPr>
            <w:r w:rsidRPr="0063547E">
              <w:rPr>
                <w:sz w:val="22"/>
              </w:rPr>
              <w:t>(згідно з проектом), тис. грн</w:t>
            </w:r>
          </w:p>
        </w:tc>
        <w:tc>
          <w:tcPr>
            <w:tcW w:w="1689"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 xml:space="preserve">Термін реалізації заходу </w:t>
            </w:r>
          </w:p>
          <w:p w:rsidR="00E560C5" w:rsidRPr="0063547E" w:rsidRDefault="00E560C5" w:rsidP="00E14F61">
            <w:pPr>
              <w:jc w:val="center"/>
              <w:rPr>
                <w:sz w:val="22"/>
              </w:rPr>
            </w:pPr>
            <w:r w:rsidRPr="0063547E">
              <w:rPr>
                <w:sz w:val="22"/>
              </w:rPr>
              <w:t>(згідно з проектом)</w:t>
            </w:r>
          </w:p>
        </w:tc>
        <w:tc>
          <w:tcPr>
            <w:tcW w:w="211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Ступінь готовності природоохоронного заходу, %</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 xml:space="preserve">Обсяг фактичних видатків з Державного фонду, </w:t>
            </w:r>
          </w:p>
          <w:p w:rsidR="00E560C5" w:rsidRPr="0063547E" w:rsidRDefault="00E560C5" w:rsidP="00E14F61">
            <w:pPr>
              <w:jc w:val="center"/>
              <w:rPr>
                <w:sz w:val="22"/>
              </w:rPr>
            </w:pPr>
            <w:r w:rsidRPr="0063547E">
              <w:rPr>
                <w:sz w:val="22"/>
              </w:rPr>
              <w:t>тис. грн</w:t>
            </w:r>
          </w:p>
        </w:tc>
        <w:tc>
          <w:tcPr>
            <w:tcW w:w="1548"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ind w:left="-108" w:right="-75" w:firstLine="60"/>
              <w:jc w:val="center"/>
              <w:rPr>
                <w:sz w:val="22"/>
              </w:rPr>
            </w:pPr>
            <w:r w:rsidRPr="0063547E">
              <w:rPr>
                <w:sz w:val="22"/>
              </w:rPr>
              <w:t xml:space="preserve">Обсяг фактичних видатків з інших джерел, </w:t>
            </w:r>
          </w:p>
          <w:p w:rsidR="00E560C5" w:rsidRPr="0063547E" w:rsidRDefault="00E560C5" w:rsidP="00E14F61">
            <w:pPr>
              <w:ind w:left="-108" w:right="-75" w:firstLine="60"/>
              <w:jc w:val="center"/>
              <w:rPr>
                <w:sz w:val="22"/>
              </w:rPr>
            </w:pPr>
            <w:r w:rsidRPr="0063547E">
              <w:rPr>
                <w:sz w:val="22"/>
              </w:rPr>
              <w:t>тис. грн</w:t>
            </w:r>
          </w:p>
        </w:tc>
        <w:tc>
          <w:tcPr>
            <w:tcW w:w="2532"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ind w:right="-81"/>
              <w:jc w:val="center"/>
              <w:rPr>
                <w:sz w:val="22"/>
              </w:rPr>
            </w:pPr>
            <w:r w:rsidRPr="0063547E">
              <w:rPr>
                <w:sz w:val="22"/>
              </w:rPr>
              <w:t>Інформація щодо стану виконання природоохоронного заходу (завершення або введення в експлуатацію)</w:t>
            </w:r>
          </w:p>
        </w:tc>
      </w:tr>
      <w:tr w:rsidR="004514B7" w:rsidRPr="0063547E" w:rsidTr="00E14F61">
        <w:trPr>
          <w:jc w:val="center"/>
        </w:trPr>
        <w:tc>
          <w:tcPr>
            <w:tcW w:w="14742" w:type="dxa"/>
            <w:gridSpan w:val="8"/>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2019 рік</w:t>
            </w:r>
          </w:p>
        </w:tc>
      </w:tr>
      <w:tr w:rsidR="004514B7" w:rsidRPr="0063547E" w:rsidTr="00E14F61">
        <w:trPr>
          <w:jc w:val="center"/>
        </w:trPr>
        <w:tc>
          <w:tcPr>
            <w:tcW w:w="781"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1</w:t>
            </w:r>
          </w:p>
        </w:tc>
        <w:tc>
          <w:tcPr>
            <w:tcW w:w="2142"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8B05B5">
            <w:pPr>
              <w:jc w:val="both"/>
              <w:rPr>
                <w:sz w:val="22"/>
              </w:rPr>
            </w:pPr>
            <w:r w:rsidRPr="0063547E">
              <w:rPr>
                <w:sz w:val="22"/>
              </w:rPr>
              <w:t>Реконструкція каналізаційних очисних споруд з впровадженням енергозберігаючих технологій на основі установки «УМКА-БІО» в смт.Варва, Чернігівської області., продуктивністю 500 м³/добу</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9539,143</w:t>
            </w:r>
          </w:p>
        </w:tc>
        <w:tc>
          <w:tcPr>
            <w:tcW w:w="1689"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2019</w:t>
            </w:r>
          </w:p>
        </w:tc>
        <w:tc>
          <w:tcPr>
            <w:tcW w:w="211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100</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8099,97*</w:t>
            </w:r>
          </w:p>
        </w:tc>
        <w:tc>
          <w:tcPr>
            <w:tcW w:w="1548"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714,27**</w:t>
            </w:r>
          </w:p>
        </w:tc>
        <w:tc>
          <w:tcPr>
            <w:tcW w:w="2532"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8B05B5">
            <w:pPr>
              <w:jc w:val="both"/>
              <w:rPr>
                <w:sz w:val="22"/>
              </w:rPr>
            </w:pPr>
            <w:r w:rsidRPr="0063547E">
              <w:rPr>
                <w:sz w:val="22"/>
              </w:rPr>
              <w:t>Модернізована та автоматизована установка очищення стічних вод на основі енергозберігаючої технології «УМКА-БІО» продуктивністю 500 м3/добу. Проведені енергоефективні заходи, які забезпечать економію енергоресурсів у 3 рази.</w:t>
            </w:r>
          </w:p>
        </w:tc>
      </w:tr>
      <w:tr w:rsidR="004514B7" w:rsidRPr="0063547E" w:rsidTr="00E14F61">
        <w:trPr>
          <w:jc w:val="center"/>
        </w:trPr>
        <w:tc>
          <w:tcPr>
            <w:tcW w:w="781"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2</w:t>
            </w:r>
          </w:p>
        </w:tc>
        <w:tc>
          <w:tcPr>
            <w:tcW w:w="2142"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8B05B5">
            <w:pPr>
              <w:jc w:val="both"/>
              <w:rPr>
                <w:sz w:val="22"/>
              </w:rPr>
            </w:pPr>
            <w:r w:rsidRPr="0063547E">
              <w:rPr>
                <w:sz w:val="22"/>
              </w:rPr>
              <w:t>Реконструкція каналізаційної насосної станції по вул. Скубана, 1-А, м.Ічня, Чернігівської області</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4280,584</w:t>
            </w:r>
          </w:p>
        </w:tc>
        <w:tc>
          <w:tcPr>
            <w:tcW w:w="1689"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2019</w:t>
            </w:r>
          </w:p>
        </w:tc>
        <w:tc>
          <w:tcPr>
            <w:tcW w:w="211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100</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2745,43*</w:t>
            </w:r>
          </w:p>
        </w:tc>
        <w:tc>
          <w:tcPr>
            <w:tcW w:w="1548"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274,98**</w:t>
            </w:r>
          </w:p>
        </w:tc>
        <w:tc>
          <w:tcPr>
            <w:tcW w:w="2532"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8B05B5">
            <w:pPr>
              <w:jc w:val="both"/>
              <w:rPr>
                <w:sz w:val="22"/>
              </w:rPr>
            </w:pPr>
            <w:r w:rsidRPr="0063547E">
              <w:rPr>
                <w:sz w:val="22"/>
              </w:rPr>
              <w:t>Виконано реконсотрукцію КНС, замінено насосне обладнання.</w:t>
            </w:r>
          </w:p>
        </w:tc>
      </w:tr>
      <w:tr w:rsidR="004514B7" w:rsidRPr="0063547E" w:rsidTr="00E14F61">
        <w:trPr>
          <w:jc w:val="center"/>
        </w:trPr>
        <w:tc>
          <w:tcPr>
            <w:tcW w:w="14742" w:type="dxa"/>
            <w:gridSpan w:val="8"/>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2020 рік</w:t>
            </w:r>
          </w:p>
        </w:tc>
      </w:tr>
      <w:tr w:rsidR="004514B7" w:rsidRPr="0063547E" w:rsidTr="00E14F61">
        <w:trPr>
          <w:jc w:val="center"/>
        </w:trPr>
        <w:tc>
          <w:tcPr>
            <w:tcW w:w="781"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w:t>
            </w:r>
          </w:p>
        </w:tc>
        <w:tc>
          <w:tcPr>
            <w:tcW w:w="2142"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w:t>
            </w:r>
          </w:p>
        </w:tc>
        <w:tc>
          <w:tcPr>
            <w:tcW w:w="1689"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w:t>
            </w:r>
          </w:p>
        </w:tc>
        <w:tc>
          <w:tcPr>
            <w:tcW w:w="211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w:t>
            </w:r>
          </w:p>
        </w:tc>
        <w:tc>
          <w:tcPr>
            <w:tcW w:w="1548"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w:t>
            </w:r>
          </w:p>
        </w:tc>
        <w:tc>
          <w:tcPr>
            <w:tcW w:w="2532" w:type="dxa"/>
            <w:tcBorders>
              <w:top w:val="single" w:sz="6" w:space="0" w:color="000000"/>
              <w:left w:val="single" w:sz="6" w:space="0" w:color="000000"/>
              <w:bottom w:val="single" w:sz="6" w:space="0" w:color="000000"/>
              <w:right w:val="single" w:sz="6" w:space="0" w:color="000000"/>
            </w:tcBorders>
            <w:tcMar>
              <w:left w:w="85" w:type="dxa"/>
              <w:right w:w="85" w:type="dxa"/>
            </w:tcMar>
          </w:tcPr>
          <w:p w:rsidR="00E560C5" w:rsidRPr="0063547E" w:rsidRDefault="00E560C5" w:rsidP="00E14F61">
            <w:pPr>
              <w:jc w:val="center"/>
              <w:rPr>
                <w:sz w:val="22"/>
              </w:rPr>
            </w:pPr>
            <w:r w:rsidRPr="0063547E">
              <w:rPr>
                <w:sz w:val="22"/>
              </w:rPr>
              <w:t>-</w:t>
            </w:r>
          </w:p>
        </w:tc>
      </w:tr>
      <w:tr w:rsidR="004514B7" w:rsidRPr="0063547E" w:rsidTr="00B162F5">
        <w:trPr>
          <w:jc w:val="center"/>
        </w:trPr>
        <w:tc>
          <w:tcPr>
            <w:tcW w:w="14742" w:type="dxa"/>
            <w:gridSpan w:val="8"/>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E14F61">
            <w:pPr>
              <w:jc w:val="center"/>
              <w:rPr>
                <w:sz w:val="22"/>
              </w:rPr>
            </w:pPr>
            <w:r w:rsidRPr="0063547E">
              <w:rPr>
                <w:sz w:val="22"/>
              </w:rPr>
              <w:t>2021 рік</w:t>
            </w:r>
          </w:p>
        </w:tc>
      </w:tr>
      <w:tr w:rsidR="004514B7" w:rsidRPr="0063547E" w:rsidTr="00E14F61">
        <w:trPr>
          <w:jc w:val="center"/>
        </w:trPr>
        <w:tc>
          <w:tcPr>
            <w:tcW w:w="781" w:type="dxa"/>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F60DEE">
            <w:pPr>
              <w:jc w:val="center"/>
              <w:rPr>
                <w:sz w:val="22"/>
              </w:rPr>
            </w:pPr>
            <w:r w:rsidRPr="0063547E">
              <w:rPr>
                <w:sz w:val="22"/>
              </w:rPr>
              <w:t>-</w:t>
            </w:r>
          </w:p>
        </w:tc>
        <w:tc>
          <w:tcPr>
            <w:tcW w:w="2142" w:type="dxa"/>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F60DEE">
            <w:pPr>
              <w:jc w:val="center"/>
              <w:rPr>
                <w:sz w:val="22"/>
              </w:rPr>
            </w:pPr>
            <w:r w:rsidRPr="0063547E">
              <w:rPr>
                <w:sz w:val="22"/>
              </w:rPr>
              <w:t>-</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F60DEE">
            <w:pPr>
              <w:jc w:val="center"/>
              <w:rPr>
                <w:sz w:val="22"/>
              </w:rPr>
            </w:pPr>
            <w:r w:rsidRPr="0063547E">
              <w:rPr>
                <w:sz w:val="22"/>
              </w:rPr>
              <w:t>-</w:t>
            </w:r>
          </w:p>
        </w:tc>
        <w:tc>
          <w:tcPr>
            <w:tcW w:w="1689" w:type="dxa"/>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F60DEE">
            <w:pPr>
              <w:jc w:val="center"/>
              <w:rPr>
                <w:sz w:val="22"/>
              </w:rPr>
            </w:pPr>
            <w:r w:rsidRPr="0063547E">
              <w:rPr>
                <w:sz w:val="22"/>
              </w:rPr>
              <w:t>-</w:t>
            </w:r>
          </w:p>
        </w:tc>
        <w:tc>
          <w:tcPr>
            <w:tcW w:w="2110" w:type="dxa"/>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F60DEE">
            <w:pPr>
              <w:jc w:val="center"/>
              <w:rPr>
                <w:sz w:val="22"/>
              </w:rPr>
            </w:pPr>
            <w:r w:rsidRPr="0063547E">
              <w:rPr>
                <w:sz w:val="22"/>
              </w:rPr>
              <w:t>-</w:t>
            </w:r>
          </w:p>
        </w:tc>
        <w:tc>
          <w:tcPr>
            <w:tcW w:w="1970" w:type="dxa"/>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F60DEE">
            <w:pPr>
              <w:jc w:val="center"/>
              <w:rPr>
                <w:sz w:val="22"/>
              </w:rPr>
            </w:pPr>
            <w:r w:rsidRPr="0063547E">
              <w:rPr>
                <w:sz w:val="22"/>
              </w:rPr>
              <w:t>-</w:t>
            </w:r>
          </w:p>
        </w:tc>
        <w:tc>
          <w:tcPr>
            <w:tcW w:w="1548" w:type="dxa"/>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F60DEE">
            <w:pPr>
              <w:jc w:val="center"/>
              <w:rPr>
                <w:sz w:val="22"/>
              </w:rPr>
            </w:pPr>
            <w:r w:rsidRPr="0063547E">
              <w:rPr>
                <w:sz w:val="22"/>
              </w:rPr>
              <w:t>-</w:t>
            </w:r>
          </w:p>
        </w:tc>
        <w:tc>
          <w:tcPr>
            <w:tcW w:w="2532" w:type="dxa"/>
            <w:tcBorders>
              <w:top w:val="single" w:sz="6" w:space="0" w:color="000000"/>
              <w:left w:val="single" w:sz="6" w:space="0" w:color="000000"/>
              <w:bottom w:val="single" w:sz="6" w:space="0" w:color="000000"/>
              <w:right w:val="single" w:sz="6" w:space="0" w:color="000000"/>
            </w:tcBorders>
            <w:tcMar>
              <w:left w:w="85" w:type="dxa"/>
              <w:right w:w="85" w:type="dxa"/>
            </w:tcMar>
          </w:tcPr>
          <w:p w:rsidR="00F60DEE" w:rsidRPr="0063547E" w:rsidRDefault="00F60DEE" w:rsidP="00F60DEE">
            <w:pPr>
              <w:jc w:val="center"/>
              <w:rPr>
                <w:sz w:val="22"/>
              </w:rPr>
            </w:pPr>
            <w:r w:rsidRPr="0063547E">
              <w:rPr>
                <w:sz w:val="22"/>
              </w:rPr>
              <w:t>-</w:t>
            </w:r>
          </w:p>
        </w:tc>
      </w:tr>
    </w:tbl>
    <w:p w:rsidR="00E560C5" w:rsidRPr="0063547E" w:rsidRDefault="00E560C5" w:rsidP="00E560C5">
      <w:pPr>
        <w:spacing w:before="120"/>
        <w:ind w:left="720"/>
        <w:rPr>
          <w:bCs/>
          <w:sz w:val="22"/>
          <w:szCs w:val="22"/>
        </w:rPr>
      </w:pPr>
      <w:r w:rsidRPr="0063547E">
        <w:rPr>
          <w:bCs/>
          <w:sz w:val="22"/>
          <w:szCs w:val="22"/>
        </w:rPr>
        <w:t xml:space="preserve">* субвенція з </w:t>
      </w:r>
      <w:hyperlink r:id="rId54" w:tgtFrame="_blank" w:history="1">
        <w:r w:rsidRPr="0063547E">
          <w:rPr>
            <w:rStyle w:val="a4"/>
            <w:bCs/>
            <w:color w:val="auto"/>
            <w:sz w:val="22"/>
            <w:szCs w:val="22"/>
            <w:u w:val="none"/>
          </w:rPr>
          <w:t>державного бюджету</w:t>
        </w:r>
      </w:hyperlink>
      <w:r w:rsidRPr="0063547E">
        <w:rPr>
          <w:bCs/>
          <w:sz w:val="22"/>
          <w:szCs w:val="22"/>
        </w:rPr>
        <w:t xml:space="preserve"> місцевим бюджетам на здійснення природоохоронних заходів на об’єктах комунальної власності.</w:t>
      </w:r>
    </w:p>
    <w:p w:rsidR="00E560C5" w:rsidRPr="0063547E" w:rsidRDefault="00E560C5" w:rsidP="00E560C5">
      <w:pPr>
        <w:ind w:left="720"/>
        <w:rPr>
          <w:bCs/>
          <w:sz w:val="22"/>
          <w:szCs w:val="22"/>
        </w:rPr>
      </w:pPr>
      <w:r w:rsidRPr="0063547E">
        <w:rPr>
          <w:bCs/>
          <w:sz w:val="22"/>
          <w:szCs w:val="22"/>
        </w:rPr>
        <w:t xml:space="preserve">** кошти місцевих </w:t>
      </w:r>
      <w:r w:rsidR="00F60DEE" w:rsidRPr="0063547E">
        <w:rPr>
          <w:bCs/>
          <w:sz w:val="22"/>
          <w:szCs w:val="22"/>
        </w:rPr>
        <w:t xml:space="preserve">бюджетів </w:t>
      </w:r>
      <w:r w:rsidRPr="0063547E">
        <w:rPr>
          <w:bCs/>
          <w:sz w:val="22"/>
          <w:szCs w:val="22"/>
        </w:rPr>
        <w:t>(міських, селищних, сільських).</w:t>
      </w:r>
    </w:p>
    <w:p w:rsidR="00E560C5" w:rsidRPr="0063547E" w:rsidRDefault="00E560C5" w:rsidP="00E560C5">
      <w:pPr>
        <w:pStyle w:val="23"/>
        <w:tabs>
          <w:tab w:val="left" w:pos="13500"/>
        </w:tabs>
        <w:jc w:val="center"/>
        <w:rPr>
          <w:iCs/>
          <w:lang w:val="uk-UA"/>
        </w:rPr>
      </w:pPr>
      <w:r w:rsidRPr="0063547E">
        <w:rPr>
          <w:iCs/>
          <w:lang w:val="uk-UA"/>
        </w:rPr>
        <w:br w:type="page"/>
      </w:r>
      <w:r w:rsidRPr="0063547E">
        <w:rPr>
          <w:iCs/>
          <w:lang w:val="uk-UA"/>
        </w:rPr>
        <w:lastRenderedPageBreak/>
        <w:t>Перелік природоохоронних заходів, фінансування яких здійснювалось за рахунок коштів обласного фонду охорони навколишнього природного середовища у 201</w:t>
      </w:r>
      <w:r w:rsidR="00C63E95" w:rsidRPr="0063547E">
        <w:rPr>
          <w:iCs/>
          <w:lang w:val="uk-UA"/>
        </w:rPr>
        <w:t>9</w:t>
      </w:r>
      <w:r w:rsidRPr="0063547E">
        <w:rPr>
          <w:iCs/>
          <w:lang w:val="uk-UA"/>
        </w:rPr>
        <w:t>-202</w:t>
      </w:r>
      <w:r w:rsidR="00C63E95" w:rsidRPr="0063547E">
        <w:rPr>
          <w:iCs/>
          <w:lang w:val="uk-UA"/>
        </w:rPr>
        <w:t>1</w:t>
      </w:r>
      <w:r w:rsidRPr="0063547E">
        <w:rPr>
          <w:iCs/>
          <w:lang w:val="uk-UA"/>
        </w:rPr>
        <w:t xml:space="preserve"> роках</w:t>
      </w:r>
    </w:p>
    <w:p w:rsidR="00E560C5" w:rsidRPr="0063547E" w:rsidRDefault="00E560C5" w:rsidP="00E560C5">
      <w:pPr>
        <w:pStyle w:val="ac"/>
        <w:ind w:left="6373" w:firstLine="709"/>
        <w:jc w:val="right"/>
        <w:rPr>
          <w:b w:val="0"/>
          <w:bCs w:val="0"/>
          <w:sz w:val="24"/>
          <w:lang w:val="uk-UA"/>
        </w:rPr>
      </w:pPr>
      <w:r w:rsidRPr="0063547E">
        <w:rPr>
          <w:b w:val="0"/>
          <w:bCs w:val="0"/>
          <w:sz w:val="24"/>
          <w:lang w:val="uk-UA"/>
        </w:rPr>
        <w:t>Таблиця 71</w:t>
      </w:r>
    </w:p>
    <w:tbl>
      <w:tblPr>
        <w:tblW w:w="147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81"/>
        <w:gridCol w:w="3558"/>
        <w:gridCol w:w="1559"/>
        <w:gridCol w:w="1276"/>
        <w:gridCol w:w="1417"/>
        <w:gridCol w:w="1418"/>
        <w:gridCol w:w="1417"/>
        <w:gridCol w:w="3316"/>
      </w:tblGrid>
      <w:tr w:rsidR="004514B7" w:rsidRPr="0063547E" w:rsidTr="00E14F61">
        <w:trPr>
          <w:tblHeader/>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 з/п</w:t>
            </w:r>
          </w:p>
        </w:tc>
        <w:tc>
          <w:tcPr>
            <w:tcW w:w="355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ind w:left="-65" w:right="-108" w:firstLine="65"/>
              <w:jc w:val="center"/>
              <w:rPr>
                <w:sz w:val="22"/>
                <w:szCs w:val="22"/>
              </w:rPr>
            </w:pPr>
            <w:r w:rsidRPr="0063547E">
              <w:rPr>
                <w:sz w:val="22"/>
                <w:szCs w:val="22"/>
              </w:rPr>
              <w:t>Назва природоохоронного заходу</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 xml:space="preserve">Загальна кошторисна вартість </w:t>
            </w:r>
          </w:p>
          <w:p w:rsidR="00E560C5" w:rsidRPr="0063547E" w:rsidRDefault="00E560C5" w:rsidP="00E14F61">
            <w:pPr>
              <w:ind w:right="-144"/>
              <w:jc w:val="center"/>
              <w:rPr>
                <w:sz w:val="22"/>
                <w:szCs w:val="22"/>
              </w:rPr>
            </w:pPr>
            <w:r w:rsidRPr="0063547E">
              <w:rPr>
                <w:sz w:val="22"/>
                <w:szCs w:val="22"/>
              </w:rPr>
              <w:t xml:space="preserve">(згідно з проектом), </w:t>
            </w:r>
          </w:p>
          <w:p w:rsidR="00E560C5" w:rsidRPr="0063547E" w:rsidRDefault="00E560C5" w:rsidP="00E14F61">
            <w:pPr>
              <w:ind w:right="-144"/>
              <w:jc w:val="center"/>
              <w:rPr>
                <w:sz w:val="22"/>
                <w:szCs w:val="22"/>
              </w:rPr>
            </w:pPr>
            <w:r w:rsidRPr="0063547E">
              <w:rPr>
                <w:sz w:val="22"/>
                <w:szCs w:val="22"/>
              </w:rPr>
              <w:t>тис. грн.</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 xml:space="preserve">Термін реалізації заходу </w:t>
            </w:r>
          </w:p>
          <w:p w:rsidR="00E560C5" w:rsidRPr="0063547E" w:rsidRDefault="00E560C5" w:rsidP="00E14F61">
            <w:pPr>
              <w:ind w:left="-155" w:right="-60"/>
              <w:jc w:val="center"/>
              <w:rPr>
                <w:sz w:val="22"/>
                <w:szCs w:val="22"/>
              </w:rPr>
            </w:pPr>
            <w:r w:rsidRPr="0063547E">
              <w:rPr>
                <w:sz w:val="22"/>
                <w:szCs w:val="22"/>
              </w:rPr>
              <w:t>(згідно з проектом)</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Ступінь готовності природо-охоронного заходу, %</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pStyle w:val="af0"/>
              <w:rPr>
                <w:b w:val="0"/>
                <w:bCs w:val="0"/>
                <w:sz w:val="22"/>
                <w:szCs w:val="22"/>
              </w:rPr>
            </w:pPr>
            <w:r w:rsidRPr="0063547E">
              <w:rPr>
                <w:b w:val="0"/>
                <w:bCs w:val="0"/>
                <w:sz w:val="22"/>
                <w:szCs w:val="22"/>
              </w:rPr>
              <w:t xml:space="preserve">Обсяг фактичних видатків з обласного фонду, </w:t>
            </w:r>
          </w:p>
          <w:p w:rsidR="00E560C5" w:rsidRPr="0063547E" w:rsidRDefault="00E560C5" w:rsidP="00E14F61">
            <w:pPr>
              <w:jc w:val="center"/>
              <w:rPr>
                <w:sz w:val="22"/>
                <w:szCs w:val="22"/>
              </w:rPr>
            </w:pPr>
            <w:r w:rsidRPr="0063547E">
              <w:rPr>
                <w:sz w:val="22"/>
                <w:szCs w:val="22"/>
              </w:rPr>
              <w:t>тис. грн.</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ind w:left="-108" w:right="-75" w:firstLine="108"/>
              <w:jc w:val="center"/>
              <w:rPr>
                <w:sz w:val="22"/>
                <w:szCs w:val="22"/>
              </w:rPr>
            </w:pPr>
            <w:r w:rsidRPr="0063547E">
              <w:rPr>
                <w:sz w:val="22"/>
                <w:szCs w:val="22"/>
              </w:rPr>
              <w:t xml:space="preserve">Обсяг фактичних видатків з інших джерел, </w:t>
            </w:r>
          </w:p>
          <w:p w:rsidR="00E560C5" w:rsidRPr="0063547E" w:rsidRDefault="00E560C5" w:rsidP="00E14F61">
            <w:pPr>
              <w:ind w:left="-108" w:right="-75" w:firstLine="108"/>
              <w:jc w:val="center"/>
              <w:rPr>
                <w:sz w:val="22"/>
                <w:szCs w:val="22"/>
              </w:rPr>
            </w:pPr>
            <w:r w:rsidRPr="0063547E">
              <w:rPr>
                <w:sz w:val="22"/>
                <w:szCs w:val="22"/>
              </w:rPr>
              <w:t>тис. грн.</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ind w:left="-141" w:right="-81"/>
              <w:jc w:val="center"/>
              <w:rPr>
                <w:sz w:val="22"/>
                <w:szCs w:val="22"/>
              </w:rPr>
            </w:pPr>
            <w:r w:rsidRPr="0063547E">
              <w:rPr>
                <w:sz w:val="22"/>
                <w:szCs w:val="22"/>
              </w:rPr>
              <w:t xml:space="preserve">Інформація щодо стану виконання </w:t>
            </w:r>
          </w:p>
          <w:p w:rsidR="00E560C5" w:rsidRPr="0063547E" w:rsidRDefault="00E560C5" w:rsidP="00E14F61">
            <w:pPr>
              <w:ind w:left="-141" w:right="-81"/>
              <w:jc w:val="center"/>
              <w:rPr>
                <w:sz w:val="22"/>
                <w:szCs w:val="22"/>
              </w:rPr>
            </w:pPr>
            <w:r w:rsidRPr="0063547E">
              <w:rPr>
                <w:sz w:val="22"/>
                <w:szCs w:val="22"/>
              </w:rPr>
              <w:t xml:space="preserve">природоохоронного заходу (завершення </w:t>
            </w:r>
          </w:p>
          <w:p w:rsidR="00E560C5" w:rsidRPr="0063547E" w:rsidRDefault="00E560C5" w:rsidP="00E14F61">
            <w:pPr>
              <w:ind w:left="-141" w:right="-81"/>
              <w:jc w:val="center"/>
              <w:rPr>
                <w:sz w:val="22"/>
                <w:szCs w:val="22"/>
              </w:rPr>
            </w:pPr>
            <w:r w:rsidRPr="0063547E">
              <w:rPr>
                <w:sz w:val="22"/>
                <w:szCs w:val="22"/>
              </w:rPr>
              <w:t>або введення в експлуатацію)</w:t>
            </w:r>
          </w:p>
        </w:tc>
      </w:tr>
      <w:tr w:rsidR="004514B7" w:rsidRPr="0063547E" w:rsidTr="00E14F61">
        <w:trPr>
          <w:trHeight w:val="295"/>
          <w:jc w:val="center"/>
        </w:trPr>
        <w:tc>
          <w:tcPr>
            <w:tcW w:w="14742" w:type="dxa"/>
            <w:gridSpan w:val="8"/>
            <w:tcBorders>
              <w:top w:val="single" w:sz="6" w:space="0" w:color="000000"/>
              <w:left w:val="single" w:sz="6" w:space="0" w:color="000000"/>
              <w:bottom w:val="single" w:sz="6" w:space="0" w:color="000000"/>
              <w:right w:val="single" w:sz="6" w:space="0" w:color="000000"/>
            </w:tcBorders>
            <w:vAlign w:val="center"/>
          </w:tcPr>
          <w:p w:rsidR="00E560C5" w:rsidRPr="008365DD" w:rsidRDefault="00E560C5" w:rsidP="008B05B5">
            <w:pPr>
              <w:jc w:val="center"/>
              <w:rPr>
                <w:b/>
                <w:sz w:val="22"/>
                <w:szCs w:val="22"/>
              </w:rPr>
            </w:pPr>
            <w:r w:rsidRPr="0063547E">
              <w:br w:type="page"/>
            </w:r>
            <w:r w:rsidRPr="008365DD">
              <w:rPr>
                <w:b/>
                <w:sz w:val="22"/>
                <w:szCs w:val="22"/>
              </w:rPr>
              <w:t>2019</w:t>
            </w:r>
            <w:r w:rsidR="008B05B5" w:rsidRPr="008365DD">
              <w:rPr>
                <w:b/>
                <w:sz w:val="22"/>
                <w:szCs w:val="22"/>
                <w:lang w:val="ru-RU"/>
              </w:rPr>
              <w:t xml:space="preserve"> р</w:t>
            </w:r>
            <w:r w:rsidR="008B05B5" w:rsidRPr="008365DD">
              <w:rPr>
                <w:b/>
                <w:sz w:val="22"/>
                <w:szCs w:val="22"/>
              </w:rPr>
              <w:t>ік</w:t>
            </w:r>
          </w:p>
        </w:tc>
      </w:tr>
      <w:tr w:rsidR="004514B7" w:rsidRPr="0063547E" w:rsidTr="00E14F61">
        <w:trPr>
          <w:trHeight w:val="256"/>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p>
        </w:tc>
        <w:tc>
          <w:tcPr>
            <w:tcW w:w="3558"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Всього:</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E560C5" w:rsidRPr="0063547E" w:rsidRDefault="00E560C5" w:rsidP="00E14F61">
            <w:pPr>
              <w:jc w:val="center"/>
              <w:rPr>
                <w:sz w:val="22"/>
                <w:szCs w:val="22"/>
              </w:rPr>
            </w:pPr>
            <w:r w:rsidRPr="0063547E">
              <w:rPr>
                <w:sz w:val="22"/>
                <w:szCs w:val="22"/>
              </w:rPr>
              <w:t>23270,05</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C033CC" w:rsidP="00C033CC">
            <w:pPr>
              <w:jc w:val="center"/>
              <w:rPr>
                <w:sz w:val="22"/>
                <w:szCs w:val="22"/>
              </w:rPr>
            </w:pPr>
            <w:r w:rsidRPr="0063547E">
              <w:rPr>
                <w:sz w:val="22"/>
                <w:szCs w:val="22"/>
              </w:rPr>
              <w:t>2984,74</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p>
        </w:tc>
      </w:tr>
      <w:tr w:rsidR="004514B7" w:rsidRPr="0063547E" w:rsidTr="00E14F61">
        <w:trPr>
          <w:trHeight w:val="2099"/>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Тампонаж недіючих артезіанських свердловин в Семенівському районі Чернігівської області. Коригування проектної документації з перерахунком залишку робіт в поточні ціни та виділенням черговості будівництва. ІІ черга</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1483,38</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1440,17</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Здійснено тампонаж 19 свердловин.</w:t>
            </w:r>
          </w:p>
        </w:tc>
      </w:tr>
      <w:tr w:rsidR="004514B7" w:rsidRPr="0063547E" w:rsidTr="00E14F61">
        <w:trPr>
          <w:trHeight w:val="1393"/>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Тампонаж недіючих артезіанських свердловин в Городнянському районі Чернігівської області (в т.ч. оплата проектно-вишукувальних робіт та державної експертизи)</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1008,10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2019-2020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55,1</w:t>
            </w:r>
          </w:p>
        </w:tc>
        <w:tc>
          <w:tcPr>
            <w:tcW w:w="1418" w:type="dxa"/>
            <w:tcBorders>
              <w:top w:val="nil"/>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555,67</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Здійснено тампонаж 6 свердловин.</w:t>
            </w:r>
          </w:p>
        </w:tc>
      </w:tr>
      <w:tr w:rsidR="004514B7" w:rsidRPr="0063547E" w:rsidTr="00E14F61">
        <w:trPr>
          <w:trHeight w:val="84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3.</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Знешкодження небезпечних відходів - ртуть (ІІ) оксид червона, 25 кг</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220,00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lang w:val="ru-RU"/>
              </w:rPr>
            </w:pPr>
            <w:r w:rsidRPr="0063547E">
              <w:rPr>
                <w:sz w:val="22"/>
                <w:szCs w:val="22"/>
              </w:rPr>
              <w:t>118,80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Знешкоджено 25 кг ртуті. </w:t>
            </w:r>
          </w:p>
        </w:tc>
      </w:tr>
      <w:tr w:rsidR="004514B7" w:rsidRPr="0063547E" w:rsidTr="00E14F61">
        <w:trPr>
          <w:trHeight w:val="210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4.</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Забезпечення безпечного зберігання, транспортування та підготовка до захоронення джерел іонізуючого випромінювання після перезарядки гамма-терапевтичних апаратів КНП «Чернігівський медичний центр сучасної онкології»</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700,00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nil"/>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687,50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4" w:space="0" w:color="auto"/>
            </w:tcBorders>
            <w:shd w:val="clear" w:color="auto" w:fill="auto"/>
          </w:tcPr>
          <w:p w:rsidR="003F4E10" w:rsidRDefault="00E560C5" w:rsidP="008B05B5">
            <w:pPr>
              <w:jc w:val="both"/>
              <w:rPr>
                <w:sz w:val="22"/>
                <w:szCs w:val="22"/>
              </w:rPr>
            </w:pPr>
            <w:r w:rsidRPr="0063547E">
              <w:rPr>
                <w:sz w:val="22"/>
                <w:szCs w:val="22"/>
              </w:rPr>
              <w:t>Утилізовано джерела іонізуючого випромінювання, які відпрацювали свій ресурс.</w:t>
            </w:r>
          </w:p>
          <w:p w:rsidR="003F4E10" w:rsidRPr="003F4E10" w:rsidRDefault="003F4E10" w:rsidP="003F4E10">
            <w:pPr>
              <w:rPr>
                <w:sz w:val="22"/>
                <w:szCs w:val="22"/>
              </w:rPr>
            </w:pPr>
          </w:p>
          <w:p w:rsidR="003F4E10" w:rsidRPr="003F4E10" w:rsidRDefault="003F4E10" w:rsidP="003F4E10">
            <w:pPr>
              <w:rPr>
                <w:sz w:val="22"/>
                <w:szCs w:val="22"/>
              </w:rPr>
            </w:pPr>
          </w:p>
          <w:p w:rsidR="003F4E10" w:rsidRPr="003F4E10" w:rsidRDefault="003F4E10" w:rsidP="003F4E10">
            <w:pPr>
              <w:rPr>
                <w:sz w:val="22"/>
                <w:szCs w:val="22"/>
              </w:rPr>
            </w:pPr>
          </w:p>
          <w:p w:rsidR="003F4E10" w:rsidRPr="003F4E10" w:rsidRDefault="003F4E10" w:rsidP="003F4E10">
            <w:pPr>
              <w:rPr>
                <w:sz w:val="22"/>
                <w:szCs w:val="22"/>
              </w:rPr>
            </w:pPr>
          </w:p>
          <w:p w:rsidR="003F4E10" w:rsidRPr="003F4E10" w:rsidRDefault="003F4E10" w:rsidP="003F4E10">
            <w:pPr>
              <w:rPr>
                <w:sz w:val="22"/>
                <w:szCs w:val="22"/>
              </w:rPr>
            </w:pPr>
          </w:p>
          <w:p w:rsidR="003F4E10" w:rsidRPr="003F4E10" w:rsidRDefault="003F4E10" w:rsidP="003F4E10">
            <w:pPr>
              <w:rPr>
                <w:sz w:val="22"/>
                <w:szCs w:val="22"/>
              </w:rPr>
            </w:pPr>
          </w:p>
          <w:p w:rsidR="003F4E10" w:rsidRPr="003F4E10" w:rsidRDefault="003F4E10" w:rsidP="003F4E10">
            <w:pPr>
              <w:rPr>
                <w:sz w:val="22"/>
                <w:szCs w:val="22"/>
              </w:rPr>
            </w:pPr>
          </w:p>
          <w:p w:rsidR="00E560C5" w:rsidRPr="003F4E10" w:rsidRDefault="00E560C5" w:rsidP="003F4E10">
            <w:pPr>
              <w:jc w:val="right"/>
              <w:rPr>
                <w:sz w:val="22"/>
                <w:szCs w:val="22"/>
              </w:rPr>
            </w:pPr>
          </w:p>
        </w:tc>
      </w:tr>
      <w:tr w:rsidR="004514B7" w:rsidRPr="0063547E" w:rsidTr="00E14F61">
        <w:trPr>
          <w:trHeight w:val="130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lastRenderedPageBreak/>
              <w:t>5.</w:t>
            </w:r>
          </w:p>
        </w:tc>
        <w:tc>
          <w:tcPr>
            <w:tcW w:w="3558" w:type="dxa"/>
            <w:tcBorders>
              <w:top w:val="nil"/>
              <w:left w:val="single" w:sz="4" w:space="0" w:color="auto"/>
              <w:bottom w:val="single" w:sz="4" w:space="0" w:color="auto"/>
              <w:right w:val="single" w:sz="4" w:space="0" w:color="auto"/>
            </w:tcBorders>
            <w:shd w:val="clear" w:color="auto" w:fill="auto"/>
          </w:tcPr>
          <w:p w:rsidR="00BC137F" w:rsidRPr="0063547E" w:rsidRDefault="00E560C5" w:rsidP="008B05B5">
            <w:pPr>
              <w:jc w:val="both"/>
              <w:rPr>
                <w:sz w:val="22"/>
                <w:szCs w:val="22"/>
              </w:rPr>
            </w:pPr>
            <w:r w:rsidRPr="0063547E">
              <w:rPr>
                <w:sz w:val="22"/>
                <w:szCs w:val="22"/>
              </w:rPr>
              <w:t>Облаштування сміттєзвалищ</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189,82</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nil"/>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189,82</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Облаштовано по 1 сміттєзвалищу на території Сосницької селищної ради та Березнянської селищної ради Менського району. </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6.</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Реконструкція каналізаційних мереж вулиць Незалежності, Некрасова, Сновської в місті Сновськ Чернігівської області </w:t>
            </w:r>
          </w:p>
        </w:tc>
        <w:tc>
          <w:tcPr>
            <w:tcW w:w="1559"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6602,93</w:t>
            </w:r>
          </w:p>
        </w:tc>
        <w:tc>
          <w:tcPr>
            <w:tcW w:w="1276"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2014-2021</w:t>
            </w:r>
          </w:p>
        </w:tc>
        <w:tc>
          <w:tcPr>
            <w:tcW w:w="1417"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83,3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lang w:val="ru-RU"/>
              </w:rPr>
            </w:pPr>
            <w:r w:rsidRPr="0063547E">
              <w:rPr>
                <w:sz w:val="22"/>
                <w:szCs w:val="22"/>
              </w:rPr>
              <w:t>2508,82</w:t>
            </w:r>
          </w:p>
        </w:tc>
        <w:tc>
          <w:tcPr>
            <w:tcW w:w="1417"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Здійснено еконструкцію 881 м напірного та 1007 м самотічного каналізаційних колекторів.</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7.</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Придбання каналізаційного насосу марки FZC.5.22.1.5210 (Q-300 м³/год, Н-36,2 м) для заміни зношеного на КНС м. Прилуки</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308,45</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307,80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Придбано та замінено каналізаційний насос.</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8.</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Реконструкція каналізаційних очисних споруд в смт Короп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3053,79</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2019-2021</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76,4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2333,48</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Здійснена установка станції очистки стічних вод (модульного блоку), що забезпечить переробку 50 м³ стоків на добу з поступовим їх збільшенням.</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9.</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Реконструкція блоку ємностей очисних споруд в м. Ічня Чернігівської області (в т.ч. оплата проектно-вишукувальних робіт та державної експертизи) </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21395,22</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2009-2021</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99,72</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Виконано коригування проектно-кошторисної документації.</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10.</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Будівництво системи водовідведення по вул. Незалежності в м. Ніжин Чернігівської області </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10635,16</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2019-2021</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56,3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3000,00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2984,74</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Побудовано 1040 м ливневої каналізації (464 м – відкриті лотки, 576 м – труба безнапірна).</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11.</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Реконструкція водойми з метою покращення технічного стану та благоустрою с. Орлівка Куликівського району Чернігівської області</w:t>
            </w:r>
          </w:p>
        </w:tc>
        <w:tc>
          <w:tcPr>
            <w:tcW w:w="1559"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1618,41</w:t>
            </w:r>
          </w:p>
        </w:tc>
        <w:tc>
          <w:tcPr>
            <w:tcW w:w="1276"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1328,27</w:t>
            </w:r>
          </w:p>
        </w:tc>
        <w:tc>
          <w:tcPr>
            <w:tcW w:w="1417"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Покращено технічний стан водойми та проведено благоустрій прибережної території.</w:t>
            </w:r>
          </w:p>
        </w:tc>
      </w:tr>
      <w:tr w:rsidR="004514B7" w:rsidRPr="0063547E" w:rsidTr="00412063">
        <w:trPr>
          <w:trHeight w:val="114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lastRenderedPageBreak/>
              <w:t>12.</w:t>
            </w:r>
          </w:p>
        </w:tc>
        <w:tc>
          <w:tcPr>
            <w:tcW w:w="3558" w:type="dxa"/>
            <w:tcBorders>
              <w:top w:val="nil"/>
              <w:left w:val="single" w:sz="4" w:space="0" w:color="auto"/>
              <w:bottom w:val="single" w:sz="4" w:space="0" w:color="auto"/>
              <w:right w:val="single" w:sz="4" w:space="0" w:color="auto"/>
            </w:tcBorders>
            <w:shd w:val="clear" w:color="auto" w:fill="auto"/>
          </w:tcPr>
          <w:p w:rsidR="00BC137F" w:rsidRPr="0063547E" w:rsidRDefault="00E560C5" w:rsidP="008B05B5">
            <w:pPr>
              <w:jc w:val="both"/>
              <w:rPr>
                <w:sz w:val="22"/>
                <w:szCs w:val="22"/>
              </w:rPr>
            </w:pPr>
            <w:r w:rsidRPr="0063547E">
              <w:rPr>
                <w:sz w:val="22"/>
                <w:szCs w:val="22"/>
              </w:rPr>
              <w:t>Реконструкція каналізаційної насосної станції КНП «Куликівська ЦРЛ» по вул. Пирогова 16 в смт. Ку</w:t>
            </w:r>
            <w:r w:rsidR="00260DAF" w:rsidRPr="0063547E">
              <w:rPr>
                <w:sz w:val="22"/>
                <w:szCs w:val="22"/>
              </w:rPr>
              <w:t>ликівка</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435,28</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nil"/>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410,54</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Виконано реконструкцію КНС, замінено насосне обладнання.</w:t>
            </w:r>
          </w:p>
        </w:tc>
      </w:tr>
      <w:tr w:rsidR="004514B7" w:rsidRPr="0063547E" w:rsidTr="00412063">
        <w:trPr>
          <w:trHeight w:val="1686"/>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13.</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Реконструкція очисних споруд і КНС в с. Киселівка Чернігівського району Чернігівської області, продуктивністю 200 м³/добу (коригування з виділенням пускових комплексів)</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4086,87</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2010-2019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lang w:val="ru-RU"/>
              </w:rPr>
            </w:pPr>
            <w:r w:rsidRPr="0063547E">
              <w:rPr>
                <w:sz w:val="22"/>
                <w:szCs w:val="22"/>
                <w:lang w:val="ru-RU"/>
              </w:rPr>
              <w:t>0,00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Роботи не проводилися. Об'єкт потребує коригування проектно-кошторисної документації.</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14.</w:t>
            </w:r>
          </w:p>
        </w:tc>
        <w:tc>
          <w:tcPr>
            <w:tcW w:w="3558" w:type="dxa"/>
            <w:tcBorders>
              <w:top w:val="single" w:sz="6" w:space="0" w:color="000000"/>
              <w:left w:val="single" w:sz="6" w:space="0" w:color="000000"/>
              <w:bottom w:val="single" w:sz="6" w:space="0" w:color="000000"/>
              <w:right w:val="single" w:sz="6" w:space="0" w:color="000000"/>
            </w:tcBorders>
            <w:shd w:val="clear" w:color="auto" w:fill="auto"/>
          </w:tcPr>
          <w:p w:rsidR="00E560C5" w:rsidRPr="0063547E" w:rsidRDefault="00E560C5" w:rsidP="008B05B5">
            <w:pPr>
              <w:jc w:val="both"/>
              <w:rPr>
                <w:sz w:val="22"/>
                <w:szCs w:val="22"/>
              </w:rPr>
            </w:pPr>
            <w:r w:rsidRPr="0063547E">
              <w:rPr>
                <w:sz w:val="22"/>
                <w:szCs w:val="22"/>
              </w:rPr>
              <w:t>Реконструкція ставка міського парку в м. Бахмач Чернігівської області (І черга)</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1512,67</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1254,43</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412063">
            <w:pPr>
              <w:jc w:val="both"/>
              <w:rPr>
                <w:sz w:val="22"/>
                <w:szCs w:val="22"/>
              </w:rPr>
            </w:pPr>
            <w:r w:rsidRPr="0063547E">
              <w:rPr>
                <w:sz w:val="22"/>
                <w:szCs w:val="22"/>
              </w:rPr>
              <w:t>Покращено санітарно-екологічний, технічний та естетичний стан водного об’єкту та проведено благоустрій прибережної території.</w:t>
            </w:r>
          </w:p>
        </w:tc>
      </w:tr>
      <w:tr w:rsidR="004514B7" w:rsidRPr="0063547E" w:rsidTr="00412063">
        <w:trPr>
          <w:trHeight w:val="1402"/>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15.</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Розробка проектів  організації  територій, охорони, відтворення та рекреаційного використання об’єктів природно-заповідного фонду</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486,92</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486,92</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Розроблено проект організації території РЛП «Міжрічинський».</w:t>
            </w:r>
          </w:p>
        </w:tc>
      </w:tr>
      <w:tr w:rsidR="004514B7" w:rsidRPr="0063547E" w:rsidTr="00E14F61">
        <w:trPr>
          <w:trHeight w:val="111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16.</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Розробка проектів землеустрою щодо організації і встановлення меж територій природно-заповідного фонду</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700,00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0,00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Тендер не відбувся.</w:t>
            </w:r>
          </w:p>
        </w:tc>
      </w:tr>
      <w:tr w:rsidR="0063547E" w:rsidRPr="0063547E" w:rsidTr="0063547E">
        <w:trPr>
          <w:trHeight w:val="2562"/>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lastRenderedPageBreak/>
              <w:t>17.</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Придбання спеціального обладнання, транспортних засобів і засобів зв`язку для природоохоронної установи комунального закладу «Регіональний ландшафтний парк «Міжрічинський» Чернігівської обласної ради (в т.ч. 5% збір у Пенсійний фонд України при реєстрації транспортних засобів)</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950,00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Покращені умови функціонування комунального закладу, посилено охорону території парку (біля 79 тис. га) (придбано автомобіль, квадрацикл, три трицикли, десять велосипедів).</w:t>
            </w:r>
          </w:p>
        </w:tc>
      </w:tr>
      <w:tr w:rsidR="004514B7" w:rsidRPr="0063547E" w:rsidTr="0099051D">
        <w:trPr>
          <w:trHeight w:val="1868"/>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18.</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Реконструкція водойми з метою поліпшення технічного стану та благоустрою в с. Єрків Козелецького району Чернігівської області (в т.ч. оплата проектно-вишукувальних робіт та державної експертизи) </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1859,47</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2018-2019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169,57</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Поліпшено технічний стан водойми, проведено благоустрій прибережної території.</w:t>
            </w:r>
          </w:p>
        </w:tc>
      </w:tr>
      <w:tr w:rsidR="0063547E" w:rsidRPr="0063547E" w:rsidTr="0063547E">
        <w:trPr>
          <w:trHeight w:val="1223"/>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19.</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Реконструкція шахтного водоскиду ставка руслового площею 24,6 га на р. Лоска в с. Об'єднане Новгород-Сіверського району</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1445,10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2018-2019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386,82</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Виконано реконструкцію шахтного водоскиду.</w:t>
            </w:r>
          </w:p>
        </w:tc>
      </w:tr>
      <w:tr w:rsidR="004514B7" w:rsidRPr="0063547E" w:rsidTr="00E14F61">
        <w:trPr>
          <w:trHeight w:val="400"/>
          <w:jc w:val="center"/>
        </w:trPr>
        <w:tc>
          <w:tcPr>
            <w:tcW w:w="781"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20.</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Реконструкція водойми в урочищі «Зарой» на території Борзнянської міської ради з метою покращення санітарно-екологічного та технічного стану</w:t>
            </w:r>
          </w:p>
        </w:tc>
        <w:tc>
          <w:tcPr>
            <w:tcW w:w="1559"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598,12</w:t>
            </w:r>
          </w:p>
        </w:tc>
        <w:tc>
          <w:tcPr>
            <w:tcW w:w="1276"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2018-2019</w:t>
            </w:r>
          </w:p>
        </w:tc>
        <w:tc>
          <w:tcPr>
            <w:tcW w:w="1417"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355,36</w:t>
            </w:r>
          </w:p>
        </w:tc>
        <w:tc>
          <w:tcPr>
            <w:tcW w:w="1417"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Покращено санітарно-екологічний та технічний стан водойми.</w:t>
            </w:r>
          </w:p>
        </w:tc>
      </w:tr>
      <w:tr w:rsidR="004514B7" w:rsidRPr="0063547E" w:rsidTr="00542C18">
        <w:trPr>
          <w:trHeight w:val="299"/>
          <w:jc w:val="center"/>
        </w:trPr>
        <w:tc>
          <w:tcPr>
            <w:tcW w:w="781"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21.</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Реконструкція руслового ставка на річці Носівочка в адміністративних межах міста Носівка Чернігівської області з метою покращення його санітарно - екологічного та технічного стану</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4292,55</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2019-2020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4259,00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Проведені роботи з реконструкції руслового ставка. </w:t>
            </w:r>
          </w:p>
        </w:tc>
      </w:tr>
      <w:tr w:rsidR="004514B7" w:rsidRPr="0063547E" w:rsidTr="00412063">
        <w:trPr>
          <w:trHeight w:val="1291"/>
          <w:jc w:val="center"/>
        </w:trPr>
        <w:tc>
          <w:tcPr>
            <w:tcW w:w="781"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lastRenderedPageBreak/>
              <w:t>22.</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BC137F" w:rsidRPr="0063547E" w:rsidRDefault="00E560C5" w:rsidP="008B05B5">
            <w:pPr>
              <w:jc w:val="both"/>
              <w:rPr>
                <w:sz w:val="22"/>
                <w:szCs w:val="22"/>
              </w:rPr>
            </w:pPr>
            <w:r w:rsidRPr="0063547E">
              <w:rPr>
                <w:sz w:val="22"/>
                <w:szCs w:val="22"/>
              </w:rPr>
              <w:t>Реконструкція протиерозійної споруди по ліквідації ерозійних явищ по вулиці Михайла Чалого в місті Новгород-Сіверському Чернігівської області</w:t>
            </w:r>
          </w:p>
        </w:tc>
        <w:tc>
          <w:tcPr>
            <w:tcW w:w="1559"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733,94</w:t>
            </w:r>
          </w:p>
        </w:tc>
        <w:tc>
          <w:tcPr>
            <w:tcW w:w="1276"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631,45</w:t>
            </w:r>
          </w:p>
        </w:tc>
        <w:tc>
          <w:tcPr>
            <w:tcW w:w="1417"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Виконано реконструкцію протиерозійної споруди.</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23.</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Облаштування доріг та стежок парку-пам’ятки садово-паркового мистецтва «Городнянський» у м. Городня Чернігівської області</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199,00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198,99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Облаштовано дороги та стежки парку, визначено конкретні заходи щодо збереження та рекреаційного використання рослин, природних комплексів, проведення екологічної освітньо-виховної роботи.</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24.</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Благоустрій природних джерел та криниць області</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190,00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188,87</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Облаштовано криниці у Новгород-Сіверському районі (3 шт.), у Ніжинському районі (2 шт.), у РЛП «Ніжинський» (2 шт.) та 1 природне джерело у Семенівському районі.</w:t>
            </w:r>
          </w:p>
        </w:tc>
      </w:tr>
      <w:tr w:rsidR="004514B7" w:rsidRPr="0063547E" w:rsidTr="00412063">
        <w:trPr>
          <w:trHeight w:val="3181"/>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25.</w:t>
            </w:r>
          </w:p>
        </w:tc>
        <w:tc>
          <w:tcPr>
            <w:tcW w:w="3558" w:type="dxa"/>
            <w:tcBorders>
              <w:top w:val="single" w:sz="6" w:space="0" w:color="000000"/>
              <w:left w:val="single" w:sz="6" w:space="0" w:color="000000"/>
              <w:bottom w:val="single" w:sz="6" w:space="0" w:color="000000"/>
              <w:right w:val="single" w:sz="6" w:space="0" w:color="000000"/>
            </w:tcBorders>
            <w:shd w:val="clear" w:color="auto" w:fill="auto"/>
          </w:tcPr>
          <w:p w:rsidR="00E560C5" w:rsidRPr="0063547E" w:rsidRDefault="00E560C5" w:rsidP="008B05B5">
            <w:pPr>
              <w:jc w:val="both"/>
              <w:rPr>
                <w:sz w:val="22"/>
                <w:szCs w:val="22"/>
              </w:rPr>
            </w:pPr>
            <w:r w:rsidRPr="0063547E">
              <w:rPr>
                <w:sz w:val="22"/>
                <w:szCs w:val="22"/>
              </w:rPr>
              <w:t>Видання щорічної Доповіді про стан навколишнього природного середовища, екологічних навчально-пізнавальних, науково-методичних та інформаційних матеріалів</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400,00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390,00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 xml:space="preserve">Надруковано 300 екз. доповіді за 2018 рік; створено макет та надруковано: 500 екз. екологічного календаря на 2020 рік, 1200 екз. книги «Цікаве про тварин Чернігівщини», 2 буклети по 1000 екз.: «ОВД», «СЕО». Створено макети та надруковано 2 сітілайта по 20 екз: «Викинуте сміття повернеться у Ваш дім», «Що вибираєш ти?». </w:t>
            </w:r>
          </w:p>
        </w:tc>
      </w:tr>
      <w:tr w:rsidR="004514B7" w:rsidRPr="0063547E" w:rsidTr="00E14F61">
        <w:trPr>
          <w:trHeight w:val="601"/>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26.</w:t>
            </w:r>
          </w:p>
        </w:tc>
        <w:tc>
          <w:tcPr>
            <w:tcW w:w="3558" w:type="dxa"/>
            <w:tcBorders>
              <w:top w:val="single" w:sz="6" w:space="0" w:color="000000"/>
              <w:left w:val="single" w:sz="6" w:space="0" w:color="000000"/>
              <w:bottom w:val="single" w:sz="6" w:space="0" w:color="000000"/>
              <w:right w:val="single" w:sz="6" w:space="0" w:color="000000"/>
            </w:tcBorders>
            <w:shd w:val="clear" w:color="auto" w:fill="auto"/>
          </w:tcPr>
          <w:p w:rsidR="00E560C5" w:rsidRPr="0063547E" w:rsidRDefault="00E560C5" w:rsidP="008B05B5">
            <w:pPr>
              <w:jc w:val="both"/>
              <w:rPr>
                <w:sz w:val="22"/>
                <w:szCs w:val="22"/>
              </w:rPr>
            </w:pPr>
            <w:r w:rsidRPr="0063547E">
              <w:rPr>
                <w:sz w:val="22"/>
                <w:szCs w:val="22"/>
              </w:rPr>
              <w:t xml:space="preserve">Забезпечення функціонування Орхуського центру </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99,43</w:t>
            </w:r>
          </w:p>
        </w:tc>
        <w:tc>
          <w:tcPr>
            <w:tcW w:w="1417"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Виконано ремонт оргтехніки, придбано витратні матеріали.</w:t>
            </w:r>
          </w:p>
        </w:tc>
      </w:tr>
      <w:tr w:rsidR="004514B7" w:rsidRPr="0063547E" w:rsidTr="00052F20">
        <w:trPr>
          <w:trHeight w:val="114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lastRenderedPageBreak/>
              <w:t>27.</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BC137F" w:rsidRPr="0063547E" w:rsidRDefault="00E560C5" w:rsidP="008B05B5">
            <w:pPr>
              <w:jc w:val="both"/>
              <w:rPr>
                <w:sz w:val="22"/>
                <w:szCs w:val="22"/>
              </w:rPr>
            </w:pPr>
            <w:r w:rsidRPr="0063547E">
              <w:rPr>
                <w:sz w:val="22"/>
                <w:szCs w:val="22"/>
              </w:rPr>
              <w:t>Визначе</w:t>
            </w:r>
            <w:r w:rsidR="00D269E6" w:rsidRPr="0063547E">
              <w:rPr>
                <w:sz w:val="22"/>
                <w:szCs w:val="22"/>
              </w:rPr>
              <w:t>ння токсичності поверхневих вод</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30,00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29,95</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Досліджено таксичність води у 17 створах на річках Білоус, Стрижень, Десна у межах м. Чернігова.</w:t>
            </w:r>
          </w:p>
        </w:tc>
      </w:tr>
      <w:tr w:rsidR="004514B7" w:rsidRPr="0063547E" w:rsidTr="00052F20">
        <w:trPr>
          <w:trHeight w:val="833"/>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28.</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Визначення вмісту забруднюючих речовин в атмосферному повітрі міста Чернігова</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17,82</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Проведено заміри повітря по м.Чернігів.</w:t>
            </w:r>
          </w:p>
        </w:tc>
      </w:tr>
      <w:tr w:rsidR="004514B7" w:rsidRPr="0063547E" w:rsidTr="00052F20">
        <w:trPr>
          <w:trHeight w:val="118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29.</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Проведення щорічного обласного екологічного конкурсу «Одна планета – одне майбутнє» та екофестивалю</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99,22</w:t>
            </w:r>
          </w:p>
        </w:tc>
        <w:tc>
          <w:tcPr>
            <w:tcW w:w="1417" w:type="dxa"/>
            <w:tcBorders>
              <w:top w:val="single" w:sz="4" w:space="0" w:color="auto"/>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Проведено екофестиваль «Життя в стилі ЕКО» та конкурс «Одна планета – одне майбутнє».</w:t>
            </w:r>
          </w:p>
        </w:tc>
      </w:tr>
      <w:tr w:rsidR="004514B7" w:rsidRPr="0063547E" w:rsidTr="00052F20">
        <w:trPr>
          <w:trHeight w:val="590"/>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30.</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Паспортизація водних об'єктів області</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500,00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432,00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Розроблено 34 паспорти на водні об`єкти.</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31.</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Витрати на послуги пов'язані з виконанням повноважень з оцінки впливу на довкілля та стратегічної екологічної оцінки</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50,00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49,83</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Здійснено стратегічну екологічну оцінку Стратегії сталого розвитку Чернігівської області на період до 2027 року та Плану заходів з її реалізації у 2021-2023 роках.</w:t>
            </w:r>
          </w:p>
        </w:tc>
      </w:tr>
      <w:tr w:rsidR="004514B7" w:rsidRPr="0063547E" w:rsidTr="00052F20">
        <w:trPr>
          <w:trHeight w:val="121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32.</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Наукове дослідження системи управління відходами в Чернігівській області: поточний стан, проблеми та загрози</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100,00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100,00</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Розроблено наукове дослідження системи управління відходами в області. </w:t>
            </w:r>
          </w:p>
        </w:tc>
      </w:tr>
      <w:tr w:rsidR="004514B7" w:rsidRPr="0063547E" w:rsidTr="00052F20">
        <w:trPr>
          <w:trHeight w:val="1895"/>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33.</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Наукове дослідження екологічного стану водних ресурсів, атмосферного повітря, ґрунтів, рослинного та тваринного світу на території Ічнянського району після надзвичайної ситуації внаслідок вибухів боєприпасів</w:t>
            </w:r>
          </w:p>
        </w:tc>
        <w:tc>
          <w:tcPr>
            <w:tcW w:w="1559"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190,00</w:t>
            </w:r>
          </w:p>
        </w:tc>
        <w:tc>
          <w:tcPr>
            <w:tcW w:w="1276"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2019</w:t>
            </w:r>
          </w:p>
        </w:tc>
        <w:tc>
          <w:tcPr>
            <w:tcW w:w="1417"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189,80</w:t>
            </w:r>
          </w:p>
        </w:tc>
        <w:tc>
          <w:tcPr>
            <w:tcW w:w="1417" w:type="dxa"/>
            <w:tcBorders>
              <w:top w:val="single" w:sz="6" w:space="0" w:color="000000"/>
              <w:left w:val="single" w:sz="6" w:space="0" w:color="000000"/>
              <w:bottom w:val="single" w:sz="4" w:space="0" w:color="auto"/>
              <w:right w:val="single" w:sz="6" w:space="0" w:color="000000"/>
            </w:tcBorders>
          </w:tcPr>
          <w:p w:rsidR="00E560C5" w:rsidRPr="0063547E" w:rsidRDefault="00E03F0B" w:rsidP="00E14F61">
            <w:pPr>
              <w:jc w:val="center"/>
              <w:rPr>
                <w:sz w:val="22"/>
                <w:szCs w:val="22"/>
              </w:rPr>
            </w:pPr>
            <w:r>
              <w:rPr>
                <w:sz w:val="22"/>
                <w:szCs w:val="22"/>
              </w:rPr>
              <w:t>-</w:t>
            </w:r>
          </w:p>
        </w:tc>
        <w:tc>
          <w:tcPr>
            <w:tcW w:w="3316"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Розроблено наукове дослідження екологічного стану водних ресурсів, атмосферного повітря, ґрунтів, рослинного та тваринного світу на території Ічнянського району. </w:t>
            </w:r>
          </w:p>
        </w:tc>
      </w:tr>
      <w:tr w:rsidR="004514B7" w:rsidRPr="0063547E" w:rsidTr="00E14F61">
        <w:trPr>
          <w:trHeight w:val="196"/>
          <w:jc w:val="center"/>
        </w:trPr>
        <w:tc>
          <w:tcPr>
            <w:tcW w:w="14742" w:type="dxa"/>
            <w:gridSpan w:val="8"/>
            <w:tcBorders>
              <w:top w:val="single" w:sz="6" w:space="0" w:color="000000"/>
              <w:left w:val="single" w:sz="6" w:space="0" w:color="000000"/>
              <w:bottom w:val="single" w:sz="6" w:space="0" w:color="000000"/>
              <w:right w:val="single" w:sz="6" w:space="0" w:color="000000"/>
            </w:tcBorders>
            <w:vAlign w:val="center"/>
          </w:tcPr>
          <w:p w:rsidR="00E560C5" w:rsidRPr="008365DD" w:rsidRDefault="00E560C5" w:rsidP="008B05B5">
            <w:pPr>
              <w:jc w:val="center"/>
              <w:rPr>
                <w:b/>
                <w:sz w:val="22"/>
                <w:szCs w:val="22"/>
              </w:rPr>
            </w:pPr>
            <w:r w:rsidRPr="008365DD">
              <w:rPr>
                <w:b/>
                <w:sz w:val="22"/>
                <w:szCs w:val="22"/>
              </w:rPr>
              <w:lastRenderedPageBreak/>
              <w:t>2020 рік</w:t>
            </w:r>
          </w:p>
        </w:tc>
      </w:tr>
      <w:tr w:rsidR="004514B7" w:rsidRPr="0063547E" w:rsidTr="00E14F61">
        <w:trPr>
          <w:trHeight w:val="202"/>
          <w:jc w:val="center"/>
        </w:trPr>
        <w:tc>
          <w:tcPr>
            <w:tcW w:w="781"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bCs/>
                <w:sz w:val="22"/>
                <w:szCs w:val="22"/>
              </w:rPr>
            </w:pPr>
          </w:p>
        </w:tc>
        <w:tc>
          <w:tcPr>
            <w:tcW w:w="3558" w:type="dxa"/>
            <w:tcBorders>
              <w:top w:val="single" w:sz="6" w:space="0" w:color="000000"/>
              <w:left w:val="single" w:sz="6" w:space="0" w:color="000000"/>
              <w:bottom w:val="single" w:sz="6" w:space="0" w:color="000000"/>
              <w:right w:val="single" w:sz="6" w:space="0" w:color="000000"/>
            </w:tcBorders>
          </w:tcPr>
          <w:p w:rsidR="00E560C5" w:rsidRPr="0063547E" w:rsidRDefault="00E560C5" w:rsidP="008B05B5">
            <w:pPr>
              <w:jc w:val="both"/>
              <w:rPr>
                <w:sz w:val="22"/>
                <w:szCs w:val="22"/>
              </w:rPr>
            </w:pPr>
            <w:r w:rsidRPr="0063547E">
              <w:rPr>
                <w:sz w:val="22"/>
                <w:szCs w:val="22"/>
              </w:rPr>
              <w:t>Всього:</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p>
        </w:tc>
        <w:tc>
          <w:tcPr>
            <w:tcW w:w="1418"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10336,65</w:t>
            </w:r>
          </w:p>
        </w:tc>
        <w:tc>
          <w:tcPr>
            <w:tcW w:w="1417"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5886,88</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p>
        </w:tc>
      </w:tr>
      <w:tr w:rsidR="004514B7" w:rsidRPr="0063547E" w:rsidTr="00E14F61">
        <w:trPr>
          <w:trHeight w:val="400"/>
          <w:jc w:val="center"/>
        </w:trPr>
        <w:tc>
          <w:tcPr>
            <w:tcW w:w="781" w:type="dxa"/>
            <w:tcBorders>
              <w:top w:val="single" w:sz="6" w:space="0" w:color="000000"/>
              <w:left w:val="single" w:sz="6" w:space="0" w:color="000000"/>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BC137F" w:rsidRPr="0063547E" w:rsidRDefault="00E560C5" w:rsidP="008B05B5">
            <w:pPr>
              <w:jc w:val="both"/>
              <w:rPr>
                <w:sz w:val="22"/>
                <w:szCs w:val="22"/>
              </w:rPr>
            </w:pPr>
            <w:r w:rsidRPr="0063547E">
              <w:rPr>
                <w:sz w:val="22"/>
                <w:szCs w:val="22"/>
              </w:rPr>
              <w:t>Тампонаж недіючих артезіанських свердловин в Городнянсько</w:t>
            </w:r>
            <w:r w:rsidR="00D269E6" w:rsidRPr="0063547E">
              <w:rPr>
                <w:sz w:val="22"/>
                <w:szCs w:val="22"/>
              </w:rPr>
              <w:t>му районі Чернігівської області</w:t>
            </w:r>
          </w:p>
        </w:tc>
        <w:tc>
          <w:tcPr>
            <w:tcW w:w="1559"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1008,10</w:t>
            </w:r>
          </w:p>
        </w:tc>
        <w:tc>
          <w:tcPr>
            <w:tcW w:w="1276" w:type="dxa"/>
            <w:tcBorders>
              <w:top w:val="single" w:sz="6" w:space="0" w:color="000000"/>
              <w:left w:val="single" w:sz="6" w:space="0" w:color="000000"/>
              <w:bottom w:val="single" w:sz="6" w:space="0" w:color="000000"/>
              <w:right w:val="single" w:sz="6" w:space="0" w:color="000000"/>
            </w:tcBorders>
          </w:tcPr>
          <w:p w:rsidR="00E560C5" w:rsidRPr="0063547E" w:rsidRDefault="00E560C5" w:rsidP="00E14F61">
            <w:pPr>
              <w:jc w:val="center"/>
              <w:rPr>
                <w:sz w:val="22"/>
                <w:szCs w:val="22"/>
              </w:rPr>
            </w:pPr>
            <w:r w:rsidRPr="0063547E">
              <w:rPr>
                <w:sz w:val="22"/>
                <w:szCs w:val="22"/>
              </w:rPr>
              <w:t>2019-2020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452,15</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Здійснено тампонаж 3 недіючих артезіанських свердловин.</w:t>
            </w:r>
          </w:p>
        </w:tc>
      </w:tr>
      <w:tr w:rsidR="004514B7" w:rsidRPr="0063547E" w:rsidTr="00E14F61">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Тампонаж недіючих артезіанських свердловин в Сосницькому районі Чернігівської області (в т.ч. коригування проектної документації з виділенням пускових комплексів та оплата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1497,65</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2020-2021</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593,16</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Здійснено тампонаж 10 недіючих артезіанських свердловин.</w:t>
            </w:r>
          </w:p>
        </w:tc>
      </w:tr>
      <w:tr w:rsidR="004514B7" w:rsidRPr="0063547E" w:rsidTr="00E14F61">
        <w:trPr>
          <w:trHeight w:val="400"/>
          <w:jc w:val="center"/>
        </w:trPr>
        <w:tc>
          <w:tcPr>
            <w:tcW w:w="781" w:type="dxa"/>
            <w:tcBorders>
              <w:top w:val="single" w:sz="4" w:space="0" w:color="auto"/>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3.</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lang w:val="ru-RU"/>
              </w:rPr>
            </w:pPr>
            <w:r w:rsidRPr="0063547E">
              <w:rPr>
                <w:sz w:val="22"/>
                <w:szCs w:val="22"/>
              </w:rPr>
              <w:t>Розробка регіонального плану управління відходами</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500,00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495,00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Розроблено проєкт Регіонального плану.</w:t>
            </w:r>
          </w:p>
        </w:tc>
      </w:tr>
      <w:tr w:rsidR="0063547E" w:rsidRPr="0063547E" w:rsidTr="0075308B">
        <w:trPr>
          <w:trHeight w:val="1919"/>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4.</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Облаштування сміттєзвалищ</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184,80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184,80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C3025A" w:rsidRDefault="00E560C5" w:rsidP="0075308B">
            <w:pPr>
              <w:jc w:val="both"/>
              <w:rPr>
                <w:sz w:val="21"/>
                <w:szCs w:val="21"/>
              </w:rPr>
            </w:pPr>
            <w:r w:rsidRPr="00C3025A">
              <w:rPr>
                <w:bCs/>
                <w:sz w:val="21"/>
                <w:szCs w:val="21"/>
              </w:rPr>
              <w:t>Завершені роботи з облаштування 4 сміттєзвалищ на території Шаповалівської сільської ради Борзнянського району, Білошицько-Слобідської та Прибинської сільських рад Корюківського району, Тиницької сільської ради Бахмацького р</w:t>
            </w:r>
            <w:r w:rsidR="0075308B">
              <w:rPr>
                <w:bCs/>
                <w:sz w:val="21"/>
                <w:szCs w:val="21"/>
              </w:rPr>
              <w:t>-</w:t>
            </w:r>
            <w:r w:rsidRPr="00C3025A">
              <w:rPr>
                <w:bCs/>
                <w:sz w:val="21"/>
                <w:szCs w:val="21"/>
              </w:rPr>
              <w:t>ну.</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5.</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C3025A">
            <w:pPr>
              <w:jc w:val="both"/>
              <w:rPr>
                <w:sz w:val="22"/>
                <w:szCs w:val="22"/>
              </w:rPr>
            </w:pPr>
            <w:r w:rsidRPr="0063547E">
              <w:rPr>
                <w:sz w:val="22"/>
                <w:szCs w:val="22"/>
              </w:rPr>
              <w:t>Забезпечення передачі,</w:t>
            </w:r>
            <w:r w:rsidR="00C3025A">
              <w:rPr>
                <w:sz w:val="22"/>
                <w:szCs w:val="22"/>
              </w:rPr>
              <w:t xml:space="preserve"> </w:t>
            </w:r>
            <w:r w:rsidRPr="0063547E">
              <w:rPr>
                <w:sz w:val="22"/>
                <w:szCs w:val="22"/>
              </w:rPr>
              <w:t>перевезен</w:t>
            </w:r>
            <w:r w:rsidR="0075308B">
              <w:rPr>
                <w:sz w:val="22"/>
                <w:szCs w:val="22"/>
              </w:rPr>
              <w:t>-</w:t>
            </w:r>
            <w:r w:rsidRPr="0063547E">
              <w:rPr>
                <w:sz w:val="22"/>
                <w:szCs w:val="22"/>
              </w:rPr>
              <w:t>ня та зберігання радіоактивних відходів КНП «Чернігівський медичний центр сучасної онко</w:t>
            </w:r>
            <w:r w:rsidR="0075308B">
              <w:rPr>
                <w:sz w:val="22"/>
                <w:szCs w:val="22"/>
              </w:rPr>
              <w:t>-</w:t>
            </w:r>
            <w:r w:rsidRPr="0063547E">
              <w:rPr>
                <w:sz w:val="22"/>
                <w:szCs w:val="22"/>
              </w:rPr>
              <w:t>логії» Чернігівської обласної ради</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134,20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132,80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1,40</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Радіоактивні відходи утилізовано.</w:t>
            </w:r>
          </w:p>
        </w:tc>
      </w:tr>
      <w:tr w:rsidR="0063547E" w:rsidRPr="0063547E" w:rsidTr="0063547E">
        <w:trPr>
          <w:trHeight w:val="6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6.</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BC137F" w:rsidRPr="0063547E" w:rsidRDefault="00E560C5" w:rsidP="0063547E">
            <w:pPr>
              <w:jc w:val="both"/>
              <w:rPr>
                <w:sz w:val="22"/>
                <w:szCs w:val="22"/>
              </w:rPr>
            </w:pPr>
            <w:r w:rsidRPr="0063547E">
              <w:rPr>
                <w:sz w:val="22"/>
                <w:szCs w:val="22"/>
              </w:rPr>
              <w:t>Реконструкція каналізаційних мереж по вул. Незалежності, Некрасова, Сновській у м. Сновськ Чернігівської області (в т</w:t>
            </w:r>
            <w:r w:rsidR="0063547E">
              <w:rPr>
                <w:sz w:val="22"/>
                <w:szCs w:val="22"/>
              </w:rPr>
              <w:t>.</w:t>
            </w:r>
            <w:r w:rsidRPr="0063547E">
              <w:rPr>
                <w:sz w:val="22"/>
                <w:szCs w:val="22"/>
              </w:rPr>
              <w:t>ч</w:t>
            </w:r>
            <w:r w:rsidR="0063547E">
              <w:rPr>
                <w:sz w:val="22"/>
                <w:szCs w:val="22"/>
              </w:rPr>
              <w:t>.</w:t>
            </w:r>
            <w:r w:rsidRPr="0063547E">
              <w:rPr>
                <w:sz w:val="22"/>
                <w:szCs w:val="22"/>
              </w:rPr>
              <w:t xml:space="preserve"> на оплату коригування проектної докуме</w:t>
            </w:r>
            <w:r w:rsidR="00260DAF" w:rsidRPr="0063547E">
              <w:rPr>
                <w:sz w:val="22"/>
                <w:szCs w:val="22"/>
              </w:rPr>
              <w:t>нтаціі та державної експертизи)</w:t>
            </w:r>
          </w:p>
        </w:tc>
        <w:tc>
          <w:tcPr>
            <w:tcW w:w="1559"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6602,93</w:t>
            </w:r>
          </w:p>
        </w:tc>
        <w:tc>
          <w:tcPr>
            <w:tcW w:w="1276" w:type="dxa"/>
            <w:tcBorders>
              <w:top w:val="single" w:sz="6" w:space="0" w:color="000000"/>
              <w:left w:val="single" w:sz="6" w:space="0" w:color="000000"/>
              <w:bottom w:val="single" w:sz="4" w:space="0" w:color="auto"/>
              <w:right w:val="single" w:sz="6" w:space="0" w:color="000000"/>
            </w:tcBorders>
          </w:tcPr>
          <w:p w:rsidR="00E560C5" w:rsidRPr="0063547E" w:rsidRDefault="00E560C5" w:rsidP="00E14F61">
            <w:pPr>
              <w:jc w:val="center"/>
              <w:rPr>
                <w:sz w:val="22"/>
                <w:szCs w:val="22"/>
              </w:rPr>
            </w:pPr>
            <w:r w:rsidRPr="0063547E">
              <w:rPr>
                <w:sz w:val="22"/>
                <w:szCs w:val="22"/>
              </w:rPr>
              <w:t>2014-2021</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90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636,75</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150,00</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Роботи з реконструкції каналізаційних мереж виконані. До каналізаційних мереж підключено дитячий садок.</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lastRenderedPageBreak/>
              <w:t>7.</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Будівництво дегідраційного блоку на діючих очисних спорудах в с. Ніжинське Ніжинського району Чернігівської області (в т.ч. проектно-вишукувальних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246,66</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246,66</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Розроблено проєктно-кошторисну документацію.</w:t>
            </w:r>
          </w:p>
        </w:tc>
      </w:tr>
      <w:tr w:rsidR="0063547E" w:rsidRPr="0063547E" w:rsidTr="0063547E">
        <w:trPr>
          <w:trHeight w:val="1184"/>
          <w:jc w:val="center"/>
        </w:trPr>
        <w:tc>
          <w:tcPr>
            <w:tcW w:w="781" w:type="dxa"/>
            <w:tcBorders>
              <w:top w:val="single" w:sz="6" w:space="0" w:color="000000"/>
              <w:left w:val="single" w:sz="6" w:space="0" w:color="000000"/>
              <w:right w:val="single" w:sz="4" w:space="0" w:color="auto"/>
            </w:tcBorders>
          </w:tcPr>
          <w:p w:rsidR="008B05B5" w:rsidRPr="0063547E" w:rsidRDefault="008B05B5" w:rsidP="00E14F61">
            <w:pPr>
              <w:jc w:val="center"/>
              <w:rPr>
                <w:sz w:val="22"/>
                <w:szCs w:val="22"/>
              </w:rPr>
            </w:pPr>
            <w:r w:rsidRPr="0063547E">
              <w:rPr>
                <w:sz w:val="22"/>
                <w:szCs w:val="22"/>
              </w:rPr>
              <w:t>8.</w:t>
            </w:r>
          </w:p>
        </w:tc>
        <w:tc>
          <w:tcPr>
            <w:tcW w:w="3558" w:type="dxa"/>
            <w:tcBorders>
              <w:top w:val="single" w:sz="4" w:space="0" w:color="auto"/>
              <w:left w:val="single" w:sz="4" w:space="0" w:color="auto"/>
              <w:right w:val="single" w:sz="4" w:space="0" w:color="auto"/>
            </w:tcBorders>
            <w:shd w:val="clear" w:color="auto" w:fill="auto"/>
          </w:tcPr>
          <w:p w:rsidR="008B05B5" w:rsidRPr="0063547E" w:rsidRDefault="008B05B5" w:rsidP="008B05B5">
            <w:pPr>
              <w:jc w:val="both"/>
              <w:rPr>
                <w:sz w:val="22"/>
                <w:szCs w:val="22"/>
              </w:rPr>
            </w:pPr>
            <w:r w:rsidRPr="0063547E">
              <w:rPr>
                <w:sz w:val="22"/>
                <w:szCs w:val="22"/>
              </w:rPr>
              <w:t>Реконструкція каналізаційних очисних споруд в смт. Короп Чернігівської області</w:t>
            </w:r>
          </w:p>
        </w:tc>
        <w:tc>
          <w:tcPr>
            <w:tcW w:w="1559" w:type="dxa"/>
            <w:tcBorders>
              <w:top w:val="single" w:sz="4" w:space="0" w:color="auto"/>
              <w:left w:val="single" w:sz="4" w:space="0" w:color="auto"/>
              <w:right w:val="single" w:sz="4" w:space="0" w:color="auto"/>
            </w:tcBorders>
          </w:tcPr>
          <w:p w:rsidR="008B05B5" w:rsidRPr="0063547E" w:rsidRDefault="008B05B5" w:rsidP="00E14F61">
            <w:pPr>
              <w:jc w:val="center"/>
              <w:rPr>
                <w:sz w:val="22"/>
                <w:szCs w:val="22"/>
              </w:rPr>
            </w:pPr>
            <w:r w:rsidRPr="0063547E">
              <w:rPr>
                <w:sz w:val="22"/>
                <w:szCs w:val="22"/>
              </w:rPr>
              <w:t>3053,79</w:t>
            </w:r>
          </w:p>
        </w:tc>
        <w:tc>
          <w:tcPr>
            <w:tcW w:w="1276" w:type="dxa"/>
            <w:tcBorders>
              <w:top w:val="single" w:sz="4" w:space="0" w:color="auto"/>
              <w:left w:val="single" w:sz="4" w:space="0" w:color="auto"/>
              <w:right w:val="single" w:sz="4" w:space="0" w:color="auto"/>
            </w:tcBorders>
          </w:tcPr>
          <w:p w:rsidR="008B05B5" w:rsidRPr="0063547E" w:rsidRDefault="008B05B5" w:rsidP="00E14F61">
            <w:pPr>
              <w:jc w:val="center"/>
              <w:rPr>
                <w:sz w:val="22"/>
                <w:szCs w:val="22"/>
              </w:rPr>
            </w:pPr>
            <w:r w:rsidRPr="0063547E">
              <w:rPr>
                <w:sz w:val="22"/>
                <w:szCs w:val="22"/>
              </w:rPr>
              <w:t>2019-2021</w:t>
            </w:r>
          </w:p>
        </w:tc>
        <w:tc>
          <w:tcPr>
            <w:tcW w:w="1417" w:type="dxa"/>
            <w:tcBorders>
              <w:top w:val="single" w:sz="4" w:space="0" w:color="auto"/>
              <w:left w:val="single" w:sz="4" w:space="0" w:color="auto"/>
              <w:right w:val="single" w:sz="4" w:space="0" w:color="auto"/>
            </w:tcBorders>
          </w:tcPr>
          <w:p w:rsidR="008B05B5" w:rsidRPr="0063547E" w:rsidRDefault="008B05B5" w:rsidP="00E14F61">
            <w:pPr>
              <w:jc w:val="center"/>
              <w:rPr>
                <w:sz w:val="22"/>
                <w:szCs w:val="22"/>
              </w:rPr>
            </w:pPr>
            <w:r w:rsidRPr="0063547E">
              <w:rPr>
                <w:sz w:val="22"/>
                <w:szCs w:val="22"/>
              </w:rPr>
              <w:t>92</w:t>
            </w:r>
          </w:p>
        </w:tc>
        <w:tc>
          <w:tcPr>
            <w:tcW w:w="1418" w:type="dxa"/>
            <w:tcBorders>
              <w:top w:val="single" w:sz="4" w:space="0" w:color="auto"/>
              <w:left w:val="single" w:sz="4" w:space="0" w:color="auto"/>
              <w:right w:val="single" w:sz="4" w:space="0" w:color="auto"/>
            </w:tcBorders>
            <w:shd w:val="clear" w:color="auto" w:fill="auto"/>
          </w:tcPr>
          <w:p w:rsidR="008B05B5" w:rsidRPr="0063547E" w:rsidRDefault="008B05B5" w:rsidP="00E14F61">
            <w:pPr>
              <w:jc w:val="center"/>
              <w:rPr>
                <w:sz w:val="22"/>
                <w:szCs w:val="22"/>
              </w:rPr>
            </w:pPr>
            <w:r w:rsidRPr="0063547E">
              <w:rPr>
                <w:sz w:val="22"/>
                <w:szCs w:val="22"/>
              </w:rPr>
              <w:t>120,00</w:t>
            </w:r>
          </w:p>
        </w:tc>
        <w:tc>
          <w:tcPr>
            <w:tcW w:w="1417" w:type="dxa"/>
            <w:tcBorders>
              <w:top w:val="single" w:sz="4" w:space="0" w:color="auto"/>
              <w:left w:val="single" w:sz="4" w:space="0" w:color="auto"/>
              <w:right w:val="single" w:sz="4" w:space="0" w:color="auto"/>
            </w:tcBorders>
          </w:tcPr>
          <w:p w:rsidR="008B05B5" w:rsidRPr="0063547E" w:rsidRDefault="008B05B5" w:rsidP="00E14F61">
            <w:pPr>
              <w:jc w:val="center"/>
              <w:rPr>
                <w:sz w:val="22"/>
                <w:szCs w:val="22"/>
              </w:rPr>
            </w:pPr>
            <w:r w:rsidRPr="0063547E">
              <w:rPr>
                <w:sz w:val="22"/>
                <w:szCs w:val="22"/>
              </w:rPr>
              <w:t>-</w:t>
            </w:r>
          </w:p>
        </w:tc>
        <w:tc>
          <w:tcPr>
            <w:tcW w:w="3316" w:type="dxa"/>
            <w:tcBorders>
              <w:top w:val="single" w:sz="4" w:space="0" w:color="auto"/>
              <w:left w:val="single" w:sz="4" w:space="0" w:color="auto"/>
              <w:right w:val="single" w:sz="4" w:space="0" w:color="auto"/>
            </w:tcBorders>
            <w:shd w:val="clear" w:color="auto" w:fill="auto"/>
          </w:tcPr>
          <w:p w:rsidR="008B05B5" w:rsidRPr="0063547E" w:rsidRDefault="008B05B5" w:rsidP="008B05B5">
            <w:pPr>
              <w:jc w:val="both"/>
              <w:rPr>
                <w:sz w:val="22"/>
                <w:szCs w:val="22"/>
              </w:rPr>
            </w:pPr>
            <w:r w:rsidRPr="0063547E">
              <w:rPr>
                <w:sz w:val="22"/>
                <w:szCs w:val="22"/>
              </w:rPr>
              <w:t>Здійснена установка станції очистки стічних вод (модульного блоку). Очисні споруди підключені до електропостачання.</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9.</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lang w:val="ru-RU"/>
              </w:rPr>
            </w:pPr>
            <w:r w:rsidRPr="0063547E">
              <w:rPr>
                <w:sz w:val="22"/>
                <w:szCs w:val="22"/>
              </w:rPr>
              <w:t xml:space="preserve">Реконструкція блоку ємностей очисних споруд в м. Ічня Чернігівської області (І черга) (в т.ч. оплата проектно-вишукувальних робіт та експертизи) </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lang w:val="ru-RU"/>
              </w:rPr>
            </w:pPr>
            <w:r w:rsidRPr="0063547E">
              <w:rPr>
                <w:sz w:val="22"/>
                <w:szCs w:val="22"/>
              </w:rPr>
              <w:t>25466,71</w:t>
            </w:r>
          </w:p>
          <w:p w:rsidR="00E560C5" w:rsidRPr="0063547E" w:rsidRDefault="00E560C5" w:rsidP="00E14F6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2009-2021</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197,66</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Відкориговано ПКД, проведені тендерні процедури.</w:t>
            </w:r>
          </w:p>
        </w:tc>
      </w:tr>
      <w:tr w:rsidR="0063547E" w:rsidRPr="0063547E" w:rsidTr="0063547E">
        <w:trPr>
          <w:trHeight w:val="1154"/>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10.</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 xml:space="preserve">Будівництво системи водовідведення по вул. Незалежності в м. Ніжин Чернігівської області </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10635,16</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2019-2021</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E14F61">
            <w:pPr>
              <w:jc w:val="center"/>
              <w:rPr>
                <w:sz w:val="22"/>
                <w:szCs w:val="22"/>
              </w:rPr>
            </w:pPr>
            <w:r w:rsidRPr="0063547E">
              <w:rPr>
                <w:sz w:val="22"/>
                <w:szCs w:val="22"/>
              </w:rPr>
              <w:t>2000,00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2197,96</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Улаштовані водоприймальні лотки на ділянці 1 км, виконані роботи з укладання трубопроводу під дорожнім покриттям.</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11.</w:t>
            </w:r>
          </w:p>
        </w:tc>
        <w:tc>
          <w:tcPr>
            <w:tcW w:w="3558"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Будівництво інженерних споруд та благоустрій (поліпшення технічного стану) р. Удай в межах м. Прилуки Чернігівської області на ділянці від ПК-32 до ПК-46 та від ПК-0* до ПК-5*</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17296,70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2020-2021</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18</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3100,00</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Виконані роботи (в напрямку основного русла) з формування берегової смуги на ділянці 3,2 км, розчищення та розширення - на ділянці 1,6 км.</w:t>
            </w:r>
          </w:p>
        </w:tc>
      </w:tr>
      <w:tr w:rsidR="0063547E" w:rsidRPr="0063547E" w:rsidTr="0063547E">
        <w:trPr>
          <w:trHeight w:val="152"/>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12.</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Реконструкція каналізаційної насосної станції та каналізаційного колектору по вул. Вокзальна, 8 Б в м. Корюківка,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1567,62</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82</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851,48</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435,87</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Роботи з реконструкції завершені.</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lastRenderedPageBreak/>
              <w:t>13.</w:t>
            </w:r>
          </w:p>
        </w:tc>
        <w:tc>
          <w:tcPr>
            <w:tcW w:w="3558"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Заміна насосного агрегату циркуляції активного мулу на повітродувній насосній станції очисних споруд КП «Ніжинське управління водопровідно-каналізаційного господарства» у с. Ніжинське Ніжинського району Чернігівської області (придбання консольного насосу фекального та пристрою керування насосом)</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195,8</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195,80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Придбано та замінено насосне обладнання.</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14.</w:t>
            </w:r>
          </w:p>
        </w:tc>
        <w:tc>
          <w:tcPr>
            <w:tcW w:w="3558"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Заміна насосного агрегату на головній каналізаційній насосній станції «Синяківська» КП «Ніжинське управління водопровідно-каналізаційного господарства» (придбання відцентрового насосу фекального та пристрою керування насосом)</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120,00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118,35</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1,65</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Придбано та замінено насосне обладнання.</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15.</w:t>
            </w:r>
          </w:p>
        </w:tc>
        <w:tc>
          <w:tcPr>
            <w:tcW w:w="3558"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Реконструкція каналізаційної мережі «КНП Куликівська ЦРЛ» по вул. Пирогова, 16 в смт Куликівка,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1416,46</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1356,46</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Виконано коригування проєктно-кошторисної документації. Роботи повністю завершщені.</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16.</w:t>
            </w:r>
          </w:p>
        </w:tc>
        <w:tc>
          <w:tcPr>
            <w:tcW w:w="3558"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Реконструкція мереж зливової каналізації від просп. Миру до вул. Мстиславська в м. Чернігів</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396,14</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396,14</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Розроблено проєктно-кошторисну документацію.</w:t>
            </w:r>
          </w:p>
        </w:tc>
      </w:tr>
      <w:tr w:rsidR="004514B7" w:rsidRPr="0063547E" w:rsidTr="0099051D">
        <w:trPr>
          <w:trHeight w:val="400"/>
          <w:jc w:val="center"/>
        </w:trPr>
        <w:tc>
          <w:tcPr>
            <w:tcW w:w="781" w:type="dxa"/>
            <w:tcBorders>
              <w:top w:val="single" w:sz="6" w:space="0" w:color="000000"/>
              <w:left w:val="single" w:sz="6" w:space="0" w:color="000000"/>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17.</w:t>
            </w:r>
          </w:p>
        </w:tc>
        <w:tc>
          <w:tcPr>
            <w:tcW w:w="3558"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Реконструкція ставка міського парку в м. Бахмач Чернігівської області (ІІ черга)</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1414,75</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1412,56</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Проведені роботи ІІ черги з реконструкції ставка.</w:t>
            </w:r>
          </w:p>
        </w:tc>
      </w:tr>
      <w:tr w:rsidR="0063547E" w:rsidRPr="0063547E" w:rsidTr="0063547E">
        <w:trPr>
          <w:trHeight w:val="866"/>
          <w:jc w:val="center"/>
        </w:trPr>
        <w:tc>
          <w:tcPr>
            <w:tcW w:w="781" w:type="dxa"/>
            <w:tcBorders>
              <w:top w:val="single" w:sz="4" w:space="0" w:color="auto"/>
              <w:left w:val="single" w:sz="6" w:space="0" w:color="000000"/>
              <w:right w:val="single" w:sz="4" w:space="0" w:color="auto"/>
            </w:tcBorders>
          </w:tcPr>
          <w:p w:rsidR="00BC137F" w:rsidRPr="0063547E" w:rsidRDefault="00BC137F" w:rsidP="00E14F61">
            <w:pPr>
              <w:jc w:val="center"/>
              <w:rPr>
                <w:sz w:val="22"/>
                <w:szCs w:val="22"/>
              </w:rPr>
            </w:pPr>
            <w:r w:rsidRPr="0063547E">
              <w:rPr>
                <w:sz w:val="22"/>
                <w:szCs w:val="22"/>
              </w:rPr>
              <w:t>18.</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BC137F" w:rsidRPr="0063547E" w:rsidRDefault="00BC137F" w:rsidP="008B05B5">
            <w:pPr>
              <w:jc w:val="both"/>
              <w:rPr>
                <w:sz w:val="22"/>
                <w:szCs w:val="22"/>
                <w:lang w:val="ru-RU"/>
              </w:rPr>
            </w:pPr>
            <w:r w:rsidRPr="0063547E">
              <w:rPr>
                <w:sz w:val="22"/>
                <w:szCs w:val="22"/>
              </w:rPr>
              <w:t>Придбання феромонних диспенсерів для боротьби з верхівковим короїдом на території РЛП «Ялівщина»</w:t>
            </w:r>
          </w:p>
        </w:tc>
        <w:tc>
          <w:tcPr>
            <w:tcW w:w="1559" w:type="dxa"/>
            <w:tcBorders>
              <w:top w:val="single" w:sz="4" w:space="0" w:color="auto"/>
              <w:left w:val="single" w:sz="4" w:space="0" w:color="auto"/>
              <w:bottom w:val="single" w:sz="4" w:space="0" w:color="auto"/>
              <w:right w:val="single" w:sz="4" w:space="0" w:color="auto"/>
            </w:tcBorders>
          </w:tcPr>
          <w:p w:rsidR="00BC137F" w:rsidRPr="0063547E" w:rsidRDefault="00BC137F" w:rsidP="00E14F61">
            <w:pPr>
              <w:jc w:val="center"/>
              <w:rPr>
                <w:sz w:val="22"/>
                <w:szCs w:val="22"/>
              </w:rPr>
            </w:pPr>
            <w:r w:rsidRPr="0063547E">
              <w:rPr>
                <w:sz w:val="22"/>
                <w:szCs w:val="22"/>
              </w:rPr>
              <w:t>30,24</w:t>
            </w:r>
          </w:p>
        </w:tc>
        <w:tc>
          <w:tcPr>
            <w:tcW w:w="1276" w:type="dxa"/>
            <w:tcBorders>
              <w:top w:val="single" w:sz="4" w:space="0" w:color="auto"/>
              <w:left w:val="single" w:sz="4" w:space="0" w:color="auto"/>
              <w:bottom w:val="single" w:sz="4" w:space="0" w:color="auto"/>
              <w:right w:val="single" w:sz="4" w:space="0" w:color="auto"/>
            </w:tcBorders>
          </w:tcPr>
          <w:p w:rsidR="00BC137F" w:rsidRPr="0063547E" w:rsidRDefault="00BC137F"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BC137F" w:rsidRPr="0063547E" w:rsidRDefault="00BC137F"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BC137F" w:rsidRPr="0063547E" w:rsidRDefault="00BC137F" w:rsidP="00E14F61">
            <w:pPr>
              <w:jc w:val="center"/>
              <w:rPr>
                <w:sz w:val="22"/>
                <w:szCs w:val="22"/>
              </w:rPr>
            </w:pPr>
            <w:r w:rsidRPr="0063547E">
              <w:rPr>
                <w:sz w:val="22"/>
                <w:szCs w:val="22"/>
              </w:rPr>
              <w:t>30,24</w:t>
            </w:r>
          </w:p>
        </w:tc>
        <w:tc>
          <w:tcPr>
            <w:tcW w:w="1417" w:type="dxa"/>
            <w:tcBorders>
              <w:top w:val="single" w:sz="4" w:space="0" w:color="auto"/>
              <w:left w:val="single" w:sz="4" w:space="0" w:color="auto"/>
              <w:bottom w:val="single" w:sz="4" w:space="0" w:color="auto"/>
              <w:right w:val="single" w:sz="4" w:space="0" w:color="auto"/>
            </w:tcBorders>
          </w:tcPr>
          <w:p w:rsidR="00BC137F" w:rsidRPr="0063547E" w:rsidRDefault="00BC137F"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BC137F" w:rsidRPr="0063547E" w:rsidRDefault="00BC137F" w:rsidP="008B05B5">
            <w:pPr>
              <w:jc w:val="both"/>
              <w:rPr>
                <w:sz w:val="22"/>
                <w:szCs w:val="22"/>
              </w:rPr>
            </w:pPr>
            <w:r w:rsidRPr="0063547E">
              <w:rPr>
                <w:sz w:val="22"/>
                <w:szCs w:val="22"/>
              </w:rPr>
              <w:t>Придбано 120 шт. феромонних диспенсерів.</w:t>
            </w:r>
          </w:p>
        </w:tc>
      </w:tr>
      <w:tr w:rsidR="004514B7" w:rsidRPr="0063547E" w:rsidTr="0099051D">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lastRenderedPageBreak/>
              <w:t>19.</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lang w:val="ru-RU"/>
              </w:rPr>
            </w:pPr>
            <w:r w:rsidRPr="0063547E">
              <w:rPr>
                <w:sz w:val="22"/>
                <w:szCs w:val="22"/>
              </w:rPr>
              <w:t>Благоустрій природних джерел та криниць області</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197,00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197,00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Облаштовані криниці для забору питної води в с. Ядути Борзнянського району, с. Яблунівка Прилуцького району, с. Григорівка Бахмацького району, природного джерела в с. Рябухи Талалаївського району.</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20.</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Визначення токсичності поверхневих вод</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49,90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49,79</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Проведено дослідження з визначення токсичності поверхневих вод річок Десна, Стрижень, Білоус у межах м.Чернігів. Перевищень ГДК не зафіксовано.</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21.</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Проведення щорічного обласного екологічного конкурсу «Одна планета - одне майбутнє» та екофестивалю</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120,00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45</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54,52</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Закуплені призи переможцям конкурсу. Проведення екофестивалю скасовано.</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22.</w:t>
            </w:r>
          </w:p>
        </w:tc>
        <w:tc>
          <w:tcPr>
            <w:tcW w:w="3558" w:type="dxa"/>
            <w:tcBorders>
              <w:top w:val="nil"/>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Паспортизація водних об'єктів області</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364,00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364,00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Виконані послуги з коригування та паспортизації 30 водних об’єктів області. Паспорти передані Департаменту розвитку економіки та сільського господарства ОДА.</w:t>
            </w:r>
          </w:p>
        </w:tc>
      </w:tr>
      <w:tr w:rsidR="004514B7" w:rsidRPr="0063547E" w:rsidTr="00E14F61">
        <w:trPr>
          <w:trHeight w:val="40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t>23.</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BC137F" w:rsidRPr="0063547E" w:rsidRDefault="00E560C5" w:rsidP="008B05B5">
            <w:pPr>
              <w:jc w:val="both"/>
              <w:rPr>
                <w:sz w:val="22"/>
                <w:szCs w:val="22"/>
              </w:rPr>
            </w:pPr>
            <w:r w:rsidRPr="0063547E">
              <w:rPr>
                <w:sz w:val="22"/>
                <w:szCs w:val="22"/>
              </w:rPr>
              <w:t>Витрати на послуги, пов’язані з виконанням повноважень з проведення стратегічної екологічної оцінки Програми економічного і соціального розвитку Че</w:t>
            </w:r>
            <w:r w:rsidR="00260DAF" w:rsidRPr="0063547E">
              <w:rPr>
                <w:sz w:val="22"/>
                <w:szCs w:val="22"/>
              </w:rPr>
              <w:t>рнігівської області на 2021 рік</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53,00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3,22</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Оплачені послуги з оприлюднення повідомлень про проведення стратегічної екологічної оцінки до Програми у ЗМІ.</w:t>
            </w:r>
          </w:p>
        </w:tc>
      </w:tr>
      <w:tr w:rsidR="0063547E" w:rsidRPr="0063547E" w:rsidTr="0007223D">
        <w:trPr>
          <w:trHeight w:val="1570"/>
          <w:jc w:val="center"/>
        </w:trPr>
        <w:tc>
          <w:tcPr>
            <w:tcW w:w="781" w:type="dxa"/>
            <w:tcBorders>
              <w:top w:val="single" w:sz="6" w:space="0" w:color="000000"/>
              <w:left w:val="single" w:sz="6" w:space="0" w:color="000000"/>
              <w:bottom w:val="single" w:sz="6" w:space="0" w:color="000000"/>
              <w:right w:val="single" w:sz="4" w:space="0" w:color="auto"/>
            </w:tcBorders>
          </w:tcPr>
          <w:p w:rsidR="00E560C5" w:rsidRPr="0063547E" w:rsidRDefault="00E560C5" w:rsidP="00E14F61">
            <w:pPr>
              <w:jc w:val="center"/>
              <w:rPr>
                <w:sz w:val="22"/>
                <w:szCs w:val="22"/>
              </w:rPr>
            </w:pPr>
            <w:r w:rsidRPr="0063547E">
              <w:rPr>
                <w:sz w:val="22"/>
                <w:szCs w:val="22"/>
              </w:rPr>
              <w:lastRenderedPageBreak/>
              <w:t>24.</w:t>
            </w:r>
          </w:p>
        </w:tc>
        <w:tc>
          <w:tcPr>
            <w:tcW w:w="3558" w:type="dxa"/>
            <w:tcBorders>
              <w:top w:val="nil"/>
              <w:left w:val="single" w:sz="4" w:space="0" w:color="auto"/>
              <w:bottom w:val="single" w:sz="4" w:space="0" w:color="auto"/>
              <w:right w:val="single" w:sz="4" w:space="0" w:color="auto"/>
            </w:tcBorders>
            <w:shd w:val="clear" w:color="auto" w:fill="auto"/>
            <w:vAlign w:val="center"/>
          </w:tcPr>
          <w:p w:rsidR="00BC137F" w:rsidRPr="0063547E" w:rsidRDefault="00E560C5" w:rsidP="008B05B5">
            <w:pPr>
              <w:jc w:val="both"/>
              <w:rPr>
                <w:sz w:val="22"/>
                <w:szCs w:val="22"/>
              </w:rPr>
            </w:pPr>
            <w:r w:rsidRPr="0063547E">
              <w:rPr>
                <w:sz w:val="22"/>
                <w:szCs w:val="22"/>
              </w:rPr>
              <w:t>Витрати на послуги, пов’язані з виконанням повноважень з проведення стратегічної екологічної оцінки Програми охорони навколишнього природного середовища Чернігів</w:t>
            </w:r>
            <w:r w:rsidR="0007223D">
              <w:rPr>
                <w:sz w:val="22"/>
                <w:szCs w:val="22"/>
              </w:rPr>
              <w:t>-</w:t>
            </w:r>
            <w:r w:rsidR="00260DAF" w:rsidRPr="0063547E">
              <w:rPr>
                <w:sz w:val="22"/>
                <w:szCs w:val="22"/>
              </w:rPr>
              <w:t>ської області на 2021-2027 роки</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53,00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49,16</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Звіт про стратегічну екологічну оцінку до Програми виконано, погоджено з Міндовкілля та МОЗом.</w:t>
            </w:r>
          </w:p>
        </w:tc>
      </w:tr>
      <w:tr w:rsidR="004514B7" w:rsidRPr="0063547E" w:rsidTr="00C63E95">
        <w:trPr>
          <w:trHeight w:val="400"/>
          <w:jc w:val="center"/>
        </w:trPr>
        <w:tc>
          <w:tcPr>
            <w:tcW w:w="781" w:type="dxa"/>
            <w:tcBorders>
              <w:top w:val="single" w:sz="6" w:space="0" w:color="000000"/>
              <w:left w:val="single" w:sz="6" w:space="0" w:color="000000"/>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25.</w:t>
            </w:r>
          </w:p>
        </w:tc>
        <w:tc>
          <w:tcPr>
            <w:tcW w:w="3558" w:type="dxa"/>
            <w:tcBorders>
              <w:top w:val="nil"/>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Витрати на послуги, пов’язані з виконанням повноважень з проведення стратегічної екологічної оцінки регіонального плану управління відходами</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53,00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49,07</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Звіт про стратегічну екологічну оцінку до Програми виконано, погоджено з Міндовкілля та МОЗом.</w:t>
            </w:r>
          </w:p>
        </w:tc>
      </w:tr>
      <w:tr w:rsidR="004514B7" w:rsidRPr="0063547E" w:rsidTr="00C63E95">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26.</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560C5" w:rsidRPr="0063547E" w:rsidRDefault="00E560C5" w:rsidP="008B05B5">
            <w:pPr>
              <w:jc w:val="both"/>
              <w:rPr>
                <w:sz w:val="22"/>
                <w:szCs w:val="22"/>
              </w:rPr>
            </w:pPr>
            <w:r w:rsidRPr="0063547E">
              <w:rPr>
                <w:sz w:val="22"/>
                <w:szCs w:val="22"/>
              </w:rPr>
              <w:t>Оцінка фактичного стану забруднення атмосферного повітря в Чернігівській області</w:t>
            </w:r>
          </w:p>
        </w:tc>
        <w:tc>
          <w:tcPr>
            <w:tcW w:w="1559"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150,00</w:t>
            </w:r>
          </w:p>
        </w:tc>
        <w:tc>
          <w:tcPr>
            <w:tcW w:w="1276"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2020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149,90</w:t>
            </w:r>
          </w:p>
        </w:tc>
        <w:tc>
          <w:tcPr>
            <w:tcW w:w="1417" w:type="dxa"/>
            <w:tcBorders>
              <w:top w:val="single" w:sz="4" w:space="0" w:color="auto"/>
              <w:left w:val="single" w:sz="4" w:space="0" w:color="auto"/>
              <w:bottom w:val="single" w:sz="4" w:space="0" w:color="auto"/>
              <w:right w:val="single" w:sz="4" w:space="0" w:color="auto"/>
            </w:tcBorders>
          </w:tcPr>
          <w:p w:rsidR="00E560C5" w:rsidRPr="0063547E" w:rsidRDefault="00E560C5" w:rsidP="00E14F61">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560C5" w:rsidRPr="0063547E" w:rsidRDefault="00E560C5" w:rsidP="008B05B5">
            <w:pPr>
              <w:jc w:val="both"/>
              <w:rPr>
                <w:sz w:val="22"/>
                <w:szCs w:val="22"/>
              </w:rPr>
            </w:pPr>
            <w:r w:rsidRPr="0063547E">
              <w:rPr>
                <w:sz w:val="22"/>
                <w:szCs w:val="22"/>
              </w:rPr>
              <w:t>Розроблено Звіт про результати досліджень.</w:t>
            </w:r>
          </w:p>
        </w:tc>
      </w:tr>
      <w:tr w:rsidR="004514B7" w:rsidRPr="0063547E" w:rsidTr="00C63E95">
        <w:trPr>
          <w:trHeight w:val="191"/>
          <w:jc w:val="center"/>
        </w:trPr>
        <w:tc>
          <w:tcPr>
            <w:tcW w:w="14742" w:type="dxa"/>
            <w:gridSpan w:val="8"/>
            <w:tcBorders>
              <w:top w:val="single" w:sz="6" w:space="0" w:color="000000"/>
              <w:left w:val="single" w:sz="6" w:space="0" w:color="000000"/>
              <w:bottom w:val="single" w:sz="6" w:space="0" w:color="000000"/>
              <w:right w:val="single" w:sz="4" w:space="0" w:color="auto"/>
            </w:tcBorders>
            <w:vAlign w:val="center"/>
          </w:tcPr>
          <w:p w:rsidR="00C63E95" w:rsidRPr="0075308B" w:rsidRDefault="00C63E95" w:rsidP="00C63E95">
            <w:pPr>
              <w:jc w:val="center"/>
              <w:rPr>
                <w:b/>
                <w:sz w:val="22"/>
                <w:szCs w:val="22"/>
              </w:rPr>
            </w:pPr>
            <w:r w:rsidRPr="0075308B">
              <w:rPr>
                <w:b/>
                <w:sz w:val="22"/>
                <w:szCs w:val="22"/>
              </w:rPr>
              <w:t>2021 рік</w:t>
            </w:r>
          </w:p>
        </w:tc>
      </w:tr>
      <w:tr w:rsidR="004514B7" w:rsidRPr="0063547E" w:rsidTr="00C63E95">
        <w:trPr>
          <w:trHeight w:val="252"/>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C63E95" w:rsidP="00C63E95">
            <w:pPr>
              <w:jc w:val="center"/>
              <w:rPr>
                <w:sz w:val="22"/>
                <w:szCs w:val="22"/>
              </w:rPr>
            </w:pPr>
          </w:p>
        </w:tc>
        <w:tc>
          <w:tcPr>
            <w:tcW w:w="3558" w:type="dxa"/>
            <w:tcBorders>
              <w:top w:val="single" w:sz="6" w:space="0" w:color="000000"/>
              <w:left w:val="single" w:sz="6" w:space="0" w:color="000000"/>
              <w:bottom w:val="single" w:sz="6" w:space="0" w:color="000000"/>
              <w:right w:val="single" w:sz="6" w:space="0" w:color="000000"/>
            </w:tcBorders>
          </w:tcPr>
          <w:p w:rsidR="00C63E95" w:rsidRPr="0063547E" w:rsidRDefault="00C63E95" w:rsidP="00C63E95">
            <w:pPr>
              <w:jc w:val="both"/>
              <w:rPr>
                <w:sz w:val="22"/>
                <w:szCs w:val="22"/>
              </w:rPr>
            </w:pPr>
            <w:r w:rsidRPr="0063547E">
              <w:rPr>
                <w:sz w:val="22"/>
                <w:szCs w:val="22"/>
              </w:rPr>
              <w:t>Всього:</w:t>
            </w:r>
          </w:p>
        </w:tc>
        <w:tc>
          <w:tcPr>
            <w:tcW w:w="1559" w:type="dxa"/>
            <w:tcBorders>
              <w:top w:val="single" w:sz="6" w:space="0" w:color="000000"/>
              <w:left w:val="single" w:sz="6" w:space="0" w:color="000000"/>
              <w:bottom w:val="single" w:sz="6" w:space="0" w:color="000000"/>
              <w:right w:val="single" w:sz="6" w:space="0" w:color="000000"/>
            </w:tcBorders>
          </w:tcPr>
          <w:p w:rsidR="00C63E95" w:rsidRPr="0063547E" w:rsidRDefault="00C63E95" w:rsidP="00C63E95">
            <w:pPr>
              <w:jc w:val="center"/>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C63E95" w:rsidRPr="0063547E" w:rsidRDefault="00C63E95" w:rsidP="00C63E95">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tcPr>
          <w:p w:rsidR="00C63E95" w:rsidRPr="0063547E" w:rsidRDefault="00C63E95" w:rsidP="00C63E95">
            <w:pPr>
              <w:jc w:val="center"/>
              <w:rPr>
                <w:sz w:val="22"/>
                <w:szCs w:val="22"/>
              </w:rPr>
            </w:pPr>
          </w:p>
        </w:tc>
        <w:tc>
          <w:tcPr>
            <w:tcW w:w="1418" w:type="dxa"/>
            <w:tcBorders>
              <w:top w:val="single" w:sz="6" w:space="0" w:color="000000"/>
              <w:left w:val="single" w:sz="6" w:space="0" w:color="000000"/>
              <w:bottom w:val="single" w:sz="6" w:space="0" w:color="000000"/>
              <w:right w:val="single" w:sz="6" w:space="0" w:color="000000"/>
            </w:tcBorders>
          </w:tcPr>
          <w:p w:rsidR="00C63E95" w:rsidRPr="0063547E" w:rsidRDefault="00B97660" w:rsidP="00C63E95">
            <w:pPr>
              <w:jc w:val="center"/>
              <w:rPr>
                <w:sz w:val="22"/>
                <w:szCs w:val="22"/>
              </w:rPr>
            </w:pPr>
            <w:r w:rsidRPr="0063547E">
              <w:rPr>
                <w:sz w:val="22"/>
                <w:szCs w:val="22"/>
              </w:rPr>
              <w:t>5770,33</w:t>
            </w:r>
          </w:p>
        </w:tc>
        <w:tc>
          <w:tcPr>
            <w:tcW w:w="1417" w:type="dxa"/>
            <w:tcBorders>
              <w:top w:val="single" w:sz="6" w:space="0" w:color="000000"/>
              <w:left w:val="single" w:sz="6" w:space="0" w:color="000000"/>
              <w:bottom w:val="single" w:sz="6" w:space="0" w:color="000000"/>
              <w:right w:val="single" w:sz="6" w:space="0" w:color="000000"/>
            </w:tcBorders>
          </w:tcPr>
          <w:p w:rsidR="00C63E95" w:rsidRPr="0063547E" w:rsidRDefault="00542C18" w:rsidP="00C63E95">
            <w:pPr>
              <w:jc w:val="center"/>
              <w:rPr>
                <w:sz w:val="22"/>
                <w:szCs w:val="22"/>
              </w:rPr>
            </w:pPr>
            <w:r w:rsidRPr="0063547E">
              <w:rPr>
                <w:sz w:val="22"/>
                <w:szCs w:val="22"/>
              </w:rPr>
              <w:t>17088,62</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C63E95" w:rsidRPr="0063547E" w:rsidRDefault="00C63E95" w:rsidP="00C63E95">
            <w:pPr>
              <w:jc w:val="both"/>
              <w:rPr>
                <w:sz w:val="22"/>
                <w:szCs w:val="22"/>
              </w:rPr>
            </w:pPr>
          </w:p>
        </w:tc>
      </w:tr>
      <w:tr w:rsidR="004514B7" w:rsidRPr="0063547E" w:rsidTr="00B162F5">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542C18" w:rsidP="00C63E95">
            <w:pPr>
              <w:jc w:val="center"/>
              <w:rPr>
                <w:sz w:val="22"/>
                <w:szCs w:val="22"/>
              </w:rPr>
            </w:pPr>
            <w:r w:rsidRPr="0063547E">
              <w:rPr>
                <w:sz w:val="22"/>
                <w:szCs w:val="22"/>
              </w:rPr>
              <w:t>1.</w:t>
            </w:r>
          </w:p>
        </w:tc>
        <w:tc>
          <w:tcPr>
            <w:tcW w:w="3558" w:type="dxa"/>
            <w:tcBorders>
              <w:top w:val="single" w:sz="8" w:space="0" w:color="auto"/>
              <w:left w:val="single" w:sz="4" w:space="0" w:color="auto"/>
              <w:bottom w:val="single" w:sz="4" w:space="0" w:color="auto"/>
              <w:right w:val="single" w:sz="4" w:space="0" w:color="auto"/>
            </w:tcBorders>
            <w:shd w:val="clear" w:color="auto" w:fill="auto"/>
            <w:vAlign w:val="center"/>
          </w:tcPr>
          <w:p w:rsidR="00C63E95" w:rsidRPr="0063547E" w:rsidRDefault="00C63E95" w:rsidP="00542C18">
            <w:pPr>
              <w:jc w:val="both"/>
              <w:rPr>
                <w:sz w:val="22"/>
                <w:szCs w:val="22"/>
              </w:rPr>
            </w:pPr>
            <w:r w:rsidRPr="0063547E">
              <w:rPr>
                <w:sz w:val="22"/>
                <w:szCs w:val="22"/>
              </w:rPr>
              <w:t>Тампонаж недію</w:t>
            </w:r>
            <w:r w:rsidR="00D269E6" w:rsidRPr="0063547E">
              <w:rPr>
                <w:sz w:val="22"/>
                <w:szCs w:val="22"/>
              </w:rPr>
              <w:t xml:space="preserve">чих артезіанських свердловин в </w:t>
            </w:r>
            <w:r w:rsidRPr="0063547E">
              <w:rPr>
                <w:sz w:val="22"/>
                <w:szCs w:val="22"/>
              </w:rPr>
              <w:t>Менському районі Чернігівської області (в т.ч. оплата проєктно-вишукувальних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C63E95" w:rsidRPr="0063547E" w:rsidRDefault="00D269E6" w:rsidP="00C63E95">
            <w:pPr>
              <w:jc w:val="center"/>
              <w:rPr>
                <w:sz w:val="22"/>
                <w:szCs w:val="22"/>
              </w:rPr>
            </w:pPr>
            <w:r w:rsidRPr="0063547E">
              <w:rPr>
                <w:sz w:val="22"/>
                <w:szCs w:val="22"/>
              </w:rPr>
              <w:t>3662,28</w:t>
            </w:r>
          </w:p>
        </w:tc>
        <w:tc>
          <w:tcPr>
            <w:tcW w:w="1276" w:type="dxa"/>
            <w:tcBorders>
              <w:top w:val="single" w:sz="4" w:space="0" w:color="auto"/>
              <w:left w:val="single" w:sz="4" w:space="0" w:color="auto"/>
              <w:bottom w:val="single" w:sz="4" w:space="0" w:color="auto"/>
              <w:right w:val="single" w:sz="4" w:space="0" w:color="auto"/>
            </w:tcBorders>
          </w:tcPr>
          <w:p w:rsidR="00C63E95" w:rsidRPr="0063547E" w:rsidRDefault="00D269E6" w:rsidP="00C63E95">
            <w:pPr>
              <w:jc w:val="center"/>
              <w:rPr>
                <w:sz w:val="22"/>
                <w:szCs w:val="22"/>
              </w:rPr>
            </w:pPr>
            <w:r w:rsidRPr="0063547E">
              <w:rPr>
                <w:sz w:val="22"/>
                <w:szCs w:val="22"/>
              </w:rPr>
              <w:t>2021-2022</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49,95</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8" w:space="0" w:color="auto"/>
            </w:tcBorders>
            <w:shd w:val="clear" w:color="auto" w:fill="auto"/>
          </w:tcPr>
          <w:p w:rsidR="00C63E95" w:rsidRPr="0063547E" w:rsidRDefault="00C63E95" w:rsidP="00542C18">
            <w:pPr>
              <w:jc w:val="both"/>
              <w:rPr>
                <w:sz w:val="22"/>
                <w:szCs w:val="22"/>
              </w:rPr>
            </w:pPr>
            <w:r w:rsidRPr="0063547E">
              <w:rPr>
                <w:sz w:val="22"/>
                <w:szCs w:val="22"/>
              </w:rPr>
              <w:t>Відкоригована проєктно-кошторисна документація.</w:t>
            </w:r>
          </w:p>
        </w:tc>
      </w:tr>
      <w:tr w:rsidR="004514B7" w:rsidRPr="0063547E" w:rsidTr="00B162F5">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542C18" w:rsidP="00C63E95">
            <w:pPr>
              <w:jc w:val="center"/>
              <w:rPr>
                <w:sz w:val="22"/>
                <w:szCs w:val="22"/>
              </w:rPr>
            </w:pPr>
            <w:r w:rsidRPr="0063547E">
              <w:rPr>
                <w:sz w:val="22"/>
                <w:szCs w:val="22"/>
              </w:rPr>
              <w:t>2.</w:t>
            </w:r>
          </w:p>
        </w:tc>
        <w:tc>
          <w:tcPr>
            <w:tcW w:w="3558" w:type="dxa"/>
            <w:tcBorders>
              <w:top w:val="nil"/>
              <w:left w:val="single" w:sz="4" w:space="0" w:color="auto"/>
              <w:bottom w:val="single" w:sz="4" w:space="0" w:color="auto"/>
              <w:right w:val="single" w:sz="4" w:space="0" w:color="auto"/>
            </w:tcBorders>
            <w:shd w:val="clear" w:color="auto" w:fill="auto"/>
            <w:vAlign w:val="center"/>
          </w:tcPr>
          <w:p w:rsidR="00C63E95" w:rsidRPr="0063547E" w:rsidRDefault="00C63E95" w:rsidP="00542C18">
            <w:pPr>
              <w:jc w:val="both"/>
              <w:rPr>
                <w:sz w:val="22"/>
                <w:szCs w:val="22"/>
              </w:rPr>
            </w:pPr>
            <w:r w:rsidRPr="0063547E">
              <w:rPr>
                <w:sz w:val="22"/>
                <w:szCs w:val="22"/>
              </w:rPr>
              <w:t>Тампонаж недію</w:t>
            </w:r>
            <w:r w:rsidR="00260DAF" w:rsidRPr="0063547E">
              <w:rPr>
                <w:sz w:val="22"/>
                <w:szCs w:val="22"/>
              </w:rPr>
              <w:t xml:space="preserve">чих артезіанських свердловин в </w:t>
            </w:r>
            <w:r w:rsidRPr="0063547E">
              <w:rPr>
                <w:sz w:val="22"/>
                <w:szCs w:val="22"/>
              </w:rPr>
              <w:t xml:space="preserve">Сосницькому районі Чернігівської області </w:t>
            </w:r>
          </w:p>
        </w:tc>
        <w:tc>
          <w:tcPr>
            <w:tcW w:w="1559"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1502,92</w:t>
            </w:r>
          </w:p>
        </w:tc>
        <w:tc>
          <w:tcPr>
            <w:tcW w:w="1276"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2020-2021</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909,76</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8" w:space="0" w:color="auto"/>
            </w:tcBorders>
            <w:shd w:val="clear" w:color="auto" w:fill="auto"/>
          </w:tcPr>
          <w:p w:rsidR="00C63E95" w:rsidRPr="0063547E" w:rsidRDefault="00C63E95" w:rsidP="00542C18">
            <w:pPr>
              <w:jc w:val="both"/>
              <w:rPr>
                <w:sz w:val="22"/>
                <w:szCs w:val="22"/>
              </w:rPr>
            </w:pPr>
            <w:r w:rsidRPr="0063547E">
              <w:rPr>
                <w:sz w:val="22"/>
                <w:szCs w:val="22"/>
              </w:rPr>
              <w:t>Здійснено тамп</w:t>
            </w:r>
            <w:r w:rsidR="00260DAF" w:rsidRPr="0063547E">
              <w:rPr>
                <w:sz w:val="22"/>
                <w:szCs w:val="22"/>
              </w:rPr>
              <w:t xml:space="preserve">онаж 13 недіючих артезіанських </w:t>
            </w:r>
            <w:r w:rsidRPr="0063547E">
              <w:rPr>
                <w:sz w:val="22"/>
                <w:szCs w:val="22"/>
              </w:rPr>
              <w:t>свердловин.</w:t>
            </w:r>
          </w:p>
        </w:tc>
      </w:tr>
      <w:tr w:rsidR="0007223D" w:rsidRPr="0063547E" w:rsidTr="0007223D">
        <w:trPr>
          <w:trHeight w:val="157"/>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542C18" w:rsidP="00C63E95">
            <w:pPr>
              <w:jc w:val="center"/>
              <w:rPr>
                <w:sz w:val="22"/>
                <w:szCs w:val="22"/>
              </w:rPr>
            </w:pPr>
            <w:r w:rsidRPr="0063547E">
              <w:rPr>
                <w:sz w:val="22"/>
                <w:szCs w:val="22"/>
              </w:rPr>
              <w:t>3.</w:t>
            </w:r>
          </w:p>
        </w:tc>
        <w:tc>
          <w:tcPr>
            <w:tcW w:w="3558" w:type="dxa"/>
            <w:tcBorders>
              <w:top w:val="nil"/>
              <w:left w:val="single" w:sz="4" w:space="0" w:color="auto"/>
              <w:bottom w:val="single" w:sz="4" w:space="0" w:color="auto"/>
              <w:right w:val="single" w:sz="4" w:space="0" w:color="auto"/>
            </w:tcBorders>
            <w:shd w:val="clear" w:color="auto" w:fill="auto"/>
          </w:tcPr>
          <w:p w:rsidR="00C63E95" w:rsidRPr="0063547E" w:rsidRDefault="00C63E95" w:rsidP="00542C18">
            <w:pPr>
              <w:jc w:val="both"/>
              <w:rPr>
                <w:sz w:val="22"/>
                <w:szCs w:val="22"/>
              </w:rPr>
            </w:pPr>
            <w:r w:rsidRPr="0063547E">
              <w:rPr>
                <w:sz w:val="22"/>
                <w:szCs w:val="22"/>
              </w:rPr>
              <w:t xml:space="preserve">Розроблення проекту землеустрою щодо організації і встановлення меж території природно-заповідного фонду ландшафтного заказника загальнодержавного </w:t>
            </w:r>
            <w:r w:rsidR="00542C18" w:rsidRPr="0063547E">
              <w:rPr>
                <w:sz w:val="22"/>
                <w:szCs w:val="22"/>
              </w:rPr>
              <w:t>значення «</w:t>
            </w:r>
            <w:r w:rsidR="00B97660" w:rsidRPr="0063547E">
              <w:rPr>
                <w:sz w:val="22"/>
                <w:szCs w:val="22"/>
              </w:rPr>
              <w:t>Мурав`ївський»</w:t>
            </w:r>
            <w:r w:rsidRPr="0063547E">
              <w:rPr>
                <w:sz w:val="22"/>
                <w:szCs w:val="22"/>
              </w:rPr>
              <w:t xml:space="preserve"> Новгород-Сіверського району</w:t>
            </w:r>
          </w:p>
        </w:tc>
        <w:tc>
          <w:tcPr>
            <w:tcW w:w="1559"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291,00</w:t>
            </w:r>
          </w:p>
        </w:tc>
        <w:tc>
          <w:tcPr>
            <w:tcW w:w="1276"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2021</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291,00</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8" w:space="0" w:color="auto"/>
            </w:tcBorders>
            <w:shd w:val="clear" w:color="auto" w:fill="auto"/>
          </w:tcPr>
          <w:p w:rsidR="00C63E95" w:rsidRPr="0063547E" w:rsidRDefault="00C63E95" w:rsidP="00542C18">
            <w:pPr>
              <w:jc w:val="both"/>
              <w:rPr>
                <w:sz w:val="22"/>
                <w:szCs w:val="22"/>
              </w:rPr>
            </w:pPr>
            <w:r w:rsidRPr="0063547E">
              <w:rPr>
                <w:sz w:val="22"/>
                <w:szCs w:val="22"/>
              </w:rPr>
              <w:t>Розроблено проєкт землеустрою щодо організаці</w:t>
            </w:r>
            <w:r w:rsidR="00542C18" w:rsidRPr="0063547E">
              <w:rPr>
                <w:sz w:val="22"/>
                <w:szCs w:val="22"/>
              </w:rPr>
              <w:t xml:space="preserve">ї і встановлення меж території </w:t>
            </w:r>
            <w:r w:rsidRPr="0063547E">
              <w:rPr>
                <w:sz w:val="22"/>
                <w:szCs w:val="22"/>
              </w:rPr>
              <w:t>ландшафтного заказни</w:t>
            </w:r>
            <w:r w:rsidR="00542C18" w:rsidRPr="0063547E">
              <w:rPr>
                <w:sz w:val="22"/>
                <w:szCs w:val="22"/>
              </w:rPr>
              <w:t>ка загальнодержавного значення «</w:t>
            </w:r>
            <w:r w:rsidR="00B97660" w:rsidRPr="0063547E">
              <w:rPr>
                <w:sz w:val="22"/>
                <w:szCs w:val="22"/>
              </w:rPr>
              <w:t xml:space="preserve">Мурав`ївський» </w:t>
            </w:r>
            <w:r w:rsidRPr="0063547E">
              <w:rPr>
                <w:sz w:val="22"/>
                <w:szCs w:val="22"/>
              </w:rPr>
              <w:t>(забезпечення охорони, збереження та розвитку запові</w:t>
            </w:r>
            <w:r w:rsidR="00542C18" w:rsidRPr="0063547E">
              <w:rPr>
                <w:sz w:val="22"/>
                <w:szCs w:val="22"/>
              </w:rPr>
              <w:t>дної території площею 1095,6832 </w:t>
            </w:r>
            <w:r w:rsidRPr="0063547E">
              <w:rPr>
                <w:sz w:val="22"/>
                <w:szCs w:val="22"/>
              </w:rPr>
              <w:t>га).</w:t>
            </w:r>
          </w:p>
        </w:tc>
      </w:tr>
      <w:tr w:rsidR="004514B7" w:rsidRPr="0063547E" w:rsidTr="0038073D">
        <w:trPr>
          <w:trHeight w:val="3276"/>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542C18" w:rsidP="00C63E95">
            <w:pPr>
              <w:jc w:val="center"/>
              <w:rPr>
                <w:sz w:val="22"/>
                <w:szCs w:val="22"/>
              </w:rPr>
            </w:pPr>
            <w:r w:rsidRPr="0063547E">
              <w:rPr>
                <w:sz w:val="22"/>
                <w:szCs w:val="22"/>
              </w:rPr>
              <w:lastRenderedPageBreak/>
              <w:t>4.</w:t>
            </w:r>
          </w:p>
        </w:tc>
        <w:tc>
          <w:tcPr>
            <w:tcW w:w="3558" w:type="dxa"/>
            <w:tcBorders>
              <w:top w:val="nil"/>
              <w:left w:val="single" w:sz="4" w:space="0" w:color="auto"/>
              <w:bottom w:val="single" w:sz="4" w:space="0" w:color="auto"/>
              <w:right w:val="single" w:sz="4" w:space="0" w:color="auto"/>
            </w:tcBorders>
            <w:shd w:val="clear" w:color="auto" w:fill="auto"/>
          </w:tcPr>
          <w:p w:rsidR="00C63E95" w:rsidRPr="0063547E" w:rsidRDefault="00C63E95" w:rsidP="00542C18">
            <w:pPr>
              <w:jc w:val="both"/>
              <w:rPr>
                <w:sz w:val="22"/>
                <w:szCs w:val="22"/>
              </w:rPr>
            </w:pPr>
            <w:r w:rsidRPr="0063547E">
              <w:rPr>
                <w:sz w:val="22"/>
                <w:szCs w:val="22"/>
              </w:rPr>
              <w:t>Проведення інформаційно-просвітницьких заходів</w:t>
            </w:r>
          </w:p>
        </w:tc>
        <w:tc>
          <w:tcPr>
            <w:tcW w:w="1559"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79,96</w:t>
            </w:r>
          </w:p>
        </w:tc>
        <w:tc>
          <w:tcPr>
            <w:tcW w:w="1276"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2021</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79,64</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8" w:space="0" w:color="auto"/>
            </w:tcBorders>
            <w:shd w:val="clear" w:color="auto" w:fill="auto"/>
          </w:tcPr>
          <w:p w:rsidR="00C63E95" w:rsidRPr="0063547E" w:rsidRDefault="00C63E95" w:rsidP="00B97660">
            <w:pPr>
              <w:jc w:val="both"/>
              <w:rPr>
                <w:sz w:val="22"/>
                <w:szCs w:val="22"/>
              </w:rPr>
            </w:pPr>
            <w:r w:rsidRPr="0063547E">
              <w:rPr>
                <w:sz w:val="22"/>
                <w:szCs w:val="22"/>
              </w:rPr>
              <w:t>Виготовлено інформаційно-роз'янюв</w:t>
            </w:r>
            <w:r w:rsidR="00260DAF" w:rsidRPr="0063547E">
              <w:rPr>
                <w:sz w:val="22"/>
                <w:szCs w:val="22"/>
              </w:rPr>
              <w:t>альну п</w:t>
            </w:r>
            <w:r w:rsidR="00B97660" w:rsidRPr="0063547E">
              <w:rPr>
                <w:sz w:val="22"/>
                <w:szCs w:val="22"/>
              </w:rPr>
              <w:t>родукцію:</w:t>
            </w:r>
            <w:r w:rsidR="00260DAF" w:rsidRPr="0063547E">
              <w:rPr>
                <w:sz w:val="22"/>
                <w:szCs w:val="22"/>
              </w:rPr>
              <w:t xml:space="preserve"> а саме банери; постери для біллбордів; постери для сітілайтів на тему </w:t>
            </w:r>
            <w:r w:rsidR="00B97660" w:rsidRPr="0063547E">
              <w:rPr>
                <w:sz w:val="22"/>
                <w:szCs w:val="22"/>
              </w:rPr>
              <w:t>«</w:t>
            </w:r>
            <w:r w:rsidRPr="0063547E">
              <w:rPr>
                <w:sz w:val="22"/>
                <w:szCs w:val="22"/>
              </w:rPr>
              <w:t>Збережи непо</w:t>
            </w:r>
            <w:r w:rsidR="00B97660" w:rsidRPr="0063547E">
              <w:rPr>
                <w:sz w:val="22"/>
                <w:szCs w:val="22"/>
              </w:rPr>
              <w:t>вторність полісся»; фотосюжети «</w:t>
            </w:r>
            <w:r w:rsidRPr="0063547E">
              <w:rPr>
                <w:sz w:val="22"/>
                <w:szCs w:val="22"/>
              </w:rPr>
              <w:t>Збережи</w:t>
            </w:r>
            <w:r w:rsidR="00B97660" w:rsidRPr="0063547E">
              <w:rPr>
                <w:sz w:val="22"/>
                <w:szCs w:val="22"/>
              </w:rPr>
              <w:t xml:space="preserve"> неповторність полісся», фотосюжети «Гриби» та «Чисте повітря»; інформаційні стенди; буклети «</w:t>
            </w:r>
            <w:r w:rsidRPr="0063547E">
              <w:rPr>
                <w:sz w:val="22"/>
                <w:szCs w:val="22"/>
              </w:rPr>
              <w:t>Природоохоронні території для нинішніх і</w:t>
            </w:r>
            <w:r w:rsidR="00B97660" w:rsidRPr="0063547E">
              <w:rPr>
                <w:sz w:val="22"/>
                <w:szCs w:val="22"/>
              </w:rPr>
              <w:t xml:space="preserve"> майбутніх поколоінь»</w:t>
            </w:r>
            <w:r w:rsidRPr="0063547E">
              <w:rPr>
                <w:sz w:val="22"/>
                <w:szCs w:val="22"/>
              </w:rPr>
              <w:t>.</w:t>
            </w:r>
          </w:p>
        </w:tc>
      </w:tr>
      <w:tr w:rsidR="004514B7" w:rsidRPr="0063547E" w:rsidTr="0038073D">
        <w:trPr>
          <w:trHeight w:val="1098"/>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542C18" w:rsidP="00C63E95">
            <w:pPr>
              <w:jc w:val="center"/>
              <w:rPr>
                <w:sz w:val="22"/>
                <w:szCs w:val="22"/>
              </w:rPr>
            </w:pPr>
            <w:r w:rsidRPr="0063547E">
              <w:rPr>
                <w:sz w:val="22"/>
                <w:szCs w:val="22"/>
              </w:rPr>
              <w:t>5.</w:t>
            </w:r>
          </w:p>
        </w:tc>
        <w:tc>
          <w:tcPr>
            <w:tcW w:w="3558" w:type="dxa"/>
            <w:tcBorders>
              <w:top w:val="nil"/>
              <w:left w:val="single" w:sz="4" w:space="0" w:color="auto"/>
              <w:bottom w:val="single" w:sz="8" w:space="0" w:color="auto"/>
              <w:right w:val="single" w:sz="4" w:space="0" w:color="auto"/>
            </w:tcBorders>
            <w:shd w:val="clear" w:color="auto" w:fill="auto"/>
          </w:tcPr>
          <w:p w:rsidR="00C63E95" w:rsidRPr="0063547E" w:rsidRDefault="00C63E95" w:rsidP="00542C18">
            <w:pPr>
              <w:jc w:val="both"/>
              <w:rPr>
                <w:sz w:val="22"/>
                <w:szCs w:val="22"/>
              </w:rPr>
            </w:pPr>
            <w:r w:rsidRPr="0063547E">
              <w:rPr>
                <w:sz w:val="22"/>
                <w:szCs w:val="22"/>
              </w:rPr>
              <w:t>Проведення щорічного обласного екологічного конкурсу «Одна планета - одне майбутнє» та екофестивалю</w:t>
            </w:r>
          </w:p>
        </w:tc>
        <w:tc>
          <w:tcPr>
            <w:tcW w:w="1559"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119,90</w:t>
            </w:r>
          </w:p>
        </w:tc>
        <w:tc>
          <w:tcPr>
            <w:tcW w:w="1276"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2021</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119,9</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260DAF" w:rsidP="00C63E95">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8" w:space="0" w:color="auto"/>
            </w:tcBorders>
            <w:shd w:val="clear" w:color="auto" w:fill="auto"/>
          </w:tcPr>
          <w:p w:rsidR="00C63E95" w:rsidRPr="0063547E" w:rsidRDefault="00C63E95" w:rsidP="00542C18">
            <w:pPr>
              <w:jc w:val="both"/>
              <w:rPr>
                <w:sz w:val="22"/>
                <w:szCs w:val="22"/>
              </w:rPr>
            </w:pPr>
            <w:r w:rsidRPr="0063547E">
              <w:rPr>
                <w:sz w:val="22"/>
                <w:szCs w:val="22"/>
              </w:rPr>
              <w:t>Проведено конкурс із нагородженням його 45 учасників і призерів та екологічний фестиваль.</w:t>
            </w:r>
          </w:p>
        </w:tc>
      </w:tr>
      <w:tr w:rsidR="004514B7" w:rsidRPr="0063547E" w:rsidTr="0038073D">
        <w:trPr>
          <w:trHeight w:val="1415"/>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542C18" w:rsidP="00C63E95">
            <w:pPr>
              <w:jc w:val="center"/>
              <w:rPr>
                <w:sz w:val="22"/>
                <w:szCs w:val="22"/>
              </w:rPr>
            </w:pPr>
            <w:r w:rsidRPr="0063547E">
              <w:rPr>
                <w:sz w:val="22"/>
                <w:szCs w:val="22"/>
              </w:rPr>
              <w:t>6.</w:t>
            </w:r>
          </w:p>
        </w:tc>
        <w:tc>
          <w:tcPr>
            <w:tcW w:w="3558" w:type="dxa"/>
            <w:tcBorders>
              <w:top w:val="nil"/>
              <w:left w:val="single" w:sz="4" w:space="0" w:color="auto"/>
              <w:bottom w:val="single" w:sz="4" w:space="0" w:color="auto"/>
              <w:right w:val="single" w:sz="4" w:space="0" w:color="auto"/>
            </w:tcBorders>
            <w:shd w:val="clear" w:color="auto" w:fill="auto"/>
            <w:vAlign w:val="center"/>
          </w:tcPr>
          <w:p w:rsidR="00C63E95" w:rsidRPr="0063547E" w:rsidRDefault="00C63E95" w:rsidP="00542C18">
            <w:pPr>
              <w:jc w:val="both"/>
              <w:rPr>
                <w:sz w:val="22"/>
                <w:szCs w:val="22"/>
              </w:rPr>
            </w:pPr>
            <w:r w:rsidRPr="0063547E">
              <w:rPr>
                <w:sz w:val="22"/>
                <w:szCs w:val="22"/>
              </w:rPr>
              <w:t>Реконструкція каналізаційних мереж по вул.</w:t>
            </w:r>
            <w:r w:rsidR="00542C18" w:rsidRPr="0063547E">
              <w:rPr>
                <w:sz w:val="22"/>
                <w:szCs w:val="22"/>
              </w:rPr>
              <w:t> </w:t>
            </w:r>
            <w:r w:rsidRPr="0063547E">
              <w:rPr>
                <w:sz w:val="22"/>
                <w:szCs w:val="22"/>
              </w:rPr>
              <w:t>Незалежності, Некрасова, Сновській у м.</w:t>
            </w:r>
            <w:r w:rsidR="00542C18" w:rsidRPr="0063547E">
              <w:rPr>
                <w:sz w:val="22"/>
                <w:szCs w:val="22"/>
              </w:rPr>
              <w:t> </w:t>
            </w:r>
            <w:r w:rsidRPr="0063547E">
              <w:rPr>
                <w:sz w:val="22"/>
                <w:szCs w:val="22"/>
              </w:rPr>
              <w:t>Сновськ Чернігівської області (в т.ч. оплата проєктно-вишукувальних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C63E95" w:rsidRPr="0063547E" w:rsidRDefault="0068144C" w:rsidP="00C63E95">
            <w:pPr>
              <w:jc w:val="center"/>
              <w:rPr>
                <w:sz w:val="22"/>
                <w:szCs w:val="22"/>
              </w:rPr>
            </w:pPr>
            <w:r w:rsidRPr="0063547E">
              <w:rPr>
                <w:sz w:val="22"/>
                <w:szCs w:val="22"/>
              </w:rPr>
              <w:t>6602,93</w:t>
            </w:r>
          </w:p>
        </w:tc>
        <w:tc>
          <w:tcPr>
            <w:tcW w:w="1276" w:type="dxa"/>
            <w:tcBorders>
              <w:top w:val="single" w:sz="4" w:space="0" w:color="auto"/>
              <w:left w:val="single" w:sz="4" w:space="0" w:color="auto"/>
              <w:bottom w:val="single" w:sz="4" w:space="0" w:color="auto"/>
              <w:right w:val="single" w:sz="4" w:space="0" w:color="auto"/>
            </w:tcBorders>
          </w:tcPr>
          <w:p w:rsidR="00C63E95" w:rsidRPr="0063547E" w:rsidRDefault="0068144C" w:rsidP="00C63E95">
            <w:pPr>
              <w:jc w:val="center"/>
              <w:rPr>
                <w:sz w:val="22"/>
                <w:szCs w:val="22"/>
              </w:rPr>
            </w:pPr>
            <w:r w:rsidRPr="0063547E">
              <w:rPr>
                <w:sz w:val="22"/>
                <w:szCs w:val="22"/>
              </w:rPr>
              <w:t>2014</w:t>
            </w:r>
            <w:r w:rsidR="00260DAF" w:rsidRPr="0063547E">
              <w:rPr>
                <w:sz w:val="22"/>
                <w:szCs w:val="22"/>
              </w:rPr>
              <w:t>-2021</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68144C" w:rsidP="00C63E95">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C63E95" w:rsidRPr="0063547E" w:rsidRDefault="0068144C" w:rsidP="00C63E95">
            <w:pPr>
              <w:jc w:val="center"/>
              <w:rPr>
                <w:sz w:val="22"/>
                <w:szCs w:val="22"/>
              </w:rPr>
            </w:pPr>
            <w:r w:rsidRPr="0063547E">
              <w:rPr>
                <w:sz w:val="22"/>
                <w:szCs w:val="22"/>
              </w:rPr>
              <w:t>623,79</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68144C" w:rsidP="00C63E95">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8" w:space="0" w:color="auto"/>
            </w:tcBorders>
            <w:shd w:val="clear" w:color="auto" w:fill="auto"/>
          </w:tcPr>
          <w:p w:rsidR="00C63E95" w:rsidRPr="0063547E" w:rsidRDefault="00C63E95" w:rsidP="00B97660">
            <w:pPr>
              <w:jc w:val="both"/>
              <w:rPr>
                <w:sz w:val="22"/>
                <w:szCs w:val="22"/>
              </w:rPr>
            </w:pPr>
            <w:r w:rsidRPr="0063547E">
              <w:rPr>
                <w:sz w:val="22"/>
                <w:szCs w:val="22"/>
              </w:rPr>
              <w:t>Завершені роботи з реконструкції каналізаційних мереж</w:t>
            </w:r>
            <w:r w:rsidR="00B97660" w:rsidRPr="0063547E">
              <w:rPr>
                <w:sz w:val="22"/>
                <w:szCs w:val="22"/>
              </w:rPr>
              <w:t>.</w:t>
            </w:r>
          </w:p>
        </w:tc>
      </w:tr>
      <w:tr w:rsidR="004514B7" w:rsidRPr="0063547E" w:rsidTr="00E03F0B">
        <w:trPr>
          <w:trHeight w:val="1539"/>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542C18" w:rsidP="00C63E95">
            <w:pPr>
              <w:jc w:val="center"/>
              <w:rPr>
                <w:sz w:val="22"/>
                <w:szCs w:val="22"/>
              </w:rPr>
            </w:pPr>
            <w:r w:rsidRPr="0063547E">
              <w:rPr>
                <w:sz w:val="22"/>
                <w:szCs w:val="22"/>
              </w:rPr>
              <w:t>7.</w:t>
            </w:r>
          </w:p>
        </w:tc>
        <w:tc>
          <w:tcPr>
            <w:tcW w:w="3558" w:type="dxa"/>
            <w:tcBorders>
              <w:top w:val="nil"/>
              <w:left w:val="single" w:sz="4" w:space="0" w:color="auto"/>
              <w:bottom w:val="single" w:sz="4" w:space="0" w:color="auto"/>
              <w:right w:val="single" w:sz="4" w:space="0" w:color="auto"/>
            </w:tcBorders>
            <w:shd w:val="clear" w:color="auto" w:fill="auto"/>
          </w:tcPr>
          <w:p w:rsidR="00C63E95" w:rsidRPr="0063547E" w:rsidRDefault="00C63E95" w:rsidP="00542C18">
            <w:pPr>
              <w:jc w:val="both"/>
              <w:rPr>
                <w:sz w:val="22"/>
                <w:szCs w:val="22"/>
              </w:rPr>
            </w:pPr>
            <w:r w:rsidRPr="0063547E">
              <w:rPr>
                <w:sz w:val="22"/>
                <w:szCs w:val="22"/>
              </w:rPr>
              <w:t>Реконструкція  очисних споруд в смт.</w:t>
            </w:r>
            <w:r w:rsidR="00542C18" w:rsidRPr="0063547E">
              <w:rPr>
                <w:sz w:val="22"/>
                <w:szCs w:val="22"/>
              </w:rPr>
              <w:t> </w:t>
            </w:r>
            <w:r w:rsidRPr="0063547E">
              <w:rPr>
                <w:sz w:val="22"/>
                <w:szCs w:val="22"/>
              </w:rPr>
              <w:t>Куликівка, Чернігівської області (в тому числі оплата проектно-вишукувальних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C63E95" w:rsidRPr="0063547E" w:rsidRDefault="00B22E5F" w:rsidP="00C63E95">
            <w:pPr>
              <w:jc w:val="center"/>
              <w:rPr>
                <w:sz w:val="22"/>
                <w:szCs w:val="22"/>
              </w:rPr>
            </w:pPr>
            <w:r w:rsidRPr="0063547E">
              <w:rPr>
                <w:sz w:val="22"/>
                <w:szCs w:val="22"/>
              </w:rPr>
              <w:t>13392,15</w:t>
            </w:r>
          </w:p>
        </w:tc>
        <w:tc>
          <w:tcPr>
            <w:tcW w:w="1276" w:type="dxa"/>
            <w:tcBorders>
              <w:top w:val="single" w:sz="4" w:space="0" w:color="auto"/>
              <w:left w:val="single" w:sz="4" w:space="0" w:color="auto"/>
              <w:bottom w:val="single" w:sz="4" w:space="0" w:color="auto"/>
              <w:right w:val="single" w:sz="4" w:space="0" w:color="auto"/>
            </w:tcBorders>
          </w:tcPr>
          <w:p w:rsidR="00C63E95" w:rsidRPr="0063547E" w:rsidRDefault="008D0627" w:rsidP="00EE0054">
            <w:pPr>
              <w:jc w:val="center"/>
              <w:rPr>
                <w:sz w:val="22"/>
                <w:szCs w:val="22"/>
              </w:rPr>
            </w:pPr>
            <w:r w:rsidRPr="0063547E">
              <w:rPr>
                <w:sz w:val="22"/>
                <w:szCs w:val="22"/>
              </w:rPr>
              <w:t>201</w:t>
            </w:r>
            <w:r w:rsidR="00EE0054" w:rsidRPr="0063547E">
              <w:rPr>
                <w:sz w:val="22"/>
                <w:szCs w:val="22"/>
              </w:rPr>
              <w:t>4</w:t>
            </w:r>
            <w:r w:rsidRPr="0063547E">
              <w:rPr>
                <w:sz w:val="22"/>
                <w:szCs w:val="22"/>
              </w:rPr>
              <w:t>-2022</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EE0054" w:rsidP="00C63E95">
            <w:pPr>
              <w:jc w:val="center"/>
              <w:rPr>
                <w:sz w:val="22"/>
                <w:szCs w:val="22"/>
              </w:rPr>
            </w:pPr>
            <w:r w:rsidRPr="0063547E">
              <w:rPr>
                <w:sz w:val="22"/>
                <w:szCs w:val="22"/>
              </w:rPr>
              <w:t>63</w:t>
            </w:r>
          </w:p>
        </w:tc>
        <w:tc>
          <w:tcPr>
            <w:tcW w:w="1418" w:type="dxa"/>
            <w:tcBorders>
              <w:top w:val="single" w:sz="4" w:space="0" w:color="auto"/>
              <w:left w:val="single" w:sz="4" w:space="0" w:color="auto"/>
              <w:bottom w:val="single" w:sz="4" w:space="0" w:color="auto"/>
              <w:right w:val="single" w:sz="4" w:space="0" w:color="auto"/>
            </w:tcBorders>
          </w:tcPr>
          <w:p w:rsidR="00C63E95" w:rsidRPr="0063547E" w:rsidRDefault="00B22E5F" w:rsidP="00C63E95">
            <w:pPr>
              <w:jc w:val="center"/>
              <w:rPr>
                <w:sz w:val="22"/>
                <w:szCs w:val="22"/>
              </w:rPr>
            </w:pPr>
            <w:r w:rsidRPr="0063547E">
              <w:rPr>
                <w:sz w:val="22"/>
                <w:szCs w:val="22"/>
              </w:rPr>
              <w:t>859,74</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B22E5F" w:rsidP="00C63E95">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8" w:space="0" w:color="auto"/>
            </w:tcBorders>
            <w:shd w:val="clear" w:color="000000" w:fill="FFFFFF"/>
          </w:tcPr>
          <w:p w:rsidR="00C63E95" w:rsidRPr="0063547E" w:rsidRDefault="00C63E95" w:rsidP="00B97660">
            <w:pPr>
              <w:jc w:val="both"/>
              <w:rPr>
                <w:sz w:val="22"/>
                <w:szCs w:val="22"/>
              </w:rPr>
            </w:pPr>
            <w:r w:rsidRPr="0063547E">
              <w:rPr>
                <w:sz w:val="22"/>
                <w:szCs w:val="22"/>
              </w:rPr>
              <w:t>Проєктно</w:t>
            </w:r>
            <w:r w:rsidR="00B22E5F" w:rsidRPr="0063547E">
              <w:rPr>
                <w:sz w:val="22"/>
                <w:szCs w:val="22"/>
              </w:rPr>
              <w:t>-кошторисна документація відкори</w:t>
            </w:r>
            <w:r w:rsidRPr="0063547E">
              <w:rPr>
                <w:sz w:val="22"/>
                <w:szCs w:val="22"/>
              </w:rPr>
              <w:t xml:space="preserve">гована. Отримано </w:t>
            </w:r>
            <w:r w:rsidR="00B97660" w:rsidRPr="0063547E">
              <w:rPr>
                <w:sz w:val="22"/>
                <w:szCs w:val="22"/>
              </w:rPr>
              <w:t>експертний висновок.</w:t>
            </w:r>
          </w:p>
        </w:tc>
      </w:tr>
      <w:tr w:rsidR="00C3025A" w:rsidRPr="0063547E" w:rsidTr="00E03F0B">
        <w:trPr>
          <w:trHeight w:val="1030"/>
          <w:jc w:val="center"/>
        </w:trPr>
        <w:tc>
          <w:tcPr>
            <w:tcW w:w="781" w:type="dxa"/>
            <w:tcBorders>
              <w:top w:val="single" w:sz="4" w:space="0" w:color="auto"/>
              <w:left w:val="single" w:sz="4" w:space="0" w:color="auto"/>
              <w:bottom w:val="single" w:sz="4" w:space="0" w:color="auto"/>
              <w:right w:val="single" w:sz="4" w:space="0" w:color="auto"/>
            </w:tcBorders>
          </w:tcPr>
          <w:p w:rsidR="00C63E95" w:rsidRPr="0063547E" w:rsidRDefault="00542C18" w:rsidP="00C63E95">
            <w:pPr>
              <w:jc w:val="center"/>
              <w:rPr>
                <w:sz w:val="22"/>
                <w:szCs w:val="22"/>
              </w:rPr>
            </w:pPr>
            <w:r w:rsidRPr="0063547E">
              <w:rPr>
                <w:sz w:val="22"/>
                <w:szCs w:val="22"/>
              </w:rPr>
              <w:t>8.</w:t>
            </w:r>
          </w:p>
        </w:tc>
        <w:tc>
          <w:tcPr>
            <w:tcW w:w="3558" w:type="dxa"/>
            <w:tcBorders>
              <w:top w:val="single" w:sz="4" w:space="0" w:color="auto"/>
              <w:left w:val="single" w:sz="4" w:space="0" w:color="auto"/>
              <w:bottom w:val="single" w:sz="4" w:space="0" w:color="auto"/>
              <w:right w:val="single" w:sz="4" w:space="0" w:color="auto"/>
            </w:tcBorders>
            <w:shd w:val="clear" w:color="auto" w:fill="auto"/>
          </w:tcPr>
          <w:p w:rsidR="00C63E95" w:rsidRPr="0063547E" w:rsidRDefault="00C63E95" w:rsidP="00542C18">
            <w:pPr>
              <w:jc w:val="both"/>
              <w:rPr>
                <w:sz w:val="22"/>
                <w:szCs w:val="22"/>
              </w:rPr>
            </w:pPr>
            <w:r w:rsidRPr="0063547E">
              <w:rPr>
                <w:sz w:val="22"/>
                <w:szCs w:val="22"/>
              </w:rPr>
              <w:t>Реконструкція блоку ємностей очисних споруд в м.</w:t>
            </w:r>
            <w:r w:rsidR="00542C18" w:rsidRPr="0063547E">
              <w:rPr>
                <w:lang w:val="en-US"/>
              </w:rPr>
              <w:t> </w:t>
            </w:r>
            <w:r w:rsidRPr="0063547E">
              <w:rPr>
                <w:sz w:val="22"/>
                <w:szCs w:val="22"/>
              </w:rPr>
              <w:t>Ічня Чернігівської області (І черга)</w:t>
            </w:r>
          </w:p>
        </w:tc>
        <w:tc>
          <w:tcPr>
            <w:tcW w:w="1559" w:type="dxa"/>
            <w:tcBorders>
              <w:top w:val="single" w:sz="4" w:space="0" w:color="auto"/>
              <w:left w:val="single" w:sz="4" w:space="0" w:color="auto"/>
              <w:bottom w:val="single" w:sz="4" w:space="0" w:color="auto"/>
              <w:right w:val="single" w:sz="4" w:space="0" w:color="auto"/>
            </w:tcBorders>
          </w:tcPr>
          <w:p w:rsidR="00C63E95" w:rsidRPr="0063547E" w:rsidRDefault="00B22E5F" w:rsidP="00C63E95">
            <w:pPr>
              <w:jc w:val="center"/>
              <w:rPr>
                <w:sz w:val="22"/>
                <w:szCs w:val="22"/>
              </w:rPr>
            </w:pPr>
            <w:r w:rsidRPr="0063547E">
              <w:rPr>
                <w:sz w:val="22"/>
                <w:szCs w:val="22"/>
              </w:rPr>
              <w:t>10805,69</w:t>
            </w:r>
          </w:p>
        </w:tc>
        <w:tc>
          <w:tcPr>
            <w:tcW w:w="1276" w:type="dxa"/>
            <w:tcBorders>
              <w:top w:val="single" w:sz="4" w:space="0" w:color="auto"/>
              <w:left w:val="single" w:sz="4" w:space="0" w:color="auto"/>
              <w:bottom w:val="single" w:sz="4" w:space="0" w:color="auto"/>
              <w:right w:val="single" w:sz="4" w:space="0" w:color="auto"/>
            </w:tcBorders>
          </w:tcPr>
          <w:p w:rsidR="00C63E95" w:rsidRPr="0063547E" w:rsidRDefault="00B22E5F" w:rsidP="00C63E95">
            <w:pPr>
              <w:jc w:val="center"/>
              <w:rPr>
                <w:sz w:val="22"/>
                <w:szCs w:val="22"/>
              </w:rPr>
            </w:pPr>
            <w:r w:rsidRPr="0063547E">
              <w:rPr>
                <w:sz w:val="22"/>
                <w:szCs w:val="22"/>
              </w:rPr>
              <w:t>2009-2022</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B22E5F" w:rsidP="00C63E95">
            <w:pPr>
              <w:jc w:val="center"/>
              <w:rPr>
                <w:sz w:val="22"/>
                <w:szCs w:val="22"/>
              </w:rPr>
            </w:pPr>
            <w:r w:rsidRPr="0063547E">
              <w:rPr>
                <w:sz w:val="22"/>
                <w:szCs w:val="22"/>
              </w:rPr>
              <w:t>31,7</w:t>
            </w:r>
          </w:p>
        </w:tc>
        <w:tc>
          <w:tcPr>
            <w:tcW w:w="1418" w:type="dxa"/>
            <w:tcBorders>
              <w:top w:val="single" w:sz="4" w:space="0" w:color="auto"/>
              <w:left w:val="single" w:sz="4" w:space="0" w:color="auto"/>
              <w:bottom w:val="single" w:sz="4" w:space="0" w:color="auto"/>
              <w:right w:val="single" w:sz="4" w:space="0" w:color="auto"/>
            </w:tcBorders>
          </w:tcPr>
          <w:p w:rsidR="00C63E95" w:rsidRPr="0063547E" w:rsidRDefault="00B22E5F" w:rsidP="00C63E95">
            <w:pPr>
              <w:jc w:val="center"/>
              <w:rPr>
                <w:sz w:val="22"/>
                <w:szCs w:val="22"/>
              </w:rPr>
            </w:pPr>
            <w:r w:rsidRPr="0063547E">
              <w:rPr>
                <w:sz w:val="22"/>
                <w:szCs w:val="22"/>
              </w:rPr>
              <w:t>631,00</w:t>
            </w:r>
          </w:p>
        </w:tc>
        <w:tc>
          <w:tcPr>
            <w:tcW w:w="1417" w:type="dxa"/>
            <w:tcBorders>
              <w:top w:val="single" w:sz="4" w:space="0" w:color="auto"/>
              <w:left w:val="single" w:sz="4" w:space="0" w:color="auto"/>
              <w:bottom w:val="single" w:sz="4" w:space="0" w:color="auto"/>
              <w:right w:val="single" w:sz="4" w:space="0" w:color="auto"/>
            </w:tcBorders>
          </w:tcPr>
          <w:p w:rsidR="00C63E95" w:rsidRPr="0063547E" w:rsidRDefault="00B22E5F" w:rsidP="00C63E95">
            <w:pPr>
              <w:jc w:val="center"/>
              <w:rPr>
                <w:sz w:val="22"/>
                <w:szCs w:val="22"/>
              </w:rPr>
            </w:pPr>
            <w:r w:rsidRPr="0063547E">
              <w:rPr>
                <w:sz w:val="22"/>
                <w:szCs w:val="22"/>
              </w:rPr>
              <w:t>-</w:t>
            </w:r>
          </w:p>
        </w:tc>
        <w:tc>
          <w:tcPr>
            <w:tcW w:w="3316" w:type="dxa"/>
            <w:tcBorders>
              <w:top w:val="nil"/>
              <w:left w:val="single" w:sz="4" w:space="0" w:color="auto"/>
              <w:bottom w:val="single" w:sz="4" w:space="0" w:color="auto"/>
              <w:right w:val="single" w:sz="8" w:space="0" w:color="auto"/>
            </w:tcBorders>
            <w:shd w:val="clear" w:color="auto" w:fill="auto"/>
          </w:tcPr>
          <w:p w:rsidR="00C63E95" w:rsidRPr="0063547E" w:rsidRDefault="00C63E95" w:rsidP="00542C18">
            <w:pPr>
              <w:jc w:val="both"/>
              <w:rPr>
                <w:sz w:val="22"/>
                <w:szCs w:val="22"/>
              </w:rPr>
            </w:pPr>
            <w:r w:rsidRPr="0063547E">
              <w:rPr>
                <w:sz w:val="22"/>
                <w:szCs w:val="22"/>
              </w:rPr>
              <w:t>Проведені роботи з реконструкції блоку ємностей очисних споруд в м.</w:t>
            </w:r>
            <w:r w:rsidR="00B97660" w:rsidRPr="0063547E">
              <w:rPr>
                <w:sz w:val="22"/>
                <w:szCs w:val="22"/>
              </w:rPr>
              <w:t> </w:t>
            </w:r>
            <w:r w:rsidRPr="0063547E">
              <w:rPr>
                <w:sz w:val="22"/>
                <w:szCs w:val="22"/>
              </w:rPr>
              <w:t>Ічня Чернігівської області (І черга).</w:t>
            </w:r>
          </w:p>
        </w:tc>
      </w:tr>
      <w:tr w:rsidR="004514B7" w:rsidRPr="0063547E" w:rsidTr="00E03F0B">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EE0054" w:rsidRPr="0063547E" w:rsidRDefault="00542C18" w:rsidP="00EE0054">
            <w:pPr>
              <w:jc w:val="center"/>
              <w:rPr>
                <w:sz w:val="22"/>
                <w:szCs w:val="22"/>
              </w:rPr>
            </w:pPr>
            <w:r w:rsidRPr="0063547E">
              <w:rPr>
                <w:sz w:val="22"/>
                <w:szCs w:val="22"/>
              </w:rPr>
              <w:lastRenderedPageBreak/>
              <w:t>9.</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E0054" w:rsidRPr="0063547E" w:rsidRDefault="00EE0054" w:rsidP="00542C18">
            <w:pPr>
              <w:jc w:val="both"/>
              <w:rPr>
                <w:sz w:val="22"/>
                <w:szCs w:val="22"/>
              </w:rPr>
            </w:pPr>
            <w:r w:rsidRPr="0063547E">
              <w:rPr>
                <w:sz w:val="22"/>
                <w:szCs w:val="22"/>
              </w:rPr>
              <w:t>Витрати на послуги, пов’язані з виконанням повноважень з проведення стратегічної екологічної оцінки Програми економічного і соціального розвитку Чернігівської області на 2022 рік</w:t>
            </w:r>
          </w:p>
        </w:tc>
        <w:tc>
          <w:tcPr>
            <w:tcW w:w="1559"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3,51</w:t>
            </w:r>
          </w:p>
        </w:tc>
        <w:tc>
          <w:tcPr>
            <w:tcW w:w="1276"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2021</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3,51</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E0054" w:rsidRPr="0063547E" w:rsidRDefault="00EE0054" w:rsidP="00542C18">
            <w:pPr>
              <w:jc w:val="both"/>
              <w:rPr>
                <w:sz w:val="22"/>
                <w:szCs w:val="22"/>
              </w:rPr>
            </w:pPr>
            <w:r w:rsidRPr="0063547E">
              <w:rPr>
                <w:sz w:val="22"/>
                <w:szCs w:val="22"/>
              </w:rPr>
              <w:t>Проведено СЕО Програми. Програма затверджена рішенням сесії обласної ради.</w:t>
            </w:r>
          </w:p>
        </w:tc>
      </w:tr>
      <w:tr w:rsidR="004514B7" w:rsidRPr="0063547E" w:rsidTr="00C63E95">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EE0054" w:rsidRPr="0063547E" w:rsidRDefault="00542C18" w:rsidP="00EE0054">
            <w:pPr>
              <w:jc w:val="center"/>
              <w:rPr>
                <w:sz w:val="22"/>
                <w:szCs w:val="22"/>
              </w:rPr>
            </w:pPr>
            <w:r w:rsidRPr="0063547E">
              <w:rPr>
                <w:sz w:val="22"/>
                <w:szCs w:val="22"/>
              </w:rPr>
              <w:t>10.</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E0054" w:rsidRPr="0063547E" w:rsidRDefault="00EE0054" w:rsidP="00542C18">
            <w:pPr>
              <w:jc w:val="both"/>
              <w:rPr>
                <w:sz w:val="22"/>
                <w:szCs w:val="22"/>
              </w:rPr>
            </w:pPr>
            <w:r w:rsidRPr="0063547E">
              <w:rPr>
                <w:sz w:val="22"/>
                <w:szCs w:val="22"/>
              </w:rPr>
              <w:t>Витрати на послуги, пов’язані з виконанням повноважень з проведення стратегічн</w:t>
            </w:r>
            <w:r w:rsidR="00542C18" w:rsidRPr="0063547E">
              <w:rPr>
                <w:sz w:val="22"/>
                <w:szCs w:val="22"/>
              </w:rPr>
              <w:t>ої екологічної оцінки Програми «</w:t>
            </w:r>
            <w:r w:rsidRPr="0063547E">
              <w:rPr>
                <w:sz w:val="22"/>
                <w:szCs w:val="22"/>
              </w:rPr>
              <w:t>Питна вода  Чернігів</w:t>
            </w:r>
            <w:r w:rsidR="00B97660" w:rsidRPr="0063547E">
              <w:rPr>
                <w:sz w:val="22"/>
                <w:szCs w:val="22"/>
              </w:rPr>
              <w:t>ської області на 2022-2026 роки»</w:t>
            </w:r>
          </w:p>
        </w:tc>
        <w:tc>
          <w:tcPr>
            <w:tcW w:w="1559"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35,00</w:t>
            </w:r>
          </w:p>
        </w:tc>
        <w:tc>
          <w:tcPr>
            <w:tcW w:w="1276"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2021</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35,00</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E0054" w:rsidRPr="0063547E" w:rsidRDefault="00EE0054" w:rsidP="00542C18">
            <w:pPr>
              <w:jc w:val="both"/>
              <w:rPr>
                <w:sz w:val="22"/>
                <w:szCs w:val="22"/>
              </w:rPr>
            </w:pPr>
            <w:r w:rsidRPr="0063547E">
              <w:rPr>
                <w:sz w:val="22"/>
                <w:szCs w:val="22"/>
              </w:rPr>
              <w:t>Проведено СЕО Програми. Програма затверджена рішенням сесії обласної ради.</w:t>
            </w:r>
          </w:p>
        </w:tc>
      </w:tr>
      <w:tr w:rsidR="004514B7" w:rsidRPr="0063547E" w:rsidTr="00C63E95">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EE0054" w:rsidRPr="0063547E" w:rsidRDefault="00542C18" w:rsidP="00EE0054">
            <w:pPr>
              <w:jc w:val="center"/>
              <w:rPr>
                <w:sz w:val="22"/>
                <w:szCs w:val="22"/>
              </w:rPr>
            </w:pPr>
            <w:r w:rsidRPr="0063547E">
              <w:rPr>
                <w:sz w:val="22"/>
                <w:szCs w:val="22"/>
              </w:rPr>
              <w:t>11.</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E0054" w:rsidRPr="0063547E" w:rsidRDefault="00EE0054" w:rsidP="00542C18">
            <w:pPr>
              <w:jc w:val="both"/>
              <w:rPr>
                <w:sz w:val="22"/>
                <w:szCs w:val="22"/>
              </w:rPr>
            </w:pPr>
            <w:r w:rsidRPr="0063547E">
              <w:rPr>
                <w:sz w:val="22"/>
                <w:szCs w:val="22"/>
              </w:rPr>
              <w:t>Будівництво централізованої каналіз</w:t>
            </w:r>
            <w:r w:rsidR="00542C18" w:rsidRPr="0063547E">
              <w:rPr>
                <w:sz w:val="22"/>
                <w:szCs w:val="22"/>
              </w:rPr>
              <w:t>ації по вул. Фікселя та по вул. Київська від вул. </w:t>
            </w:r>
            <w:r w:rsidRPr="0063547E">
              <w:rPr>
                <w:sz w:val="22"/>
                <w:szCs w:val="22"/>
              </w:rPr>
              <w:t>Гонча до вул.</w:t>
            </w:r>
            <w:r w:rsidR="00B97660" w:rsidRPr="0063547E">
              <w:rPr>
                <w:sz w:val="22"/>
                <w:szCs w:val="22"/>
              </w:rPr>
              <w:t> </w:t>
            </w:r>
            <w:r w:rsidRPr="0063547E">
              <w:rPr>
                <w:sz w:val="22"/>
                <w:szCs w:val="22"/>
              </w:rPr>
              <w:t>Північна в м.</w:t>
            </w:r>
            <w:r w:rsidR="00542C18" w:rsidRPr="0063547E">
              <w:rPr>
                <w:sz w:val="22"/>
                <w:szCs w:val="22"/>
              </w:rPr>
              <w:t> </w:t>
            </w:r>
            <w:r w:rsidRPr="0063547E">
              <w:rPr>
                <w:sz w:val="22"/>
                <w:szCs w:val="22"/>
              </w:rPr>
              <w:t>Чернігівв м.</w:t>
            </w:r>
            <w:r w:rsidR="00542C18" w:rsidRPr="0063547E">
              <w:rPr>
                <w:sz w:val="22"/>
                <w:szCs w:val="22"/>
                <w:lang w:val="en-US"/>
              </w:rPr>
              <w:t> </w:t>
            </w:r>
            <w:r w:rsidRPr="0063547E">
              <w:rPr>
                <w:sz w:val="22"/>
                <w:szCs w:val="22"/>
              </w:rPr>
              <w:t>Ніжин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EE0054" w:rsidRPr="0063547E" w:rsidRDefault="006C2F39" w:rsidP="00EE0054">
            <w:pPr>
              <w:jc w:val="center"/>
              <w:rPr>
                <w:sz w:val="22"/>
                <w:szCs w:val="22"/>
              </w:rPr>
            </w:pPr>
            <w:r w:rsidRPr="0063547E">
              <w:rPr>
                <w:sz w:val="22"/>
                <w:szCs w:val="22"/>
              </w:rPr>
              <w:t>37073,12</w:t>
            </w:r>
          </w:p>
        </w:tc>
        <w:tc>
          <w:tcPr>
            <w:tcW w:w="1276"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2021-2022</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6C2F39" w:rsidP="00EE0054">
            <w:pPr>
              <w:jc w:val="center"/>
              <w:rPr>
                <w:sz w:val="22"/>
                <w:szCs w:val="22"/>
              </w:rPr>
            </w:pPr>
            <w:r w:rsidRPr="0063547E">
              <w:rPr>
                <w:sz w:val="22"/>
                <w:szCs w:val="22"/>
              </w:rPr>
              <w:t>48</w:t>
            </w:r>
          </w:p>
        </w:tc>
        <w:tc>
          <w:tcPr>
            <w:tcW w:w="1418"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913,86</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E0054" w:rsidP="00EE0054">
            <w:pPr>
              <w:jc w:val="center"/>
              <w:rPr>
                <w:sz w:val="22"/>
                <w:szCs w:val="22"/>
              </w:rPr>
            </w:pPr>
            <w:r w:rsidRPr="0063547E">
              <w:rPr>
                <w:sz w:val="22"/>
                <w:szCs w:val="22"/>
              </w:rPr>
              <w:t>17018,62</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E0054" w:rsidRPr="0063547E" w:rsidRDefault="00EE0054" w:rsidP="00542C18">
            <w:pPr>
              <w:jc w:val="both"/>
              <w:rPr>
                <w:sz w:val="22"/>
                <w:szCs w:val="22"/>
              </w:rPr>
            </w:pPr>
            <w:r w:rsidRPr="0063547E">
              <w:rPr>
                <w:sz w:val="22"/>
                <w:szCs w:val="22"/>
              </w:rPr>
              <w:t>Виконані роботи з укладання каналіз</w:t>
            </w:r>
            <w:r w:rsidR="00B97660" w:rsidRPr="0063547E">
              <w:rPr>
                <w:sz w:val="22"/>
                <w:szCs w:val="22"/>
              </w:rPr>
              <w:t>аційних мереж протяжністю 0,907 </w:t>
            </w:r>
            <w:r w:rsidRPr="0063547E">
              <w:rPr>
                <w:sz w:val="22"/>
                <w:szCs w:val="22"/>
              </w:rPr>
              <w:t>км.</w:t>
            </w:r>
          </w:p>
        </w:tc>
      </w:tr>
      <w:tr w:rsidR="004514B7" w:rsidRPr="0063547E" w:rsidTr="00C63E95">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EE0054" w:rsidRPr="0063547E" w:rsidRDefault="00542C18" w:rsidP="00EE0054">
            <w:pPr>
              <w:jc w:val="center"/>
              <w:rPr>
                <w:sz w:val="22"/>
                <w:szCs w:val="22"/>
              </w:rPr>
            </w:pPr>
            <w:r w:rsidRPr="0063547E">
              <w:rPr>
                <w:sz w:val="22"/>
                <w:szCs w:val="22"/>
              </w:rPr>
              <w:t>12.</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E0054" w:rsidRPr="0063547E" w:rsidRDefault="00EE0054" w:rsidP="00542C18">
            <w:pPr>
              <w:jc w:val="both"/>
              <w:rPr>
                <w:sz w:val="22"/>
                <w:szCs w:val="22"/>
              </w:rPr>
            </w:pPr>
            <w:r w:rsidRPr="0063547E">
              <w:rPr>
                <w:sz w:val="22"/>
                <w:szCs w:val="22"/>
              </w:rPr>
              <w:t>Реконструкція каналізаційних очисних споруд в смт.</w:t>
            </w:r>
            <w:r w:rsidR="00542C18" w:rsidRPr="0063547E">
              <w:rPr>
                <w:sz w:val="22"/>
                <w:szCs w:val="22"/>
                <w:lang w:val="en-US"/>
              </w:rPr>
              <w:t> </w:t>
            </w:r>
            <w:r w:rsidRPr="0063547E">
              <w:rPr>
                <w:sz w:val="22"/>
                <w:szCs w:val="22"/>
              </w:rPr>
              <w:t>Короп Чернігівської області. Коригування</w:t>
            </w:r>
          </w:p>
        </w:tc>
        <w:tc>
          <w:tcPr>
            <w:tcW w:w="1559"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3053,79</w:t>
            </w:r>
          </w:p>
        </w:tc>
        <w:tc>
          <w:tcPr>
            <w:tcW w:w="1276"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2019-2021</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250,00</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E0054" w:rsidRPr="0063547E" w:rsidRDefault="00EE0054" w:rsidP="00542C18">
            <w:pPr>
              <w:jc w:val="both"/>
              <w:rPr>
                <w:sz w:val="22"/>
                <w:szCs w:val="22"/>
              </w:rPr>
            </w:pPr>
            <w:r w:rsidRPr="0063547E">
              <w:rPr>
                <w:sz w:val="22"/>
                <w:szCs w:val="22"/>
              </w:rPr>
              <w:t>Завершені роботи з реконструкції каналізаційних очисних споруд.</w:t>
            </w:r>
          </w:p>
        </w:tc>
      </w:tr>
      <w:tr w:rsidR="004514B7" w:rsidRPr="0063547E" w:rsidTr="00C63E95">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EE0054" w:rsidRPr="0063547E" w:rsidRDefault="00542C18" w:rsidP="00EE0054">
            <w:pPr>
              <w:jc w:val="center"/>
              <w:rPr>
                <w:sz w:val="22"/>
                <w:szCs w:val="22"/>
              </w:rPr>
            </w:pPr>
            <w:r w:rsidRPr="0063547E">
              <w:rPr>
                <w:sz w:val="22"/>
                <w:szCs w:val="22"/>
              </w:rPr>
              <w:t>13.</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E0054" w:rsidRPr="0063547E" w:rsidRDefault="00EE0054" w:rsidP="00542C18">
            <w:pPr>
              <w:jc w:val="both"/>
              <w:rPr>
                <w:sz w:val="22"/>
                <w:szCs w:val="22"/>
              </w:rPr>
            </w:pPr>
            <w:r w:rsidRPr="0063547E">
              <w:rPr>
                <w:sz w:val="22"/>
                <w:szCs w:val="22"/>
              </w:rPr>
              <w:t>Реконструкція системи організованого водовідведення поверхневих вод із території комунального закладу «Седнівський навчально-виховний комплекс» Чернігівської районної ради Чернігівської області (в т.ч. оплата проєктно-вишукувальних робіт та державної експертизи)</w:t>
            </w:r>
          </w:p>
        </w:tc>
        <w:tc>
          <w:tcPr>
            <w:tcW w:w="1559"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5657,05</w:t>
            </w:r>
          </w:p>
        </w:tc>
        <w:tc>
          <w:tcPr>
            <w:tcW w:w="1276"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2021-2022</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3,5</w:t>
            </w:r>
          </w:p>
        </w:tc>
        <w:tc>
          <w:tcPr>
            <w:tcW w:w="1418"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129,67</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70,00</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E0054" w:rsidRPr="0063547E" w:rsidRDefault="00EE0054" w:rsidP="00542C18">
            <w:pPr>
              <w:jc w:val="both"/>
              <w:rPr>
                <w:sz w:val="22"/>
                <w:szCs w:val="22"/>
              </w:rPr>
            </w:pPr>
            <w:r w:rsidRPr="0063547E">
              <w:rPr>
                <w:sz w:val="22"/>
                <w:szCs w:val="22"/>
              </w:rPr>
              <w:t>Відкоригована проєктно-кошторисна документація об'єкту.</w:t>
            </w:r>
          </w:p>
        </w:tc>
      </w:tr>
      <w:tr w:rsidR="004514B7" w:rsidRPr="0063547E" w:rsidTr="00C63E95">
        <w:trPr>
          <w:trHeight w:val="400"/>
          <w:jc w:val="center"/>
        </w:trPr>
        <w:tc>
          <w:tcPr>
            <w:tcW w:w="781" w:type="dxa"/>
            <w:tcBorders>
              <w:top w:val="single" w:sz="4" w:space="0" w:color="auto"/>
              <w:left w:val="single" w:sz="4" w:space="0" w:color="auto"/>
              <w:bottom w:val="single" w:sz="4" w:space="0" w:color="auto"/>
              <w:right w:val="single" w:sz="4" w:space="0" w:color="auto"/>
            </w:tcBorders>
          </w:tcPr>
          <w:p w:rsidR="00EE0054" w:rsidRPr="0063547E" w:rsidRDefault="00542C18" w:rsidP="00EE0054">
            <w:pPr>
              <w:jc w:val="center"/>
              <w:rPr>
                <w:sz w:val="22"/>
                <w:szCs w:val="22"/>
              </w:rPr>
            </w:pPr>
            <w:r w:rsidRPr="0063547E">
              <w:rPr>
                <w:sz w:val="22"/>
                <w:szCs w:val="22"/>
              </w:rPr>
              <w:t>14.</w:t>
            </w:r>
          </w:p>
        </w:tc>
        <w:tc>
          <w:tcPr>
            <w:tcW w:w="3558" w:type="dxa"/>
            <w:tcBorders>
              <w:top w:val="single" w:sz="4" w:space="0" w:color="auto"/>
              <w:left w:val="single" w:sz="4" w:space="0" w:color="auto"/>
              <w:bottom w:val="single" w:sz="4" w:space="0" w:color="auto"/>
              <w:right w:val="single" w:sz="4" w:space="0" w:color="auto"/>
            </w:tcBorders>
            <w:shd w:val="clear" w:color="auto" w:fill="auto"/>
            <w:vAlign w:val="center"/>
          </w:tcPr>
          <w:p w:rsidR="00EE0054" w:rsidRPr="0063547E" w:rsidRDefault="00EE0054" w:rsidP="00542C18">
            <w:pPr>
              <w:jc w:val="both"/>
              <w:rPr>
                <w:sz w:val="22"/>
                <w:szCs w:val="22"/>
              </w:rPr>
            </w:pPr>
            <w:r w:rsidRPr="0063547E">
              <w:rPr>
                <w:sz w:val="22"/>
                <w:szCs w:val="22"/>
              </w:rPr>
              <w:t xml:space="preserve">Реконструкція напірної </w:t>
            </w:r>
            <w:r w:rsidR="00E5437D" w:rsidRPr="0063547E">
              <w:rPr>
                <w:sz w:val="22"/>
                <w:szCs w:val="22"/>
              </w:rPr>
              <w:t>мережі системи водовідведення с. </w:t>
            </w:r>
            <w:r w:rsidRPr="0063547E">
              <w:rPr>
                <w:sz w:val="22"/>
                <w:szCs w:val="22"/>
              </w:rPr>
              <w:t>Прогрес Козелецького району Чернігівської області</w:t>
            </w:r>
          </w:p>
        </w:tc>
        <w:tc>
          <w:tcPr>
            <w:tcW w:w="1559"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883,46</w:t>
            </w:r>
          </w:p>
        </w:tc>
        <w:tc>
          <w:tcPr>
            <w:tcW w:w="1276"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2021</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100</w:t>
            </w:r>
          </w:p>
        </w:tc>
        <w:tc>
          <w:tcPr>
            <w:tcW w:w="1418" w:type="dxa"/>
            <w:tcBorders>
              <w:top w:val="single" w:sz="4" w:space="0" w:color="auto"/>
              <w:left w:val="single" w:sz="4" w:space="0" w:color="auto"/>
              <w:bottom w:val="single" w:sz="4" w:space="0" w:color="auto"/>
              <w:right w:val="single" w:sz="4" w:space="0" w:color="auto"/>
            </w:tcBorders>
          </w:tcPr>
          <w:p w:rsidR="00EE0054" w:rsidRPr="0063547E" w:rsidRDefault="00E5437D" w:rsidP="00EE0054">
            <w:pPr>
              <w:jc w:val="center"/>
              <w:rPr>
                <w:sz w:val="22"/>
                <w:szCs w:val="22"/>
              </w:rPr>
            </w:pPr>
            <w:r w:rsidRPr="0063547E">
              <w:rPr>
                <w:sz w:val="22"/>
                <w:szCs w:val="22"/>
              </w:rPr>
              <w:t>873,51</w:t>
            </w:r>
          </w:p>
        </w:tc>
        <w:tc>
          <w:tcPr>
            <w:tcW w:w="1417" w:type="dxa"/>
            <w:tcBorders>
              <w:top w:val="single" w:sz="4" w:space="0" w:color="auto"/>
              <w:left w:val="single" w:sz="4" w:space="0" w:color="auto"/>
              <w:bottom w:val="single" w:sz="4" w:space="0" w:color="auto"/>
              <w:right w:val="single" w:sz="4" w:space="0" w:color="auto"/>
            </w:tcBorders>
          </w:tcPr>
          <w:p w:rsidR="00EE0054" w:rsidRPr="0063547E" w:rsidRDefault="00542C18" w:rsidP="00EE0054">
            <w:pPr>
              <w:jc w:val="center"/>
              <w:rPr>
                <w:sz w:val="22"/>
                <w:szCs w:val="22"/>
              </w:rPr>
            </w:pPr>
            <w:r w:rsidRPr="0063547E">
              <w:rPr>
                <w:sz w:val="22"/>
                <w:szCs w:val="22"/>
              </w:rPr>
              <w:t>-</w:t>
            </w:r>
          </w:p>
        </w:tc>
        <w:tc>
          <w:tcPr>
            <w:tcW w:w="3316" w:type="dxa"/>
            <w:tcBorders>
              <w:top w:val="single" w:sz="4" w:space="0" w:color="auto"/>
              <w:left w:val="single" w:sz="4" w:space="0" w:color="auto"/>
              <w:bottom w:val="single" w:sz="4" w:space="0" w:color="auto"/>
              <w:right w:val="single" w:sz="4" w:space="0" w:color="auto"/>
            </w:tcBorders>
            <w:shd w:val="clear" w:color="auto" w:fill="auto"/>
          </w:tcPr>
          <w:p w:rsidR="00EE0054" w:rsidRPr="0063547E" w:rsidRDefault="00EE0054" w:rsidP="00542C18">
            <w:pPr>
              <w:jc w:val="both"/>
              <w:rPr>
                <w:sz w:val="22"/>
                <w:szCs w:val="22"/>
              </w:rPr>
            </w:pPr>
            <w:r w:rsidRPr="0063547E">
              <w:rPr>
                <w:sz w:val="22"/>
                <w:szCs w:val="22"/>
              </w:rPr>
              <w:t>Проведені роботи з реконструкції напірної мережі системи водовідведення.</w:t>
            </w:r>
          </w:p>
        </w:tc>
      </w:tr>
    </w:tbl>
    <w:p w:rsidR="007D4F12" w:rsidRPr="00715FA2" w:rsidRDefault="007D4F12" w:rsidP="007D4F12">
      <w:pPr>
        <w:rPr>
          <w:b/>
          <w:color w:val="FF0000"/>
        </w:rPr>
        <w:sectPr w:rsidR="007D4F12" w:rsidRPr="00715FA2" w:rsidSect="00C35570">
          <w:pgSz w:w="16838" w:h="11906" w:orient="landscape"/>
          <w:pgMar w:top="709" w:right="567" w:bottom="851" w:left="1418" w:header="709" w:footer="709" w:gutter="0"/>
          <w:cols w:space="720"/>
        </w:sectPr>
      </w:pPr>
    </w:p>
    <w:p w:rsidR="000A3D0A" w:rsidRPr="009F340B" w:rsidRDefault="000A3D0A" w:rsidP="000A3D0A">
      <w:pPr>
        <w:jc w:val="center"/>
        <w:rPr>
          <w:b/>
          <w:sz w:val="28"/>
        </w:rPr>
      </w:pPr>
      <w:r w:rsidRPr="009F340B">
        <w:rPr>
          <w:b/>
          <w:sz w:val="28"/>
        </w:rPr>
        <w:lastRenderedPageBreak/>
        <w:t>ХVІІІ. Найважливіші екологічні проблеми регіону</w:t>
      </w:r>
    </w:p>
    <w:p w:rsidR="000A3D0A" w:rsidRPr="009F340B" w:rsidRDefault="000A3D0A" w:rsidP="000A3D0A">
      <w:pPr>
        <w:jc w:val="both"/>
        <w:rPr>
          <w:b/>
          <w:sz w:val="28"/>
          <w:szCs w:val="28"/>
        </w:rPr>
      </w:pPr>
    </w:p>
    <w:p w:rsidR="000A3D0A" w:rsidRPr="009F340B" w:rsidRDefault="000A3D0A" w:rsidP="000A3D0A">
      <w:pPr>
        <w:ind w:firstLine="851"/>
        <w:jc w:val="both"/>
        <w:rPr>
          <w:sz w:val="28"/>
          <w:szCs w:val="28"/>
        </w:rPr>
      </w:pPr>
      <w:r w:rsidRPr="009F340B">
        <w:rPr>
          <w:sz w:val="28"/>
          <w:szCs w:val="28"/>
        </w:rPr>
        <w:t xml:space="preserve">1. Основні чинники та критерії для визначення </w:t>
      </w:r>
      <w:r w:rsidR="001C5FE4" w:rsidRPr="009F340B">
        <w:rPr>
          <w:sz w:val="28"/>
          <w:szCs w:val="28"/>
        </w:rPr>
        <w:t>найважливіших</w:t>
      </w:r>
      <w:r w:rsidRPr="009F340B">
        <w:rPr>
          <w:sz w:val="28"/>
          <w:szCs w:val="28"/>
        </w:rPr>
        <w:t xml:space="preserve"> екологічних проблем, у тому числі пов’язаних із:</w:t>
      </w:r>
    </w:p>
    <w:p w:rsidR="000A3D0A" w:rsidRPr="009F340B" w:rsidRDefault="000A3D0A" w:rsidP="000A3D0A">
      <w:pPr>
        <w:ind w:firstLine="851"/>
        <w:jc w:val="both"/>
        <w:rPr>
          <w:i/>
          <w:sz w:val="28"/>
          <w:szCs w:val="28"/>
        </w:rPr>
      </w:pPr>
      <w:r w:rsidRPr="009F340B">
        <w:rPr>
          <w:i/>
          <w:sz w:val="28"/>
          <w:szCs w:val="28"/>
        </w:rPr>
        <w:t>1) забрудненням атмосферного повітря викидами забруднюючих речовин від промислових підприємств.</w:t>
      </w:r>
    </w:p>
    <w:p w:rsidR="000A3D0A" w:rsidRPr="003A1DAD" w:rsidRDefault="000A3D0A" w:rsidP="000A3D0A">
      <w:pPr>
        <w:tabs>
          <w:tab w:val="left" w:pos="900"/>
          <w:tab w:val="left" w:pos="2880"/>
          <w:tab w:val="left" w:pos="4860"/>
          <w:tab w:val="left" w:pos="5040"/>
          <w:tab w:val="left" w:pos="5580"/>
        </w:tabs>
        <w:ind w:firstLine="851"/>
        <w:jc w:val="both"/>
        <w:rPr>
          <w:sz w:val="28"/>
          <w:szCs w:val="28"/>
        </w:rPr>
      </w:pPr>
      <w:r w:rsidRPr="009F340B">
        <w:rPr>
          <w:sz w:val="28"/>
          <w:szCs w:val="28"/>
        </w:rPr>
        <w:t>Найбільші обсяги викидів забруднюючих речовин в атмосф</w:t>
      </w:r>
      <w:r w:rsidR="009F340B" w:rsidRPr="009F340B">
        <w:rPr>
          <w:sz w:val="28"/>
          <w:szCs w:val="28"/>
        </w:rPr>
        <w:t>ерне повітря мають підприємства:</w:t>
      </w:r>
      <w:r w:rsidRPr="009F340B">
        <w:rPr>
          <w:sz w:val="28"/>
          <w:szCs w:val="28"/>
        </w:rPr>
        <w:t xml:space="preserve"> </w:t>
      </w:r>
      <w:r w:rsidRPr="009F340B">
        <w:rPr>
          <w:iCs/>
          <w:sz w:val="28"/>
          <w:szCs w:val="28"/>
        </w:rPr>
        <w:t>енергетики</w:t>
      </w:r>
      <w:r w:rsidR="009F340B" w:rsidRPr="009F340B">
        <w:rPr>
          <w:sz w:val="28"/>
          <w:szCs w:val="28"/>
        </w:rPr>
        <w:t>,</w:t>
      </w:r>
      <w:r w:rsidR="00F91562">
        <w:rPr>
          <w:sz w:val="28"/>
          <w:szCs w:val="28"/>
        </w:rPr>
        <w:t xml:space="preserve"> вирощування зернових культур (крім </w:t>
      </w:r>
      <w:r w:rsidRPr="009F340B">
        <w:rPr>
          <w:sz w:val="28"/>
          <w:szCs w:val="28"/>
        </w:rPr>
        <w:t xml:space="preserve">рису), </w:t>
      </w:r>
      <w:r w:rsidRPr="003A1DAD">
        <w:rPr>
          <w:sz w:val="28"/>
          <w:szCs w:val="28"/>
        </w:rPr>
        <w:t>бобових культур і насіння олійних культур</w:t>
      </w:r>
      <w:r w:rsidR="009F340B" w:rsidRPr="003A1DAD">
        <w:rPr>
          <w:sz w:val="28"/>
          <w:szCs w:val="28"/>
        </w:rPr>
        <w:t>,</w:t>
      </w:r>
      <w:r w:rsidRPr="003A1DAD">
        <w:rPr>
          <w:sz w:val="28"/>
          <w:szCs w:val="28"/>
        </w:rPr>
        <w:t xml:space="preserve"> з виробництва продуктів нафтоперероблення. У містах та районах, де розташовані підприємства вказаних галузей, спостерігаються найвищі обсяги викидів в атмосферне повітря, а саме: м. Чернігів, м. Ніжин, Корюківський </w:t>
      </w:r>
      <w:r w:rsidR="009F340B" w:rsidRPr="003A1DAD">
        <w:rPr>
          <w:sz w:val="28"/>
          <w:szCs w:val="28"/>
        </w:rPr>
        <w:t>та</w:t>
      </w:r>
      <w:r w:rsidRPr="003A1DAD">
        <w:rPr>
          <w:sz w:val="28"/>
          <w:szCs w:val="28"/>
        </w:rPr>
        <w:t xml:space="preserve"> </w:t>
      </w:r>
      <w:r w:rsidR="009F340B" w:rsidRPr="003A1DAD">
        <w:rPr>
          <w:sz w:val="28"/>
          <w:szCs w:val="28"/>
        </w:rPr>
        <w:t>Прилуцький</w:t>
      </w:r>
      <w:r w:rsidRPr="003A1DAD">
        <w:rPr>
          <w:sz w:val="28"/>
          <w:szCs w:val="28"/>
        </w:rPr>
        <w:t xml:space="preserve"> район. Серед населених пунктів найбільшого антропогенного навантаження зазнає атмосфера міста Чернігова.</w:t>
      </w:r>
    </w:p>
    <w:p w:rsidR="000A3D0A" w:rsidRPr="003A1DAD" w:rsidRDefault="000A3D0A" w:rsidP="000A3D0A">
      <w:pPr>
        <w:ind w:firstLine="851"/>
        <w:jc w:val="both"/>
        <w:rPr>
          <w:sz w:val="28"/>
          <w:szCs w:val="28"/>
        </w:rPr>
      </w:pPr>
      <w:r w:rsidRPr="003A1DAD">
        <w:rPr>
          <w:sz w:val="28"/>
          <w:szCs w:val="28"/>
        </w:rPr>
        <w:t xml:space="preserve">Найбільшим забруднювачем атмосферного повітря в області залишається КЕП «Чернігівська ТЕЦ» ТОВ «Фірми ТехНова», викиди в атмосферне повітря якої складають </w:t>
      </w:r>
      <w:r w:rsidR="00A1091A" w:rsidRPr="003A1DAD">
        <w:rPr>
          <w:sz w:val="28"/>
          <w:szCs w:val="28"/>
        </w:rPr>
        <w:t>понад 70</w:t>
      </w:r>
      <w:r w:rsidRPr="003A1DAD">
        <w:rPr>
          <w:sz w:val="28"/>
          <w:szCs w:val="28"/>
        </w:rPr>
        <w:t xml:space="preserve"> % від викидів по місту Чернігів. </w:t>
      </w:r>
    </w:p>
    <w:p w:rsidR="0072196E" w:rsidRPr="003A1DAD" w:rsidRDefault="0072196E" w:rsidP="0072196E">
      <w:pPr>
        <w:ind w:firstLine="851"/>
        <w:jc w:val="both"/>
        <w:rPr>
          <w:i/>
          <w:sz w:val="28"/>
          <w:szCs w:val="28"/>
        </w:rPr>
      </w:pPr>
      <w:r w:rsidRPr="003A1DAD">
        <w:rPr>
          <w:i/>
          <w:sz w:val="28"/>
          <w:szCs w:val="28"/>
        </w:rPr>
        <w:t>2) забрудненням водних об’єктів скидами забруднюючих речовин із зворотними водами промислових підприємств, підприємств житлово-комунального господарства:</w:t>
      </w:r>
    </w:p>
    <w:p w:rsidR="0072196E" w:rsidRPr="003A1DAD" w:rsidRDefault="0072196E" w:rsidP="0072196E">
      <w:pPr>
        <w:ind w:firstLine="851"/>
        <w:jc w:val="both"/>
        <w:rPr>
          <w:sz w:val="28"/>
          <w:szCs w:val="28"/>
        </w:rPr>
      </w:pPr>
      <w:r w:rsidRPr="003A1DAD">
        <w:rPr>
          <w:sz w:val="28"/>
          <w:szCs w:val="28"/>
        </w:rPr>
        <w:t xml:space="preserve">Сучасний стан поверхневих водойм області характеризується антропогенним тиском суб’єктів господарювання. Значна частина недостатньо очищених стоків щорічно потрапляє у водні об’єкти та завдає їм незворотної шкоди. </w:t>
      </w:r>
    </w:p>
    <w:p w:rsidR="0072196E" w:rsidRPr="003A1DAD" w:rsidRDefault="0072196E" w:rsidP="0072196E">
      <w:pPr>
        <w:ind w:firstLine="851"/>
        <w:jc w:val="both"/>
        <w:rPr>
          <w:sz w:val="28"/>
          <w:szCs w:val="28"/>
        </w:rPr>
      </w:pPr>
      <w:r w:rsidRPr="003A1DAD">
        <w:rPr>
          <w:spacing w:val="4"/>
          <w:sz w:val="28"/>
        </w:rPr>
        <w:t>За результатами аналізу державної статистичної звітності за формою № 2ТП-водгосп за 202</w:t>
      </w:r>
      <w:r w:rsidR="009E633A" w:rsidRPr="003A1DAD">
        <w:rPr>
          <w:spacing w:val="4"/>
          <w:sz w:val="28"/>
        </w:rPr>
        <w:t>1</w:t>
      </w:r>
      <w:r w:rsidRPr="003A1DAD">
        <w:rPr>
          <w:spacing w:val="4"/>
          <w:sz w:val="28"/>
        </w:rPr>
        <w:t xml:space="preserve"> рік, </w:t>
      </w:r>
      <w:r w:rsidRPr="003A1DAD">
        <w:rPr>
          <w:sz w:val="28"/>
        </w:rPr>
        <w:t>підприємств</w:t>
      </w:r>
      <w:r w:rsidR="009E633A" w:rsidRPr="003A1DAD">
        <w:rPr>
          <w:sz w:val="28"/>
        </w:rPr>
        <w:t>а</w:t>
      </w:r>
      <w:r w:rsidRPr="003A1DAD">
        <w:rPr>
          <w:sz w:val="28"/>
        </w:rPr>
        <w:t xml:space="preserve"> Чернігівщини допустили скид </w:t>
      </w:r>
      <w:r w:rsidR="009E633A" w:rsidRPr="003A1DAD">
        <w:rPr>
          <w:sz w:val="28"/>
        </w:rPr>
        <w:t>14,506</w:t>
      </w:r>
      <w:r w:rsidRPr="003A1DAD">
        <w:rPr>
          <w:sz w:val="28"/>
        </w:rPr>
        <w:t> </w:t>
      </w:r>
      <w:r w:rsidRPr="003A1DAD">
        <w:rPr>
          <w:sz w:val="28"/>
          <w:szCs w:val="28"/>
        </w:rPr>
        <w:t>млн м</w:t>
      </w:r>
      <w:r w:rsidRPr="003A1DAD">
        <w:rPr>
          <w:sz w:val="28"/>
          <w:szCs w:val="28"/>
          <w:vertAlign w:val="superscript"/>
        </w:rPr>
        <w:t>3</w:t>
      </w:r>
      <w:r w:rsidRPr="003A1DAD">
        <w:rPr>
          <w:sz w:val="28"/>
          <w:szCs w:val="28"/>
        </w:rPr>
        <w:t xml:space="preserve"> </w:t>
      </w:r>
      <w:r w:rsidRPr="003A1DAD">
        <w:rPr>
          <w:sz w:val="28"/>
        </w:rPr>
        <w:t xml:space="preserve">недостатньо очищених стічних вод у поверхневі водойми регіону, </w:t>
      </w:r>
      <w:r w:rsidRPr="003A1DAD">
        <w:rPr>
          <w:sz w:val="28"/>
          <w:szCs w:val="28"/>
        </w:rPr>
        <w:t xml:space="preserve">що на </w:t>
      </w:r>
      <w:r w:rsidR="009E633A" w:rsidRPr="003A1DAD">
        <w:rPr>
          <w:sz w:val="28"/>
          <w:szCs w:val="28"/>
        </w:rPr>
        <w:t>3,726</w:t>
      </w:r>
      <w:r w:rsidRPr="003A1DAD">
        <w:rPr>
          <w:sz w:val="28"/>
          <w:szCs w:val="28"/>
        </w:rPr>
        <w:t> млн м</w:t>
      </w:r>
      <w:r w:rsidRPr="003A1DAD">
        <w:rPr>
          <w:sz w:val="28"/>
          <w:szCs w:val="28"/>
          <w:vertAlign w:val="superscript"/>
        </w:rPr>
        <w:t xml:space="preserve">3 </w:t>
      </w:r>
      <w:r w:rsidR="009E633A" w:rsidRPr="003A1DAD">
        <w:rPr>
          <w:sz w:val="28"/>
          <w:szCs w:val="28"/>
        </w:rPr>
        <w:t>біль</w:t>
      </w:r>
      <w:r w:rsidRPr="003A1DAD">
        <w:rPr>
          <w:sz w:val="28"/>
          <w:szCs w:val="28"/>
        </w:rPr>
        <w:t xml:space="preserve">ше минулорічного показника, </w:t>
      </w:r>
      <w:r w:rsidRPr="003A1DAD">
        <w:rPr>
          <w:sz w:val="28"/>
        </w:rPr>
        <w:t>при цьому скинуто 1</w:t>
      </w:r>
      <w:r w:rsidR="00F80A55" w:rsidRPr="003A1DAD">
        <w:rPr>
          <w:sz w:val="28"/>
        </w:rPr>
        <w:t>5</w:t>
      </w:r>
      <w:r w:rsidRPr="003A1DAD">
        <w:rPr>
          <w:sz w:val="28"/>
        </w:rPr>
        <w:t>,</w:t>
      </w:r>
      <w:r w:rsidR="00F80A55" w:rsidRPr="003A1DAD">
        <w:rPr>
          <w:sz w:val="28"/>
        </w:rPr>
        <w:t>215</w:t>
      </w:r>
      <w:r w:rsidRPr="003A1DAD">
        <w:rPr>
          <w:sz w:val="28"/>
        </w:rPr>
        <w:t xml:space="preserve"> тис. тонн забруднюючих речовин. </w:t>
      </w:r>
    </w:p>
    <w:p w:rsidR="009B0689" w:rsidRPr="003A1DAD" w:rsidRDefault="009B0689" w:rsidP="00CE60B2">
      <w:pPr>
        <w:ind w:firstLine="851"/>
        <w:jc w:val="both"/>
        <w:rPr>
          <w:sz w:val="28"/>
          <w:szCs w:val="28"/>
        </w:rPr>
      </w:pPr>
      <w:r w:rsidRPr="003A1DAD">
        <w:rPr>
          <w:sz w:val="28"/>
          <w:szCs w:val="28"/>
        </w:rPr>
        <w:t xml:space="preserve">Найбільшими забруднювачами поверхневих водних об’єктів залишаються підприємства комунального господарства. Серед причин незадовільної роботи каналізаційних очисних споруд – їх </w:t>
      </w:r>
      <w:r w:rsidRPr="003A1DAD">
        <w:rPr>
          <w:spacing w:val="1"/>
          <w:sz w:val="28"/>
          <w:szCs w:val="28"/>
        </w:rPr>
        <w:t xml:space="preserve">перевантаженість або </w:t>
      </w:r>
      <w:r w:rsidRPr="003A1DAD">
        <w:rPr>
          <w:sz w:val="28"/>
          <w:szCs w:val="28"/>
        </w:rPr>
        <w:t>недовантаженість,</w:t>
      </w:r>
      <w:r w:rsidRPr="003A1DAD">
        <w:rPr>
          <w:bCs/>
          <w:sz w:val="28"/>
          <w:szCs w:val="28"/>
        </w:rPr>
        <w:t xml:space="preserve"> зношеність обладнання</w:t>
      </w:r>
      <w:r w:rsidRPr="003A1DAD">
        <w:rPr>
          <w:sz w:val="28"/>
          <w:szCs w:val="28"/>
        </w:rPr>
        <w:t xml:space="preserve"> </w:t>
      </w:r>
      <w:r w:rsidRPr="003A1DAD">
        <w:rPr>
          <w:bCs/>
          <w:sz w:val="28"/>
          <w:szCs w:val="28"/>
        </w:rPr>
        <w:t>та відсутність коштів на проведення поточних ремонтних робіт чи реконструкції в цілому</w:t>
      </w:r>
      <w:r w:rsidRPr="003A1DAD">
        <w:rPr>
          <w:sz w:val="28"/>
          <w:szCs w:val="28"/>
        </w:rPr>
        <w:t>.</w:t>
      </w:r>
    </w:p>
    <w:p w:rsidR="00FC11D4" w:rsidRPr="003A1DAD" w:rsidRDefault="00FC11D4" w:rsidP="00CE60B2">
      <w:pPr>
        <w:ind w:firstLine="851"/>
        <w:jc w:val="both"/>
        <w:rPr>
          <w:bCs/>
          <w:sz w:val="28"/>
          <w:szCs w:val="28"/>
        </w:rPr>
      </w:pPr>
      <w:r w:rsidRPr="003A1DAD">
        <w:rPr>
          <w:bCs/>
          <w:sz w:val="28"/>
          <w:szCs w:val="28"/>
        </w:rPr>
        <w:t xml:space="preserve">Також </w:t>
      </w:r>
      <w:r w:rsidR="00AE6920" w:rsidRPr="003A1DAD">
        <w:rPr>
          <w:bCs/>
          <w:sz w:val="28"/>
          <w:szCs w:val="28"/>
        </w:rPr>
        <w:t xml:space="preserve">на сьогоднішній день </w:t>
      </w:r>
      <w:r w:rsidRPr="003A1DAD">
        <w:rPr>
          <w:bCs/>
          <w:sz w:val="28"/>
          <w:szCs w:val="28"/>
        </w:rPr>
        <w:t>нагальною проблемою практично всіх очисних споруд, які приймають комунально-побутові стічні води</w:t>
      </w:r>
      <w:r w:rsidR="00AE6920" w:rsidRPr="003A1DAD">
        <w:rPr>
          <w:bCs/>
          <w:sz w:val="28"/>
          <w:szCs w:val="28"/>
        </w:rPr>
        <w:t>,</w:t>
      </w:r>
      <w:r w:rsidRPr="003A1DAD">
        <w:rPr>
          <w:bCs/>
          <w:sz w:val="28"/>
          <w:szCs w:val="28"/>
        </w:rPr>
        <w:t xml:space="preserve"> є використання населенням фосфатовмісних миючих засобів, що, в свою чергу, призводить до високих показників вмісту фосфатів на вході до очисних споруд. Існуючі технологічні ре</w:t>
      </w:r>
      <w:r w:rsidR="00AE6920" w:rsidRPr="003A1DAD">
        <w:rPr>
          <w:bCs/>
          <w:sz w:val="28"/>
          <w:szCs w:val="28"/>
        </w:rPr>
        <w:t xml:space="preserve">гламенти роботи очисних споруд наразі </w:t>
      </w:r>
      <w:r w:rsidRPr="003A1DAD">
        <w:rPr>
          <w:bCs/>
          <w:sz w:val="28"/>
          <w:szCs w:val="28"/>
        </w:rPr>
        <w:t xml:space="preserve">не можуть забезпечити ефективну очистку зворотних вод, і, як наслідок, фіксується скид недостатньо очищених стічних вод до поверхневих водних об’єктів </w:t>
      </w:r>
      <w:r w:rsidR="00AE6920" w:rsidRPr="003A1DAD">
        <w:rPr>
          <w:bCs/>
          <w:sz w:val="28"/>
          <w:szCs w:val="28"/>
        </w:rPr>
        <w:t>і</w:t>
      </w:r>
      <w:r w:rsidRPr="003A1DAD">
        <w:rPr>
          <w:bCs/>
          <w:sz w:val="28"/>
          <w:szCs w:val="28"/>
        </w:rPr>
        <w:t>з перевищенням гранично</w:t>
      </w:r>
      <w:r w:rsidR="00AE6920" w:rsidRPr="003A1DAD">
        <w:rPr>
          <w:bCs/>
          <w:sz w:val="28"/>
          <w:szCs w:val="28"/>
        </w:rPr>
        <w:t xml:space="preserve"> </w:t>
      </w:r>
      <w:r w:rsidRPr="003A1DAD">
        <w:rPr>
          <w:bCs/>
          <w:sz w:val="28"/>
          <w:szCs w:val="28"/>
        </w:rPr>
        <w:t xml:space="preserve">допустимих показників вмісту фосфатів. </w:t>
      </w:r>
    </w:p>
    <w:p w:rsidR="0025543C" w:rsidRPr="003A1DAD" w:rsidRDefault="0025543C" w:rsidP="0025543C">
      <w:pPr>
        <w:ind w:firstLine="851"/>
        <w:jc w:val="both"/>
        <w:rPr>
          <w:bCs/>
          <w:sz w:val="28"/>
          <w:szCs w:val="28"/>
        </w:rPr>
      </w:pPr>
      <w:r w:rsidRPr="003A1DAD">
        <w:rPr>
          <w:bCs/>
          <w:sz w:val="28"/>
          <w:szCs w:val="28"/>
        </w:rPr>
        <w:t>Для запобігання забруднення</w:t>
      </w:r>
      <w:r w:rsidRPr="003A1DAD">
        <w:rPr>
          <w:bCs/>
          <w:iCs/>
          <w:sz w:val="28"/>
          <w:szCs w:val="28"/>
        </w:rPr>
        <w:t xml:space="preserve"> неочищеними стічними водами територій населених пунктів області</w:t>
      </w:r>
      <w:r w:rsidRPr="003A1DAD">
        <w:rPr>
          <w:bCs/>
          <w:sz w:val="28"/>
          <w:szCs w:val="28"/>
        </w:rPr>
        <w:t xml:space="preserve"> Департаментом екології та природних ресурсів облдержадміністрації постійно вживаються заходи стосовно будівництва, проведення реконструкції та модернізації обладнання інфраструктури на об’єктах житлово-комунального господарства за рахунок коштів обласного фонду охорони </w:t>
      </w:r>
      <w:r w:rsidRPr="003A1DAD">
        <w:rPr>
          <w:bCs/>
          <w:sz w:val="28"/>
          <w:szCs w:val="28"/>
        </w:rPr>
        <w:lastRenderedPageBreak/>
        <w:t xml:space="preserve">навколишнього природного середовища, державного та місцевих (міських, селищних, сільських) бюджетів. Упродовж 2021 року в рамках Програми охорони навколишнього природного середовища Чернігівської області на 2021-2027 роки за рахунок коштів обласного фонду охорони навколишнього природного середовища (далі – обласний фонд) завершені роботи з реконструкції каналізаційних мереж вул. Незалежності, Некрасова, Сновській у м. Сновськ (623,79 тис. грн), каналізаційних очисних споруд смт Короп (250 тис. грн), напірної мережі системи водовідведення с. Прогрес Чернігівського району (873,51 тис. грн), а також виконані роботи з реконструкції блоку ємностей очисних споруд в м. Ічня (І черга) (631,00 тис. гривень). </w:t>
      </w:r>
    </w:p>
    <w:p w:rsidR="0025543C" w:rsidRPr="003A1DAD" w:rsidRDefault="0025543C" w:rsidP="0025543C">
      <w:pPr>
        <w:ind w:firstLine="851"/>
        <w:jc w:val="both"/>
        <w:rPr>
          <w:bCs/>
          <w:sz w:val="28"/>
          <w:szCs w:val="28"/>
        </w:rPr>
      </w:pPr>
      <w:r w:rsidRPr="003A1DAD">
        <w:rPr>
          <w:bCs/>
          <w:sz w:val="28"/>
          <w:szCs w:val="28"/>
        </w:rPr>
        <w:t xml:space="preserve">Відкоригована проєктно-кошторисна документація та сплачено борг за виконані у попередні роки роботи на об’єкті «Реконструкція очисних споруд в смт. Куликівка Чернігівської області» (859,74 тис. гривень). </w:t>
      </w:r>
    </w:p>
    <w:p w:rsidR="0025543C" w:rsidRPr="003A1DAD" w:rsidRDefault="0025543C" w:rsidP="0025543C">
      <w:pPr>
        <w:ind w:firstLine="851"/>
        <w:jc w:val="both"/>
        <w:rPr>
          <w:bCs/>
          <w:sz w:val="28"/>
          <w:szCs w:val="28"/>
        </w:rPr>
      </w:pPr>
      <w:r w:rsidRPr="003A1DAD">
        <w:rPr>
          <w:bCs/>
          <w:sz w:val="28"/>
          <w:szCs w:val="28"/>
        </w:rPr>
        <w:t>На умовах співфінансування за рахунок коштів обласного фонду (913,86 тис. грн), а також місцевого бюджету Чернігівської міської ради (8433,11918 тис. грн) та коштів інвестора (8585,5 тис. грн) розпочато роботи з будівництва централізованої каналізації по вул. Фікселя та по вул. Київська від вул. Гонча до вул. Північна в м. Чернігів.</w:t>
      </w:r>
    </w:p>
    <w:p w:rsidR="00747786" w:rsidRPr="00F91562" w:rsidRDefault="00747786" w:rsidP="00CE60B2">
      <w:pPr>
        <w:ind w:firstLine="851"/>
        <w:jc w:val="both"/>
        <w:rPr>
          <w:i/>
          <w:sz w:val="28"/>
          <w:szCs w:val="28"/>
        </w:rPr>
      </w:pPr>
      <w:r w:rsidRPr="003A1DAD">
        <w:rPr>
          <w:i/>
          <w:sz w:val="28"/>
          <w:szCs w:val="28"/>
        </w:rPr>
        <w:t xml:space="preserve">3) проблемами щодо умов скидання шахтних </w:t>
      </w:r>
      <w:r w:rsidR="00F91562">
        <w:rPr>
          <w:i/>
          <w:sz w:val="28"/>
          <w:szCs w:val="28"/>
        </w:rPr>
        <w:t>і кар’єрних вод у водні об’єкти:</w:t>
      </w:r>
    </w:p>
    <w:p w:rsidR="00CD5F04" w:rsidRPr="003A1DAD" w:rsidRDefault="00BB6D9A" w:rsidP="00CE60B2">
      <w:pPr>
        <w:ind w:firstLine="851"/>
        <w:jc w:val="both"/>
        <w:rPr>
          <w:sz w:val="28"/>
          <w:szCs w:val="28"/>
        </w:rPr>
      </w:pPr>
      <w:r w:rsidRPr="003A1DAD">
        <w:rPr>
          <w:sz w:val="28"/>
          <w:szCs w:val="28"/>
        </w:rPr>
        <w:t>Н</w:t>
      </w:r>
      <w:r w:rsidR="00CD5F04" w:rsidRPr="003A1DAD">
        <w:rPr>
          <w:sz w:val="28"/>
          <w:szCs w:val="28"/>
        </w:rPr>
        <w:t>а території Чернігівської області кар’єрні води утворюються при видобутку піску ТзОВ «Папернянс</w:t>
      </w:r>
      <w:r w:rsidR="004654B4" w:rsidRPr="003A1DAD">
        <w:rPr>
          <w:sz w:val="28"/>
          <w:szCs w:val="28"/>
        </w:rPr>
        <w:t>ький кар’єр скляних пісків» (с. </w:t>
      </w:r>
      <w:r w:rsidR="00CD5F04" w:rsidRPr="003A1DAD">
        <w:rPr>
          <w:sz w:val="28"/>
          <w:szCs w:val="28"/>
        </w:rPr>
        <w:t>Олешня</w:t>
      </w:r>
      <w:r w:rsidR="004654B4" w:rsidRPr="003A1DAD">
        <w:rPr>
          <w:sz w:val="28"/>
          <w:szCs w:val="28"/>
        </w:rPr>
        <w:t>,</w:t>
      </w:r>
      <w:r w:rsidR="00CD5F04" w:rsidRPr="003A1DAD">
        <w:rPr>
          <w:sz w:val="28"/>
          <w:szCs w:val="28"/>
        </w:rPr>
        <w:t xml:space="preserve"> </w:t>
      </w:r>
      <w:r w:rsidR="00F91562">
        <w:rPr>
          <w:sz w:val="28"/>
          <w:szCs w:val="28"/>
        </w:rPr>
        <w:t xml:space="preserve">Чернігівський </w:t>
      </w:r>
      <w:r w:rsidR="00CD5F04" w:rsidRPr="003A1DAD">
        <w:rPr>
          <w:sz w:val="28"/>
          <w:szCs w:val="28"/>
        </w:rPr>
        <w:t xml:space="preserve">район). </w:t>
      </w:r>
      <w:r w:rsidR="004654B4" w:rsidRPr="003A1DAD">
        <w:rPr>
          <w:sz w:val="28"/>
          <w:szCs w:val="28"/>
        </w:rPr>
        <w:t>У</w:t>
      </w:r>
      <w:r w:rsidR="00CD5F04" w:rsidRPr="003A1DAD">
        <w:rPr>
          <w:sz w:val="28"/>
          <w:szCs w:val="28"/>
        </w:rPr>
        <w:t xml:space="preserve"> процесі розробки в кар’єрах збираються підземні води та атмосферні опади, для захисту кар’єрів від підтоплення та забезпечення безпечної роботи вода з них відводиться у р.</w:t>
      </w:r>
      <w:r w:rsidR="004654B4" w:rsidRPr="003A1DAD">
        <w:rPr>
          <w:sz w:val="28"/>
          <w:szCs w:val="28"/>
        </w:rPr>
        <w:t> </w:t>
      </w:r>
      <w:r w:rsidR="00CD5F04" w:rsidRPr="003A1DAD">
        <w:rPr>
          <w:sz w:val="28"/>
          <w:szCs w:val="28"/>
        </w:rPr>
        <w:t xml:space="preserve">Сухий Вир та струмок Нетикучий. Відведення кар’єрних вод здійснюється на підставі гранично допустимого скиду речовин у водні об’єкти із зворотними водами підприємства. Шахтні води </w:t>
      </w:r>
      <w:r w:rsidR="004654B4" w:rsidRPr="003A1DAD">
        <w:rPr>
          <w:sz w:val="28"/>
          <w:szCs w:val="28"/>
        </w:rPr>
        <w:t>в</w:t>
      </w:r>
      <w:r w:rsidR="00CD5F04" w:rsidRPr="003A1DAD">
        <w:rPr>
          <w:sz w:val="28"/>
          <w:szCs w:val="28"/>
        </w:rPr>
        <w:t xml:space="preserve"> області відсутні.</w:t>
      </w:r>
    </w:p>
    <w:p w:rsidR="00747786" w:rsidRPr="003A1DAD" w:rsidRDefault="00747786" w:rsidP="00CE60B2">
      <w:pPr>
        <w:ind w:firstLine="851"/>
        <w:jc w:val="both"/>
        <w:rPr>
          <w:i/>
          <w:sz w:val="28"/>
          <w:szCs w:val="28"/>
        </w:rPr>
      </w:pPr>
      <w:r w:rsidRPr="003A1DAD">
        <w:rPr>
          <w:i/>
          <w:sz w:val="28"/>
          <w:szCs w:val="28"/>
        </w:rPr>
        <w:t>4) забрудненням підзем</w:t>
      </w:r>
      <w:r w:rsidR="00616182" w:rsidRPr="003A1DAD">
        <w:rPr>
          <w:i/>
          <w:sz w:val="28"/>
          <w:szCs w:val="28"/>
        </w:rPr>
        <w:t>них водоносних горизонтів:</w:t>
      </w:r>
    </w:p>
    <w:p w:rsidR="00CD5F04" w:rsidRPr="003A1DAD" w:rsidRDefault="00CD5F04" w:rsidP="00CE60B2">
      <w:pPr>
        <w:ind w:firstLine="851"/>
        <w:jc w:val="both"/>
        <w:rPr>
          <w:bCs/>
          <w:sz w:val="28"/>
          <w:szCs w:val="28"/>
        </w:rPr>
      </w:pPr>
      <w:r w:rsidRPr="003A1DAD">
        <w:rPr>
          <w:bCs/>
          <w:sz w:val="28"/>
          <w:szCs w:val="28"/>
        </w:rPr>
        <w:t xml:space="preserve">В області </w:t>
      </w:r>
      <w:r w:rsidR="004654B4" w:rsidRPr="003A1DAD">
        <w:rPr>
          <w:bCs/>
          <w:sz w:val="28"/>
          <w:szCs w:val="28"/>
        </w:rPr>
        <w:t>залишається</w:t>
      </w:r>
      <w:r w:rsidRPr="003A1DAD">
        <w:rPr>
          <w:bCs/>
          <w:sz w:val="28"/>
          <w:szCs w:val="28"/>
        </w:rPr>
        <w:t xml:space="preserve"> проблема забруднення нафтопродуктами територій, відновлення яких потребує фінансування з державного бюджету. В основному, це території, що були </w:t>
      </w:r>
      <w:r w:rsidR="0041580E" w:rsidRPr="003A1DAD">
        <w:rPr>
          <w:bCs/>
          <w:sz w:val="28"/>
          <w:szCs w:val="28"/>
        </w:rPr>
        <w:t>у</w:t>
      </w:r>
      <w:r w:rsidRPr="003A1DAD">
        <w:rPr>
          <w:bCs/>
          <w:sz w:val="28"/>
          <w:szCs w:val="28"/>
        </w:rPr>
        <w:t xml:space="preserve"> використанні окремих військових частин біля міст Ніжин та Городня, сіл: Ковпита Чернігівського району, Горностаївка </w:t>
      </w:r>
      <w:r w:rsidR="00FC6F82" w:rsidRPr="00FC6F82">
        <w:rPr>
          <w:bCs/>
          <w:sz w:val="28"/>
          <w:szCs w:val="28"/>
        </w:rPr>
        <w:t xml:space="preserve">Чернігівського </w:t>
      </w:r>
      <w:r w:rsidRPr="003A1DAD">
        <w:rPr>
          <w:bCs/>
          <w:sz w:val="28"/>
          <w:szCs w:val="28"/>
        </w:rPr>
        <w:t>району та Малківка Прилуцького району.</w:t>
      </w:r>
    </w:p>
    <w:p w:rsidR="00CD5F04" w:rsidRPr="003A1DAD" w:rsidRDefault="00CD5F04" w:rsidP="00CE60B2">
      <w:pPr>
        <w:ind w:firstLine="851"/>
        <w:jc w:val="both"/>
        <w:rPr>
          <w:sz w:val="28"/>
          <w:szCs w:val="28"/>
        </w:rPr>
      </w:pPr>
      <w:r w:rsidRPr="003A1DAD">
        <w:rPr>
          <w:sz w:val="28"/>
          <w:szCs w:val="28"/>
        </w:rPr>
        <w:t xml:space="preserve">Забруднення ґрунтів та ґрунтових вод відбувалося за рахунок вертикальної фільтрації (в місцях проливу нафтопродуктів) та внаслідок бокового розтікання з ємностей. </w:t>
      </w:r>
    </w:p>
    <w:p w:rsidR="00CD5F04" w:rsidRPr="003A1DAD" w:rsidRDefault="00CD5F04" w:rsidP="00CE60B2">
      <w:pPr>
        <w:ind w:firstLine="851"/>
        <w:jc w:val="both"/>
        <w:rPr>
          <w:bCs/>
          <w:sz w:val="28"/>
          <w:szCs w:val="28"/>
        </w:rPr>
      </w:pPr>
      <w:r w:rsidRPr="003A1DAD">
        <w:rPr>
          <w:bCs/>
          <w:sz w:val="28"/>
          <w:szCs w:val="28"/>
        </w:rPr>
        <w:t>Залишається забрудненою сумішшю бензину та д</w:t>
      </w:r>
      <w:r w:rsidR="0041580E" w:rsidRPr="003A1DAD">
        <w:rPr>
          <w:bCs/>
          <w:sz w:val="28"/>
          <w:szCs w:val="28"/>
        </w:rPr>
        <w:t>изпалива територія площею 3,274 га по вул. </w:t>
      </w:r>
      <w:r w:rsidRPr="003A1DAD">
        <w:rPr>
          <w:bCs/>
          <w:sz w:val="28"/>
          <w:szCs w:val="28"/>
        </w:rPr>
        <w:t>Кропивницького</w:t>
      </w:r>
      <w:r w:rsidR="0041580E" w:rsidRPr="003A1DAD">
        <w:rPr>
          <w:bCs/>
          <w:sz w:val="28"/>
          <w:szCs w:val="28"/>
        </w:rPr>
        <w:t>,</w:t>
      </w:r>
      <w:r w:rsidRPr="003A1DAD">
        <w:rPr>
          <w:bCs/>
          <w:sz w:val="28"/>
          <w:szCs w:val="28"/>
        </w:rPr>
        <w:t xml:space="preserve"> м.</w:t>
      </w:r>
      <w:r w:rsidR="0041580E" w:rsidRPr="003A1DAD">
        <w:rPr>
          <w:bCs/>
          <w:sz w:val="28"/>
          <w:szCs w:val="28"/>
        </w:rPr>
        <w:t> </w:t>
      </w:r>
      <w:r w:rsidRPr="003A1DAD">
        <w:rPr>
          <w:bCs/>
          <w:sz w:val="28"/>
          <w:szCs w:val="28"/>
        </w:rPr>
        <w:t>Чернігів</w:t>
      </w:r>
      <w:r w:rsidR="0041580E" w:rsidRPr="003A1DAD">
        <w:rPr>
          <w:bCs/>
          <w:sz w:val="28"/>
          <w:szCs w:val="28"/>
        </w:rPr>
        <w:t>,</w:t>
      </w:r>
      <w:r w:rsidRPr="003A1DAD">
        <w:rPr>
          <w:bCs/>
          <w:sz w:val="28"/>
          <w:szCs w:val="28"/>
        </w:rPr>
        <w:t xml:space="preserve"> </w:t>
      </w:r>
      <w:r w:rsidR="0041580E" w:rsidRPr="003A1DAD">
        <w:rPr>
          <w:bCs/>
          <w:sz w:val="28"/>
          <w:szCs w:val="28"/>
        </w:rPr>
        <w:t>у</w:t>
      </w:r>
      <w:r w:rsidRPr="003A1DAD">
        <w:rPr>
          <w:bCs/>
          <w:sz w:val="28"/>
          <w:szCs w:val="28"/>
        </w:rPr>
        <w:t xml:space="preserve"> результаті аварійної ситуації та витоку нафтопродуктів біля колишньої нафтобази «Чернігівнафтопродукт» з ємностей ще в 1973 році.</w:t>
      </w:r>
    </w:p>
    <w:p w:rsidR="00CD5F04" w:rsidRPr="003A1DAD" w:rsidRDefault="00CD5F04" w:rsidP="00CE60B2">
      <w:pPr>
        <w:ind w:firstLine="851"/>
        <w:jc w:val="both"/>
        <w:rPr>
          <w:bCs/>
          <w:sz w:val="28"/>
          <w:szCs w:val="28"/>
        </w:rPr>
      </w:pPr>
      <w:r w:rsidRPr="003A1DAD">
        <w:rPr>
          <w:bCs/>
          <w:sz w:val="28"/>
          <w:szCs w:val="28"/>
        </w:rPr>
        <w:t>Найбільше забруднення нафтопродуктами внаслідок несанкціонованого відб</w:t>
      </w:r>
      <w:r w:rsidR="006C63B9" w:rsidRPr="003A1DAD">
        <w:rPr>
          <w:bCs/>
          <w:sz w:val="28"/>
          <w:szCs w:val="28"/>
        </w:rPr>
        <w:t>о</w:t>
      </w:r>
      <w:r w:rsidRPr="003A1DAD">
        <w:rPr>
          <w:bCs/>
          <w:sz w:val="28"/>
          <w:szCs w:val="28"/>
        </w:rPr>
        <w:t xml:space="preserve">ру бензину з бензопроводів на площі 21 га по трасі бензопроводу Гнідинці-Прилуки у межах та за межами сіл Івківці та Голубівка Прилуцького району. </w:t>
      </w:r>
    </w:p>
    <w:p w:rsidR="00CD5F04" w:rsidRPr="003A1DAD" w:rsidRDefault="00CD5F04" w:rsidP="00CE60B2">
      <w:pPr>
        <w:ind w:firstLine="851"/>
        <w:jc w:val="both"/>
        <w:rPr>
          <w:bCs/>
          <w:sz w:val="28"/>
          <w:szCs w:val="28"/>
        </w:rPr>
      </w:pPr>
      <w:r w:rsidRPr="003A1DAD">
        <w:rPr>
          <w:bCs/>
          <w:sz w:val="28"/>
          <w:szCs w:val="28"/>
        </w:rPr>
        <w:t xml:space="preserve">Проекти </w:t>
      </w:r>
      <w:r w:rsidR="00EA59C0" w:rsidRPr="003A1DAD">
        <w:rPr>
          <w:bCs/>
          <w:sz w:val="28"/>
          <w:szCs w:val="28"/>
        </w:rPr>
        <w:t>з</w:t>
      </w:r>
      <w:r w:rsidRPr="003A1DAD">
        <w:rPr>
          <w:bCs/>
          <w:sz w:val="28"/>
          <w:szCs w:val="28"/>
        </w:rPr>
        <w:t xml:space="preserve"> ліквідації забруднення ґрунтів та ґрунтових вод розроблені для більшості забруднених територій, але заходи </w:t>
      </w:r>
      <w:r w:rsidR="00EA59C0" w:rsidRPr="003A1DAD">
        <w:rPr>
          <w:bCs/>
          <w:sz w:val="28"/>
          <w:szCs w:val="28"/>
        </w:rPr>
        <w:t>щодо очищення</w:t>
      </w:r>
      <w:r w:rsidRPr="003A1DAD">
        <w:rPr>
          <w:bCs/>
          <w:sz w:val="28"/>
          <w:szCs w:val="28"/>
        </w:rPr>
        <w:t xml:space="preserve"> не проводяться </w:t>
      </w:r>
      <w:r w:rsidR="00EA59C0" w:rsidRPr="003A1DAD">
        <w:rPr>
          <w:bCs/>
          <w:sz w:val="28"/>
          <w:szCs w:val="28"/>
        </w:rPr>
        <w:t>через</w:t>
      </w:r>
      <w:r w:rsidRPr="003A1DAD">
        <w:rPr>
          <w:bCs/>
          <w:sz w:val="28"/>
          <w:szCs w:val="28"/>
        </w:rPr>
        <w:t xml:space="preserve"> відсутн</w:t>
      </w:r>
      <w:r w:rsidR="00EA59C0" w:rsidRPr="003A1DAD">
        <w:rPr>
          <w:bCs/>
          <w:sz w:val="28"/>
          <w:szCs w:val="28"/>
        </w:rPr>
        <w:t>ість</w:t>
      </w:r>
      <w:r w:rsidRPr="003A1DAD">
        <w:rPr>
          <w:bCs/>
          <w:sz w:val="28"/>
          <w:szCs w:val="28"/>
        </w:rPr>
        <w:t xml:space="preserve"> фінансування.</w:t>
      </w:r>
    </w:p>
    <w:p w:rsidR="0025543C" w:rsidRPr="003A1DAD" w:rsidRDefault="0025543C" w:rsidP="0025543C">
      <w:pPr>
        <w:ind w:firstLine="851"/>
        <w:jc w:val="both"/>
        <w:rPr>
          <w:rFonts w:eastAsia="Calibri"/>
          <w:bCs/>
          <w:sz w:val="28"/>
          <w:szCs w:val="28"/>
          <w:lang w:eastAsia="en-US"/>
        </w:rPr>
      </w:pPr>
      <w:r w:rsidRPr="003A1DAD">
        <w:rPr>
          <w:rFonts w:eastAsia="Calibri"/>
          <w:sz w:val="28"/>
          <w:szCs w:val="28"/>
          <w:lang w:eastAsia="en-US"/>
        </w:rPr>
        <w:lastRenderedPageBreak/>
        <w:t>Значну загрозу підземним водоносним горизонтам, які є джерелом питного водопостачання в області, становлить велика кількість безхазяних артезіанських свердловин, що залишилися п</w:t>
      </w:r>
      <w:r w:rsidRPr="003A1DAD">
        <w:rPr>
          <w:rFonts w:eastAsia="Calibri"/>
          <w:bCs/>
          <w:sz w:val="28"/>
          <w:szCs w:val="28"/>
          <w:lang w:eastAsia="en-US"/>
        </w:rPr>
        <w:t>ісля ліквідації та реорганізації сільськогосподарських підприємств</w:t>
      </w:r>
      <w:r w:rsidRPr="003A1DAD">
        <w:rPr>
          <w:rFonts w:eastAsia="Calibri"/>
          <w:sz w:val="28"/>
          <w:szCs w:val="28"/>
          <w:lang w:eastAsia="en-US"/>
        </w:rPr>
        <w:t>.</w:t>
      </w:r>
      <w:r w:rsidRPr="003A1DAD">
        <w:rPr>
          <w:rFonts w:eastAsia="Calibri"/>
          <w:bCs/>
          <w:sz w:val="28"/>
          <w:szCs w:val="28"/>
          <w:lang w:eastAsia="en-US"/>
        </w:rPr>
        <w:t xml:space="preserve"> </w:t>
      </w:r>
    </w:p>
    <w:p w:rsidR="0025543C" w:rsidRPr="003A1DAD" w:rsidRDefault="0025543C" w:rsidP="0025543C">
      <w:pPr>
        <w:ind w:firstLine="851"/>
        <w:jc w:val="both"/>
        <w:rPr>
          <w:rFonts w:eastAsia="Calibri"/>
          <w:bCs/>
          <w:sz w:val="28"/>
          <w:szCs w:val="28"/>
          <w:lang w:eastAsia="en-US"/>
        </w:rPr>
      </w:pPr>
      <w:r w:rsidRPr="003A1DAD">
        <w:rPr>
          <w:rFonts w:eastAsia="Calibri"/>
          <w:bCs/>
          <w:sz w:val="28"/>
          <w:szCs w:val="28"/>
          <w:lang w:eastAsia="en-US"/>
        </w:rPr>
        <w:t xml:space="preserve">З метою недопущення забруднення водоносних шарів упродовж 2021 року </w:t>
      </w:r>
      <w:r w:rsidRPr="003A1DAD">
        <w:rPr>
          <w:rFonts w:eastAsia="Calibri"/>
          <w:sz w:val="28"/>
          <w:szCs w:val="28"/>
          <w:lang w:eastAsia="en-US"/>
        </w:rPr>
        <w:t xml:space="preserve">в рамках реалізації Програми </w:t>
      </w:r>
      <w:r w:rsidRPr="003A1DAD">
        <w:rPr>
          <w:rFonts w:eastAsia="Calibri"/>
          <w:bCs/>
          <w:sz w:val="28"/>
          <w:szCs w:val="28"/>
          <w:lang w:eastAsia="en-US"/>
        </w:rPr>
        <w:t xml:space="preserve">охорони навколишнього природного середовища </w:t>
      </w:r>
      <w:r w:rsidRPr="003A1DAD">
        <w:rPr>
          <w:rFonts w:eastAsia="Calibri"/>
          <w:sz w:val="28"/>
          <w:szCs w:val="28"/>
          <w:lang w:eastAsia="en-US"/>
        </w:rPr>
        <w:t xml:space="preserve">Чернігівської області на 2021-2027 роки за рахунок коштів обласного фонду </w:t>
      </w:r>
      <w:r w:rsidRPr="003A1DAD">
        <w:rPr>
          <w:rFonts w:eastAsia="Calibri"/>
          <w:bCs/>
          <w:sz w:val="28"/>
          <w:szCs w:val="28"/>
          <w:lang w:eastAsia="en-US"/>
        </w:rPr>
        <w:t>здійснено тампонаж 13 недіючих артезіанських свердловин на території Сосницької територіальної громади (Корюківський район) на суму 909,759 тис. грн, а також проведено коригування проєктно-кошторисної документації з тампонажу недіючих артезіанських свердловин в Менській (Корюківський район) і Березнянській (Чернігівський район) територіальних громадах на загальну суму 49,95 тис. гривень. Тендер на роботи по тампонажу недіючих артезіанських свердловин в Менській (Корюківський район) і Березнянській (Чернігівський район) територіальних громадах був скасований. Процедура закупівлі через систему Prozorro скасована</w:t>
      </w:r>
      <w:r w:rsidR="006704FD">
        <w:rPr>
          <w:rFonts w:eastAsia="Calibri"/>
          <w:bCs/>
          <w:sz w:val="28"/>
          <w:szCs w:val="28"/>
          <w:lang w:eastAsia="en-US"/>
        </w:rPr>
        <w:t>,</w:t>
      </w:r>
      <w:r w:rsidRPr="003A1DAD">
        <w:rPr>
          <w:rFonts w:eastAsia="Calibri"/>
          <w:bCs/>
          <w:sz w:val="28"/>
          <w:szCs w:val="28"/>
          <w:lang w:eastAsia="en-US"/>
        </w:rPr>
        <w:t xml:space="preserve"> так як один з учасників подав скаргу до АМКУ, а інші учасники були відхилені.</w:t>
      </w:r>
    </w:p>
    <w:p w:rsidR="00747786" w:rsidRPr="003A1DAD" w:rsidRDefault="00747786" w:rsidP="00CE60B2">
      <w:pPr>
        <w:ind w:firstLine="851"/>
        <w:jc w:val="both"/>
        <w:rPr>
          <w:i/>
          <w:sz w:val="28"/>
          <w:szCs w:val="28"/>
        </w:rPr>
      </w:pPr>
      <w:r w:rsidRPr="003A1DAD">
        <w:rPr>
          <w:i/>
          <w:sz w:val="28"/>
          <w:szCs w:val="28"/>
        </w:rPr>
        <w:t xml:space="preserve">5) порушенням гідрологічного та гідрохімічного режиму малих річок         </w:t>
      </w:r>
      <w:r w:rsidR="000D687D" w:rsidRPr="003A1DAD">
        <w:rPr>
          <w:i/>
          <w:sz w:val="28"/>
          <w:szCs w:val="28"/>
        </w:rPr>
        <w:t>регіону:</w:t>
      </w:r>
    </w:p>
    <w:p w:rsidR="00CD5F04" w:rsidRPr="003A1DAD" w:rsidRDefault="00CD5F04" w:rsidP="00CE60B2">
      <w:pPr>
        <w:ind w:firstLine="851"/>
        <w:jc w:val="both"/>
        <w:rPr>
          <w:sz w:val="28"/>
          <w:szCs w:val="28"/>
          <w:shd w:val="clear" w:color="auto" w:fill="FFFFFF"/>
        </w:rPr>
      </w:pPr>
      <w:r w:rsidRPr="003A1DAD">
        <w:rPr>
          <w:sz w:val="28"/>
          <w:szCs w:val="28"/>
          <w:shd w:val="clear" w:color="auto" w:fill="FFFFFF"/>
        </w:rPr>
        <w:t>Більшість малих річок маловодні, а деякі з них влітку пересихають. Русла ряду річок виражені нечітко, тому часто зливаються з прилеглими болотами. Частина малих річок повністю або частково є магістральними каналами меліоративних систем і зарегульовані шлюзами-регуляторами.</w:t>
      </w:r>
    </w:p>
    <w:p w:rsidR="00FC11D4" w:rsidRPr="003A1DAD" w:rsidRDefault="0041580E" w:rsidP="00CE60B2">
      <w:pPr>
        <w:ind w:firstLine="851"/>
        <w:jc w:val="both"/>
        <w:rPr>
          <w:bCs/>
          <w:kern w:val="32"/>
          <w:sz w:val="28"/>
          <w:szCs w:val="28"/>
        </w:rPr>
      </w:pPr>
      <w:r w:rsidRPr="003A1DAD">
        <w:rPr>
          <w:sz w:val="28"/>
          <w:szCs w:val="28"/>
        </w:rPr>
        <w:t>Через відсутність фінансових ресурсів о</w:t>
      </w:r>
      <w:r w:rsidR="00FC11D4" w:rsidRPr="003A1DAD">
        <w:rPr>
          <w:sz w:val="28"/>
          <w:szCs w:val="28"/>
        </w:rPr>
        <w:t>ргани місцевого самоврядування та місцев</w:t>
      </w:r>
      <w:r w:rsidRPr="003A1DAD">
        <w:rPr>
          <w:sz w:val="28"/>
          <w:szCs w:val="28"/>
        </w:rPr>
        <w:t>і</w:t>
      </w:r>
      <w:r w:rsidR="00FC11D4" w:rsidRPr="003A1DAD">
        <w:rPr>
          <w:sz w:val="28"/>
          <w:szCs w:val="28"/>
        </w:rPr>
        <w:t xml:space="preserve"> державн</w:t>
      </w:r>
      <w:r w:rsidRPr="003A1DAD">
        <w:rPr>
          <w:sz w:val="28"/>
          <w:szCs w:val="28"/>
        </w:rPr>
        <w:t>і</w:t>
      </w:r>
      <w:r w:rsidR="00FC11D4" w:rsidRPr="003A1DAD">
        <w:rPr>
          <w:sz w:val="28"/>
          <w:szCs w:val="28"/>
        </w:rPr>
        <w:t xml:space="preserve"> адміністраці</w:t>
      </w:r>
      <w:r w:rsidRPr="003A1DAD">
        <w:rPr>
          <w:sz w:val="28"/>
          <w:szCs w:val="28"/>
        </w:rPr>
        <w:t>ї</w:t>
      </w:r>
      <w:r w:rsidR="00FC11D4" w:rsidRPr="003A1DAD">
        <w:rPr>
          <w:sz w:val="28"/>
          <w:szCs w:val="28"/>
        </w:rPr>
        <w:t xml:space="preserve"> практично не проводять</w:t>
      </w:r>
      <w:r w:rsidRPr="003A1DAD">
        <w:rPr>
          <w:sz w:val="28"/>
          <w:szCs w:val="28"/>
        </w:rPr>
        <w:t xml:space="preserve"> заходи зі встановлення</w:t>
      </w:r>
      <w:r w:rsidR="00FC11D4" w:rsidRPr="003A1DAD">
        <w:rPr>
          <w:sz w:val="28"/>
          <w:szCs w:val="28"/>
        </w:rPr>
        <w:t xml:space="preserve"> прибережних захисних смуг водних об’єктів та винесення їх в натуру. Зазначена ситуація створює передумови для погіршення сприятливого режиму водних об’єктів. </w:t>
      </w:r>
    </w:p>
    <w:p w:rsidR="0096189E" w:rsidRPr="003A1DAD" w:rsidRDefault="00FC11D4" w:rsidP="0096189E">
      <w:pPr>
        <w:ind w:firstLine="851"/>
        <w:jc w:val="both"/>
        <w:rPr>
          <w:sz w:val="28"/>
        </w:rPr>
      </w:pPr>
      <w:r w:rsidRPr="003A1DAD">
        <w:rPr>
          <w:sz w:val="28"/>
        </w:rPr>
        <w:t xml:space="preserve">Скид недостатньо очищених стічних вод та </w:t>
      </w:r>
      <w:r w:rsidRPr="003A1DAD">
        <w:rPr>
          <w:sz w:val="28"/>
          <w:szCs w:val="28"/>
        </w:rPr>
        <w:t>зливових (талих) вод без очистки</w:t>
      </w:r>
      <w:r w:rsidRPr="003A1DAD">
        <w:rPr>
          <w:sz w:val="28"/>
        </w:rPr>
        <w:t xml:space="preserve"> у водні об’єкти, </w:t>
      </w:r>
      <w:r w:rsidRPr="003A1DAD">
        <w:rPr>
          <w:sz w:val="28"/>
          <w:szCs w:val="28"/>
        </w:rPr>
        <w:t xml:space="preserve">захаращення берегів та водного дзеркала річки сміттям та господарсько-побутовими відходами, розташування об’єктів господарської діяльності, житлової забудови, розорювання земельних ділянок </w:t>
      </w:r>
      <w:r w:rsidR="0048265F" w:rsidRPr="003A1DAD">
        <w:rPr>
          <w:sz w:val="28"/>
          <w:szCs w:val="28"/>
        </w:rPr>
        <w:t>у</w:t>
      </w:r>
      <w:r w:rsidRPr="003A1DAD">
        <w:rPr>
          <w:sz w:val="28"/>
          <w:szCs w:val="28"/>
        </w:rPr>
        <w:t xml:space="preserve"> межах водоохоронних зон та прибережних захисних смуг</w:t>
      </w:r>
      <w:r w:rsidRPr="003A1DAD">
        <w:rPr>
          <w:sz w:val="28"/>
        </w:rPr>
        <w:t xml:space="preserve"> негативно впливає на гідрохімічний стан останніх. Про це свідчать моніторингові дані, порівняльні характеристики гідрохімічного стану в створах вище та нижче скидів з очисних споруд. Найбільше потерпають від антропогенного навантаження річки: Білоус, Стрижень, Борзенка, </w:t>
      </w:r>
      <w:r w:rsidR="00323AED" w:rsidRPr="003A1DAD">
        <w:rPr>
          <w:sz w:val="28"/>
        </w:rPr>
        <w:t>Парасючка</w:t>
      </w:r>
      <w:r w:rsidR="00A66045" w:rsidRPr="003A1DAD">
        <w:rPr>
          <w:sz w:val="28"/>
        </w:rPr>
        <w:t>, Бреч</w:t>
      </w:r>
      <w:r w:rsidRPr="003A1DAD">
        <w:rPr>
          <w:sz w:val="28"/>
        </w:rPr>
        <w:t>.</w:t>
      </w:r>
    </w:p>
    <w:p w:rsidR="00747786" w:rsidRPr="003A1DAD" w:rsidRDefault="00747786" w:rsidP="00CE60B2">
      <w:pPr>
        <w:ind w:firstLine="851"/>
        <w:jc w:val="both"/>
        <w:rPr>
          <w:i/>
          <w:sz w:val="28"/>
          <w:szCs w:val="28"/>
        </w:rPr>
      </w:pPr>
      <w:r w:rsidRPr="003A1DAD">
        <w:rPr>
          <w:i/>
          <w:sz w:val="28"/>
          <w:szCs w:val="28"/>
        </w:rPr>
        <w:t>6) підтопленням земе</w:t>
      </w:r>
      <w:r w:rsidR="009309D8" w:rsidRPr="003A1DAD">
        <w:rPr>
          <w:i/>
          <w:sz w:val="28"/>
          <w:szCs w:val="28"/>
        </w:rPr>
        <w:t>ль та населених пунктів регіону:</w:t>
      </w:r>
    </w:p>
    <w:p w:rsidR="00907D14" w:rsidRPr="003A1DAD" w:rsidRDefault="00377CE2" w:rsidP="00CE60B2">
      <w:pPr>
        <w:ind w:firstLine="851"/>
        <w:jc w:val="both"/>
        <w:rPr>
          <w:bCs/>
          <w:kern w:val="32"/>
          <w:sz w:val="28"/>
          <w:szCs w:val="28"/>
        </w:rPr>
      </w:pPr>
      <w:r w:rsidRPr="003A1DAD">
        <w:rPr>
          <w:noProof/>
          <w:sz w:val="28"/>
          <w:szCs w:val="28"/>
        </w:rPr>
        <w:t>В зону затоплення потрапляють до</w:t>
      </w:r>
      <w:r w:rsidRPr="003A1DAD">
        <w:rPr>
          <w:sz w:val="28"/>
          <w:szCs w:val="28"/>
        </w:rPr>
        <w:t xml:space="preserve"> 50 сільських населених пунктів на території</w:t>
      </w:r>
      <w:r w:rsidR="00146A2B" w:rsidRPr="003A1DAD">
        <w:rPr>
          <w:sz w:val="28"/>
          <w:szCs w:val="28"/>
        </w:rPr>
        <w:t xml:space="preserve"> Корюківського,</w:t>
      </w:r>
      <w:r w:rsidRPr="003A1DAD">
        <w:rPr>
          <w:sz w:val="28"/>
          <w:szCs w:val="28"/>
        </w:rPr>
        <w:t xml:space="preserve"> </w:t>
      </w:r>
      <w:r w:rsidR="00146A2B" w:rsidRPr="003A1DAD">
        <w:rPr>
          <w:bCs/>
          <w:sz w:val="28"/>
          <w:szCs w:val="28"/>
        </w:rPr>
        <w:t>Ніжи</w:t>
      </w:r>
      <w:r w:rsidRPr="003A1DAD">
        <w:rPr>
          <w:bCs/>
          <w:sz w:val="28"/>
          <w:szCs w:val="28"/>
        </w:rPr>
        <w:t>нського, Новгород-Сіверського, Чернігівського районів, а також понижені місця м. Чернігова (річковий порт, споруд</w:t>
      </w:r>
      <w:r w:rsidR="0022701C" w:rsidRPr="003A1DAD">
        <w:rPr>
          <w:bCs/>
          <w:sz w:val="28"/>
          <w:szCs w:val="28"/>
        </w:rPr>
        <w:t>и міської каналізації в районі «Мар'їної діброви»</w:t>
      </w:r>
      <w:r w:rsidRPr="003A1DAD">
        <w:rPr>
          <w:bCs/>
          <w:sz w:val="28"/>
          <w:szCs w:val="28"/>
        </w:rPr>
        <w:t>).</w:t>
      </w:r>
      <w:r w:rsidR="00907D14" w:rsidRPr="003A1DAD">
        <w:rPr>
          <w:sz w:val="28"/>
          <w:szCs w:val="28"/>
        </w:rPr>
        <w:t xml:space="preserve"> </w:t>
      </w:r>
      <w:r w:rsidR="00907D14" w:rsidRPr="003A1DAD">
        <w:rPr>
          <w:bCs/>
          <w:kern w:val="32"/>
          <w:sz w:val="28"/>
          <w:szCs w:val="28"/>
        </w:rPr>
        <w:t>Найінтенсивніше процеси підтоплення відбуваються на територіях, що прилягають до заплав річок, ділянок у зонах впливу водосховищ та</w:t>
      </w:r>
      <w:r w:rsidR="00907D14" w:rsidRPr="003A1DAD">
        <w:rPr>
          <w:bCs/>
          <w:spacing w:val="-4"/>
          <w:kern w:val="32"/>
          <w:sz w:val="28"/>
          <w:szCs w:val="28"/>
        </w:rPr>
        <w:t xml:space="preserve"> каналів. </w:t>
      </w:r>
      <w:r w:rsidR="00907D14" w:rsidRPr="003A1DAD">
        <w:rPr>
          <w:bCs/>
          <w:kern w:val="32"/>
          <w:sz w:val="28"/>
          <w:szCs w:val="28"/>
        </w:rPr>
        <w:t>Ділянки природного підтоплення земель в області розташовані в основному в межах запла</w:t>
      </w:r>
      <w:r w:rsidR="00DC1708" w:rsidRPr="003A1DAD">
        <w:rPr>
          <w:bCs/>
          <w:kern w:val="32"/>
          <w:sz w:val="28"/>
          <w:szCs w:val="28"/>
        </w:rPr>
        <w:t>в р. </w:t>
      </w:r>
      <w:r w:rsidR="00907D14" w:rsidRPr="003A1DAD">
        <w:rPr>
          <w:bCs/>
          <w:kern w:val="32"/>
          <w:sz w:val="28"/>
          <w:szCs w:val="28"/>
        </w:rPr>
        <w:t>Д</w:t>
      </w:r>
      <w:r w:rsidR="00DC1708" w:rsidRPr="003A1DAD">
        <w:rPr>
          <w:bCs/>
          <w:kern w:val="32"/>
          <w:sz w:val="28"/>
          <w:szCs w:val="28"/>
        </w:rPr>
        <w:t>ніпро (Чернігівський район), р. </w:t>
      </w:r>
      <w:r w:rsidR="00907D14" w:rsidRPr="003A1DAD">
        <w:rPr>
          <w:bCs/>
          <w:kern w:val="32"/>
          <w:sz w:val="28"/>
          <w:szCs w:val="28"/>
        </w:rPr>
        <w:t>Десна</w:t>
      </w:r>
      <w:r w:rsidR="00146A2B" w:rsidRPr="003A1DAD">
        <w:rPr>
          <w:bCs/>
          <w:kern w:val="32"/>
          <w:sz w:val="28"/>
          <w:szCs w:val="28"/>
        </w:rPr>
        <w:t>,</w:t>
      </w:r>
      <w:r w:rsidR="00907D14" w:rsidRPr="003A1DAD">
        <w:rPr>
          <w:bCs/>
          <w:kern w:val="32"/>
          <w:sz w:val="28"/>
          <w:szCs w:val="28"/>
        </w:rPr>
        <w:t xml:space="preserve"> </w:t>
      </w:r>
      <w:r w:rsidR="00146A2B" w:rsidRPr="003A1DAD">
        <w:rPr>
          <w:bCs/>
          <w:kern w:val="32"/>
          <w:sz w:val="28"/>
          <w:szCs w:val="28"/>
        </w:rPr>
        <w:t xml:space="preserve">р. Снов </w:t>
      </w:r>
      <w:r w:rsidR="00907D14" w:rsidRPr="003A1DAD">
        <w:rPr>
          <w:bCs/>
          <w:kern w:val="32"/>
          <w:sz w:val="28"/>
          <w:szCs w:val="28"/>
        </w:rPr>
        <w:t>(</w:t>
      </w:r>
      <w:r w:rsidR="00146A2B" w:rsidRPr="003A1DAD">
        <w:rPr>
          <w:bCs/>
          <w:kern w:val="32"/>
          <w:sz w:val="28"/>
          <w:szCs w:val="28"/>
        </w:rPr>
        <w:t>Корюківс</w:t>
      </w:r>
      <w:r w:rsidR="00907D14" w:rsidRPr="003A1DAD">
        <w:rPr>
          <w:bCs/>
          <w:kern w:val="32"/>
          <w:sz w:val="28"/>
          <w:szCs w:val="28"/>
        </w:rPr>
        <w:t>ький</w:t>
      </w:r>
      <w:r w:rsidR="00146A2B" w:rsidRPr="003A1DAD">
        <w:rPr>
          <w:bCs/>
          <w:kern w:val="32"/>
          <w:sz w:val="28"/>
          <w:szCs w:val="28"/>
        </w:rPr>
        <w:t>,</w:t>
      </w:r>
      <w:r w:rsidR="00907D14" w:rsidRPr="003A1DAD">
        <w:rPr>
          <w:bCs/>
          <w:kern w:val="32"/>
          <w:sz w:val="28"/>
          <w:szCs w:val="28"/>
        </w:rPr>
        <w:t xml:space="preserve"> </w:t>
      </w:r>
      <w:r w:rsidR="00146A2B" w:rsidRPr="003A1DAD">
        <w:rPr>
          <w:bCs/>
          <w:kern w:val="32"/>
          <w:sz w:val="28"/>
          <w:szCs w:val="28"/>
        </w:rPr>
        <w:t xml:space="preserve">Чернігівський </w:t>
      </w:r>
      <w:r w:rsidR="00907D14" w:rsidRPr="003A1DAD">
        <w:rPr>
          <w:bCs/>
          <w:kern w:val="32"/>
          <w:sz w:val="28"/>
          <w:szCs w:val="28"/>
        </w:rPr>
        <w:t>район</w:t>
      </w:r>
      <w:r w:rsidR="00146A2B" w:rsidRPr="003A1DAD">
        <w:rPr>
          <w:bCs/>
          <w:kern w:val="32"/>
          <w:sz w:val="28"/>
          <w:szCs w:val="28"/>
        </w:rPr>
        <w:t>и</w:t>
      </w:r>
      <w:r w:rsidR="00907D14" w:rsidRPr="003A1DAD">
        <w:rPr>
          <w:bCs/>
          <w:kern w:val="32"/>
          <w:sz w:val="28"/>
          <w:szCs w:val="28"/>
        </w:rPr>
        <w:t xml:space="preserve">), </w:t>
      </w:r>
      <w:r w:rsidR="00DC1708" w:rsidRPr="003A1DAD">
        <w:rPr>
          <w:bCs/>
          <w:kern w:val="32"/>
          <w:sz w:val="28"/>
          <w:szCs w:val="28"/>
        </w:rPr>
        <w:t>р. </w:t>
      </w:r>
      <w:r w:rsidR="00907D14" w:rsidRPr="003A1DAD">
        <w:rPr>
          <w:bCs/>
          <w:kern w:val="32"/>
          <w:sz w:val="28"/>
          <w:szCs w:val="28"/>
        </w:rPr>
        <w:t>Сейм (</w:t>
      </w:r>
      <w:r w:rsidR="00146A2B" w:rsidRPr="003A1DAD">
        <w:rPr>
          <w:bCs/>
          <w:kern w:val="32"/>
          <w:sz w:val="28"/>
          <w:szCs w:val="28"/>
        </w:rPr>
        <w:t>Ніжинський</w:t>
      </w:r>
      <w:r w:rsidR="00DC1708" w:rsidRPr="003A1DAD">
        <w:rPr>
          <w:bCs/>
          <w:kern w:val="32"/>
          <w:sz w:val="28"/>
          <w:szCs w:val="28"/>
        </w:rPr>
        <w:t xml:space="preserve"> район</w:t>
      </w:r>
      <w:r w:rsidR="00146A2B" w:rsidRPr="003A1DAD">
        <w:rPr>
          <w:bCs/>
          <w:kern w:val="32"/>
          <w:sz w:val="28"/>
          <w:szCs w:val="28"/>
        </w:rPr>
        <w:t>)</w:t>
      </w:r>
      <w:r w:rsidR="00DC1708" w:rsidRPr="003A1DAD">
        <w:rPr>
          <w:bCs/>
          <w:kern w:val="32"/>
          <w:sz w:val="28"/>
          <w:szCs w:val="28"/>
        </w:rPr>
        <w:t xml:space="preserve"> </w:t>
      </w:r>
      <w:r w:rsidR="00907D14" w:rsidRPr="003A1DAD">
        <w:rPr>
          <w:bCs/>
          <w:kern w:val="32"/>
          <w:sz w:val="28"/>
          <w:szCs w:val="28"/>
        </w:rPr>
        <w:t xml:space="preserve">та на територіях з природними пониженнями </w:t>
      </w:r>
      <w:r w:rsidR="0022701C" w:rsidRPr="003A1DAD">
        <w:rPr>
          <w:bCs/>
          <w:kern w:val="32"/>
          <w:sz w:val="28"/>
          <w:szCs w:val="28"/>
        </w:rPr>
        <w:t>рельєфу.</w:t>
      </w:r>
    </w:p>
    <w:p w:rsidR="00B16999" w:rsidRPr="003A1DAD" w:rsidRDefault="00B16999" w:rsidP="00B16999">
      <w:pPr>
        <w:ind w:firstLine="851"/>
        <w:jc w:val="both"/>
        <w:rPr>
          <w:sz w:val="28"/>
          <w:szCs w:val="28"/>
        </w:rPr>
      </w:pPr>
      <w:r w:rsidRPr="003A1DAD">
        <w:rPr>
          <w:sz w:val="28"/>
          <w:szCs w:val="28"/>
        </w:rPr>
        <w:lastRenderedPageBreak/>
        <w:t xml:space="preserve">З метою недопущення забруднення довкілля недостатньо очищеними стічними водами, у рамках Програми </w:t>
      </w:r>
      <w:r w:rsidRPr="003A1DAD">
        <w:rPr>
          <w:bCs/>
          <w:sz w:val="28"/>
          <w:szCs w:val="28"/>
        </w:rPr>
        <w:t xml:space="preserve">охорони навколишнього природного середовища </w:t>
      </w:r>
      <w:r w:rsidRPr="003A1DAD">
        <w:rPr>
          <w:sz w:val="28"/>
          <w:szCs w:val="28"/>
        </w:rPr>
        <w:t>Чернігівської області на 2021-2027 роки за рахунок коштів обласного фонду відкоригована проєктно-кошторисна документація для об’єкту «Реконструкція системи організованого водовідведення поверхневих вод із території комунального закладу «Седнівський навчально-виховний комплекс» Чернігівської районної ради Чернігівської області» (з обласного фонду – 129,67 тис. грн, співфінансування з місцевого бюджету Седнівської селищної ради – 70,0 тис. гривень).</w:t>
      </w:r>
    </w:p>
    <w:p w:rsidR="00907D14" w:rsidRPr="003A1DAD" w:rsidRDefault="00907D14" w:rsidP="00CE60B2">
      <w:pPr>
        <w:ind w:firstLine="851"/>
        <w:jc w:val="both"/>
        <w:rPr>
          <w:sz w:val="28"/>
          <w:szCs w:val="28"/>
        </w:rPr>
      </w:pPr>
      <w:r w:rsidRPr="003A1DAD">
        <w:rPr>
          <w:sz w:val="28"/>
          <w:szCs w:val="28"/>
        </w:rPr>
        <w:t>Руслові процеси на річках Десна, Дніпро та Сож, що спостерігаються в межах області, мають досить високу динаміку переформування берегів та суттєво впливають на екологічну напруженість прилеглої до річки території, несуть загрозу втрати сільськогосподарських земель, територій населених пунктів, господарських об’єктів, житлових будівель, транспортних комунікацій (доріг, переходів трубопроводів, ліній зв’язку</w:t>
      </w:r>
      <w:r w:rsidR="007140D4" w:rsidRPr="003A1DAD">
        <w:rPr>
          <w:sz w:val="28"/>
          <w:szCs w:val="28"/>
        </w:rPr>
        <w:t xml:space="preserve"> тощо</w:t>
      </w:r>
      <w:r w:rsidRPr="003A1DAD">
        <w:rPr>
          <w:sz w:val="28"/>
          <w:szCs w:val="28"/>
        </w:rPr>
        <w:t>). Найбільш динамічно переформуванн</w:t>
      </w:r>
      <w:r w:rsidR="007140D4" w:rsidRPr="003A1DAD">
        <w:rPr>
          <w:sz w:val="28"/>
          <w:szCs w:val="28"/>
        </w:rPr>
        <w:t>я берегів спостерігається на р. </w:t>
      </w:r>
      <w:r w:rsidRPr="003A1DAD">
        <w:rPr>
          <w:sz w:val="28"/>
          <w:szCs w:val="28"/>
        </w:rPr>
        <w:t>Десна, яка відноситься до річок, що мають найменшу стійкість русла і відповідно найбільшу інтенсивність переформування берегів.</w:t>
      </w:r>
    </w:p>
    <w:p w:rsidR="00907D14" w:rsidRPr="003A1DAD" w:rsidRDefault="00907D14" w:rsidP="003A1BD1">
      <w:pPr>
        <w:ind w:firstLine="851"/>
        <w:jc w:val="both"/>
        <w:rPr>
          <w:sz w:val="28"/>
          <w:szCs w:val="28"/>
        </w:rPr>
      </w:pPr>
      <w:r w:rsidRPr="003A1DAD">
        <w:rPr>
          <w:sz w:val="28"/>
          <w:szCs w:val="28"/>
        </w:rPr>
        <w:t>Найбільш водонебезпечна ситуація простежується</w:t>
      </w:r>
      <w:r w:rsidR="007140D4" w:rsidRPr="003A1DAD">
        <w:rPr>
          <w:sz w:val="28"/>
          <w:szCs w:val="28"/>
        </w:rPr>
        <w:t xml:space="preserve"> на наступних ділянках: </w:t>
      </w:r>
      <w:r w:rsidR="0004195C" w:rsidRPr="003A1DAD">
        <w:rPr>
          <w:sz w:val="28"/>
          <w:szCs w:val="28"/>
        </w:rPr>
        <w:t>біля с.</w:t>
      </w:r>
      <w:r w:rsidR="0004195C" w:rsidRPr="003A1DAD">
        <w:rPr>
          <w:szCs w:val="28"/>
        </w:rPr>
        <w:t> </w:t>
      </w:r>
      <w:r w:rsidR="0004195C" w:rsidRPr="003A1DAD">
        <w:rPr>
          <w:sz w:val="28"/>
          <w:szCs w:val="28"/>
        </w:rPr>
        <w:t xml:space="preserve">Соколівка </w:t>
      </w:r>
      <w:r w:rsidR="0090133E" w:rsidRPr="003A1DAD">
        <w:rPr>
          <w:sz w:val="28"/>
          <w:szCs w:val="28"/>
        </w:rPr>
        <w:t>Чернігівс</w:t>
      </w:r>
      <w:r w:rsidR="0004195C" w:rsidRPr="003A1DAD">
        <w:rPr>
          <w:sz w:val="28"/>
          <w:szCs w:val="28"/>
        </w:rPr>
        <w:t>ького району</w:t>
      </w:r>
      <w:r w:rsidR="003A1BD1" w:rsidRPr="003A1DAD">
        <w:rPr>
          <w:sz w:val="28"/>
          <w:szCs w:val="28"/>
        </w:rPr>
        <w:t xml:space="preserve"> (</w:t>
      </w:r>
      <w:r w:rsidR="0004195C" w:rsidRPr="003A1DAD">
        <w:rPr>
          <w:sz w:val="28"/>
          <w:szCs w:val="28"/>
        </w:rPr>
        <w:t>правий берег р. Десна</w:t>
      </w:r>
      <w:r w:rsidR="003A1BD1" w:rsidRPr="003A1DAD">
        <w:rPr>
          <w:sz w:val="28"/>
          <w:szCs w:val="28"/>
        </w:rPr>
        <w:t>)</w:t>
      </w:r>
      <w:r w:rsidRPr="003A1DAD">
        <w:rPr>
          <w:sz w:val="28"/>
          <w:szCs w:val="28"/>
        </w:rPr>
        <w:t>,</w:t>
      </w:r>
      <w:r w:rsidR="00265E16" w:rsidRPr="003A1DAD">
        <w:rPr>
          <w:szCs w:val="28"/>
        </w:rPr>
        <w:t xml:space="preserve"> </w:t>
      </w:r>
      <w:r w:rsidR="00265E16" w:rsidRPr="003A1DAD">
        <w:rPr>
          <w:sz w:val="28"/>
          <w:szCs w:val="28"/>
        </w:rPr>
        <w:t>біля</w:t>
      </w:r>
      <w:r w:rsidRPr="003A1DAD">
        <w:rPr>
          <w:sz w:val="28"/>
          <w:szCs w:val="28"/>
        </w:rPr>
        <w:t xml:space="preserve"> </w:t>
      </w:r>
      <w:r w:rsidR="0004195C" w:rsidRPr="003A1DAD">
        <w:rPr>
          <w:sz w:val="28"/>
          <w:szCs w:val="28"/>
        </w:rPr>
        <w:t>с.</w:t>
      </w:r>
      <w:r w:rsidR="00677747" w:rsidRPr="003A1DAD">
        <w:rPr>
          <w:sz w:val="28"/>
          <w:szCs w:val="28"/>
        </w:rPr>
        <w:t> </w:t>
      </w:r>
      <w:r w:rsidR="0004195C" w:rsidRPr="003A1DAD">
        <w:rPr>
          <w:sz w:val="28"/>
          <w:szCs w:val="28"/>
        </w:rPr>
        <w:t xml:space="preserve">Надинівка </w:t>
      </w:r>
      <w:r w:rsidR="0090133E" w:rsidRPr="003A1DAD">
        <w:rPr>
          <w:sz w:val="28"/>
          <w:szCs w:val="28"/>
        </w:rPr>
        <w:t>Чернігівського</w:t>
      </w:r>
      <w:r w:rsidR="0004195C" w:rsidRPr="003A1DAD">
        <w:rPr>
          <w:sz w:val="28"/>
          <w:szCs w:val="28"/>
        </w:rPr>
        <w:t xml:space="preserve"> району</w:t>
      </w:r>
      <w:r w:rsidR="003A1BD1" w:rsidRPr="003A1DAD">
        <w:rPr>
          <w:sz w:val="28"/>
          <w:szCs w:val="28"/>
        </w:rPr>
        <w:t xml:space="preserve"> (</w:t>
      </w:r>
      <w:r w:rsidR="0004195C" w:rsidRPr="003A1DAD">
        <w:rPr>
          <w:sz w:val="28"/>
          <w:szCs w:val="28"/>
        </w:rPr>
        <w:t>лівий берег р. Десна</w:t>
      </w:r>
      <w:r w:rsidR="003A1BD1" w:rsidRPr="003A1DAD">
        <w:rPr>
          <w:sz w:val="28"/>
          <w:szCs w:val="28"/>
        </w:rPr>
        <w:t>)</w:t>
      </w:r>
      <w:r w:rsidR="007140D4" w:rsidRPr="003A1DAD">
        <w:rPr>
          <w:sz w:val="28"/>
          <w:szCs w:val="28"/>
        </w:rPr>
        <w:t xml:space="preserve">, біля </w:t>
      </w:r>
      <w:r w:rsidR="00265E16" w:rsidRPr="003A1DAD">
        <w:rPr>
          <w:sz w:val="28"/>
          <w:szCs w:val="28"/>
        </w:rPr>
        <w:t xml:space="preserve">с. Максаки </w:t>
      </w:r>
      <w:r w:rsidR="0090133E" w:rsidRPr="003A1DAD">
        <w:rPr>
          <w:sz w:val="28"/>
          <w:szCs w:val="28"/>
        </w:rPr>
        <w:t>Корюків</w:t>
      </w:r>
      <w:r w:rsidR="00265E16" w:rsidRPr="003A1DAD">
        <w:rPr>
          <w:sz w:val="28"/>
          <w:szCs w:val="28"/>
        </w:rPr>
        <w:t>ського району</w:t>
      </w:r>
      <w:r w:rsidR="003A1BD1" w:rsidRPr="003A1DAD">
        <w:rPr>
          <w:sz w:val="28"/>
          <w:szCs w:val="28"/>
        </w:rPr>
        <w:t xml:space="preserve"> (</w:t>
      </w:r>
      <w:r w:rsidR="00265E16" w:rsidRPr="003A1DAD">
        <w:rPr>
          <w:sz w:val="28"/>
          <w:szCs w:val="28"/>
        </w:rPr>
        <w:t>правий берег р. Десна</w:t>
      </w:r>
      <w:r w:rsidR="003A1BD1" w:rsidRPr="003A1DAD">
        <w:rPr>
          <w:sz w:val="28"/>
          <w:szCs w:val="28"/>
        </w:rPr>
        <w:t>)</w:t>
      </w:r>
      <w:r w:rsidR="00415B64" w:rsidRPr="003A1DAD">
        <w:rPr>
          <w:sz w:val="28"/>
          <w:szCs w:val="28"/>
        </w:rPr>
        <w:t xml:space="preserve">, біля смт Любеч </w:t>
      </w:r>
      <w:r w:rsidR="0090133E" w:rsidRPr="003A1DAD">
        <w:rPr>
          <w:sz w:val="28"/>
          <w:szCs w:val="28"/>
        </w:rPr>
        <w:t>Чернігів</w:t>
      </w:r>
      <w:r w:rsidR="00415B64" w:rsidRPr="003A1DAD">
        <w:rPr>
          <w:sz w:val="28"/>
          <w:szCs w:val="28"/>
        </w:rPr>
        <w:t>ського району</w:t>
      </w:r>
      <w:r w:rsidR="003A1BD1" w:rsidRPr="003A1DAD">
        <w:rPr>
          <w:sz w:val="28"/>
          <w:szCs w:val="28"/>
        </w:rPr>
        <w:t xml:space="preserve"> (</w:t>
      </w:r>
      <w:r w:rsidR="00415B64" w:rsidRPr="003A1DAD">
        <w:rPr>
          <w:sz w:val="28"/>
          <w:szCs w:val="28"/>
        </w:rPr>
        <w:t>лівий берег р. Дніпро</w:t>
      </w:r>
      <w:r w:rsidR="003A1BD1" w:rsidRPr="003A1DAD">
        <w:rPr>
          <w:sz w:val="28"/>
          <w:szCs w:val="28"/>
        </w:rPr>
        <w:t>)</w:t>
      </w:r>
      <w:r w:rsidRPr="003A1DAD">
        <w:rPr>
          <w:sz w:val="28"/>
          <w:szCs w:val="28"/>
        </w:rPr>
        <w:t>.</w:t>
      </w:r>
    </w:p>
    <w:p w:rsidR="00907D14" w:rsidRPr="003A1DAD" w:rsidRDefault="00FB4AC3" w:rsidP="00CE60B2">
      <w:pPr>
        <w:ind w:firstLine="851"/>
        <w:jc w:val="both"/>
        <w:rPr>
          <w:sz w:val="28"/>
          <w:szCs w:val="28"/>
        </w:rPr>
      </w:pPr>
      <w:r w:rsidRPr="003A1DAD">
        <w:rPr>
          <w:sz w:val="28"/>
          <w:szCs w:val="28"/>
        </w:rPr>
        <w:t>Серед</w:t>
      </w:r>
      <w:r w:rsidR="00907D14" w:rsidRPr="003A1DAD">
        <w:rPr>
          <w:sz w:val="28"/>
          <w:szCs w:val="28"/>
        </w:rPr>
        <w:t xml:space="preserve"> об’єктів господарювання, які знаходятьс</w:t>
      </w:r>
      <w:r w:rsidRPr="003A1DAD">
        <w:rPr>
          <w:sz w:val="28"/>
          <w:szCs w:val="28"/>
        </w:rPr>
        <w:t xml:space="preserve">я в зоні можливого підтоплення, – </w:t>
      </w:r>
      <w:r w:rsidR="00907D14" w:rsidRPr="003A1DAD">
        <w:rPr>
          <w:sz w:val="28"/>
          <w:szCs w:val="28"/>
        </w:rPr>
        <w:t>очисні споруди, які належать підприємствам житлово-комунального господарства та іншим організаціям.</w:t>
      </w:r>
    </w:p>
    <w:p w:rsidR="0096189E" w:rsidRPr="003A1DAD" w:rsidRDefault="0096189E" w:rsidP="0096189E">
      <w:pPr>
        <w:ind w:firstLine="851"/>
        <w:jc w:val="both"/>
        <w:rPr>
          <w:sz w:val="28"/>
          <w:szCs w:val="28"/>
        </w:rPr>
      </w:pPr>
      <w:r w:rsidRPr="003A1DAD">
        <w:rPr>
          <w:sz w:val="28"/>
          <w:szCs w:val="28"/>
        </w:rPr>
        <w:t>У зв’язку із недостатні</w:t>
      </w:r>
      <w:r w:rsidR="0022701C" w:rsidRPr="003A1DAD">
        <w:rPr>
          <w:sz w:val="28"/>
          <w:szCs w:val="28"/>
        </w:rPr>
        <w:t>м фінансування упродовж 2021</w:t>
      </w:r>
      <w:r w:rsidRPr="003A1DAD">
        <w:rPr>
          <w:sz w:val="28"/>
          <w:szCs w:val="28"/>
        </w:rPr>
        <w:t xml:space="preserve"> року берегоукріплювальні роботи в межах Чернігівської області не проводилися.</w:t>
      </w:r>
    </w:p>
    <w:p w:rsidR="009A0007" w:rsidRPr="003A1DAD" w:rsidRDefault="009A0007" w:rsidP="00CE60B2">
      <w:pPr>
        <w:ind w:firstLine="851"/>
        <w:jc w:val="both"/>
        <w:rPr>
          <w:i/>
          <w:sz w:val="28"/>
          <w:szCs w:val="28"/>
        </w:rPr>
      </w:pPr>
      <w:r w:rsidRPr="003A1DAD">
        <w:rPr>
          <w:i/>
          <w:sz w:val="28"/>
          <w:szCs w:val="28"/>
        </w:rPr>
        <w:t>7) поводженням з відходами І-ІІІ класів небезпеки:</w:t>
      </w:r>
    </w:p>
    <w:p w:rsidR="009A0007" w:rsidRPr="003A1DAD" w:rsidRDefault="009A0007" w:rsidP="00CE60B2">
      <w:pPr>
        <w:pStyle w:val="210"/>
        <w:rPr>
          <w:rFonts w:ascii="Times New Roman" w:hAnsi="Times New Roman"/>
          <w:szCs w:val="28"/>
        </w:rPr>
      </w:pPr>
      <w:r w:rsidRPr="003A1DAD">
        <w:rPr>
          <w:rFonts w:ascii="Times New Roman" w:hAnsi="Times New Roman"/>
          <w:spacing w:val="-4"/>
          <w:szCs w:val="28"/>
        </w:rPr>
        <w:t>В області практично вирішена проблема поводження з промисловими відходами І-ІІІ класів небезпеки. За результатами вжитих організаційних та адміністративних заходів їх не розміщують у навколишньому природному середовищі – частина утилізується на існуючих установках, інші передаються для знешкодження на відповідних потужностях за межі області.</w:t>
      </w:r>
      <w:r w:rsidRPr="003A1DAD">
        <w:rPr>
          <w:rFonts w:ascii="Times New Roman" w:hAnsi="Times New Roman"/>
          <w:szCs w:val="28"/>
        </w:rPr>
        <w:t xml:space="preserve"> </w:t>
      </w:r>
    </w:p>
    <w:p w:rsidR="009A0007" w:rsidRPr="003A1DAD" w:rsidRDefault="009A0007" w:rsidP="00CE60B2">
      <w:pPr>
        <w:ind w:firstLine="851"/>
        <w:jc w:val="both"/>
        <w:rPr>
          <w:sz w:val="28"/>
          <w:szCs w:val="28"/>
        </w:rPr>
      </w:pPr>
      <w:r w:rsidRPr="003A1DAD">
        <w:rPr>
          <w:sz w:val="28"/>
          <w:szCs w:val="28"/>
        </w:rPr>
        <w:t>Залишається невирішеною проблема знешкодження біля 130 тис. т рідких промислових токсичних відходів м. Чернігів. На об’єкті, який на даний час не експлуатується, розміщено біля 130 тис. м</w:t>
      </w:r>
      <w:r w:rsidRPr="003A1DAD">
        <w:rPr>
          <w:sz w:val="28"/>
          <w:szCs w:val="28"/>
          <w:vertAlign w:val="superscript"/>
        </w:rPr>
        <w:t>3</w:t>
      </w:r>
      <w:r w:rsidRPr="003A1DAD">
        <w:rPr>
          <w:sz w:val="28"/>
          <w:szCs w:val="28"/>
        </w:rPr>
        <w:t xml:space="preserve"> токсичних відходів, які продовжують негативно впливати на всі компоненти довкілля. </w:t>
      </w:r>
    </w:p>
    <w:p w:rsidR="009A0007" w:rsidRPr="003A1DAD" w:rsidRDefault="009A0007" w:rsidP="00CE60B2">
      <w:pPr>
        <w:ind w:firstLine="851"/>
        <w:jc w:val="both"/>
        <w:rPr>
          <w:i/>
          <w:sz w:val="28"/>
          <w:szCs w:val="28"/>
        </w:rPr>
      </w:pPr>
      <w:r w:rsidRPr="003A1DAD">
        <w:rPr>
          <w:i/>
          <w:sz w:val="28"/>
          <w:szCs w:val="28"/>
        </w:rPr>
        <w:t>8) утилізацією відходів гірничодобувної, металургійної, енергетичної</w:t>
      </w:r>
      <w:r w:rsidR="00ED1920">
        <w:rPr>
          <w:i/>
          <w:sz w:val="28"/>
          <w:szCs w:val="28"/>
        </w:rPr>
        <w:t xml:space="preserve"> та інших галузей промисловості:</w:t>
      </w:r>
    </w:p>
    <w:p w:rsidR="009A0007" w:rsidRPr="003A1DAD" w:rsidRDefault="009A0007" w:rsidP="00CE60B2">
      <w:pPr>
        <w:pStyle w:val="210"/>
        <w:rPr>
          <w:rFonts w:ascii="Times New Roman" w:hAnsi="Times New Roman"/>
          <w:spacing w:val="-4"/>
          <w:szCs w:val="28"/>
        </w:rPr>
      </w:pPr>
      <w:r w:rsidRPr="003A1DAD">
        <w:rPr>
          <w:bCs/>
          <w:szCs w:val="28"/>
        </w:rPr>
        <w:t>Не вдається вирішити питання системного використання золи КЕП «Чернігівська ТЕЦ» ТОВ фірми «ТехНова» в будівельній галузі.</w:t>
      </w:r>
      <w:r w:rsidRPr="003A1DAD">
        <w:rPr>
          <w:szCs w:val="28"/>
        </w:rPr>
        <w:t xml:space="preserve"> Також не ведеться пошук </w:t>
      </w:r>
      <w:r w:rsidRPr="003A1DAD">
        <w:rPr>
          <w:rFonts w:ascii="Times New Roman" w:hAnsi="Times New Roman"/>
          <w:spacing w:val="-4"/>
          <w:szCs w:val="28"/>
        </w:rPr>
        <w:t>інших напрямків її використання, що значно зменшило б навантаження на об’єкти довкілля.</w:t>
      </w:r>
    </w:p>
    <w:p w:rsidR="009170C3" w:rsidRPr="003A1DAD" w:rsidRDefault="00CD7274" w:rsidP="00DC4207">
      <w:pPr>
        <w:tabs>
          <w:tab w:val="left" w:pos="851"/>
        </w:tabs>
        <w:ind w:firstLine="851"/>
        <w:jc w:val="both"/>
        <w:rPr>
          <w:sz w:val="28"/>
          <w:szCs w:val="28"/>
        </w:rPr>
      </w:pPr>
      <w:r w:rsidRPr="003A1DAD">
        <w:rPr>
          <w:sz w:val="28"/>
          <w:szCs w:val="28"/>
        </w:rPr>
        <w:t xml:space="preserve">Органами виконавчої влади та місцевого самоврядування на місцевому рівні недостатньо впроваджуються системи роздільного збирання побутових відходів та вилучення їх ресурсно-цінних компонентів і небезпечних складників, </w:t>
      </w:r>
      <w:r w:rsidRPr="003A1DAD">
        <w:rPr>
          <w:sz w:val="28"/>
          <w:szCs w:val="28"/>
        </w:rPr>
        <w:lastRenderedPageBreak/>
        <w:t>системи збирання, заготівлі й утилізації відходів як вторинної сировини. Крім того, з 01.01.2018 вступила в дію норма Закону України «Про відходи», згідно з якою заборонено захоронення неперероблених (не</w:t>
      </w:r>
      <w:r w:rsidR="009170C3" w:rsidRPr="003A1DAD">
        <w:rPr>
          <w:sz w:val="28"/>
          <w:szCs w:val="28"/>
        </w:rPr>
        <w:t>оброблених) побутових відходів.</w:t>
      </w:r>
      <w:r w:rsidR="009170C3" w:rsidRPr="003A1DAD">
        <w:rPr>
          <w:sz w:val="28"/>
          <w:szCs w:val="28"/>
          <w:highlight w:val="cyan"/>
        </w:rPr>
        <w:t xml:space="preserve"> </w:t>
      </w:r>
    </w:p>
    <w:p w:rsidR="00DC4207" w:rsidRPr="003A1DAD" w:rsidRDefault="00CD7274" w:rsidP="00DC4207">
      <w:pPr>
        <w:shd w:val="clear" w:color="auto" w:fill="FFFFFF"/>
        <w:ind w:firstLine="851"/>
        <w:jc w:val="both"/>
        <w:rPr>
          <w:sz w:val="28"/>
          <w:szCs w:val="28"/>
        </w:rPr>
      </w:pPr>
      <w:r w:rsidRPr="003A1DAD">
        <w:rPr>
          <w:sz w:val="28"/>
          <w:szCs w:val="28"/>
        </w:rPr>
        <w:t xml:space="preserve">Враховуючи те, що в області, як і в Україні в цілому, склалася критична ситуація, пов’язана з утворенням, накопиченням, зберіганням, переробленням, утилізацією та захороненням відходів, що характеризується подальшим розвитком екологічних загроз, з метою виконання Національної стратегії управління відходами в Україні до 2030 року, в рамках реалізації Національного плану управління відходами </w:t>
      </w:r>
      <w:r w:rsidR="00B84005" w:rsidRPr="003A1DAD">
        <w:rPr>
          <w:sz w:val="28"/>
          <w:szCs w:val="28"/>
        </w:rPr>
        <w:t>у 2020 році за кошти обласного фонду охорони навколишнього природного середовища розроблено Регіональний план управління відходами Чернігівської області</w:t>
      </w:r>
      <w:r w:rsidR="00DC4207" w:rsidRPr="003A1DAD">
        <w:rPr>
          <w:sz w:val="28"/>
          <w:szCs w:val="28"/>
        </w:rPr>
        <w:t xml:space="preserve"> (далі – регіональний план). </w:t>
      </w:r>
    </w:p>
    <w:p w:rsidR="003764EB" w:rsidRPr="003A1DAD" w:rsidRDefault="00DC4207" w:rsidP="003764EB">
      <w:pPr>
        <w:shd w:val="clear" w:color="auto" w:fill="FFFFFF"/>
        <w:ind w:firstLine="851"/>
        <w:jc w:val="both"/>
        <w:rPr>
          <w:sz w:val="28"/>
          <w:szCs w:val="28"/>
        </w:rPr>
      </w:pPr>
      <w:r w:rsidRPr="003A1DAD">
        <w:rPr>
          <w:sz w:val="28"/>
          <w:szCs w:val="28"/>
        </w:rPr>
        <w:t>Відповідно до наказу Міндовкілля від 10.09.2021 № 586 «Про затвердження Методичних рекомендацій з розроблення регіональних планів управління відходами», регіональний план необхідно доповнити даними за 2020 і 2021 роки, у звязку з чим</w:t>
      </w:r>
      <w:r w:rsidR="003764EB" w:rsidRPr="003A1DAD">
        <w:rPr>
          <w:sz w:val="28"/>
          <w:szCs w:val="28"/>
        </w:rPr>
        <w:t>,</w:t>
      </w:r>
      <w:r w:rsidRPr="003A1DAD">
        <w:rPr>
          <w:sz w:val="28"/>
          <w:szCs w:val="28"/>
        </w:rPr>
        <w:t xml:space="preserve"> </w:t>
      </w:r>
      <w:r w:rsidR="003764EB" w:rsidRPr="003A1DAD">
        <w:rPr>
          <w:sz w:val="28"/>
          <w:szCs w:val="28"/>
        </w:rPr>
        <w:t xml:space="preserve">у рамках програми охорони навколишнього природного середовища на 2021-2027 роки за рахунок коштів обласного фонду планується </w:t>
      </w:r>
      <w:r w:rsidRPr="003A1DAD">
        <w:rPr>
          <w:sz w:val="28"/>
          <w:szCs w:val="28"/>
        </w:rPr>
        <w:t>виконати його коригування</w:t>
      </w:r>
      <w:r w:rsidR="00F739A8" w:rsidRPr="003A1DAD">
        <w:rPr>
          <w:sz w:val="28"/>
          <w:szCs w:val="28"/>
        </w:rPr>
        <w:t xml:space="preserve"> у 2022 році</w:t>
      </w:r>
      <w:r w:rsidRPr="003A1DAD">
        <w:rPr>
          <w:sz w:val="28"/>
          <w:szCs w:val="28"/>
        </w:rPr>
        <w:t xml:space="preserve">. </w:t>
      </w:r>
    </w:p>
    <w:p w:rsidR="00747786" w:rsidRPr="003A1DAD" w:rsidRDefault="00747786" w:rsidP="00CE60B2">
      <w:pPr>
        <w:ind w:firstLine="851"/>
        <w:jc w:val="both"/>
        <w:rPr>
          <w:i/>
          <w:sz w:val="28"/>
          <w:szCs w:val="28"/>
        </w:rPr>
      </w:pPr>
      <w:r w:rsidRPr="003A1DAD">
        <w:rPr>
          <w:i/>
          <w:sz w:val="28"/>
          <w:szCs w:val="28"/>
        </w:rPr>
        <w:t>9) організацією контролю радіаційної безпеки щодо впливу на навколишнє природне середовище АЕС, об’єктів з радіоактивними відходами, при ліквідації накопичувачів (хвостосховищ) відходів виробництв з підвищеними рівнями радіоактивності та рекультивації земель, що</w:t>
      </w:r>
      <w:r w:rsidR="00ED1920">
        <w:rPr>
          <w:i/>
          <w:sz w:val="28"/>
          <w:szCs w:val="28"/>
        </w:rPr>
        <w:t xml:space="preserve"> мають радіоактивне забруднення:</w:t>
      </w:r>
    </w:p>
    <w:p w:rsidR="00B17095" w:rsidRPr="003A1DAD" w:rsidRDefault="00B17095" w:rsidP="00CE60B2">
      <w:pPr>
        <w:ind w:firstLine="851"/>
        <w:jc w:val="both"/>
        <w:rPr>
          <w:sz w:val="28"/>
          <w:szCs w:val="20"/>
        </w:rPr>
      </w:pPr>
      <w:r w:rsidRPr="003A1DAD">
        <w:rPr>
          <w:sz w:val="28"/>
        </w:rPr>
        <w:t xml:space="preserve">Одним із найбільш небезпечних техногенних факторів, які мають негативний вплив на умови життя населення і навколишнє середовище є радіаційний вплив, </w:t>
      </w:r>
      <w:r w:rsidR="00637643" w:rsidRPr="003A1DAD">
        <w:rPr>
          <w:sz w:val="28"/>
        </w:rPr>
        <w:t xml:space="preserve">які </w:t>
      </w:r>
      <w:r w:rsidRPr="003A1DAD">
        <w:rPr>
          <w:sz w:val="28"/>
        </w:rPr>
        <w:t>являються окремі виробництва, об’єкти і матеріали</w:t>
      </w:r>
      <w:r w:rsidR="00637643" w:rsidRPr="003A1DAD">
        <w:rPr>
          <w:sz w:val="28"/>
        </w:rPr>
        <w:t xml:space="preserve">. </w:t>
      </w:r>
      <w:r w:rsidRPr="003A1DAD">
        <w:rPr>
          <w:sz w:val="28"/>
        </w:rPr>
        <w:t>В Чернігівській області відсутні підприємства атомної енергетики, підприємства по видобуванню та переробці уранових руд, спецкомбінати та пункти по захороненню радіоактивних відходів. Проте, існують об’єкти, що використовують у господарській, медичній та науковій діяльності джерела іонізуючого випромінювання (ДІВ) і які потребують постійного контролю стану радіаційної безпеки.</w:t>
      </w:r>
    </w:p>
    <w:p w:rsidR="00B17095" w:rsidRPr="003A1DAD" w:rsidRDefault="00B17095" w:rsidP="00CE60B2">
      <w:pPr>
        <w:spacing w:before="2"/>
        <w:ind w:right="114" w:firstLine="851"/>
        <w:jc w:val="both"/>
        <w:rPr>
          <w:sz w:val="28"/>
          <w:szCs w:val="20"/>
        </w:rPr>
      </w:pPr>
      <w:r w:rsidRPr="003A1DAD">
        <w:rPr>
          <w:sz w:val="28"/>
          <w:szCs w:val="20"/>
        </w:rPr>
        <w:t>Радіаційний стан територій, забруднених у результаті Чорнобильської катастрофи, на сьогодні стабілізувався і формується в основному під впливом довгоживучих радіонуклідів цезію-137 та стронцію-90.</w:t>
      </w:r>
    </w:p>
    <w:p w:rsidR="00B17095" w:rsidRPr="003A1DAD" w:rsidRDefault="00B17095" w:rsidP="00CE60B2">
      <w:pPr>
        <w:ind w:firstLine="851"/>
        <w:jc w:val="both"/>
        <w:rPr>
          <w:sz w:val="28"/>
          <w:szCs w:val="20"/>
        </w:rPr>
      </w:pPr>
      <w:r w:rsidRPr="003A1DAD">
        <w:rPr>
          <w:sz w:val="28"/>
          <w:szCs w:val="20"/>
        </w:rPr>
        <w:t>Діяльність щодо поводження з радіоактивними відходами, які утворюються при використанні джерел іонізуючого випромінювання в народному господарстві, виконує Державне об’єднання «Радон», яке має у своєму складі 6 міжобласних спеціалізованих комбінатів. Територіально Чернігівська область закріплена за Київським міжобласним спецкомбінатом (далі – ДСП «Київський ДМСК»).</w:t>
      </w:r>
    </w:p>
    <w:p w:rsidR="00B17095" w:rsidRPr="003A1DAD" w:rsidRDefault="00B17095" w:rsidP="00CE60B2">
      <w:pPr>
        <w:ind w:firstLine="851"/>
        <w:jc w:val="both"/>
        <w:rPr>
          <w:sz w:val="28"/>
          <w:szCs w:val="28"/>
        </w:rPr>
      </w:pPr>
      <w:r w:rsidRPr="003A1DAD">
        <w:rPr>
          <w:sz w:val="28"/>
          <w:szCs w:val="28"/>
        </w:rPr>
        <w:t xml:space="preserve">Загальна кількість об’єктів, які знаходяться на обліку та контролі ДСП «Київський ДМСК» на території області 3, а саме: «Корюківський», «Семенівський» та «Ріпкинський». За інформацією ДСП «Київський ДМСК», яке здійснює контроль за їх </w:t>
      </w:r>
      <w:r w:rsidR="009218EE" w:rsidRPr="003A1DAD">
        <w:rPr>
          <w:sz w:val="28"/>
          <w:szCs w:val="28"/>
        </w:rPr>
        <w:t>технічним та радіаційним станом.</w:t>
      </w:r>
      <w:r w:rsidRPr="003A1DAD">
        <w:rPr>
          <w:sz w:val="28"/>
          <w:szCs w:val="28"/>
        </w:rPr>
        <w:t xml:space="preserve"> Під час обстеження </w:t>
      </w:r>
      <w:r w:rsidR="009218EE" w:rsidRPr="003A1DAD">
        <w:rPr>
          <w:sz w:val="28"/>
          <w:szCs w:val="28"/>
        </w:rPr>
        <w:t xml:space="preserve">об’єктів в 2021 році </w:t>
      </w:r>
      <w:r w:rsidRPr="003A1DAD">
        <w:rPr>
          <w:sz w:val="28"/>
          <w:szCs w:val="28"/>
        </w:rPr>
        <w:t xml:space="preserve">було встановлено, що </w:t>
      </w:r>
      <w:r w:rsidR="009218EE" w:rsidRPr="003A1DAD">
        <w:rPr>
          <w:sz w:val="28"/>
          <w:szCs w:val="28"/>
        </w:rPr>
        <w:t xml:space="preserve">їх </w:t>
      </w:r>
      <w:r w:rsidRPr="003A1DAD">
        <w:rPr>
          <w:sz w:val="28"/>
          <w:szCs w:val="28"/>
        </w:rPr>
        <w:t>т</w:t>
      </w:r>
      <w:r w:rsidRPr="003A1DAD">
        <w:rPr>
          <w:spacing w:val="-2"/>
          <w:sz w:val="28"/>
          <w:szCs w:val="28"/>
        </w:rPr>
        <w:t>ехнічний стан є незадовільним, що</w:t>
      </w:r>
      <w:r w:rsidR="009218EE" w:rsidRPr="003A1DAD">
        <w:rPr>
          <w:spacing w:val="-2"/>
          <w:sz w:val="28"/>
          <w:szCs w:val="28"/>
        </w:rPr>
        <w:t xml:space="preserve"> пов’язано з відсутності огорож</w:t>
      </w:r>
      <w:r w:rsidRPr="003A1DAD">
        <w:rPr>
          <w:spacing w:val="-2"/>
          <w:sz w:val="28"/>
          <w:szCs w:val="28"/>
        </w:rPr>
        <w:t xml:space="preserve"> та в’їзних воріт. Оцінка радіаційного контролю знаходяться в межах тимчасово визначених контрольних рівнів. </w:t>
      </w:r>
    </w:p>
    <w:p w:rsidR="002518CE" w:rsidRPr="003A1DAD" w:rsidRDefault="002518CE" w:rsidP="00CE60B2">
      <w:pPr>
        <w:ind w:firstLine="851"/>
        <w:jc w:val="both"/>
        <w:rPr>
          <w:i/>
          <w:sz w:val="28"/>
          <w:szCs w:val="28"/>
        </w:rPr>
      </w:pPr>
    </w:p>
    <w:p w:rsidR="009A0007" w:rsidRPr="003A1DAD" w:rsidRDefault="009A0007" w:rsidP="00CE60B2">
      <w:pPr>
        <w:ind w:firstLine="851"/>
        <w:jc w:val="both"/>
        <w:rPr>
          <w:i/>
          <w:sz w:val="28"/>
          <w:szCs w:val="28"/>
        </w:rPr>
      </w:pPr>
      <w:r w:rsidRPr="003A1DAD">
        <w:rPr>
          <w:i/>
          <w:sz w:val="28"/>
          <w:szCs w:val="28"/>
        </w:rPr>
        <w:t>10) поширенням екзогенних геологічних процесів:</w:t>
      </w:r>
    </w:p>
    <w:p w:rsidR="009A0007" w:rsidRPr="003A1DAD" w:rsidRDefault="00382A75" w:rsidP="00CE60B2">
      <w:pPr>
        <w:ind w:firstLine="851"/>
        <w:jc w:val="both"/>
        <w:rPr>
          <w:bCs/>
          <w:sz w:val="28"/>
          <w:szCs w:val="28"/>
        </w:rPr>
      </w:pPr>
      <w:r w:rsidRPr="003A1DAD">
        <w:rPr>
          <w:bCs/>
          <w:sz w:val="28"/>
          <w:szCs w:val="28"/>
        </w:rPr>
        <w:t>На території області є території на яких розвиваються природні екзогенні геологічні процеси</w:t>
      </w:r>
      <w:r w:rsidR="009A0007" w:rsidRPr="003A1DAD">
        <w:rPr>
          <w:bCs/>
          <w:sz w:val="28"/>
          <w:szCs w:val="28"/>
        </w:rPr>
        <w:t xml:space="preserve">. Найбільшу небезпеку для об’єктів економіки та життєдіяльності людей становлять зсуви та руйнування берегів. </w:t>
      </w:r>
      <w:r w:rsidR="00E06AE3" w:rsidRPr="003A1DAD">
        <w:rPr>
          <w:bCs/>
          <w:sz w:val="28"/>
          <w:szCs w:val="28"/>
        </w:rPr>
        <w:t>Їх р</w:t>
      </w:r>
      <w:r w:rsidR="009A0007" w:rsidRPr="003A1DAD">
        <w:rPr>
          <w:bCs/>
          <w:sz w:val="28"/>
          <w:szCs w:val="28"/>
        </w:rPr>
        <w:t>озвиток, особливо в межах населених пунктів, створює реальну загрозу для населення, об’єкт</w:t>
      </w:r>
      <w:r w:rsidR="00E06AE3" w:rsidRPr="003A1DAD">
        <w:rPr>
          <w:bCs/>
          <w:sz w:val="28"/>
          <w:szCs w:val="28"/>
        </w:rPr>
        <w:t>ів економіки та інфраструктури і</w:t>
      </w:r>
      <w:r w:rsidR="009A0007" w:rsidRPr="003A1DAD">
        <w:rPr>
          <w:bCs/>
          <w:sz w:val="28"/>
          <w:szCs w:val="28"/>
        </w:rPr>
        <w:t xml:space="preserve"> потрапляють до зони</w:t>
      </w:r>
      <w:r w:rsidR="00E06AE3" w:rsidRPr="003A1DAD">
        <w:rPr>
          <w:bCs/>
          <w:sz w:val="28"/>
          <w:szCs w:val="28"/>
        </w:rPr>
        <w:t xml:space="preserve"> їх</w:t>
      </w:r>
      <w:r w:rsidR="009A0007" w:rsidRPr="003A1DAD">
        <w:rPr>
          <w:bCs/>
          <w:sz w:val="28"/>
          <w:szCs w:val="28"/>
        </w:rPr>
        <w:t xml:space="preserve"> негативного. </w:t>
      </w:r>
    </w:p>
    <w:p w:rsidR="009A0007" w:rsidRPr="003A1DAD" w:rsidRDefault="009A0007" w:rsidP="00CE60B2">
      <w:pPr>
        <w:ind w:firstLine="851"/>
        <w:jc w:val="both"/>
        <w:rPr>
          <w:bCs/>
          <w:spacing w:val="-8"/>
          <w:sz w:val="28"/>
          <w:szCs w:val="28"/>
        </w:rPr>
      </w:pPr>
      <w:r w:rsidRPr="003A1DAD">
        <w:rPr>
          <w:bCs/>
          <w:spacing w:val="-8"/>
          <w:sz w:val="28"/>
          <w:szCs w:val="28"/>
        </w:rPr>
        <w:t xml:space="preserve">Залучення територій із розвитком природних екзогенних геологічних процесів до сфери господарської діяльності призводить до неминучих змін навколишнього середовища та супроводжується техногенним посиленням природного перебігу процесів. </w:t>
      </w:r>
    </w:p>
    <w:p w:rsidR="009A0007" w:rsidRPr="003A1DAD" w:rsidRDefault="00E06AE3" w:rsidP="00CE60B2">
      <w:pPr>
        <w:ind w:firstLine="851"/>
        <w:jc w:val="both"/>
        <w:rPr>
          <w:bCs/>
          <w:sz w:val="28"/>
          <w:szCs w:val="28"/>
        </w:rPr>
      </w:pPr>
      <w:r w:rsidRPr="003A1DAD">
        <w:rPr>
          <w:bCs/>
          <w:sz w:val="28"/>
          <w:szCs w:val="28"/>
        </w:rPr>
        <w:t xml:space="preserve">Цю </w:t>
      </w:r>
      <w:r w:rsidR="009A0007" w:rsidRPr="003A1DAD">
        <w:rPr>
          <w:bCs/>
          <w:sz w:val="28"/>
          <w:szCs w:val="28"/>
        </w:rPr>
        <w:t>ситуаці</w:t>
      </w:r>
      <w:r w:rsidRPr="003A1DAD">
        <w:rPr>
          <w:bCs/>
          <w:sz w:val="28"/>
          <w:szCs w:val="28"/>
        </w:rPr>
        <w:t>ю ще й</w:t>
      </w:r>
      <w:r w:rsidR="009A0007" w:rsidRPr="003A1DAD">
        <w:rPr>
          <w:bCs/>
          <w:sz w:val="28"/>
          <w:szCs w:val="28"/>
        </w:rPr>
        <w:t xml:space="preserve"> ускладнює недостатніст</w:t>
      </w:r>
      <w:r w:rsidRPr="003A1DAD">
        <w:rPr>
          <w:bCs/>
          <w:sz w:val="28"/>
          <w:szCs w:val="28"/>
        </w:rPr>
        <w:t>ь</w:t>
      </w:r>
      <w:r w:rsidR="009A0007" w:rsidRPr="003A1DAD">
        <w:rPr>
          <w:bCs/>
          <w:sz w:val="28"/>
          <w:szCs w:val="28"/>
        </w:rPr>
        <w:t xml:space="preserve"> фінансування робіт із </w:t>
      </w:r>
      <w:r w:rsidR="009A0007" w:rsidRPr="003A1DAD">
        <w:rPr>
          <w:sz w:val="28"/>
          <w:szCs w:val="28"/>
        </w:rPr>
        <w:t xml:space="preserve">захисту </w:t>
      </w:r>
      <w:r w:rsidR="009A0007" w:rsidRPr="003A1DAD">
        <w:rPr>
          <w:bCs/>
          <w:sz w:val="28"/>
          <w:szCs w:val="28"/>
        </w:rPr>
        <w:t>населених пунктів від негативної дії зсувних процесів</w:t>
      </w:r>
      <w:r w:rsidR="009A0007" w:rsidRPr="003A1DAD">
        <w:rPr>
          <w:sz w:val="28"/>
          <w:szCs w:val="28"/>
        </w:rPr>
        <w:t xml:space="preserve"> </w:t>
      </w:r>
      <w:r w:rsidR="009A0007" w:rsidRPr="003A1DAD">
        <w:rPr>
          <w:bCs/>
          <w:sz w:val="28"/>
          <w:szCs w:val="28"/>
        </w:rPr>
        <w:t>та відсутніст</w:t>
      </w:r>
      <w:r w:rsidR="00AC02DD" w:rsidRPr="003A1DAD">
        <w:rPr>
          <w:bCs/>
          <w:sz w:val="28"/>
          <w:szCs w:val="28"/>
        </w:rPr>
        <w:t>ь</w:t>
      </w:r>
      <w:r w:rsidR="009A0007" w:rsidRPr="003A1DAD">
        <w:rPr>
          <w:bCs/>
          <w:sz w:val="28"/>
          <w:szCs w:val="28"/>
        </w:rPr>
        <w:t xml:space="preserve"> фінансування робіт із </w:t>
      </w:r>
      <w:r w:rsidR="009A0007" w:rsidRPr="003A1DAD">
        <w:rPr>
          <w:sz w:val="28"/>
          <w:szCs w:val="28"/>
        </w:rPr>
        <w:t>захисту сільських населених пунктів та сільськогосподарських</w:t>
      </w:r>
      <w:r w:rsidR="00AC02DD" w:rsidRPr="003A1DAD">
        <w:rPr>
          <w:sz w:val="28"/>
          <w:szCs w:val="28"/>
        </w:rPr>
        <w:t xml:space="preserve"> угідь від шкідливої дії вод та</w:t>
      </w:r>
      <w:r w:rsidR="009A0007" w:rsidRPr="003A1DAD">
        <w:rPr>
          <w:bCs/>
          <w:sz w:val="28"/>
          <w:szCs w:val="28"/>
        </w:rPr>
        <w:t xml:space="preserve"> берегоукріплювальних робіт.</w:t>
      </w:r>
    </w:p>
    <w:p w:rsidR="009A0007" w:rsidRPr="003A1DAD" w:rsidRDefault="00461B88" w:rsidP="00461B88">
      <w:pPr>
        <w:ind w:firstLine="851"/>
        <w:jc w:val="both"/>
        <w:rPr>
          <w:sz w:val="28"/>
          <w:szCs w:val="20"/>
        </w:rPr>
      </w:pPr>
      <w:r w:rsidRPr="003A1DAD">
        <w:rPr>
          <w:sz w:val="28"/>
          <w:szCs w:val="28"/>
        </w:rPr>
        <w:t>Найбільше в</w:t>
      </w:r>
      <w:r w:rsidR="009A0007" w:rsidRPr="003A1DAD">
        <w:rPr>
          <w:sz w:val="28"/>
          <w:szCs w:val="28"/>
        </w:rPr>
        <w:t xml:space="preserve"> області зсуви мають розвиток на крутих берегах і крутих схилах долин річок Десна, Дніпро, Удай, їх пр</w:t>
      </w:r>
      <w:r w:rsidRPr="003A1DAD">
        <w:rPr>
          <w:sz w:val="28"/>
          <w:szCs w:val="28"/>
        </w:rPr>
        <w:t xml:space="preserve">итоків, а також в ярах і балках, розташованих у </w:t>
      </w:r>
      <w:r w:rsidR="009A0007" w:rsidRPr="003A1DAD">
        <w:rPr>
          <w:sz w:val="28"/>
        </w:rPr>
        <w:t>Новгород-Сіверсько</w:t>
      </w:r>
      <w:r w:rsidRPr="003A1DAD">
        <w:rPr>
          <w:sz w:val="28"/>
        </w:rPr>
        <w:t>му</w:t>
      </w:r>
      <w:r w:rsidR="009A0007" w:rsidRPr="003A1DAD">
        <w:rPr>
          <w:sz w:val="28"/>
        </w:rPr>
        <w:t>, Прилуцько</w:t>
      </w:r>
      <w:r w:rsidRPr="003A1DAD">
        <w:rPr>
          <w:sz w:val="28"/>
        </w:rPr>
        <w:t>му</w:t>
      </w:r>
      <w:r w:rsidR="009A0007" w:rsidRPr="003A1DAD">
        <w:rPr>
          <w:sz w:val="28"/>
        </w:rPr>
        <w:t xml:space="preserve"> </w:t>
      </w:r>
      <w:r w:rsidRPr="003A1DAD">
        <w:rPr>
          <w:sz w:val="28"/>
        </w:rPr>
        <w:t>районах</w:t>
      </w:r>
      <w:r w:rsidR="009A0007" w:rsidRPr="003A1DAD">
        <w:rPr>
          <w:sz w:val="28"/>
        </w:rPr>
        <w:t xml:space="preserve"> та </w:t>
      </w:r>
      <w:r w:rsidRPr="003A1DAD">
        <w:rPr>
          <w:sz w:val="28"/>
        </w:rPr>
        <w:t>у</w:t>
      </w:r>
      <w:r w:rsidR="009A0007" w:rsidRPr="003A1DAD">
        <w:rPr>
          <w:sz w:val="28"/>
        </w:rPr>
        <w:t xml:space="preserve"> м. Чернігов</w:t>
      </w:r>
      <w:r w:rsidRPr="003A1DAD">
        <w:rPr>
          <w:sz w:val="28"/>
        </w:rPr>
        <w:t>і</w:t>
      </w:r>
      <w:r w:rsidR="009A0007" w:rsidRPr="003A1DAD">
        <w:rPr>
          <w:sz w:val="28"/>
        </w:rPr>
        <w:t xml:space="preserve">. </w:t>
      </w:r>
      <w:r w:rsidR="00D911FF" w:rsidRPr="003A1DAD">
        <w:rPr>
          <w:sz w:val="28"/>
        </w:rPr>
        <w:t>1</w:t>
      </w:r>
      <w:r w:rsidR="009A0007" w:rsidRPr="003A1DAD">
        <w:rPr>
          <w:sz w:val="28"/>
        </w:rPr>
        <w:t xml:space="preserve">2 населеним пунктам області загрожують зсувні процеси. Загальна площа таких </w:t>
      </w:r>
      <w:r w:rsidR="00B71F91" w:rsidRPr="003A1DAD">
        <w:rPr>
          <w:sz w:val="28"/>
        </w:rPr>
        <w:t xml:space="preserve">земель складає </w:t>
      </w:r>
      <w:r w:rsidR="00D911FF" w:rsidRPr="003A1DAD">
        <w:rPr>
          <w:sz w:val="28"/>
          <w:szCs w:val="28"/>
        </w:rPr>
        <w:t>7</w:t>
      </w:r>
      <w:r w:rsidR="009A0007" w:rsidRPr="003A1DAD">
        <w:rPr>
          <w:sz w:val="28"/>
          <w:szCs w:val="28"/>
        </w:rPr>
        <w:t>,</w:t>
      </w:r>
      <w:r w:rsidR="00D911FF" w:rsidRPr="003A1DAD">
        <w:rPr>
          <w:sz w:val="28"/>
          <w:szCs w:val="28"/>
        </w:rPr>
        <w:t>6768</w:t>
      </w:r>
      <w:r w:rsidR="009A0007" w:rsidRPr="003A1DAD">
        <w:rPr>
          <w:b/>
          <w:sz w:val="28"/>
          <w:szCs w:val="28"/>
        </w:rPr>
        <w:t xml:space="preserve"> </w:t>
      </w:r>
      <w:r w:rsidR="009A0007" w:rsidRPr="003A1DAD">
        <w:rPr>
          <w:sz w:val="28"/>
        </w:rPr>
        <w:t>км</w:t>
      </w:r>
      <w:r w:rsidR="009A0007" w:rsidRPr="003A1DAD">
        <w:rPr>
          <w:sz w:val="28"/>
          <w:vertAlign w:val="superscript"/>
        </w:rPr>
        <w:t>2</w:t>
      </w:r>
      <w:r w:rsidR="009A0007" w:rsidRPr="003A1DAD">
        <w:rPr>
          <w:sz w:val="28"/>
        </w:rPr>
        <w:t>.</w:t>
      </w:r>
    </w:p>
    <w:p w:rsidR="009A0007" w:rsidRPr="003A1DAD" w:rsidRDefault="009A0007" w:rsidP="00CE60B2">
      <w:pPr>
        <w:ind w:firstLine="851"/>
        <w:jc w:val="both"/>
        <w:rPr>
          <w:sz w:val="28"/>
          <w:szCs w:val="20"/>
        </w:rPr>
      </w:pPr>
      <w:r w:rsidRPr="003A1DAD">
        <w:rPr>
          <w:sz w:val="28"/>
          <w:szCs w:val="20"/>
        </w:rPr>
        <w:t>Кількість зсувонебезпечних ділянок щороку змінюється внаслідок ліквідації (зрізання, зчищення) або появи на тілі раніше закартованих дрібніших молодих зсувів та їхньої активізації.</w:t>
      </w:r>
    </w:p>
    <w:p w:rsidR="00747786" w:rsidRPr="003A1DAD" w:rsidRDefault="00747786" w:rsidP="00CE60B2">
      <w:pPr>
        <w:ind w:firstLine="851"/>
        <w:jc w:val="both"/>
        <w:rPr>
          <w:i/>
          <w:sz w:val="28"/>
          <w:szCs w:val="28"/>
        </w:rPr>
      </w:pPr>
      <w:r w:rsidRPr="003A1DAD">
        <w:rPr>
          <w:i/>
          <w:sz w:val="28"/>
          <w:szCs w:val="28"/>
        </w:rPr>
        <w:t>11) охороною, використанням та відтворенням дикої фауни і флори;</w:t>
      </w:r>
    </w:p>
    <w:p w:rsidR="003245F8" w:rsidRPr="003A1DAD" w:rsidRDefault="003245F8" w:rsidP="00CE60B2">
      <w:pPr>
        <w:ind w:firstLine="851"/>
        <w:jc w:val="both"/>
        <w:rPr>
          <w:sz w:val="28"/>
          <w:szCs w:val="28"/>
        </w:rPr>
      </w:pPr>
      <w:r w:rsidRPr="003A1DAD">
        <w:rPr>
          <w:sz w:val="28"/>
          <w:szCs w:val="28"/>
        </w:rPr>
        <w:t>Основн</w:t>
      </w:r>
      <w:r w:rsidR="00747AF3" w:rsidRPr="003A1DAD">
        <w:rPr>
          <w:sz w:val="28"/>
          <w:szCs w:val="28"/>
        </w:rPr>
        <w:t>і</w:t>
      </w:r>
      <w:r w:rsidR="00613B6E" w:rsidRPr="003A1DAD">
        <w:rPr>
          <w:sz w:val="28"/>
          <w:szCs w:val="28"/>
        </w:rPr>
        <w:t xml:space="preserve"> </w:t>
      </w:r>
      <w:r w:rsidR="00747AF3" w:rsidRPr="003A1DAD">
        <w:rPr>
          <w:sz w:val="28"/>
          <w:szCs w:val="28"/>
        </w:rPr>
        <w:t>чинник</w:t>
      </w:r>
      <w:r w:rsidR="00613B6E" w:rsidRPr="003A1DAD">
        <w:rPr>
          <w:sz w:val="28"/>
          <w:szCs w:val="28"/>
        </w:rPr>
        <w:t>и</w:t>
      </w:r>
      <w:r w:rsidRPr="003A1DAD">
        <w:rPr>
          <w:sz w:val="28"/>
          <w:szCs w:val="28"/>
        </w:rPr>
        <w:t>, щ</w:t>
      </w:r>
      <w:r w:rsidR="008E0018">
        <w:rPr>
          <w:sz w:val="28"/>
          <w:szCs w:val="28"/>
        </w:rPr>
        <w:t xml:space="preserve">о несуть загрозу для </w:t>
      </w:r>
      <w:r w:rsidR="002E5FCF">
        <w:rPr>
          <w:sz w:val="28"/>
          <w:szCs w:val="28"/>
        </w:rPr>
        <w:t xml:space="preserve">флори </w:t>
      </w:r>
      <w:r w:rsidRPr="003A1DAD">
        <w:rPr>
          <w:sz w:val="28"/>
          <w:szCs w:val="28"/>
        </w:rPr>
        <w:t>області</w:t>
      </w:r>
      <w:r w:rsidR="00613B6E" w:rsidRPr="003A1DAD">
        <w:rPr>
          <w:sz w:val="28"/>
          <w:szCs w:val="28"/>
        </w:rPr>
        <w:t xml:space="preserve"> є </w:t>
      </w:r>
      <w:r w:rsidRPr="003A1DAD">
        <w:rPr>
          <w:sz w:val="28"/>
          <w:szCs w:val="28"/>
        </w:rPr>
        <w:t>випалювання сухої рослинності у весняний період, що призводить до виникнення пожеж у лісах; всихання лісових культур</w:t>
      </w:r>
      <w:r w:rsidR="003E356F" w:rsidRPr="003A1DAD">
        <w:rPr>
          <w:sz w:val="28"/>
          <w:szCs w:val="28"/>
        </w:rPr>
        <w:t>;</w:t>
      </w:r>
      <w:r w:rsidRPr="003A1DAD">
        <w:rPr>
          <w:sz w:val="28"/>
          <w:szCs w:val="28"/>
        </w:rPr>
        <w:t xml:space="preserve"> самовільні рубки.</w:t>
      </w:r>
    </w:p>
    <w:p w:rsidR="003245F8" w:rsidRPr="003A1DAD" w:rsidRDefault="000942D4" w:rsidP="00CE60B2">
      <w:pPr>
        <w:ind w:firstLine="851"/>
        <w:jc w:val="both"/>
        <w:rPr>
          <w:sz w:val="28"/>
          <w:szCs w:val="28"/>
        </w:rPr>
      </w:pPr>
      <w:r w:rsidRPr="003A1DAD">
        <w:rPr>
          <w:sz w:val="28"/>
        </w:rPr>
        <w:t xml:space="preserve">Існує потреба збільшення лісогосподарськими підприємствами площ лісорозведення </w:t>
      </w:r>
      <w:r w:rsidR="003245F8" w:rsidRPr="003A1DAD">
        <w:rPr>
          <w:sz w:val="28"/>
        </w:rPr>
        <w:t xml:space="preserve">за рахунок нових </w:t>
      </w:r>
      <w:r w:rsidRPr="003A1DAD">
        <w:rPr>
          <w:sz w:val="28"/>
        </w:rPr>
        <w:t>прийнятих земель</w:t>
      </w:r>
      <w:r w:rsidR="003245F8" w:rsidRPr="003A1DAD">
        <w:rPr>
          <w:sz w:val="28"/>
        </w:rPr>
        <w:t>.</w:t>
      </w:r>
    </w:p>
    <w:p w:rsidR="003245F8" w:rsidRPr="003A1DAD" w:rsidRDefault="003245F8" w:rsidP="00CE60B2">
      <w:pPr>
        <w:ind w:firstLine="851"/>
        <w:jc w:val="both"/>
        <w:rPr>
          <w:sz w:val="28"/>
          <w:szCs w:val="28"/>
        </w:rPr>
      </w:pPr>
      <w:r w:rsidRPr="003A1DAD">
        <w:rPr>
          <w:sz w:val="28"/>
          <w:szCs w:val="28"/>
        </w:rPr>
        <w:t>Серед основних проблем охорони і використання дикої фауни слід відмітити браконьєрство. Для оптимізації використання об’єктів тваринного світу необхідно посилити роботу лісової охорони, єгерської служби з попередження та виявлення фактів браконьєрства, забезпечити надійну охорону тваринного світу.</w:t>
      </w:r>
    </w:p>
    <w:p w:rsidR="00B16999" w:rsidRPr="003A1DAD" w:rsidRDefault="00B16999" w:rsidP="00B16999">
      <w:pPr>
        <w:ind w:firstLine="851"/>
        <w:jc w:val="both"/>
        <w:rPr>
          <w:rFonts w:eastAsia="Calibri"/>
          <w:sz w:val="28"/>
          <w:szCs w:val="28"/>
          <w:lang w:eastAsia="en-US"/>
        </w:rPr>
      </w:pPr>
      <w:r w:rsidRPr="003A1DAD">
        <w:rPr>
          <w:rFonts w:eastAsia="Calibri"/>
          <w:sz w:val="28"/>
          <w:szCs w:val="28"/>
          <w:lang w:eastAsia="en-US"/>
        </w:rPr>
        <w:t>Зокрема, на офіційних вебсайтах облдержадміністрації, її структурних підрозділів, райдержадміністрацій, інших органів виконавчої влади, органів місцевого самоврядування, у засобах масової інформації, інтернет-виданнях та соціальних мережах на постійній основі проводиться інформаційно-роз’яснювальна кампанія щодо дотримання вимог природоохоронного законодавства, у тому числі щодо недопущення пожеж в екосистемах області, охорони довкілля, посилення відповідальності за самовільне випалювання рослинності, дотримання сезону тиші, нерестової заборони тощо.</w:t>
      </w:r>
    </w:p>
    <w:p w:rsidR="00B16999" w:rsidRPr="003A1DAD" w:rsidRDefault="00B16999" w:rsidP="00B16999">
      <w:pPr>
        <w:ind w:firstLine="851"/>
        <w:jc w:val="both"/>
        <w:rPr>
          <w:rFonts w:eastAsia="Calibri"/>
          <w:sz w:val="28"/>
          <w:szCs w:val="28"/>
          <w:lang w:eastAsia="en-US"/>
        </w:rPr>
      </w:pPr>
      <w:r w:rsidRPr="003A1DAD">
        <w:rPr>
          <w:rFonts w:eastAsia="Calibri"/>
          <w:sz w:val="28"/>
          <w:szCs w:val="28"/>
          <w:lang w:eastAsia="en-US"/>
        </w:rPr>
        <w:t xml:space="preserve">Так, упродовж 2021 року у рамках зазначеної кампанії організовано розміщення соціальної реклами в м. Чернігів і територіальних громадах області. Зокрема, на виконання Програми охорони навколишнього природного середовища Чернігівської області на 2021-2027 роки за рахунок коштів обласного фонду виготовлені банери, постери для білбордів і сітілайтів «Збережи неповторність Полісся». </w:t>
      </w:r>
    </w:p>
    <w:p w:rsidR="00B16999" w:rsidRPr="003A1DAD" w:rsidRDefault="00B16999" w:rsidP="00B16999">
      <w:pPr>
        <w:ind w:firstLine="851"/>
        <w:jc w:val="both"/>
        <w:rPr>
          <w:rFonts w:eastAsia="Calibri"/>
          <w:sz w:val="28"/>
          <w:szCs w:val="28"/>
          <w:lang w:eastAsia="en-US"/>
        </w:rPr>
      </w:pPr>
      <w:r w:rsidRPr="003A1DAD">
        <w:rPr>
          <w:rFonts w:eastAsia="Calibri"/>
          <w:sz w:val="28"/>
          <w:szCs w:val="28"/>
          <w:lang w:eastAsia="en-US"/>
        </w:rPr>
        <w:lastRenderedPageBreak/>
        <w:t>У квітні 2021 року для представників регіональних засобів масової інформації та громадськості облдержадміністрацією за участю керівників профільних обласних підрозділів і служб проведено брифінг «Попередження пожеж в екосистемах області».</w:t>
      </w:r>
    </w:p>
    <w:p w:rsidR="00747786" w:rsidRPr="003A1DAD" w:rsidRDefault="00893027" w:rsidP="00CE60B2">
      <w:pPr>
        <w:ind w:firstLine="851"/>
        <w:jc w:val="both"/>
        <w:rPr>
          <w:sz w:val="28"/>
          <w:szCs w:val="28"/>
        </w:rPr>
      </w:pPr>
      <w:r w:rsidRPr="003A1DAD">
        <w:rPr>
          <w:i/>
          <w:sz w:val="28"/>
          <w:szCs w:val="28"/>
        </w:rPr>
        <w:t>12) </w:t>
      </w:r>
      <w:r w:rsidR="00747786" w:rsidRPr="003A1DAD">
        <w:rPr>
          <w:i/>
          <w:sz w:val="28"/>
          <w:szCs w:val="28"/>
        </w:rPr>
        <w:t>пробле</w:t>
      </w:r>
      <w:r w:rsidR="002E5FCF">
        <w:rPr>
          <w:i/>
          <w:sz w:val="28"/>
          <w:szCs w:val="28"/>
        </w:rPr>
        <w:t>мами природно-заповідного фонду:</w:t>
      </w:r>
    </w:p>
    <w:p w:rsidR="003245F8" w:rsidRPr="003A1DAD" w:rsidRDefault="003245F8" w:rsidP="00CE60B2">
      <w:pPr>
        <w:ind w:firstLine="851"/>
        <w:jc w:val="both"/>
        <w:rPr>
          <w:sz w:val="28"/>
          <w:szCs w:val="28"/>
        </w:rPr>
      </w:pPr>
      <w:r w:rsidRPr="003A1DAD">
        <w:rPr>
          <w:sz w:val="28"/>
          <w:szCs w:val="28"/>
        </w:rPr>
        <w:t xml:space="preserve">Більшість меж територій та об’єктів ПЗФ не </w:t>
      </w:r>
      <w:r w:rsidR="00FB3CC3" w:rsidRPr="003A1DAD">
        <w:rPr>
          <w:sz w:val="28"/>
          <w:szCs w:val="28"/>
        </w:rPr>
        <w:t xml:space="preserve">встановлені та не </w:t>
      </w:r>
      <w:r w:rsidR="00AC40A6" w:rsidRPr="003A1DAD">
        <w:rPr>
          <w:sz w:val="28"/>
          <w:szCs w:val="28"/>
          <w:shd w:val="clear" w:color="auto" w:fill="FFFFFF"/>
        </w:rPr>
        <w:t>внесені відомості про межі до Державного земельного кадастру</w:t>
      </w:r>
      <w:r w:rsidRPr="003A1DAD">
        <w:rPr>
          <w:sz w:val="28"/>
          <w:szCs w:val="28"/>
        </w:rPr>
        <w:t>.</w:t>
      </w:r>
      <w:r w:rsidR="00AC40A6" w:rsidRPr="003A1DAD">
        <w:rPr>
          <w:sz w:val="28"/>
          <w:szCs w:val="28"/>
        </w:rPr>
        <w:t xml:space="preserve"> </w:t>
      </w:r>
      <w:r w:rsidR="006A2AF4" w:rsidRPr="003A1DAD">
        <w:rPr>
          <w:sz w:val="28"/>
          <w:szCs w:val="28"/>
        </w:rPr>
        <w:t xml:space="preserve">Відсутність достатнього фінансування стримує </w:t>
      </w:r>
      <w:r w:rsidR="002E2E10" w:rsidRPr="003A1DAD">
        <w:rPr>
          <w:sz w:val="28"/>
          <w:szCs w:val="28"/>
        </w:rPr>
        <w:t>розробленя відповідних проектів землеустрою</w:t>
      </w:r>
      <w:r w:rsidRPr="003A1DAD">
        <w:rPr>
          <w:sz w:val="28"/>
          <w:szCs w:val="28"/>
        </w:rPr>
        <w:t>.</w:t>
      </w:r>
    </w:p>
    <w:p w:rsidR="003245F8" w:rsidRPr="003A1DAD" w:rsidRDefault="007A48B4" w:rsidP="00CE60B2">
      <w:pPr>
        <w:ind w:firstLine="851"/>
        <w:jc w:val="both"/>
        <w:rPr>
          <w:sz w:val="28"/>
          <w:szCs w:val="28"/>
        </w:rPr>
      </w:pPr>
      <w:r w:rsidRPr="003A1DAD">
        <w:rPr>
          <w:sz w:val="28"/>
          <w:szCs w:val="28"/>
        </w:rPr>
        <w:t>У</w:t>
      </w:r>
      <w:r w:rsidR="003245F8" w:rsidRPr="003A1DAD">
        <w:rPr>
          <w:sz w:val="28"/>
          <w:szCs w:val="28"/>
        </w:rPr>
        <w:t xml:space="preserve"> державній статистичній звітності </w:t>
      </w:r>
      <w:r w:rsidR="003245F8" w:rsidRPr="003A1DAD">
        <w:rPr>
          <w:sz w:val="28"/>
          <w:szCs w:val="28"/>
          <w:shd w:val="clear" w:color="auto" w:fill="FFFFFF"/>
        </w:rPr>
        <w:t>з кількісного обліку земель</w:t>
      </w:r>
      <w:r w:rsidR="003245F8" w:rsidRPr="003A1DAD">
        <w:rPr>
          <w:sz w:val="28"/>
          <w:szCs w:val="28"/>
        </w:rPr>
        <w:t xml:space="preserve"> </w:t>
      </w:r>
      <w:r w:rsidR="00180E92" w:rsidRPr="003A1DAD">
        <w:rPr>
          <w:sz w:val="28"/>
          <w:szCs w:val="28"/>
        </w:rPr>
        <w:t xml:space="preserve">окремо не обліковуються </w:t>
      </w:r>
      <w:r w:rsidR="003245F8" w:rsidRPr="003A1DAD">
        <w:rPr>
          <w:sz w:val="28"/>
          <w:szCs w:val="28"/>
        </w:rPr>
        <w:t>землі, яким надано статус об’єктів ПЗФ без вилуче</w:t>
      </w:r>
      <w:r w:rsidR="002E5FCF">
        <w:rPr>
          <w:sz w:val="28"/>
          <w:szCs w:val="28"/>
        </w:rPr>
        <w:t>ння їх у землекористувачів</w:t>
      </w:r>
      <w:r w:rsidR="003245F8" w:rsidRPr="003A1DAD">
        <w:rPr>
          <w:sz w:val="28"/>
          <w:szCs w:val="28"/>
        </w:rPr>
        <w:t xml:space="preserve">. Землі існуючих об’єктів ПЗФ не переведені до категорії </w:t>
      </w:r>
      <w:r w:rsidR="00180E92" w:rsidRPr="003A1DAD">
        <w:rPr>
          <w:sz w:val="28"/>
          <w:szCs w:val="28"/>
        </w:rPr>
        <w:t xml:space="preserve">земель </w:t>
      </w:r>
      <w:r w:rsidR="003245F8" w:rsidRPr="003A1DAD">
        <w:rPr>
          <w:sz w:val="28"/>
          <w:szCs w:val="28"/>
        </w:rPr>
        <w:t>природно-заповідного</w:t>
      </w:r>
      <w:r w:rsidR="00180E92" w:rsidRPr="003A1DAD">
        <w:rPr>
          <w:sz w:val="28"/>
          <w:szCs w:val="28"/>
        </w:rPr>
        <w:t xml:space="preserve"> фонду</w:t>
      </w:r>
      <w:r w:rsidR="003245F8" w:rsidRPr="003A1DAD">
        <w:rPr>
          <w:sz w:val="28"/>
          <w:szCs w:val="28"/>
        </w:rPr>
        <w:t>.</w:t>
      </w:r>
    </w:p>
    <w:p w:rsidR="00906E9D" w:rsidRPr="003A1DAD" w:rsidRDefault="00965DB6" w:rsidP="00CE60B2">
      <w:pPr>
        <w:ind w:firstLine="851"/>
        <w:jc w:val="both"/>
        <w:rPr>
          <w:sz w:val="28"/>
          <w:szCs w:val="28"/>
        </w:rPr>
      </w:pPr>
      <w:r w:rsidRPr="003A1DAD">
        <w:rPr>
          <w:sz w:val="28"/>
          <w:szCs w:val="28"/>
        </w:rPr>
        <w:t>2.</w:t>
      </w:r>
      <w:r w:rsidR="00893027" w:rsidRPr="003A1DAD">
        <w:rPr>
          <w:sz w:val="28"/>
          <w:szCs w:val="28"/>
        </w:rPr>
        <w:t> </w:t>
      </w:r>
      <w:r w:rsidR="00906E9D" w:rsidRPr="003A1DAD">
        <w:rPr>
          <w:sz w:val="28"/>
          <w:szCs w:val="28"/>
        </w:rPr>
        <w:t>Аналіз найважливіших екологічних проблем:</w:t>
      </w:r>
    </w:p>
    <w:p w:rsidR="00906E9D" w:rsidRPr="003A1DAD" w:rsidRDefault="004D6C1E" w:rsidP="00CE60B2">
      <w:pPr>
        <w:ind w:firstLine="851"/>
        <w:jc w:val="both"/>
        <w:rPr>
          <w:i/>
          <w:sz w:val="28"/>
          <w:szCs w:val="28"/>
        </w:rPr>
      </w:pPr>
      <w:r w:rsidRPr="003A1DAD">
        <w:rPr>
          <w:i/>
          <w:sz w:val="28"/>
          <w:szCs w:val="28"/>
        </w:rPr>
        <w:t>1</w:t>
      </w:r>
      <w:r w:rsidR="00893027" w:rsidRPr="003A1DAD">
        <w:rPr>
          <w:i/>
          <w:sz w:val="28"/>
          <w:szCs w:val="28"/>
        </w:rPr>
        <w:t>) </w:t>
      </w:r>
      <w:r w:rsidR="00906E9D" w:rsidRPr="003A1DAD">
        <w:rPr>
          <w:i/>
          <w:sz w:val="28"/>
          <w:szCs w:val="28"/>
        </w:rPr>
        <w:t>проблеми, що вимагають рішення на міжнародному рівні:</w:t>
      </w:r>
    </w:p>
    <w:p w:rsidR="001E5128" w:rsidRPr="003A1DAD" w:rsidRDefault="001E5128" w:rsidP="00CE60B2">
      <w:pPr>
        <w:ind w:firstLine="851"/>
        <w:jc w:val="both"/>
        <w:rPr>
          <w:i/>
          <w:sz w:val="28"/>
          <w:szCs w:val="28"/>
        </w:rPr>
      </w:pPr>
      <w:r w:rsidRPr="003A1DAD">
        <w:rPr>
          <w:sz w:val="28"/>
          <w:szCs w:val="28"/>
        </w:rPr>
        <w:t xml:space="preserve">Внаслідок природних процесів переформування лівого берега р. Дніпро біля смт. Любеч </w:t>
      </w:r>
      <w:r w:rsidR="002E5FCF">
        <w:rPr>
          <w:sz w:val="28"/>
          <w:szCs w:val="28"/>
        </w:rPr>
        <w:t xml:space="preserve">Чернігівського </w:t>
      </w:r>
      <w:r w:rsidRPr="003A1DAD">
        <w:rPr>
          <w:sz w:val="28"/>
          <w:szCs w:val="28"/>
        </w:rPr>
        <w:t xml:space="preserve">району спостерігається руйнування берегової лінії, що призводить до втрати земель сільськогосподарського призначення. У 2009 та 2011 роках на даній ділянці річки Дніпро було реалізовано заходи з ліквідації розмиву берегу річки, а саме: </w:t>
      </w:r>
      <w:r w:rsidR="0054379B" w:rsidRPr="003A1DAD">
        <w:rPr>
          <w:sz w:val="28"/>
          <w:szCs w:val="28"/>
        </w:rPr>
        <w:t>побудовано берегоукріплення протя</w:t>
      </w:r>
      <w:r w:rsidRPr="003A1DAD">
        <w:rPr>
          <w:sz w:val="28"/>
          <w:szCs w:val="28"/>
        </w:rPr>
        <w:t>жністю 320 м. На даний час на незакріпленій ділянці берега, між шпорами, спостерігається руйнування берега з середньорічною інтенсивністю – 0,5 м/рік, а також розмив берега нижче берегоукріплення. За останні шість років русло змістилось практично на 7 м. Середноьбагаторічна швидкість розмиву на ділянці нижче берегоукріплення становить 1,2 м/рік. Для повної ліквідації подальшого розмиву даної ділянки берега р. Дніпро необхідно завершити берегоукріплювальні роботи</w:t>
      </w:r>
      <w:r w:rsidR="0054379B" w:rsidRPr="003A1DAD">
        <w:rPr>
          <w:sz w:val="28"/>
          <w:szCs w:val="28"/>
        </w:rPr>
        <w:t>.</w:t>
      </w:r>
    </w:p>
    <w:p w:rsidR="00EA66D7" w:rsidRPr="003A1DAD" w:rsidRDefault="00CE60B2" w:rsidP="00CE60B2">
      <w:pPr>
        <w:ind w:firstLine="851"/>
        <w:jc w:val="both"/>
        <w:rPr>
          <w:i/>
          <w:sz w:val="28"/>
          <w:szCs w:val="28"/>
        </w:rPr>
      </w:pPr>
      <w:r w:rsidRPr="003A1DAD">
        <w:rPr>
          <w:i/>
          <w:sz w:val="28"/>
          <w:szCs w:val="28"/>
        </w:rPr>
        <w:t>2) </w:t>
      </w:r>
      <w:r w:rsidR="00EA66D7" w:rsidRPr="003A1DAD">
        <w:rPr>
          <w:i/>
          <w:sz w:val="28"/>
          <w:szCs w:val="28"/>
        </w:rPr>
        <w:t>проблеми загальнодержавного значення:</w:t>
      </w:r>
    </w:p>
    <w:p w:rsidR="00BB1BF9" w:rsidRPr="003A1DAD" w:rsidRDefault="00BB1BF9" w:rsidP="00BB1BF9">
      <w:pPr>
        <w:ind w:firstLine="851"/>
        <w:jc w:val="both"/>
        <w:rPr>
          <w:sz w:val="28"/>
          <w:szCs w:val="28"/>
        </w:rPr>
      </w:pPr>
      <w:r w:rsidRPr="003A1DAD">
        <w:rPr>
          <w:sz w:val="28"/>
          <w:szCs w:val="28"/>
        </w:rPr>
        <w:t xml:space="preserve">На сьогодні реальну </w:t>
      </w:r>
      <w:r w:rsidR="002E5FCF">
        <w:rPr>
          <w:sz w:val="28"/>
          <w:szCs w:val="28"/>
        </w:rPr>
        <w:t>загрозу суспільству та довкіллю</w:t>
      </w:r>
      <w:r w:rsidRPr="003A1DAD">
        <w:rPr>
          <w:sz w:val="28"/>
          <w:szCs w:val="28"/>
        </w:rPr>
        <w:t xml:space="preserve"> створює наявність значних обсягів безхазяйних непридатних до використання хімічних засобів захисту рослин (далі – ХЗЗР), які накопичились протягом десятиліть на території Чернігівської області.</w:t>
      </w:r>
    </w:p>
    <w:p w:rsidR="00BB1BF9" w:rsidRPr="003A1DAD" w:rsidRDefault="00BB1BF9" w:rsidP="00BB1BF9">
      <w:pPr>
        <w:ind w:firstLine="851"/>
        <w:jc w:val="both"/>
        <w:rPr>
          <w:sz w:val="28"/>
          <w:szCs w:val="28"/>
        </w:rPr>
      </w:pPr>
      <w:r w:rsidRPr="003A1DAD">
        <w:rPr>
          <w:sz w:val="28"/>
          <w:szCs w:val="28"/>
        </w:rPr>
        <w:t>Згідно з уточненими даними комплексної інвентаризації місць накопичення заборонених і непридатних до використання у сільському господарстві ХЗЗР, проведеної наприкінці 202</w:t>
      </w:r>
      <w:r w:rsidR="002E5FCF">
        <w:rPr>
          <w:sz w:val="28"/>
          <w:szCs w:val="28"/>
        </w:rPr>
        <w:t xml:space="preserve">1 та на початку 2022 років </w:t>
      </w:r>
      <w:r w:rsidRPr="003A1DAD">
        <w:rPr>
          <w:sz w:val="28"/>
          <w:szCs w:val="28"/>
        </w:rPr>
        <w:t>на території 5 районів області (Корюківського, Ніжинського, Новгород-Сіверського, Прилуцького, Чернігівського) зберігається 245,8 тонн заборонених і непридатних до використання ХЗЗР, що підлягають знешкодженню (утилізації).</w:t>
      </w:r>
    </w:p>
    <w:p w:rsidR="00BB1BF9" w:rsidRPr="003A1DAD" w:rsidRDefault="00BB1BF9" w:rsidP="00BB1BF9">
      <w:pPr>
        <w:ind w:firstLine="851"/>
        <w:jc w:val="both"/>
        <w:rPr>
          <w:sz w:val="28"/>
          <w:szCs w:val="28"/>
        </w:rPr>
      </w:pPr>
      <w:r w:rsidRPr="003A1DAD">
        <w:rPr>
          <w:sz w:val="28"/>
          <w:szCs w:val="28"/>
        </w:rPr>
        <w:t>Стан наявних місць зберігання безхазяйних ХЗЗР (51 склад) є незадовільним. Враховуючи, що значна частина складів знаходиться в басейнах річок Дніпро та Десна, які є джерелами питного водопостачання для багатьох населених пунктів України, в тому числі і для м. Київ (Деснянський водозабір), з метою зменшення техногенного навантаження на навколишнє середовище та попередження забруднення об’єктів довкілля, є вкрай необхідним забезпечити утилізацію залишків зазначених небезпечних речовин у повному об’ємі. Ситуація щодо умов зберігання непридатних ХЗЗР знаходиться під постійним контролем Державної екологічної інспекції у Чернігівській області.</w:t>
      </w:r>
    </w:p>
    <w:p w:rsidR="00BB1BF9" w:rsidRPr="003A1DAD" w:rsidRDefault="00BB1BF9" w:rsidP="00BB1BF9">
      <w:pPr>
        <w:ind w:firstLine="851"/>
        <w:jc w:val="both"/>
        <w:rPr>
          <w:sz w:val="28"/>
          <w:szCs w:val="28"/>
        </w:rPr>
      </w:pPr>
      <w:r w:rsidRPr="003A1DAD">
        <w:rPr>
          <w:sz w:val="28"/>
          <w:szCs w:val="28"/>
        </w:rPr>
        <w:lastRenderedPageBreak/>
        <w:t>Для проведення повного комплексу робіт з утилізації безхазяйних ХЗЗР, наявних на території Чернігівської області, необхідно близько 23 млн гривень.</w:t>
      </w:r>
    </w:p>
    <w:p w:rsidR="00BB1BF9" w:rsidRPr="003A1DAD" w:rsidRDefault="00BB1BF9" w:rsidP="00BB1BF9">
      <w:pPr>
        <w:ind w:firstLine="851"/>
        <w:jc w:val="both"/>
        <w:rPr>
          <w:sz w:val="28"/>
          <w:szCs w:val="28"/>
        </w:rPr>
      </w:pPr>
      <w:r w:rsidRPr="003A1DAD">
        <w:rPr>
          <w:sz w:val="28"/>
          <w:szCs w:val="28"/>
        </w:rPr>
        <w:t>Департаментом екології та природних ресурсів облдержадміністрації, починаючи з 2013 року, направлялися до Міністерства захисту довкілля та природних ресурсів України запити про виділення коштів з державного бюджету для здійснення утилізації ХЗЗР. Останній раз відповідний запит було направлено у 2021 році.</w:t>
      </w:r>
    </w:p>
    <w:p w:rsidR="00BB1BF9" w:rsidRPr="003A1DAD" w:rsidRDefault="00BB1BF9" w:rsidP="00BB1BF9">
      <w:pPr>
        <w:ind w:firstLine="851"/>
        <w:jc w:val="both"/>
        <w:rPr>
          <w:sz w:val="28"/>
          <w:szCs w:val="28"/>
        </w:rPr>
      </w:pPr>
      <w:r w:rsidRPr="003A1DAD">
        <w:rPr>
          <w:sz w:val="28"/>
          <w:szCs w:val="28"/>
        </w:rPr>
        <w:t>Упродовж 2013-2021 років кошти з державного бюджету для проведення зазначених робіт не виділялися.</w:t>
      </w:r>
    </w:p>
    <w:p w:rsidR="00BB1BF9" w:rsidRPr="003A1DAD" w:rsidRDefault="00BB1BF9" w:rsidP="00BB1BF9">
      <w:pPr>
        <w:ind w:firstLine="851"/>
        <w:jc w:val="both"/>
        <w:rPr>
          <w:sz w:val="28"/>
          <w:szCs w:val="28"/>
        </w:rPr>
      </w:pPr>
      <w:r w:rsidRPr="003A1DAD">
        <w:rPr>
          <w:bCs/>
          <w:sz w:val="28"/>
          <w:szCs w:val="28"/>
        </w:rPr>
        <w:t xml:space="preserve">До Програми охорони навколишнього природного середовища Чернігівської області на 2021-2027 роки, </w:t>
      </w:r>
      <w:r w:rsidRPr="003A1DAD">
        <w:rPr>
          <w:sz w:val="28"/>
          <w:szCs w:val="28"/>
        </w:rPr>
        <w:t>затвердженої рішенням обласної ради від 26.02.2021 № 45-3/VIII, зі змінами, внесеними рішенням обласної ради від 22.12.2021 № 5-8/VIII, (п. 1 розділу «Раціональне використання, зберігання і утилізація відходів виробництва та побутових відходів»)</w:t>
      </w:r>
      <w:r w:rsidRPr="003A1DAD">
        <w:rPr>
          <w:bCs/>
          <w:sz w:val="28"/>
          <w:szCs w:val="28"/>
        </w:rPr>
        <w:t xml:space="preserve"> </w:t>
      </w:r>
      <w:r w:rsidRPr="003A1DAD">
        <w:rPr>
          <w:sz w:val="28"/>
          <w:szCs w:val="28"/>
        </w:rPr>
        <w:t>включено природоохоронний захід «Забезпечення екологічно безпечного збирання, перевезення, зберігання, оброблення, утилізації, видалення, знешкодження і захоронення непридатних до використання хімічних засобів захисту рослин у Чернігівській області».</w:t>
      </w:r>
    </w:p>
    <w:p w:rsidR="00BB1BF9" w:rsidRPr="003A1DAD" w:rsidRDefault="00BB1BF9" w:rsidP="00BB1BF9">
      <w:pPr>
        <w:ind w:firstLine="851"/>
        <w:jc w:val="both"/>
        <w:rPr>
          <w:sz w:val="28"/>
          <w:szCs w:val="28"/>
        </w:rPr>
      </w:pPr>
      <w:r w:rsidRPr="003A1DAD">
        <w:rPr>
          <w:sz w:val="28"/>
          <w:szCs w:val="28"/>
        </w:rPr>
        <w:t>У рамках зазначеної програми за рахунок коштів обласного фонду та місцевих бюджетів територіальних громад на умовах співфінансування 50 % на 50 % планується утилізувати 47,14 тонн ХЗЗР. Рішенням обласної ради від 22.12.2021 № 4-8/</w:t>
      </w:r>
      <w:r w:rsidRPr="003A1DAD">
        <w:rPr>
          <w:sz w:val="28"/>
          <w:szCs w:val="28"/>
          <w:lang w:val="en-US"/>
        </w:rPr>
        <w:t>VIII</w:t>
      </w:r>
      <w:r w:rsidRPr="003A1DAD">
        <w:rPr>
          <w:sz w:val="28"/>
          <w:szCs w:val="28"/>
        </w:rPr>
        <w:t xml:space="preserve"> затверджено перелік видатків обласного фонду на 2022 рік, яким передбачено з обласного фонду 2276,7775 тис. грн, з місцевих бюджетів територіальних громад – 2276,7775 тис. гривень.</w:t>
      </w:r>
    </w:p>
    <w:p w:rsidR="00BB1BF9" w:rsidRPr="003A1DAD" w:rsidRDefault="00BB1BF9" w:rsidP="00BB1BF9">
      <w:pPr>
        <w:ind w:firstLine="851"/>
        <w:jc w:val="both"/>
        <w:rPr>
          <w:sz w:val="28"/>
          <w:szCs w:val="28"/>
        </w:rPr>
      </w:pPr>
      <w:r w:rsidRPr="003A1DAD">
        <w:rPr>
          <w:sz w:val="28"/>
          <w:szCs w:val="28"/>
        </w:rPr>
        <w:t>Однак, вирішити зазначене питання без державної підтримки, лише за рахунок коштів місцевих бюджетів та екологічних фондів неможливо, а стан зберігання ХЗЗР призводить до погіршення санітарно-епідеміологічної ситуації та зростання соціальної напруги серед населення області.</w:t>
      </w:r>
    </w:p>
    <w:p w:rsidR="00906E9D" w:rsidRPr="003A1DAD" w:rsidRDefault="00906E9D" w:rsidP="00CE60B2">
      <w:pPr>
        <w:pStyle w:val="ae"/>
        <w:tabs>
          <w:tab w:val="left" w:pos="540"/>
        </w:tabs>
        <w:ind w:firstLine="851"/>
        <w:jc w:val="both"/>
        <w:rPr>
          <w:lang w:val="uk-UA"/>
        </w:rPr>
      </w:pPr>
      <w:r w:rsidRPr="003A1DAD">
        <w:rPr>
          <w:lang w:val="uk-UA"/>
        </w:rPr>
        <w:t>Також до загальнодержавних проблем віднос</w:t>
      </w:r>
      <w:r w:rsidR="009F3424" w:rsidRPr="003A1DAD">
        <w:rPr>
          <w:lang w:val="uk-UA"/>
        </w:rPr>
        <w:t>я</w:t>
      </w:r>
      <w:r w:rsidRPr="003A1DAD">
        <w:rPr>
          <w:lang w:val="uk-UA"/>
        </w:rPr>
        <w:t>ться:</w:t>
      </w:r>
    </w:p>
    <w:p w:rsidR="00906E9D" w:rsidRPr="003A1DAD" w:rsidRDefault="00CE60B2" w:rsidP="00CE60B2">
      <w:pPr>
        <w:pStyle w:val="ae"/>
        <w:tabs>
          <w:tab w:val="left" w:pos="540"/>
        </w:tabs>
        <w:ind w:firstLine="851"/>
        <w:jc w:val="both"/>
        <w:rPr>
          <w:lang w:val="uk-UA"/>
        </w:rPr>
      </w:pPr>
      <w:r w:rsidRPr="003A1DAD">
        <w:rPr>
          <w:lang w:val="uk-UA"/>
        </w:rPr>
        <w:t>- </w:t>
      </w:r>
      <w:r w:rsidR="00906E9D" w:rsidRPr="003A1DAD">
        <w:rPr>
          <w:lang w:val="uk-UA"/>
        </w:rPr>
        <w:t xml:space="preserve">забруднення атмосфери викидами промислових підприємств та автотранспорту; </w:t>
      </w:r>
    </w:p>
    <w:p w:rsidR="00906E9D" w:rsidRPr="003A1DAD" w:rsidRDefault="00CE60B2" w:rsidP="00CE60B2">
      <w:pPr>
        <w:pStyle w:val="ae"/>
        <w:tabs>
          <w:tab w:val="left" w:pos="540"/>
        </w:tabs>
        <w:ind w:firstLine="851"/>
        <w:jc w:val="both"/>
        <w:rPr>
          <w:lang w:val="uk-UA"/>
        </w:rPr>
      </w:pPr>
      <w:r w:rsidRPr="003A1DAD">
        <w:rPr>
          <w:lang w:val="uk-UA"/>
        </w:rPr>
        <w:t>- </w:t>
      </w:r>
      <w:r w:rsidR="00906E9D" w:rsidRPr="003A1DAD">
        <w:rPr>
          <w:lang w:val="uk-UA"/>
        </w:rPr>
        <w:t xml:space="preserve">забруднення гідросфери скидами стічних вод промислових підприємств і комунально-побутовими стічними водами; </w:t>
      </w:r>
    </w:p>
    <w:p w:rsidR="00906E9D" w:rsidRPr="003A1DAD" w:rsidRDefault="00CE60B2" w:rsidP="00CE60B2">
      <w:pPr>
        <w:pStyle w:val="ae"/>
        <w:tabs>
          <w:tab w:val="left" w:pos="540"/>
        </w:tabs>
        <w:ind w:firstLine="851"/>
        <w:jc w:val="both"/>
        <w:rPr>
          <w:lang w:val="uk-UA"/>
        </w:rPr>
      </w:pPr>
      <w:r w:rsidRPr="003A1DAD">
        <w:rPr>
          <w:lang w:val="uk-UA"/>
        </w:rPr>
        <w:t>- </w:t>
      </w:r>
      <w:r w:rsidR="00906E9D" w:rsidRPr="003A1DAD">
        <w:rPr>
          <w:lang w:val="uk-UA"/>
        </w:rPr>
        <w:t>проблеми переробки відходів енергетичної та ін</w:t>
      </w:r>
      <w:r w:rsidR="00B22B10" w:rsidRPr="003A1DAD">
        <w:rPr>
          <w:lang w:val="uk-UA"/>
        </w:rPr>
        <w:t>ших</w:t>
      </w:r>
      <w:r w:rsidR="00906E9D" w:rsidRPr="003A1DAD">
        <w:rPr>
          <w:lang w:val="uk-UA"/>
        </w:rPr>
        <w:t xml:space="preserve"> галузей промисловості; </w:t>
      </w:r>
    </w:p>
    <w:p w:rsidR="00906E9D" w:rsidRPr="003A1DAD" w:rsidRDefault="00CE60B2" w:rsidP="00CE60B2">
      <w:pPr>
        <w:pStyle w:val="ae"/>
        <w:tabs>
          <w:tab w:val="left" w:pos="540"/>
        </w:tabs>
        <w:ind w:firstLine="851"/>
        <w:jc w:val="both"/>
        <w:rPr>
          <w:lang w:val="uk-UA"/>
        </w:rPr>
      </w:pPr>
      <w:r w:rsidRPr="003A1DAD">
        <w:rPr>
          <w:lang w:val="uk-UA"/>
        </w:rPr>
        <w:t>- </w:t>
      </w:r>
      <w:r w:rsidR="00906E9D" w:rsidRPr="003A1DAD">
        <w:rPr>
          <w:lang w:val="uk-UA"/>
        </w:rPr>
        <w:t xml:space="preserve">невинесення в натуру </w:t>
      </w:r>
      <w:r w:rsidR="009F3424" w:rsidRPr="003A1DAD">
        <w:rPr>
          <w:lang w:val="uk-UA"/>
        </w:rPr>
        <w:t>й</w:t>
      </w:r>
      <w:r w:rsidR="00906E9D" w:rsidRPr="003A1DAD">
        <w:rPr>
          <w:lang w:val="uk-UA"/>
        </w:rPr>
        <w:t xml:space="preserve"> відсутність картографічного матеріалу водоохоронних зон і прибережних захисних смуг. </w:t>
      </w:r>
    </w:p>
    <w:p w:rsidR="00EA66D7" w:rsidRPr="003A1DAD" w:rsidRDefault="00CE60B2" w:rsidP="00CE60B2">
      <w:pPr>
        <w:ind w:firstLine="851"/>
        <w:jc w:val="both"/>
        <w:rPr>
          <w:i/>
          <w:sz w:val="28"/>
          <w:szCs w:val="28"/>
        </w:rPr>
      </w:pPr>
      <w:r w:rsidRPr="003A1DAD">
        <w:rPr>
          <w:i/>
          <w:sz w:val="28"/>
          <w:szCs w:val="28"/>
        </w:rPr>
        <w:t>3) </w:t>
      </w:r>
      <w:r w:rsidR="00EA66D7" w:rsidRPr="003A1DAD">
        <w:rPr>
          <w:i/>
          <w:sz w:val="28"/>
          <w:szCs w:val="28"/>
        </w:rPr>
        <w:t>проблеми місцевого значення:</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 xml:space="preserve">порушення гідрологічного та гідрохімічного режиму малих річок області; </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 xml:space="preserve">підтоплення територій області; </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 xml:space="preserve">забруднення підземних водоносних горизонтів; </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 xml:space="preserve">поширення екзогенних геологічних процесів; </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незадовільний стан існуючих сміттєзвалищ та полігонів твердих побутових відходів;</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відсутність сміттєпереробних заводів;</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значні обсяги накопиченої золи від діяльності КЕП «Чернігівська ТЕЦ» ТОВ фірми «ТехНова»;</w:t>
      </w:r>
    </w:p>
    <w:p w:rsidR="00EA66D7" w:rsidRPr="003A1DAD" w:rsidRDefault="00CE60B2" w:rsidP="00CE60B2">
      <w:pPr>
        <w:ind w:firstLine="851"/>
        <w:jc w:val="both"/>
        <w:rPr>
          <w:i/>
          <w:sz w:val="28"/>
          <w:szCs w:val="28"/>
        </w:rPr>
      </w:pPr>
      <w:r w:rsidRPr="003A1DAD">
        <w:rPr>
          <w:i/>
          <w:sz w:val="28"/>
          <w:szCs w:val="28"/>
        </w:rPr>
        <w:lastRenderedPageBreak/>
        <w:t>4) </w:t>
      </w:r>
      <w:r w:rsidR="00EA66D7" w:rsidRPr="003A1DAD">
        <w:rPr>
          <w:i/>
          <w:sz w:val="28"/>
          <w:szCs w:val="28"/>
        </w:rPr>
        <w:t>проблеми, вирішення яких не вимагає залучення значних матеріальних (фінансових) ресурсів:</w:t>
      </w:r>
    </w:p>
    <w:p w:rsidR="00EA66D7" w:rsidRPr="003A1DAD" w:rsidRDefault="00CE60B2" w:rsidP="00CE60B2">
      <w:pPr>
        <w:ind w:firstLine="851"/>
        <w:jc w:val="both"/>
        <w:rPr>
          <w:sz w:val="28"/>
          <w:szCs w:val="28"/>
        </w:rPr>
      </w:pPr>
      <w:r w:rsidRPr="003A1DAD">
        <w:rPr>
          <w:sz w:val="28"/>
          <w:szCs w:val="28"/>
        </w:rPr>
        <w:t>- </w:t>
      </w:r>
      <w:r w:rsidR="00EA66D7" w:rsidRPr="003A1DAD">
        <w:rPr>
          <w:sz w:val="28"/>
          <w:szCs w:val="28"/>
        </w:rPr>
        <w:t>удосконалення нормативно-правової бази у сфері екології;</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збереження лісів;</w:t>
      </w:r>
    </w:p>
    <w:p w:rsidR="00EA66D7" w:rsidRPr="003A1DAD" w:rsidRDefault="00CE60B2" w:rsidP="00CE60B2">
      <w:pPr>
        <w:pStyle w:val="ae"/>
        <w:tabs>
          <w:tab w:val="left" w:pos="540"/>
        </w:tabs>
        <w:ind w:firstLine="851"/>
        <w:jc w:val="both"/>
        <w:rPr>
          <w:lang w:val="uk-UA"/>
        </w:rPr>
      </w:pPr>
      <w:r w:rsidRPr="003A1DAD">
        <w:rPr>
          <w:lang w:val="uk-UA"/>
        </w:rPr>
        <w:t>- </w:t>
      </w:r>
      <w:r w:rsidR="00EA66D7" w:rsidRPr="003A1DAD">
        <w:rPr>
          <w:lang w:val="uk-UA"/>
        </w:rPr>
        <w:t>розвиток природно-заповідної справи;</w:t>
      </w:r>
    </w:p>
    <w:p w:rsidR="00EA66D7" w:rsidRPr="003A1DAD" w:rsidRDefault="00CE60B2" w:rsidP="00CE60B2">
      <w:pPr>
        <w:pStyle w:val="ae"/>
        <w:tabs>
          <w:tab w:val="left" w:pos="540"/>
        </w:tabs>
        <w:ind w:firstLine="851"/>
        <w:jc w:val="both"/>
        <w:rPr>
          <w:lang w:val="uk-UA"/>
        </w:rPr>
      </w:pPr>
      <w:r w:rsidRPr="003A1DAD">
        <w:t>- </w:t>
      </w:r>
      <w:r w:rsidR="00EA66D7" w:rsidRPr="003A1DAD">
        <w:t>еколого-просвітницьке виховання населення.</w:t>
      </w:r>
    </w:p>
    <w:p w:rsidR="0074537D" w:rsidRPr="00F070D1" w:rsidRDefault="009D474C" w:rsidP="00C00770">
      <w:pPr>
        <w:jc w:val="right"/>
        <w:rPr>
          <w:i/>
        </w:rPr>
      </w:pPr>
      <w:r w:rsidRPr="00715FA2">
        <w:rPr>
          <w:color w:val="FF0000"/>
        </w:rPr>
        <w:br w:type="page"/>
      </w:r>
      <w:r w:rsidR="00911D06" w:rsidRPr="00F070D1">
        <w:rPr>
          <w:i/>
        </w:rPr>
        <w:lastRenderedPageBreak/>
        <w:t>Примітки</w:t>
      </w:r>
    </w:p>
    <w:p w:rsidR="00C00770" w:rsidRPr="00F070D1" w:rsidRDefault="00C00770" w:rsidP="00C00770">
      <w:pPr>
        <w:jc w:val="right"/>
        <w:rPr>
          <w:i/>
        </w:rPr>
      </w:pPr>
    </w:p>
    <w:p w:rsidR="000853AD" w:rsidRPr="00F070D1" w:rsidRDefault="000853AD">
      <w:pPr>
        <w:tabs>
          <w:tab w:val="left" w:pos="3030"/>
          <w:tab w:val="left" w:pos="3780"/>
        </w:tabs>
        <w:jc w:val="center"/>
        <w:rPr>
          <w:b/>
          <w:sz w:val="28"/>
          <w:szCs w:val="28"/>
        </w:rPr>
      </w:pPr>
      <w:r w:rsidRPr="00F070D1">
        <w:rPr>
          <w:b/>
          <w:sz w:val="28"/>
          <w:szCs w:val="28"/>
        </w:rPr>
        <w:t>Відповідальні за підготовку розділів</w:t>
      </w:r>
    </w:p>
    <w:p w:rsidR="00C00770" w:rsidRPr="00F070D1" w:rsidRDefault="00C00770">
      <w:pPr>
        <w:tabs>
          <w:tab w:val="left" w:pos="3030"/>
          <w:tab w:val="left" w:pos="3780"/>
        </w:tabs>
        <w:jc w:val="center"/>
        <w:rPr>
          <w:b/>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4945"/>
        <w:gridCol w:w="1656"/>
      </w:tblGrid>
      <w:tr w:rsidR="00F070D1" w:rsidRPr="00F070D1">
        <w:trPr>
          <w:tblHeader/>
          <w:jc w:val="center"/>
        </w:trPr>
        <w:tc>
          <w:tcPr>
            <w:tcW w:w="1576" w:type="pct"/>
            <w:vAlign w:val="center"/>
          </w:tcPr>
          <w:p w:rsidR="00050ECA" w:rsidRPr="00F070D1" w:rsidRDefault="00050ECA">
            <w:pPr>
              <w:tabs>
                <w:tab w:val="left" w:pos="3030"/>
                <w:tab w:val="left" w:pos="3780"/>
              </w:tabs>
              <w:jc w:val="center"/>
              <w:rPr>
                <w:i/>
                <w:sz w:val="22"/>
                <w:szCs w:val="22"/>
              </w:rPr>
            </w:pPr>
            <w:r w:rsidRPr="00F070D1">
              <w:rPr>
                <w:i/>
                <w:sz w:val="22"/>
                <w:szCs w:val="22"/>
              </w:rPr>
              <w:t>Назва розділу</w:t>
            </w:r>
          </w:p>
        </w:tc>
        <w:tc>
          <w:tcPr>
            <w:tcW w:w="2565" w:type="pct"/>
            <w:vAlign w:val="center"/>
          </w:tcPr>
          <w:p w:rsidR="00050ECA" w:rsidRPr="00F070D1" w:rsidRDefault="00050ECA">
            <w:pPr>
              <w:tabs>
                <w:tab w:val="left" w:pos="3030"/>
                <w:tab w:val="left" w:pos="3780"/>
              </w:tabs>
              <w:jc w:val="center"/>
              <w:rPr>
                <w:i/>
                <w:sz w:val="22"/>
                <w:szCs w:val="22"/>
              </w:rPr>
            </w:pPr>
            <w:r w:rsidRPr="00F070D1">
              <w:rPr>
                <w:i/>
                <w:sz w:val="22"/>
                <w:szCs w:val="22"/>
              </w:rPr>
              <w:t>Відповідальний за підготовку</w:t>
            </w:r>
          </w:p>
        </w:tc>
        <w:tc>
          <w:tcPr>
            <w:tcW w:w="859" w:type="pct"/>
            <w:vAlign w:val="center"/>
          </w:tcPr>
          <w:p w:rsidR="00050ECA" w:rsidRPr="00F070D1" w:rsidRDefault="00050ECA">
            <w:pPr>
              <w:tabs>
                <w:tab w:val="left" w:pos="3030"/>
                <w:tab w:val="left" w:pos="3780"/>
              </w:tabs>
              <w:jc w:val="center"/>
              <w:rPr>
                <w:i/>
                <w:sz w:val="22"/>
                <w:szCs w:val="22"/>
              </w:rPr>
            </w:pPr>
            <w:r w:rsidRPr="00F070D1">
              <w:rPr>
                <w:i/>
                <w:sz w:val="22"/>
                <w:szCs w:val="22"/>
              </w:rPr>
              <w:t>Контактний телефон</w:t>
            </w:r>
          </w:p>
        </w:tc>
      </w:tr>
      <w:tr w:rsidR="00F070D1" w:rsidRPr="00F070D1">
        <w:trPr>
          <w:jc w:val="center"/>
        </w:trPr>
        <w:tc>
          <w:tcPr>
            <w:tcW w:w="1576" w:type="pct"/>
            <w:vAlign w:val="center"/>
          </w:tcPr>
          <w:p w:rsidR="00016CF3" w:rsidRPr="00F070D1" w:rsidRDefault="00016CF3">
            <w:pPr>
              <w:tabs>
                <w:tab w:val="left" w:pos="3030"/>
                <w:tab w:val="left" w:pos="3780"/>
              </w:tabs>
              <w:jc w:val="both"/>
              <w:rPr>
                <w:sz w:val="22"/>
                <w:szCs w:val="22"/>
              </w:rPr>
            </w:pPr>
            <w:r w:rsidRPr="00F070D1">
              <w:rPr>
                <w:sz w:val="22"/>
                <w:szCs w:val="22"/>
              </w:rPr>
              <w:t>Загальна характеристика</w:t>
            </w:r>
          </w:p>
        </w:tc>
        <w:tc>
          <w:tcPr>
            <w:tcW w:w="2565" w:type="pct"/>
            <w:vMerge w:val="restart"/>
            <w:vAlign w:val="center"/>
          </w:tcPr>
          <w:p w:rsidR="00875A00" w:rsidRPr="00F070D1" w:rsidRDefault="00875A00" w:rsidP="00D121BE">
            <w:pPr>
              <w:tabs>
                <w:tab w:val="left" w:pos="3030"/>
                <w:tab w:val="left" w:pos="3780"/>
              </w:tabs>
              <w:rPr>
                <w:sz w:val="22"/>
                <w:szCs w:val="22"/>
              </w:rPr>
            </w:pPr>
            <w:r w:rsidRPr="00F070D1">
              <w:rPr>
                <w:sz w:val="22"/>
                <w:szCs w:val="22"/>
              </w:rPr>
              <w:t>Синіговець В.Д. – начальник управління заповідної справи, біоресурсів та екомережі;</w:t>
            </w:r>
          </w:p>
          <w:p w:rsidR="00016CF3" w:rsidRPr="00F070D1" w:rsidRDefault="00D707D9" w:rsidP="00B7271E">
            <w:pPr>
              <w:tabs>
                <w:tab w:val="left" w:pos="3030"/>
                <w:tab w:val="left" w:pos="3780"/>
              </w:tabs>
              <w:rPr>
                <w:sz w:val="22"/>
                <w:szCs w:val="22"/>
              </w:rPr>
            </w:pPr>
            <w:r w:rsidRPr="00F070D1">
              <w:rPr>
                <w:sz w:val="22"/>
                <w:szCs w:val="22"/>
              </w:rPr>
              <w:t xml:space="preserve">Сердюк І.М. – головний спеціаліст відділу оцінки впливу на довкілля </w:t>
            </w:r>
          </w:p>
        </w:tc>
        <w:tc>
          <w:tcPr>
            <w:tcW w:w="859" w:type="pct"/>
            <w:vMerge w:val="restart"/>
            <w:vAlign w:val="center"/>
          </w:tcPr>
          <w:p w:rsidR="00B7271E" w:rsidRPr="00F070D1" w:rsidRDefault="00B7271E" w:rsidP="005A157A">
            <w:pPr>
              <w:tabs>
                <w:tab w:val="left" w:pos="3030"/>
                <w:tab w:val="left" w:pos="3780"/>
              </w:tabs>
              <w:spacing w:before="120"/>
              <w:jc w:val="center"/>
              <w:rPr>
                <w:sz w:val="22"/>
                <w:szCs w:val="22"/>
              </w:rPr>
            </w:pPr>
          </w:p>
          <w:p w:rsidR="002340DB" w:rsidRPr="00F070D1" w:rsidRDefault="002340DB" w:rsidP="005A157A">
            <w:pPr>
              <w:tabs>
                <w:tab w:val="left" w:pos="3030"/>
                <w:tab w:val="left" w:pos="3780"/>
              </w:tabs>
              <w:spacing w:before="120"/>
              <w:jc w:val="center"/>
              <w:rPr>
                <w:sz w:val="22"/>
                <w:szCs w:val="22"/>
              </w:rPr>
            </w:pPr>
            <w:r w:rsidRPr="00F070D1">
              <w:rPr>
                <w:sz w:val="22"/>
                <w:szCs w:val="22"/>
              </w:rPr>
              <w:t>(0462)65-37-07</w:t>
            </w:r>
          </w:p>
          <w:p w:rsidR="002340DB" w:rsidRPr="00F070D1" w:rsidRDefault="002340DB" w:rsidP="005A157A">
            <w:pPr>
              <w:tabs>
                <w:tab w:val="left" w:pos="3030"/>
                <w:tab w:val="left" w:pos="3780"/>
              </w:tabs>
              <w:jc w:val="center"/>
              <w:rPr>
                <w:sz w:val="22"/>
                <w:szCs w:val="22"/>
              </w:rPr>
            </w:pPr>
          </w:p>
          <w:p w:rsidR="00270BFE" w:rsidRPr="00F070D1" w:rsidRDefault="00016CF3" w:rsidP="005A157A">
            <w:pPr>
              <w:tabs>
                <w:tab w:val="left" w:pos="3030"/>
                <w:tab w:val="left" w:pos="3780"/>
              </w:tabs>
              <w:jc w:val="center"/>
              <w:rPr>
                <w:sz w:val="22"/>
                <w:szCs w:val="22"/>
              </w:rPr>
            </w:pPr>
            <w:r w:rsidRPr="00F070D1">
              <w:rPr>
                <w:sz w:val="22"/>
                <w:szCs w:val="22"/>
              </w:rPr>
              <w:t>(0462)</w:t>
            </w:r>
            <w:r w:rsidR="00270BFE" w:rsidRPr="00F070D1">
              <w:rPr>
                <w:sz w:val="22"/>
                <w:szCs w:val="22"/>
              </w:rPr>
              <w:t>6</w:t>
            </w:r>
            <w:r w:rsidR="002340DB" w:rsidRPr="00F070D1">
              <w:rPr>
                <w:sz w:val="22"/>
                <w:szCs w:val="22"/>
              </w:rPr>
              <w:t>7</w:t>
            </w:r>
            <w:r w:rsidR="00270BFE" w:rsidRPr="00F070D1">
              <w:rPr>
                <w:sz w:val="22"/>
                <w:szCs w:val="22"/>
              </w:rPr>
              <w:t>-</w:t>
            </w:r>
            <w:r w:rsidR="002340DB" w:rsidRPr="00F070D1">
              <w:rPr>
                <w:sz w:val="22"/>
                <w:szCs w:val="22"/>
              </w:rPr>
              <w:t>79</w:t>
            </w:r>
            <w:r w:rsidR="00270BFE" w:rsidRPr="00F070D1">
              <w:rPr>
                <w:sz w:val="22"/>
                <w:szCs w:val="22"/>
              </w:rPr>
              <w:t>-1</w:t>
            </w:r>
            <w:r w:rsidR="002340DB" w:rsidRPr="00F070D1">
              <w:rPr>
                <w:sz w:val="22"/>
                <w:szCs w:val="22"/>
              </w:rPr>
              <w:t>4</w:t>
            </w:r>
          </w:p>
          <w:p w:rsidR="00016CF3" w:rsidRPr="00F070D1" w:rsidRDefault="00016CF3" w:rsidP="005A157A">
            <w:pPr>
              <w:tabs>
                <w:tab w:val="left" w:pos="3030"/>
                <w:tab w:val="left" w:pos="3780"/>
              </w:tabs>
              <w:jc w:val="center"/>
              <w:rPr>
                <w:sz w:val="22"/>
                <w:szCs w:val="22"/>
              </w:rPr>
            </w:pPr>
          </w:p>
          <w:p w:rsidR="00016CF3" w:rsidRPr="00F070D1" w:rsidRDefault="00016CF3" w:rsidP="005A157A">
            <w:pPr>
              <w:tabs>
                <w:tab w:val="left" w:pos="3030"/>
                <w:tab w:val="left" w:pos="3780"/>
              </w:tabs>
              <w:jc w:val="center"/>
              <w:rPr>
                <w:sz w:val="22"/>
                <w:szCs w:val="22"/>
              </w:rPr>
            </w:pPr>
          </w:p>
        </w:tc>
      </w:tr>
      <w:tr w:rsidR="00F070D1" w:rsidRPr="00F070D1">
        <w:trPr>
          <w:jc w:val="center"/>
        </w:trPr>
        <w:tc>
          <w:tcPr>
            <w:tcW w:w="1576" w:type="pct"/>
            <w:vAlign w:val="center"/>
          </w:tcPr>
          <w:p w:rsidR="00016CF3" w:rsidRPr="00F070D1" w:rsidRDefault="00016CF3">
            <w:pPr>
              <w:tabs>
                <w:tab w:val="left" w:pos="3030"/>
                <w:tab w:val="left" w:pos="3780"/>
              </w:tabs>
              <w:jc w:val="both"/>
              <w:rPr>
                <w:sz w:val="22"/>
                <w:szCs w:val="22"/>
              </w:rPr>
            </w:pPr>
            <w:r w:rsidRPr="00F070D1">
              <w:rPr>
                <w:sz w:val="22"/>
                <w:szCs w:val="22"/>
              </w:rPr>
              <w:t>Чисельність населення</w:t>
            </w:r>
          </w:p>
        </w:tc>
        <w:tc>
          <w:tcPr>
            <w:tcW w:w="2565" w:type="pct"/>
            <w:vMerge/>
          </w:tcPr>
          <w:p w:rsidR="00016CF3" w:rsidRPr="00F070D1" w:rsidRDefault="00016CF3" w:rsidP="002E0F1C">
            <w:pPr>
              <w:tabs>
                <w:tab w:val="left" w:pos="3030"/>
                <w:tab w:val="left" w:pos="3780"/>
              </w:tabs>
              <w:rPr>
                <w:sz w:val="22"/>
                <w:szCs w:val="22"/>
              </w:rPr>
            </w:pPr>
          </w:p>
        </w:tc>
        <w:tc>
          <w:tcPr>
            <w:tcW w:w="859" w:type="pct"/>
            <w:vMerge/>
            <w:vAlign w:val="center"/>
          </w:tcPr>
          <w:p w:rsidR="00016CF3" w:rsidRPr="00F070D1" w:rsidRDefault="00016CF3" w:rsidP="005A157A">
            <w:pPr>
              <w:tabs>
                <w:tab w:val="left" w:pos="3030"/>
                <w:tab w:val="left" w:pos="3780"/>
              </w:tabs>
              <w:jc w:val="center"/>
              <w:rPr>
                <w:sz w:val="22"/>
                <w:szCs w:val="22"/>
              </w:rPr>
            </w:pPr>
          </w:p>
        </w:tc>
      </w:tr>
      <w:tr w:rsidR="00F070D1" w:rsidRPr="00F070D1">
        <w:trPr>
          <w:jc w:val="center"/>
        </w:trPr>
        <w:tc>
          <w:tcPr>
            <w:tcW w:w="1576" w:type="pct"/>
            <w:vAlign w:val="center"/>
          </w:tcPr>
          <w:p w:rsidR="00016CF3" w:rsidRPr="00F070D1" w:rsidRDefault="00016CF3">
            <w:pPr>
              <w:tabs>
                <w:tab w:val="left" w:pos="3030"/>
                <w:tab w:val="left" w:pos="3780"/>
              </w:tabs>
              <w:jc w:val="both"/>
              <w:rPr>
                <w:sz w:val="22"/>
                <w:szCs w:val="22"/>
              </w:rPr>
            </w:pPr>
            <w:r w:rsidRPr="00F070D1">
              <w:rPr>
                <w:sz w:val="22"/>
                <w:szCs w:val="22"/>
              </w:rPr>
              <w:t>Фізико-географічна характеристика</w:t>
            </w:r>
          </w:p>
        </w:tc>
        <w:tc>
          <w:tcPr>
            <w:tcW w:w="2565" w:type="pct"/>
            <w:vMerge/>
          </w:tcPr>
          <w:p w:rsidR="00016CF3" w:rsidRPr="00F070D1" w:rsidRDefault="00016CF3" w:rsidP="002E0F1C">
            <w:pPr>
              <w:tabs>
                <w:tab w:val="left" w:pos="3030"/>
                <w:tab w:val="left" w:pos="3780"/>
              </w:tabs>
              <w:rPr>
                <w:sz w:val="22"/>
                <w:szCs w:val="22"/>
              </w:rPr>
            </w:pPr>
          </w:p>
        </w:tc>
        <w:tc>
          <w:tcPr>
            <w:tcW w:w="859" w:type="pct"/>
            <w:vMerge/>
            <w:vAlign w:val="center"/>
          </w:tcPr>
          <w:p w:rsidR="00016CF3" w:rsidRPr="00F070D1" w:rsidRDefault="00016CF3" w:rsidP="005A157A">
            <w:pPr>
              <w:tabs>
                <w:tab w:val="left" w:pos="3030"/>
                <w:tab w:val="left" w:pos="3780"/>
              </w:tabs>
              <w:jc w:val="center"/>
              <w:rPr>
                <w:sz w:val="22"/>
                <w:szCs w:val="22"/>
              </w:rPr>
            </w:pPr>
          </w:p>
        </w:tc>
      </w:tr>
      <w:tr w:rsidR="00F070D1" w:rsidRPr="00F070D1">
        <w:trPr>
          <w:jc w:val="center"/>
        </w:trPr>
        <w:tc>
          <w:tcPr>
            <w:tcW w:w="1576" w:type="pct"/>
            <w:vAlign w:val="center"/>
          </w:tcPr>
          <w:p w:rsidR="00016CF3" w:rsidRPr="00F070D1" w:rsidRDefault="00016CF3">
            <w:pPr>
              <w:tabs>
                <w:tab w:val="left" w:pos="3030"/>
                <w:tab w:val="left" w:pos="3780"/>
              </w:tabs>
              <w:jc w:val="both"/>
              <w:rPr>
                <w:sz w:val="22"/>
                <w:szCs w:val="22"/>
              </w:rPr>
            </w:pPr>
            <w:r w:rsidRPr="00F070D1">
              <w:rPr>
                <w:sz w:val="22"/>
                <w:szCs w:val="22"/>
              </w:rPr>
              <w:t>Виробничий комплекс</w:t>
            </w:r>
          </w:p>
        </w:tc>
        <w:tc>
          <w:tcPr>
            <w:tcW w:w="2565" w:type="pct"/>
            <w:vMerge/>
          </w:tcPr>
          <w:p w:rsidR="00016CF3" w:rsidRPr="00F070D1" w:rsidRDefault="00016CF3" w:rsidP="002E0F1C">
            <w:pPr>
              <w:tabs>
                <w:tab w:val="left" w:pos="3030"/>
                <w:tab w:val="left" w:pos="3780"/>
              </w:tabs>
              <w:rPr>
                <w:sz w:val="22"/>
                <w:szCs w:val="22"/>
              </w:rPr>
            </w:pPr>
          </w:p>
        </w:tc>
        <w:tc>
          <w:tcPr>
            <w:tcW w:w="859" w:type="pct"/>
            <w:vMerge/>
            <w:vAlign w:val="center"/>
          </w:tcPr>
          <w:p w:rsidR="00016CF3" w:rsidRPr="00F070D1" w:rsidRDefault="00016CF3" w:rsidP="005A157A">
            <w:pPr>
              <w:tabs>
                <w:tab w:val="left" w:pos="3030"/>
                <w:tab w:val="left" w:pos="3780"/>
              </w:tabs>
              <w:jc w:val="center"/>
              <w:rPr>
                <w:sz w:val="22"/>
                <w:szCs w:val="22"/>
              </w:rPr>
            </w:pPr>
          </w:p>
        </w:tc>
      </w:tr>
      <w:tr w:rsidR="00F070D1" w:rsidRPr="00F070D1">
        <w:trPr>
          <w:trHeight w:val="547"/>
          <w:jc w:val="center"/>
        </w:trPr>
        <w:tc>
          <w:tcPr>
            <w:tcW w:w="1576" w:type="pct"/>
            <w:vAlign w:val="center"/>
          </w:tcPr>
          <w:p w:rsidR="00016CF3" w:rsidRPr="00F070D1" w:rsidRDefault="00CC0825" w:rsidP="00DD55D4">
            <w:pPr>
              <w:tabs>
                <w:tab w:val="left" w:pos="3030"/>
                <w:tab w:val="left" w:pos="3780"/>
              </w:tabs>
              <w:jc w:val="both"/>
              <w:rPr>
                <w:sz w:val="22"/>
                <w:szCs w:val="22"/>
              </w:rPr>
            </w:pPr>
            <w:r w:rsidRPr="00F070D1">
              <w:rPr>
                <w:sz w:val="22"/>
                <w:szCs w:val="22"/>
              </w:rPr>
              <w:t>Перелік </w:t>
            </w:r>
            <w:r w:rsidR="00016CF3" w:rsidRPr="00F070D1">
              <w:rPr>
                <w:sz w:val="22"/>
                <w:szCs w:val="22"/>
              </w:rPr>
              <w:t>екологічно небезпечних об’єктів</w:t>
            </w:r>
          </w:p>
        </w:tc>
        <w:tc>
          <w:tcPr>
            <w:tcW w:w="2565" w:type="pct"/>
            <w:vMerge/>
          </w:tcPr>
          <w:p w:rsidR="00016CF3" w:rsidRPr="00F070D1" w:rsidRDefault="00016CF3" w:rsidP="002E0F1C">
            <w:pPr>
              <w:tabs>
                <w:tab w:val="left" w:pos="3030"/>
                <w:tab w:val="left" w:pos="3780"/>
              </w:tabs>
              <w:rPr>
                <w:sz w:val="22"/>
                <w:szCs w:val="22"/>
              </w:rPr>
            </w:pPr>
          </w:p>
        </w:tc>
        <w:tc>
          <w:tcPr>
            <w:tcW w:w="859" w:type="pct"/>
            <w:vMerge/>
            <w:vAlign w:val="center"/>
          </w:tcPr>
          <w:p w:rsidR="00016CF3" w:rsidRPr="00F070D1" w:rsidRDefault="00016CF3" w:rsidP="005A157A">
            <w:pPr>
              <w:tabs>
                <w:tab w:val="left" w:pos="3030"/>
                <w:tab w:val="left" w:pos="3780"/>
              </w:tabs>
              <w:jc w:val="center"/>
              <w:rPr>
                <w:sz w:val="22"/>
                <w:szCs w:val="22"/>
              </w:rPr>
            </w:pPr>
          </w:p>
        </w:tc>
      </w:tr>
      <w:tr w:rsidR="00F070D1" w:rsidRPr="00F070D1" w:rsidTr="005A157A">
        <w:trPr>
          <w:trHeight w:val="469"/>
          <w:jc w:val="center"/>
        </w:trPr>
        <w:tc>
          <w:tcPr>
            <w:tcW w:w="1576" w:type="pct"/>
            <w:vAlign w:val="center"/>
          </w:tcPr>
          <w:p w:rsidR="005A157A" w:rsidRPr="00F070D1" w:rsidRDefault="005A157A">
            <w:pPr>
              <w:tabs>
                <w:tab w:val="left" w:pos="3030"/>
                <w:tab w:val="left" w:pos="3780"/>
              </w:tabs>
              <w:jc w:val="both"/>
              <w:rPr>
                <w:sz w:val="22"/>
                <w:szCs w:val="22"/>
              </w:rPr>
            </w:pPr>
            <w:r w:rsidRPr="00F070D1">
              <w:rPr>
                <w:sz w:val="22"/>
                <w:szCs w:val="22"/>
              </w:rPr>
              <w:t>Атмосферне повітря</w:t>
            </w:r>
          </w:p>
        </w:tc>
        <w:tc>
          <w:tcPr>
            <w:tcW w:w="2565" w:type="pct"/>
            <w:vMerge w:val="restart"/>
            <w:vAlign w:val="center"/>
          </w:tcPr>
          <w:p w:rsidR="005A157A" w:rsidRPr="00F070D1" w:rsidRDefault="005A157A" w:rsidP="006C7223">
            <w:pPr>
              <w:tabs>
                <w:tab w:val="left" w:pos="3030"/>
                <w:tab w:val="left" w:pos="3780"/>
              </w:tabs>
              <w:rPr>
                <w:sz w:val="22"/>
                <w:szCs w:val="22"/>
              </w:rPr>
            </w:pPr>
            <w:r w:rsidRPr="00F070D1">
              <w:rPr>
                <w:sz w:val="22"/>
                <w:szCs w:val="22"/>
              </w:rPr>
              <w:t>Ющенко Л.С. – начальник відділу регулювання природних ресурсів та відходів</w:t>
            </w:r>
          </w:p>
        </w:tc>
        <w:tc>
          <w:tcPr>
            <w:tcW w:w="859" w:type="pct"/>
            <w:vMerge w:val="restart"/>
            <w:vAlign w:val="center"/>
          </w:tcPr>
          <w:p w:rsidR="005A157A" w:rsidRPr="00F070D1" w:rsidRDefault="005A157A" w:rsidP="005A157A">
            <w:pPr>
              <w:tabs>
                <w:tab w:val="left" w:pos="3030"/>
                <w:tab w:val="left" w:pos="3780"/>
              </w:tabs>
              <w:jc w:val="center"/>
              <w:rPr>
                <w:sz w:val="22"/>
                <w:szCs w:val="22"/>
              </w:rPr>
            </w:pPr>
            <w:r w:rsidRPr="00F070D1">
              <w:rPr>
                <w:sz w:val="22"/>
                <w:szCs w:val="22"/>
              </w:rPr>
              <w:t>(0462)65-16-19</w:t>
            </w:r>
          </w:p>
        </w:tc>
      </w:tr>
      <w:tr w:rsidR="00F070D1" w:rsidRPr="00F070D1" w:rsidTr="006F3BA7">
        <w:trPr>
          <w:trHeight w:val="503"/>
          <w:jc w:val="center"/>
        </w:trPr>
        <w:tc>
          <w:tcPr>
            <w:tcW w:w="1576" w:type="pct"/>
            <w:vAlign w:val="center"/>
          </w:tcPr>
          <w:p w:rsidR="005A157A" w:rsidRPr="00F070D1" w:rsidRDefault="005A157A">
            <w:pPr>
              <w:tabs>
                <w:tab w:val="left" w:pos="3030"/>
                <w:tab w:val="left" w:pos="3780"/>
              </w:tabs>
              <w:jc w:val="both"/>
              <w:rPr>
                <w:sz w:val="22"/>
                <w:szCs w:val="22"/>
              </w:rPr>
            </w:pPr>
            <w:r w:rsidRPr="00F070D1">
              <w:rPr>
                <w:sz w:val="22"/>
                <w:szCs w:val="22"/>
              </w:rPr>
              <w:t>Водні ресурси</w:t>
            </w:r>
          </w:p>
        </w:tc>
        <w:tc>
          <w:tcPr>
            <w:tcW w:w="2565" w:type="pct"/>
            <w:vMerge/>
            <w:vAlign w:val="center"/>
          </w:tcPr>
          <w:p w:rsidR="005A157A" w:rsidRPr="00F070D1" w:rsidRDefault="005A157A" w:rsidP="006C7223">
            <w:pPr>
              <w:tabs>
                <w:tab w:val="left" w:pos="3030"/>
                <w:tab w:val="left" w:pos="3780"/>
              </w:tabs>
              <w:rPr>
                <w:sz w:val="22"/>
                <w:szCs w:val="22"/>
              </w:rPr>
            </w:pPr>
          </w:p>
        </w:tc>
        <w:tc>
          <w:tcPr>
            <w:tcW w:w="859" w:type="pct"/>
            <w:vMerge/>
            <w:vAlign w:val="center"/>
          </w:tcPr>
          <w:p w:rsidR="005A157A" w:rsidRPr="00F070D1" w:rsidRDefault="005A157A" w:rsidP="005A157A">
            <w:pPr>
              <w:tabs>
                <w:tab w:val="left" w:pos="3030"/>
                <w:tab w:val="left" w:pos="3780"/>
              </w:tabs>
              <w:jc w:val="center"/>
              <w:rPr>
                <w:sz w:val="22"/>
                <w:szCs w:val="22"/>
              </w:rPr>
            </w:pPr>
          </w:p>
        </w:tc>
      </w:tr>
      <w:tr w:rsidR="00F070D1" w:rsidRPr="00F070D1" w:rsidTr="006F3BA7">
        <w:trPr>
          <w:jc w:val="center"/>
        </w:trPr>
        <w:tc>
          <w:tcPr>
            <w:tcW w:w="1576" w:type="pct"/>
            <w:vAlign w:val="center"/>
          </w:tcPr>
          <w:p w:rsidR="008F3F1F" w:rsidRPr="00F070D1" w:rsidRDefault="008F3F1F" w:rsidP="008F3F1F">
            <w:pPr>
              <w:tabs>
                <w:tab w:val="left" w:pos="3030"/>
                <w:tab w:val="left" w:pos="3780"/>
              </w:tabs>
              <w:jc w:val="both"/>
              <w:rPr>
                <w:sz w:val="22"/>
                <w:szCs w:val="22"/>
              </w:rPr>
            </w:pPr>
            <w:r w:rsidRPr="00F070D1">
              <w:rPr>
                <w:sz w:val="22"/>
                <w:szCs w:val="22"/>
              </w:rPr>
              <w:t>Земельні ресурси</w:t>
            </w:r>
          </w:p>
        </w:tc>
        <w:tc>
          <w:tcPr>
            <w:tcW w:w="2565" w:type="pct"/>
            <w:vAlign w:val="center"/>
          </w:tcPr>
          <w:p w:rsidR="008F3F1F" w:rsidRPr="00F070D1" w:rsidRDefault="0082437E" w:rsidP="008F3F1F">
            <w:pPr>
              <w:tabs>
                <w:tab w:val="left" w:pos="3030"/>
                <w:tab w:val="left" w:pos="3780"/>
              </w:tabs>
              <w:rPr>
                <w:sz w:val="22"/>
                <w:szCs w:val="22"/>
              </w:rPr>
            </w:pPr>
            <w:r w:rsidRPr="00F070D1">
              <w:rPr>
                <w:sz w:val="22"/>
                <w:szCs w:val="22"/>
              </w:rPr>
              <w:t>Багіна Н.Е. – заступник начальника управління - начальник відділу заповідної справи, біоресурсів та екомережі.</w:t>
            </w:r>
          </w:p>
        </w:tc>
        <w:tc>
          <w:tcPr>
            <w:tcW w:w="859" w:type="pct"/>
            <w:vAlign w:val="center"/>
          </w:tcPr>
          <w:p w:rsidR="009A6210" w:rsidRPr="00F070D1" w:rsidRDefault="0082437E" w:rsidP="005A157A">
            <w:pPr>
              <w:tabs>
                <w:tab w:val="left" w:pos="3030"/>
                <w:tab w:val="left" w:pos="3780"/>
              </w:tabs>
              <w:jc w:val="center"/>
              <w:rPr>
                <w:sz w:val="22"/>
                <w:szCs w:val="22"/>
              </w:rPr>
            </w:pPr>
            <w:r w:rsidRPr="00F070D1">
              <w:rPr>
                <w:sz w:val="22"/>
                <w:szCs w:val="22"/>
              </w:rPr>
              <w:t>(0462)67-48-72</w:t>
            </w:r>
          </w:p>
        </w:tc>
      </w:tr>
      <w:tr w:rsidR="00F070D1" w:rsidRPr="00F070D1" w:rsidTr="006F3BA7">
        <w:trPr>
          <w:jc w:val="center"/>
        </w:trPr>
        <w:tc>
          <w:tcPr>
            <w:tcW w:w="1576" w:type="pct"/>
            <w:vAlign w:val="center"/>
          </w:tcPr>
          <w:p w:rsidR="00016CF3" w:rsidRPr="00F070D1" w:rsidRDefault="00016CF3">
            <w:pPr>
              <w:tabs>
                <w:tab w:val="left" w:pos="3030"/>
                <w:tab w:val="left" w:pos="3780"/>
              </w:tabs>
              <w:jc w:val="both"/>
              <w:rPr>
                <w:sz w:val="22"/>
                <w:szCs w:val="22"/>
              </w:rPr>
            </w:pPr>
            <w:r w:rsidRPr="00F070D1">
              <w:rPr>
                <w:sz w:val="22"/>
                <w:szCs w:val="22"/>
              </w:rPr>
              <w:t>Лісові ресурси</w:t>
            </w:r>
          </w:p>
        </w:tc>
        <w:tc>
          <w:tcPr>
            <w:tcW w:w="2565" w:type="pct"/>
            <w:vMerge w:val="restart"/>
            <w:vAlign w:val="center"/>
          </w:tcPr>
          <w:p w:rsidR="00016CF3" w:rsidRPr="00F070D1" w:rsidRDefault="008773D5" w:rsidP="006F3BA7">
            <w:pPr>
              <w:tabs>
                <w:tab w:val="left" w:pos="3030"/>
                <w:tab w:val="left" w:pos="3780"/>
              </w:tabs>
              <w:rPr>
                <w:sz w:val="22"/>
                <w:szCs w:val="22"/>
              </w:rPr>
            </w:pPr>
            <w:r w:rsidRPr="00F070D1">
              <w:rPr>
                <w:sz w:val="22"/>
                <w:szCs w:val="22"/>
              </w:rPr>
              <w:t xml:space="preserve">Джума Н.С.- головний спеціаліст </w:t>
            </w:r>
            <w:r w:rsidR="008F3F1F" w:rsidRPr="00F070D1">
              <w:rPr>
                <w:sz w:val="22"/>
                <w:szCs w:val="22"/>
              </w:rPr>
              <w:t>відділу заповідної справи, біоресурсів та екомережі</w:t>
            </w:r>
          </w:p>
        </w:tc>
        <w:tc>
          <w:tcPr>
            <w:tcW w:w="859" w:type="pct"/>
            <w:vMerge w:val="restart"/>
            <w:vAlign w:val="center"/>
          </w:tcPr>
          <w:p w:rsidR="00016CF3" w:rsidRPr="00F070D1" w:rsidRDefault="0082437E" w:rsidP="005A157A">
            <w:pPr>
              <w:tabs>
                <w:tab w:val="left" w:pos="3030"/>
                <w:tab w:val="left" w:pos="3780"/>
              </w:tabs>
              <w:jc w:val="center"/>
              <w:rPr>
                <w:sz w:val="22"/>
                <w:szCs w:val="22"/>
              </w:rPr>
            </w:pPr>
            <w:r w:rsidRPr="00F070D1">
              <w:rPr>
                <w:sz w:val="22"/>
                <w:szCs w:val="22"/>
              </w:rPr>
              <w:t>(0462)67-48-72</w:t>
            </w:r>
          </w:p>
        </w:tc>
      </w:tr>
      <w:tr w:rsidR="00F070D1" w:rsidRPr="00F070D1" w:rsidTr="006F3BA7">
        <w:trPr>
          <w:trHeight w:val="130"/>
          <w:jc w:val="center"/>
        </w:trPr>
        <w:tc>
          <w:tcPr>
            <w:tcW w:w="1576" w:type="pct"/>
            <w:vAlign w:val="center"/>
          </w:tcPr>
          <w:p w:rsidR="00016CF3" w:rsidRPr="00F070D1" w:rsidRDefault="00A76D36" w:rsidP="007334FE">
            <w:pPr>
              <w:tabs>
                <w:tab w:val="left" w:pos="3030"/>
                <w:tab w:val="left" w:pos="3780"/>
              </w:tabs>
              <w:jc w:val="both"/>
              <w:rPr>
                <w:sz w:val="22"/>
                <w:szCs w:val="22"/>
              </w:rPr>
            </w:pPr>
            <w:r w:rsidRPr="00F070D1">
              <w:rPr>
                <w:sz w:val="22"/>
                <w:szCs w:val="22"/>
              </w:rPr>
              <w:t>Рослинний і т</w:t>
            </w:r>
            <w:r w:rsidR="00016CF3" w:rsidRPr="00F070D1">
              <w:rPr>
                <w:sz w:val="22"/>
                <w:szCs w:val="22"/>
              </w:rPr>
              <w:t>варинний світ</w:t>
            </w:r>
          </w:p>
        </w:tc>
        <w:tc>
          <w:tcPr>
            <w:tcW w:w="2565" w:type="pct"/>
            <w:vMerge/>
            <w:vAlign w:val="center"/>
          </w:tcPr>
          <w:p w:rsidR="00016CF3" w:rsidRPr="00F070D1" w:rsidRDefault="00016CF3" w:rsidP="006F3BA7">
            <w:pPr>
              <w:tabs>
                <w:tab w:val="left" w:pos="3030"/>
                <w:tab w:val="left" w:pos="3780"/>
              </w:tabs>
              <w:rPr>
                <w:sz w:val="22"/>
                <w:szCs w:val="22"/>
              </w:rPr>
            </w:pPr>
          </w:p>
        </w:tc>
        <w:tc>
          <w:tcPr>
            <w:tcW w:w="859" w:type="pct"/>
            <w:vMerge/>
            <w:vAlign w:val="center"/>
          </w:tcPr>
          <w:p w:rsidR="00016CF3" w:rsidRPr="00F070D1" w:rsidRDefault="00016CF3" w:rsidP="005A157A">
            <w:pPr>
              <w:tabs>
                <w:tab w:val="left" w:pos="3030"/>
                <w:tab w:val="left" w:pos="3780"/>
              </w:tabs>
              <w:jc w:val="center"/>
              <w:rPr>
                <w:sz w:val="22"/>
                <w:szCs w:val="22"/>
              </w:rPr>
            </w:pPr>
          </w:p>
        </w:tc>
      </w:tr>
      <w:tr w:rsidR="00F070D1" w:rsidRPr="00F070D1" w:rsidTr="006F3BA7">
        <w:trPr>
          <w:jc w:val="center"/>
        </w:trPr>
        <w:tc>
          <w:tcPr>
            <w:tcW w:w="1576" w:type="pct"/>
            <w:vAlign w:val="center"/>
          </w:tcPr>
          <w:p w:rsidR="00016CF3" w:rsidRPr="00F070D1" w:rsidRDefault="00016CF3">
            <w:pPr>
              <w:tabs>
                <w:tab w:val="left" w:pos="3030"/>
                <w:tab w:val="left" w:pos="3780"/>
              </w:tabs>
              <w:jc w:val="both"/>
              <w:rPr>
                <w:sz w:val="22"/>
                <w:szCs w:val="22"/>
              </w:rPr>
            </w:pPr>
            <w:r w:rsidRPr="00F070D1">
              <w:rPr>
                <w:sz w:val="22"/>
                <w:szCs w:val="22"/>
              </w:rPr>
              <w:t>Природно-заповідний фонд</w:t>
            </w:r>
          </w:p>
        </w:tc>
        <w:tc>
          <w:tcPr>
            <w:tcW w:w="2565" w:type="pct"/>
            <w:vMerge/>
            <w:vAlign w:val="center"/>
          </w:tcPr>
          <w:p w:rsidR="00016CF3" w:rsidRPr="00F070D1" w:rsidRDefault="00016CF3" w:rsidP="006F3BA7">
            <w:pPr>
              <w:tabs>
                <w:tab w:val="left" w:pos="3030"/>
                <w:tab w:val="left" w:pos="3780"/>
              </w:tabs>
              <w:rPr>
                <w:sz w:val="22"/>
                <w:szCs w:val="22"/>
              </w:rPr>
            </w:pPr>
          </w:p>
        </w:tc>
        <w:tc>
          <w:tcPr>
            <w:tcW w:w="859" w:type="pct"/>
            <w:vMerge/>
            <w:vAlign w:val="center"/>
          </w:tcPr>
          <w:p w:rsidR="00016CF3" w:rsidRPr="00F070D1" w:rsidRDefault="00016CF3" w:rsidP="005A157A">
            <w:pPr>
              <w:tabs>
                <w:tab w:val="left" w:pos="3030"/>
                <w:tab w:val="left" w:pos="3780"/>
              </w:tabs>
              <w:jc w:val="center"/>
              <w:rPr>
                <w:sz w:val="22"/>
                <w:szCs w:val="22"/>
              </w:rPr>
            </w:pPr>
          </w:p>
        </w:tc>
      </w:tr>
      <w:tr w:rsidR="00F070D1" w:rsidRPr="00F070D1" w:rsidTr="005A157A">
        <w:trPr>
          <w:trHeight w:val="479"/>
          <w:jc w:val="center"/>
        </w:trPr>
        <w:tc>
          <w:tcPr>
            <w:tcW w:w="1576" w:type="pct"/>
            <w:vAlign w:val="center"/>
          </w:tcPr>
          <w:p w:rsidR="00016CF3" w:rsidRPr="00F070D1" w:rsidRDefault="00016CF3">
            <w:pPr>
              <w:tabs>
                <w:tab w:val="left" w:pos="3030"/>
                <w:tab w:val="left" w:pos="3780"/>
              </w:tabs>
              <w:jc w:val="both"/>
              <w:rPr>
                <w:sz w:val="22"/>
                <w:szCs w:val="22"/>
              </w:rPr>
            </w:pPr>
            <w:r w:rsidRPr="00F070D1">
              <w:rPr>
                <w:sz w:val="22"/>
                <w:szCs w:val="22"/>
              </w:rPr>
              <w:t>Формування</w:t>
            </w:r>
            <w:r w:rsidR="00CC0825" w:rsidRPr="00F070D1">
              <w:rPr>
                <w:sz w:val="22"/>
                <w:szCs w:val="22"/>
              </w:rPr>
              <w:t> </w:t>
            </w:r>
            <w:r w:rsidRPr="00F070D1">
              <w:rPr>
                <w:sz w:val="22"/>
                <w:szCs w:val="22"/>
              </w:rPr>
              <w:t>екологічної мережі</w:t>
            </w:r>
          </w:p>
        </w:tc>
        <w:tc>
          <w:tcPr>
            <w:tcW w:w="2565" w:type="pct"/>
            <w:vMerge/>
            <w:vAlign w:val="center"/>
          </w:tcPr>
          <w:p w:rsidR="00016CF3" w:rsidRPr="00F070D1" w:rsidRDefault="00016CF3" w:rsidP="006F3BA7">
            <w:pPr>
              <w:tabs>
                <w:tab w:val="left" w:pos="3030"/>
                <w:tab w:val="left" w:pos="3780"/>
              </w:tabs>
              <w:rPr>
                <w:sz w:val="22"/>
                <w:szCs w:val="22"/>
              </w:rPr>
            </w:pPr>
          </w:p>
        </w:tc>
        <w:tc>
          <w:tcPr>
            <w:tcW w:w="859" w:type="pct"/>
            <w:vMerge/>
            <w:vAlign w:val="center"/>
          </w:tcPr>
          <w:p w:rsidR="00016CF3" w:rsidRPr="00F070D1" w:rsidRDefault="00016CF3" w:rsidP="005A157A">
            <w:pPr>
              <w:tabs>
                <w:tab w:val="left" w:pos="3030"/>
                <w:tab w:val="left" w:pos="3780"/>
              </w:tabs>
              <w:jc w:val="center"/>
              <w:rPr>
                <w:sz w:val="22"/>
                <w:szCs w:val="22"/>
              </w:rPr>
            </w:pPr>
          </w:p>
        </w:tc>
      </w:tr>
      <w:tr w:rsidR="00F070D1" w:rsidRPr="00F070D1" w:rsidTr="006F3BA7">
        <w:trPr>
          <w:jc w:val="center"/>
        </w:trPr>
        <w:tc>
          <w:tcPr>
            <w:tcW w:w="1576" w:type="pct"/>
            <w:vAlign w:val="center"/>
          </w:tcPr>
          <w:p w:rsidR="00050ECA" w:rsidRPr="00F070D1" w:rsidRDefault="00A76D36" w:rsidP="00A76D36">
            <w:pPr>
              <w:tabs>
                <w:tab w:val="left" w:pos="3030"/>
                <w:tab w:val="left" w:pos="3780"/>
              </w:tabs>
              <w:jc w:val="both"/>
              <w:rPr>
                <w:sz w:val="22"/>
                <w:szCs w:val="22"/>
              </w:rPr>
            </w:pPr>
            <w:r w:rsidRPr="00F070D1">
              <w:rPr>
                <w:sz w:val="22"/>
                <w:szCs w:val="22"/>
              </w:rPr>
              <w:t>Поводже</w:t>
            </w:r>
            <w:r w:rsidR="00CC0825" w:rsidRPr="00F070D1">
              <w:rPr>
                <w:sz w:val="22"/>
                <w:szCs w:val="22"/>
              </w:rPr>
              <w:t>ння з відходами та небезпечними </w:t>
            </w:r>
            <w:r w:rsidRPr="00F070D1">
              <w:rPr>
                <w:sz w:val="22"/>
                <w:szCs w:val="22"/>
              </w:rPr>
              <w:t>хімічними речовинами</w:t>
            </w:r>
          </w:p>
        </w:tc>
        <w:tc>
          <w:tcPr>
            <w:tcW w:w="2565" w:type="pct"/>
            <w:vAlign w:val="center"/>
          </w:tcPr>
          <w:p w:rsidR="00050ECA" w:rsidRPr="00F070D1" w:rsidRDefault="005971E2" w:rsidP="006F3BA7">
            <w:pPr>
              <w:tabs>
                <w:tab w:val="left" w:pos="3030"/>
                <w:tab w:val="left" w:pos="3780"/>
              </w:tabs>
              <w:rPr>
                <w:sz w:val="22"/>
                <w:szCs w:val="22"/>
              </w:rPr>
            </w:pPr>
            <w:r w:rsidRPr="00F070D1">
              <w:rPr>
                <w:sz w:val="22"/>
                <w:szCs w:val="22"/>
              </w:rPr>
              <w:t>Ющенко Л.С.</w:t>
            </w:r>
            <w:r w:rsidR="008244DB" w:rsidRPr="00F070D1">
              <w:rPr>
                <w:sz w:val="22"/>
                <w:szCs w:val="22"/>
              </w:rPr>
              <w:t xml:space="preserve"> –</w:t>
            </w:r>
            <w:r w:rsidR="001E6F41" w:rsidRPr="00F070D1">
              <w:rPr>
                <w:sz w:val="22"/>
                <w:szCs w:val="22"/>
              </w:rPr>
              <w:t xml:space="preserve"> начальник відділу регулювання природних ресурсів</w:t>
            </w:r>
            <w:r w:rsidR="001209E5" w:rsidRPr="00F070D1">
              <w:rPr>
                <w:sz w:val="22"/>
                <w:szCs w:val="22"/>
              </w:rPr>
              <w:t xml:space="preserve"> та відходів</w:t>
            </w:r>
          </w:p>
        </w:tc>
        <w:tc>
          <w:tcPr>
            <w:tcW w:w="859" w:type="pct"/>
            <w:vAlign w:val="center"/>
          </w:tcPr>
          <w:p w:rsidR="00050ECA" w:rsidRPr="00F070D1" w:rsidRDefault="001E6F41" w:rsidP="005A157A">
            <w:pPr>
              <w:tabs>
                <w:tab w:val="left" w:pos="3030"/>
                <w:tab w:val="left" w:pos="3780"/>
              </w:tabs>
              <w:jc w:val="center"/>
              <w:rPr>
                <w:sz w:val="22"/>
                <w:szCs w:val="22"/>
              </w:rPr>
            </w:pPr>
            <w:r w:rsidRPr="00F070D1">
              <w:rPr>
                <w:sz w:val="22"/>
                <w:szCs w:val="22"/>
              </w:rPr>
              <w:t>(0462)</w:t>
            </w:r>
            <w:r w:rsidR="004C5620" w:rsidRPr="00F070D1">
              <w:rPr>
                <w:sz w:val="22"/>
                <w:szCs w:val="22"/>
              </w:rPr>
              <w:t>65-16-19</w:t>
            </w:r>
          </w:p>
        </w:tc>
      </w:tr>
      <w:tr w:rsidR="00F070D1" w:rsidRPr="00F070D1" w:rsidTr="00B7271E">
        <w:trPr>
          <w:trHeight w:val="467"/>
          <w:jc w:val="center"/>
        </w:trPr>
        <w:tc>
          <w:tcPr>
            <w:tcW w:w="1576" w:type="pct"/>
            <w:vAlign w:val="center"/>
          </w:tcPr>
          <w:p w:rsidR="005A157A" w:rsidRPr="00F070D1" w:rsidRDefault="005A157A" w:rsidP="005A157A">
            <w:pPr>
              <w:tabs>
                <w:tab w:val="left" w:pos="3030"/>
                <w:tab w:val="left" w:pos="3780"/>
              </w:tabs>
              <w:jc w:val="both"/>
              <w:rPr>
                <w:sz w:val="22"/>
                <w:szCs w:val="22"/>
              </w:rPr>
            </w:pPr>
            <w:r w:rsidRPr="00F070D1">
              <w:rPr>
                <w:sz w:val="22"/>
                <w:szCs w:val="22"/>
              </w:rPr>
              <w:t>Радіаційна безпека</w:t>
            </w:r>
          </w:p>
        </w:tc>
        <w:tc>
          <w:tcPr>
            <w:tcW w:w="2565" w:type="pct"/>
            <w:vMerge w:val="restart"/>
            <w:vAlign w:val="center"/>
          </w:tcPr>
          <w:p w:rsidR="005A157A" w:rsidRPr="00F070D1" w:rsidRDefault="005A157A" w:rsidP="00B7271E">
            <w:pPr>
              <w:tabs>
                <w:tab w:val="left" w:pos="3030"/>
                <w:tab w:val="left" w:pos="3780"/>
              </w:tabs>
              <w:rPr>
                <w:sz w:val="22"/>
                <w:szCs w:val="22"/>
              </w:rPr>
            </w:pPr>
            <w:r w:rsidRPr="00F070D1">
              <w:rPr>
                <w:sz w:val="22"/>
                <w:szCs w:val="22"/>
              </w:rPr>
              <w:t xml:space="preserve">Сердюк І.М. – головний спеціаліст відділу оцінки впливу на довкілля </w:t>
            </w:r>
          </w:p>
        </w:tc>
        <w:tc>
          <w:tcPr>
            <w:tcW w:w="859" w:type="pct"/>
            <w:vMerge w:val="restart"/>
          </w:tcPr>
          <w:p w:rsidR="005A157A" w:rsidRPr="00F070D1" w:rsidRDefault="005A157A" w:rsidP="005A157A">
            <w:pPr>
              <w:jc w:val="center"/>
              <w:rPr>
                <w:sz w:val="22"/>
                <w:szCs w:val="22"/>
              </w:rPr>
            </w:pPr>
          </w:p>
          <w:p w:rsidR="005A157A" w:rsidRPr="00F070D1" w:rsidRDefault="005A157A" w:rsidP="005A157A">
            <w:pPr>
              <w:spacing w:before="120"/>
              <w:jc w:val="center"/>
            </w:pPr>
            <w:r w:rsidRPr="00F070D1">
              <w:rPr>
                <w:sz w:val="22"/>
                <w:szCs w:val="22"/>
              </w:rPr>
              <w:t>(0462)67-79-14</w:t>
            </w:r>
          </w:p>
        </w:tc>
      </w:tr>
      <w:tr w:rsidR="00F070D1" w:rsidRPr="00F070D1" w:rsidTr="00B7271E">
        <w:trPr>
          <w:trHeight w:val="415"/>
          <w:jc w:val="center"/>
        </w:trPr>
        <w:tc>
          <w:tcPr>
            <w:tcW w:w="1576" w:type="pct"/>
            <w:tcBorders>
              <w:bottom w:val="single" w:sz="4" w:space="0" w:color="auto"/>
            </w:tcBorders>
            <w:vAlign w:val="center"/>
          </w:tcPr>
          <w:p w:rsidR="005A157A" w:rsidRPr="00F070D1" w:rsidRDefault="005A157A" w:rsidP="005A157A">
            <w:pPr>
              <w:tabs>
                <w:tab w:val="left" w:pos="3030"/>
                <w:tab w:val="left" w:pos="3780"/>
              </w:tabs>
              <w:jc w:val="both"/>
              <w:rPr>
                <w:sz w:val="22"/>
                <w:szCs w:val="22"/>
              </w:rPr>
            </w:pPr>
            <w:r w:rsidRPr="00F070D1">
              <w:rPr>
                <w:sz w:val="22"/>
                <w:szCs w:val="22"/>
              </w:rPr>
              <w:t>Моніторинг довкілля</w:t>
            </w:r>
          </w:p>
        </w:tc>
        <w:tc>
          <w:tcPr>
            <w:tcW w:w="2565" w:type="pct"/>
            <w:vMerge/>
            <w:tcBorders>
              <w:bottom w:val="single" w:sz="4" w:space="0" w:color="auto"/>
            </w:tcBorders>
            <w:vAlign w:val="center"/>
          </w:tcPr>
          <w:p w:rsidR="005A157A" w:rsidRPr="00F070D1" w:rsidRDefault="005A157A" w:rsidP="005A157A">
            <w:pPr>
              <w:tabs>
                <w:tab w:val="left" w:pos="3030"/>
                <w:tab w:val="left" w:pos="3780"/>
              </w:tabs>
              <w:rPr>
                <w:sz w:val="22"/>
                <w:szCs w:val="22"/>
              </w:rPr>
            </w:pPr>
          </w:p>
        </w:tc>
        <w:tc>
          <w:tcPr>
            <w:tcW w:w="859" w:type="pct"/>
            <w:vMerge/>
            <w:tcBorders>
              <w:bottom w:val="single" w:sz="4" w:space="0" w:color="auto"/>
            </w:tcBorders>
          </w:tcPr>
          <w:p w:rsidR="005A157A" w:rsidRPr="00F070D1" w:rsidRDefault="005A157A" w:rsidP="005A157A">
            <w:pPr>
              <w:jc w:val="center"/>
            </w:pPr>
          </w:p>
        </w:tc>
      </w:tr>
      <w:tr w:rsidR="00F070D1" w:rsidRPr="00F070D1" w:rsidTr="006F3BA7">
        <w:trPr>
          <w:trHeight w:val="820"/>
          <w:jc w:val="center"/>
        </w:trPr>
        <w:tc>
          <w:tcPr>
            <w:tcW w:w="1576" w:type="pct"/>
            <w:tcBorders>
              <w:bottom w:val="single" w:sz="4" w:space="0" w:color="auto"/>
            </w:tcBorders>
            <w:vAlign w:val="center"/>
          </w:tcPr>
          <w:p w:rsidR="009B0142" w:rsidRPr="00F070D1" w:rsidRDefault="009B0142" w:rsidP="00782AB9">
            <w:pPr>
              <w:tabs>
                <w:tab w:val="left" w:pos="3030"/>
                <w:tab w:val="left" w:pos="3780"/>
              </w:tabs>
              <w:jc w:val="both"/>
              <w:rPr>
                <w:sz w:val="22"/>
                <w:szCs w:val="22"/>
              </w:rPr>
            </w:pPr>
            <w:r w:rsidRPr="00F070D1">
              <w:rPr>
                <w:sz w:val="22"/>
                <w:szCs w:val="22"/>
              </w:rPr>
              <w:t>Міжнародне співробітництво</w:t>
            </w:r>
          </w:p>
        </w:tc>
        <w:tc>
          <w:tcPr>
            <w:tcW w:w="2565" w:type="pct"/>
            <w:vAlign w:val="center"/>
          </w:tcPr>
          <w:p w:rsidR="009B0142" w:rsidRPr="00F070D1" w:rsidRDefault="00E34548" w:rsidP="00E34548">
            <w:pPr>
              <w:tabs>
                <w:tab w:val="left" w:pos="3030"/>
                <w:tab w:val="left" w:pos="3780"/>
              </w:tabs>
              <w:rPr>
                <w:sz w:val="22"/>
                <w:szCs w:val="22"/>
              </w:rPr>
            </w:pPr>
            <w:r w:rsidRPr="00F070D1">
              <w:rPr>
                <w:sz w:val="22"/>
                <w:szCs w:val="22"/>
              </w:rPr>
              <w:t>Синіговець В.Д. – начальник управління заповідної с</w:t>
            </w:r>
            <w:r w:rsidR="002340DB" w:rsidRPr="00F070D1">
              <w:rPr>
                <w:sz w:val="22"/>
                <w:szCs w:val="22"/>
              </w:rPr>
              <w:t>прави, біоресурсів та екомережі</w:t>
            </w:r>
          </w:p>
        </w:tc>
        <w:tc>
          <w:tcPr>
            <w:tcW w:w="859" w:type="pct"/>
            <w:vAlign w:val="center"/>
          </w:tcPr>
          <w:p w:rsidR="009B0142" w:rsidRPr="00F070D1" w:rsidRDefault="001E6F41" w:rsidP="005A157A">
            <w:pPr>
              <w:tabs>
                <w:tab w:val="left" w:pos="3030"/>
                <w:tab w:val="left" w:pos="3780"/>
              </w:tabs>
              <w:jc w:val="center"/>
              <w:rPr>
                <w:sz w:val="22"/>
                <w:szCs w:val="22"/>
              </w:rPr>
            </w:pPr>
            <w:r w:rsidRPr="00F070D1">
              <w:rPr>
                <w:sz w:val="22"/>
                <w:szCs w:val="22"/>
              </w:rPr>
              <w:t>(0462)</w:t>
            </w:r>
            <w:r w:rsidR="00E34548" w:rsidRPr="00F070D1">
              <w:rPr>
                <w:sz w:val="22"/>
                <w:szCs w:val="22"/>
              </w:rPr>
              <w:t>65-37</w:t>
            </w:r>
            <w:r w:rsidR="00270BFE" w:rsidRPr="00F070D1">
              <w:rPr>
                <w:sz w:val="22"/>
                <w:szCs w:val="22"/>
              </w:rPr>
              <w:t>-</w:t>
            </w:r>
            <w:r w:rsidR="00E34548" w:rsidRPr="00F070D1">
              <w:rPr>
                <w:sz w:val="22"/>
                <w:szCs w:val="22"/>
              </w:rPr>
              <w:t>07</w:t>
            </w:r>
          </w:p>
        </w:tc>
      </w:tr>
      <w:tr w:rsidR="00F070D1" w:rsidRPr="00F070D1" w:rsidTr="006F3BA7">
        <w:trPr>
          <w:trHeight w:val="820"/>
          <w:jc w:val="center"/>
        </w:trPr>
        <w:tc>
          <w:tcPr>
            <w:tcW w:w="1576" w:type="pct"/>
            <w:tcBorders>
              <w:bottom w:val="single" w:sz="4" w:space="0" w:color="auto"/>
            </w:tcBorders>
            <w:vAlign w:val="center"/>
          </w:tcPr>
          <w:p w:rsidR="00521D32" w:rsidRPr="00F070D1" w:rsidRDefault="00521D32" w:rsidP="00521D32">
            <w:pPr>
              <w:tabs>
                <w:tab w:val="left" w:pos="3030"/>
                <w:tab w:val="left" w:pos="3780"/>
              </w:tabs>
              <w:jc w:val="both"/>
              <w:rPr>
                <w:sz w:val="22"/>
                <w:szCs w:val="22"/>
              </w:rPr>
            </w:pPr>
            <w:r w:rsidRPr="00F070D1">
              <w:rPr>
                <w:sz w:val="22"/>
                <w:szCs w:val="22"/>
              </w:rPr>
              <w:t>Планування природоохоронної діяльності</w:t>
            </w:r>
          </w:p>
        </w:tc>
        <w:tc>
          <w:tcPr>
            <w:tcW w:w="2565" w:type="pct"/>
            <w:vAlign w:val="center"/>
          </w:tcPr>
          <w:p w:rsidR="00521D32" w:rsidRPr="00F070D1" w:rsidRDefault="002340DB" w:rsidP="002340DB">
            <w:pPr>
              <w:tabs>
                <w:tab w:val="left" w:pos="3030"/>
                <w:tab w:val="left" w:pos="3780"/>
              </w:tabs>
              <w:rPr>
                <w:sz w:val="22"/>
                <w:szCs w:val="22"/>
              </w:rPr>
            </w:pPr>
            <w:r w:rsidRPr="00F070D1">
              <w:rPr>
                <w:sz w:val="22"/>
                <w:szCs w:val="22"/>
              </w:rPr>
              <w:t xml:space="preserve">Голован </w:t>
            </w:r>
            <w:r w:rsidR="00521D32" w:rsidRPr="00F070D1">
              <w:rPr>
                <w:sz w:val="22"/>
                <w:szCs w:val="22"/>
              </w:rPr>
              <w:t>О.</w:t>
            </w:r>
            <w:r w:rsidRPr="00F070D1">
              <w:rPr>
                <w:sz w:val="22"/>
                <w:szCs w:val="22"/>
              </w:rPr>
              <w:t>П</w:t>
            </w:r>
            <w:r w:rsidR="00521D32" w:rsidRPr="00F070D1">
              <w:rPr>
                <w:sz w:val="22"/>
                <w:szCs w:val="22"/>
              </w:rPr>
              <w:t xml:space="preserve">. – </w:t>
            </w:r>
            <w:r w:rsidRPr="00F070D1">
              <w:rPr>
                <w:sz w:val="22"/>
                <w:szCs w:val="22"/>
              </w:rPr>
              <w:t>головний спеціаліст</w:t>
            </w:r>
            <w:r w:rsidR="00521D32" w:rsidRPr="00F070D1">
              <w:rPr>
                <w:sz w:val="22"/>
                <w:szCs w:val="22"/>
              </w:rPr>
              <w:t xml:space="preserve"> відділу природоохоронних програм</w:t>
            </w:r>
          </w:p>
        </w:tc>
        <w:tc>
          <w:tcPr>
            <w:tcW w:w="859" w:type="pct"/>
            <w:vAlign w:val="center"/>
          </w:tcPr>
          <w:p w:rsidR="00521D32" w:rsidRPr="00F070D1" w:rsidRDefault="00521D32" w:rsidP="00507F2B">
            <w:pPr>
              <w:tabs>
                <w:tab w:val="left" w:pos="3030"/>
                <w:tab w:val="left" w:pos="3780"/>
              </w:tabs>
              <w:jc w:val="center"/>
              <w:rPr>
                <w:sz w:val="22"/>
                <w:szCs w:val="22"/>
              </w:rPr>
            </w:pPr>
            <w:r w:rsidRPr="00F070D1">
              <w:rPr>
                <w:sz w:val="22"/>
                <w:szCs w:val="22"/>
              </w:rPr>
              <w:t>(0462)</w:t>
            </w:r>
            <w:r w:rsidR="00AC7D6C" w:rsidRPr="00F070D1">
              <w:rPr>
                <w:sz w:val="22"/>
                <w:szCs w:val="22"/>
              </w:rPr>
              <w:t>65-37-07</w:t>
            </w:r>
          </w:p>
        </w:tc>
      </w:tr>
      <w:tr w:rsidR="00270BFE" w:rsidRPr="00F070D1" w:rsidTr="003E70AD">
        <w:trPr>
          <w:trHeight w:val="2949"/>
          <w:jc w:val="center"/>
        </w:trPr>
        <w:tc>
          <w:tcPr>
            <w:tcW w:w="1576" w:type="pct"/>
            <w:tcBorders>
              <w:bottom w:val="single" w:sz="4" w:space="0" w:color="auto"/>
            </w:tcBorders>
            <w:vAlign w:val="center"/>
          </w:tcPr>
          <w:p w:rsidR="00521D32" w:rsidRPr="00F070D1" w:rsidRDefault="00521D32" w:rsidP="00521D32">
            <w:pPr>
              <w:tabs>
                <w:tab w:val="left" w:pos="3030"/>
                <w:tab w:val="left" w:pos="3780"/>
              </w:tabs>
              <w:jc w:val="both"/>
              <w:rPr>
                <w:sz w:val="22"/>
                <w:szCs w:val="22"/>
              </w:rPr>
            </w:pPr>
            <w:r w:rsidRPr="00F070D1">
              <w:rPr>
                <w:sz w:val="22"/>
                <w:szCs w:val="22"/>
              </w:rPr>
              <w:t>Основні екологічні проблеми області</w:t>
            </w:r>
          </w:p>
        </w:tc>
        <w:tc>
          <w:tcPr>
            <w:tcW w:w="2565" w:type="pct"/>
            <w:vAlign w:val="center"/>
          </w:tcPr>
          <w:p w:rsidR="002340DB" w:rsidRPr="00F070D1" w:rsidRDefault="002340DB" w:rsidP="00521D32">
            <w:pPr>
              <w:tabs>
                <w:tab w:val="left" w:pos="3030"/>
                <w:tab w:val="left" w:pos="3780"/>
              </w:tabs>
              <w:rPr>
                <w:sz w:val="22"/>
                <w:szCs w:val="22"/>
              </w:rPr>
            </w:pPr>
            <w:r w:rsidRPr="00F070D1">
              <w:rPr>
                <w:sz w:val="22"/>
                <w:szCs w:val="22"/>
              </w:rPr>
              <w:t>Синіговець В.Д. – начальник управління заповідної справи, біоресурсів та екомережі;</w:t>
            </w:r>
          </w:p>
          <w:p w:rsidR="00521D32" w:rsidRPr="00F070D1" w:rsidRDefault="005971E2" w:rsidP="00521D32">
            <w:pPr>
              <w:tabs>
                <w:tab w:val="left" w:pos="3030"/>
                <w:tab w:val="left" w:pos="3780"/>
              </w:tabs>
              <w:rPr>
                <w:sz w:val="22"/>
                <w:szCs w:val="22"/>
              </w:rPr>
            </w:pPr>
            <w:r w:rsidRPr="00F070D1">
              <w:rPr>
                <w:sz w:val="22"/>
                <w:szCs w:val="22"/>
              </w:rPr>
              <w:t>Ющенко Л.С.</w:t>
            </w:r>
            <w:r w:rsidR="00521D32" w:rsidRPr="00F070D1">
              <w:rPr>
                <w:sz w:val="22"/>
                <w:szCs w:val="22"/>
              </w:rPr>
              <w:t xml:space="preserve"> – начальник відділу регулювання природних ресурсів</w:t>
            </w:r>
            <w:r w:rsidR="00177682" w:rsidRPr="00F070D1">
              <w:rPr>
                <w:sz w:val="22"/>
                <w:szCs w:val="22"/>
              </w:rPr>
              <w:t xml:space="preserve"> та відходів</w:t>
            </w:r>
            <w:r w:rsidR="00521D32" w:rsidRPr="00F070D1">
              <w:rPr>
                <w:sz w:val="22"/>
                <w:szCs w:val="22"/>
              </w:rPr>
              <w:t>;</w:t>
            </w:r>
          </w:p>
          <w:p w:rsidR="00521D32" w:rsidRPr="00F070D1" w:rsidRDefault="00521D32" w:rsidP="00521D32">
            <w:pPr>
              <w:tabs>
                <w:tab w:val="left" w:pos="3030"/>
                <w:tab w:val="left" w:pos="3780"/>
              </w:tabs>
              <w:rPr>
                <w:sz w:val="22"/>
                <w:szCs w:val="22"/>
              </w:rPr>
            </w:pPr>
            <w:r w:rsidRPr="00F070D1">
              <w:rPr>
                <w:sz w:val="22"/>
                <w:szCs w:val="22"/>
              </w:rPr>
              <w:t xml:space="preserve">Багіна Н.Е. – </w:t>
            </w:r>
            <w:r w:rsidR="00177682" w:rsidRPr="00F070D1">
              <w:rPr>
                <w:sz w:val="22"/>
                <w:szCs w:val="22"/>
              </w:rPr>
              <w:t xml:space="preserve">заступник начальника управління - </w:t>
            </w:r>
            <w:r w:rsidRPr="00F070D1">
              <w:rPr>
                <w:sz w:val="22"/>
                <w:szCs w:val="22"/>
              </w:rPr>
              <w:t>начальник відділу заповідної с</w:t>
            </w:r>
            <w:r w:rsidR="002340DB" w:rsidRPr="00F070D1">
              <w:rPr>
                <w:sz w:val="22"/>
                <w:szCs w:val="22"/>
              </w:rPr>
              <w:t>прави, біоресурсів та екомережі;</w:t>
            </w:r>
          </w:p>
          <w:p w:rsidR="002340DB" w:rsidRPr="00F070D1" w:rsidRDefault="002340DB" w:rsidP="00521D32">
            <w:pPr>
              <w:tabs>
                <w:tab w:val="left" w:pos="3030"/>
                <w:tab w:val="left" w:pos="3780"/>
              </w:tabs>
              <w:rPr>
                <w:sz w:val="22"/>
                <w:szCs w:val="22"/>
              </w:rPr>
            </w:pPr>
            <w:r w:rsidRPr="00F070D1">
              <w:rPr>
                <w:sz w:val="22"/>
                <w:szCs w:val="22"/>
              </w:rPr>
              <w:t>Сердюк І.М. – головний спеціаліст відділу оцінки впливу на довкілля;</w:t>
            </w:r>
          </w:p>
          <w:p w:rsidR="002340DB" w:rsidRPr="00F070D1" w:rsidRDefault="002340DB" w:rsidP="00521D32">
            <w:pPr>
              <w:tabs>
                <w:tab w:val="left" w:pos="3030"/>
                <w:tab w:val="left" w:pos="3780"/>
              </w:tabs>
              <w:rPr>
                <w:sz w:val="22"/>
                <w:szCs w:val="22"/>
              </w:rPr>
            </w:pPr>
            <w:r w:rsidRPr="00F070D1">
              <w:rPr>
                <w:sz w:val="22"/>
                <w:szCs w:val="22"/>
              </w:rPr>
              <w:t>Голован О.П. – головний спеціаліст відділу природоохоронних програм</w:t>
            </w:r>
          </w:p>
        </w:tc>
        <w:tc>
          <w:tcPr>
            <w:tcW w:w="859" w:type="pct"/>
          </w:tcPr>
          <w:p w:rsidR="002340DB" w:rsidRPr="00F070D1" w:rsidRDefault="002340DB" w:rsidP="00573F99">
            <w:pPr>
              <w:tabs>
                <w:tab w:val="left" w:pos="3030"/>
                <w:tab w:val="left" w:pos="3780"/>
              </w:tabs>
              <w:spacing w:before="240"/>
              <w:jc w:val="center"/>
              <w:rPr>
                <w:sz w:val="22"/>
                <w:szCs w:val="22"/>
              </w:rPr>
            </w:pPr>
            <w:r w:rsidRPr="00F070D1">
              <w:rPr>
                <w:sz w:val="22"/>
                <w:szCs w:val="22"/>
              </w:rPr>
              <w:t>(0462)65-37-07</w:t>
            </w:r>
          </w:p>
          <w:p w:rsidR="002340DB" w:rsidRPr="00F070D1" w:rsidRDefault="002340DB" w:rsidP="005A157A">
            <w:pPr>
              <w:tabs>
                <w:tab w:val="left" w:pos="3030"/>
                <w:tab w:val="left" w:pos="3780"/>
              </w:tabs>
              <w:jc w:val="center"/>
              <w:rPr>
                <w:sz w:val="22"/>
                <w:szCs w:val="22"/>
              </w:rPr>
            </w:pPr>
          </w:p>
          <w:p w:rsidR="00521D32" w:rsidRPr="00F070D1" w:rsidRDefault="00521D32" w:rsidP="005A157A">
            <w:pPr>
              <w:tabs>
                <w:tab w:val="left" w:pos="3030"/>
                <w:tab w:val="left" w:pos="3780"/>
              </w:tabs>
              <w:jc w:val="center"/>
              <w:rPr>
                <w:sz w:val="22"/>
                <w:szCs w:val="22"/>
              </w:rPr>
            </w:pPr>
            <w:r w:rsidRPr="00F070D1">
              <w:rPr>
                <w:sz w:val="22"/>
                <w:szCs w:val="22"/>
              </w:rPr>
              <w:t>(0462)</w:t>
            </w:r>
            <w:r w:rsidR="00270BFE" w:rsidRPr="00F070D1">
              <w:rPr>
                <w:sz w:val="22"/>
                <w:szCs w:val="22"/>
              </w:rPr>
              <w:t>65-16-19</w:t>
            </w:r>
          </w:p>
          <w:p w:rsidR="002340DB" w:rsidRPr="00F070D1" w:rsidRDefault="002340DB" w:rsidP="005A157A">
            <w:pPr>
              <w:tabs>
                <w:tab w:val="left" w:pos="3030"/>
                <w:tab w:val="left" w:pos="3780"/>
              </w:tabs>
              <w:jc w:val="center"/>
              <w:rPr>
                <w:sz w:val="22"/>
                <w:szCs w:val="22"/>
              </w:rPr>
            </w:pPr>
          </w:p>
          <w:p w:rsidR="00521D32" w:rsidRPr="00F070D1" w:rsidRDefault="00521D32" w:rsidP="005A157A">
            <w:pPr>
              <w:tabs>
                <w:tab w:val="left" w:pos="3030"/>
                <w:tab w:val="left" w:pos="3780"/>
              </w:tabs>
              <w:jc w:val="center"/>
              <w:rPr>
                <w:sz w:val="22"/>
                <w:szCs w:val="22"/>
              </w:rPr>
            </w:pPr>
            <w:r w:rsidRPr="00F070D1">
              <w:rPr>
                <w:sz w:val="22"/>
                <w:szCs w:val="22"/>
              </w:rPr>
              <w:t>(0462)6</w:t>
            </w:r>
            <w:r w:rsidR="00AC7D6C" w:rsidRPr="00F070D1">
              <w:rPr>
                <w:sz w:val="22"/>
                <w:szCs w:val="22"/>
              </w:rPr>
              <w:t>7</w:t>
            </w:r>
            <w:r w:rsidRPr="00F070D1">
              <w:rPr>
                <w:sz w:val="22"/>
                <w:szCs w:val="22"/>
              </w:rPr>
              <w:t>-</w:t>
            </w:r>
            <w:r w:rsidR="00AC7D6C" w:rsidRPr="00F070D1">
              <w:rPr>
                <w:sz w:val="22"/>
                <w:szCs w:val="22"/>
              </w:rPr>
              <w:t>48-72</w:t>
            </w:r>
          </w:p>
          <w:p w:rsidR="003E70AD" w:rsidRPr="00F070D1" w:rsidRDefault="003E70AD" w:rsidP="005A157A">
            <w:pPr>
              <w:tabs>
                <w:tab w:val="left" w:pos="3030"/>
                <w:tab w:val="left" w:pos="3780"/>
              </w:tabs>
              <w:spacing w:before="120"/>
              <w:jc w:val="center"/>
              <w:rPr>
                <w:sz w:val="22"/>
                <w:szCs w:val="22"/>
              </w:rPr>
            </w:pPr>
          </w:p>
          <w:p w:rsidR="00521D32" w:rsidRPr="00F070D1" w:rsidRDefault="00521D32" w:rsidP="005A157A">
            <w:pPr>
              <w:tabs>
                <w:tab w:val="left" w:pos="3030"/>
                <w:tab w:val="left" w:pos="3780"/>
              </w:tabs>
              <w:spacing w:before="120"/>
              <w:jc w:val="center"/>
              <w:rPr>
                <w:sz w:val="22"/>
                <w:szCs w:val="22"/>
              </w:rPr>
            </w:pPr>
            <w:r w:rsidRPr="00F070D1">
              <w:rPr>
                <w:sz w:val="22"/>
                <w:szCs w:val="22"/>
              </w:rPr>
              <w:t>(0462)67-</w:t>
            </w:r>
            <w:r w:rsidR="002340DB" w:rsidRPr="00F070D1">
              <w:rPr>
                <w:sz w:val="22"/>
                <w:szCs w:val="22"/>
              </w:rPr>
              <w:t>79</w:t>
            </w:r>
            <w:r w:rsidRPr="00F070D1">
              <w:rPr>
                <w:sz w:val="22"/>
                <w:szCs w:val="22"/>
              </w:rPr>
              <w:t>-</w:t>
            </w:r>
            <w:r w:rsidR="002340DB" w:rsidRPr="00F070D1">
              <w:rPr>
                <w:sz w:val="22"/>
                <w:szCs w:val="22"/>
              </w:rPr>
              <w:t>14</w:t>
            </w:r>
          </w:p>
          <w:p w:rsidR="003E70AD" w:rsidRPr="00F070D1" w:rsidRDefault="003E70AD" w:rsidP="005A157A">
            <w:pPr>
              <w:tabs>
                <w:tab w:val="left" w:pos="3030"/>
                <w:tab w:val="left" w:pos="3780"/>
              </w:tabs>
              <w:jc w:val="center"/>
              <w:rPr>
                <w:sz w:val="22"/>
                <w:szCs w:val="22"/>
              </w:rPr>
            </w:pPr>
          </w:p>
          <w:p w:rsidR="003E70AD" w:rsidRPr="00F070D1" w:rsidRDefault="003E70AD" w:rsidP="005A157A">
            <w:pPr>
              <w:tabs>
                <w:tab w:val="left" w:pos="3030"/>
                <w:tab w:val="left" w:pos="3780"/>
              </w:tabs>
              <w:jc w:val="center"/>
              <w:rPr>
                <w:sz w:val="22"/>
                <w:szCs w:val="22"/>
              </w:rPr>
            </w:pPr>
            <w:r w:rsidRPr="00F070D1">
              <w:rPr>
                <w:sz w:val="22"/>
                <w:szCs w:val="22"/>
              </w:rPr>
              <w:t>(0462)</w:t>
            </w:r>
            <w:r w:rsidR="00AC7D6C" w:rsidRPr="00F070D1">
              <w:rPr>
                <w:sz w:val="22"/>
                <w:szCs w:val="22"/>
              </w:rPr>
              <w:t>65-37-07</w:t>
            </w:r>
          </w:p>
          <w:p w:rsidR="003E70AD" w:rsidRPr="00F070D1" w:rsidRDefault="003E70AD" w:rsidP="005A157A">
            <w:pPr>
              <w:tabs>
                <w:tab w:val="left" w:pos="3030"/>
                <w:tab w:val="left" w:pos="3780"/>
              </w:tabs>
              <w:jc w:val="center"/>
              <w:rPr>
                <w:sz w:val="22"/>
                <w:szCs w:val="22"/>
              </w:rPr>
            </w:pPr>
          </w:p>
        </w:tc>
      </w:tr>
    </w:tbl>
    <w:p w:rsidR="00747786" w:rsidRPr="00F070D1" w:rsidRDefault="00747786" w:rsidP="007C3287">
      <w:pPr>
        <w:rPr>
          <w:sz w:val="22"/>
          <w:szCs w:val="22"/>
        </w:rPr>
      </w:pPr>
    </w:p>
    <w:sectPr w:rsidR="00747786" w:rsidRPr="00F070D1" w:rsidSect="00DA0DC9">
      <w:pgSz w:w="11906" w:h="16838"/>
      <w:pgMar w:top="709" w:right="567" w:bottom="851" w:left="1418" w:header="708" w:footer="708" w:gutter="0"/>
      <w:pgNumType w:start="2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04" w:rsidRDefault="007C6A04">
      <w:r>
        <w:separator/>
      </w:r>
    </w:p>
  </w:endnote>
  <w:endnote w:type="continuationSeparator" w:id="0">
    <w:p w:rsidR="007C6A04" w:rsidRDefault="007C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04" w:rsidRDefault="007C6A04">
    <w:pPr>
      <w:pStyle w:val="aa"/>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C6A04" w:rsidRDefault="007C6A0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04" w:rsidRPr="000B3FEB" w:rsidRDefault="007C6A04">
    <w:pPr>
      <w:pStyle w:val="aa"/>
      <w:framePr w:wrap="around" w:vAnchor="text" w:hAnchor="margin" w:xAlign="right" w:y="1"/>
      <w:rPr>
        <w:rStyle w:val="af8"/>
        <w:sz w:val="20"/>
        <w:szCs w:val="20"/>
      </w:rPr>
    </w:pPr>
    <w:r w:rsidRPr="000B3FEB">
      <w:rPr>
        <w:rStyle w:val="af8"/>
        <w:sz w:val="20"/>
        <w:szCs w:val="20"/>
      </w:rPr>
      <w:fldChar w:fldCharType="begin"/>
    </w:r>
    <w:r w:rsidRPr="000B3FEB">
      <w:rPr>
        <w:rStyle w:val="af8"/>
        <w:sz w:val="20"/>
        <w:szCs w:val="20"/>
      </w:rPr>
      <w:instrText xml:space="preserve">PAGE  </w:instrText>
    </w:r>
    <w:r w:rsidRPr="000B3FEB">
      <w:rPr>
        <w:rStyle w:val="af8"/>
        <w:sz w:val="20"/>
        <w:szCs w:val="20"/>
      </w:rPr>
      <w:fldChar w:fldCharType="separate"/>
    </w:r>
    <w:r w:rsidR="00B31CB9">
      <w:rPr>
        <w:rStyle w:val="af8"/>
        <w:noProof/>
        <w:sz w:val="20"/>
        <w:szCs w:val="20"/>
      </w:rPr>
      <w:t>21</w:t>
    </w:r>
    <w:r w:rsidRPr="000B3FEB">
      <w:rPr>
        <w:rStyle w:val="af8"/>
        <w:sz w:val="20"/>
        <w:szCs w:val="20"/>
      </w:rPr>
      <w:fldChar w:fldCharType="end"/>
    </w:r>
  </w:p>
  <w:p w:rsidR="007C6A04" w:rsidRDefault="007C6A0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04" w:rsidRDefault="007C6A04" w:rsidP="000D0F99">
    <w:pPr>
      <w:pStyle w:val="aa"/>
      <w:framePr w:wrap="none"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7C6A04" w:rsidRDefault="007C6A04">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04" w:rsidRPr="003F4E10" w:rsidRDefault="007C6A04" w:rsidP="000D0F99">
    <w:pPr>
      <w:pStyle w:val="aa"/>
      <w:framePr w:wrap="none" w:vAnchor="text" w:hAnchor="margin" w:xAlign="right" w:y="1"/>
      <w:rPr>
        <w:rStyle w:val="af8"/>
        <w:sz w:val="20"/>
        <w:szCs w:val="20"/>
        <w:lang w:val="uk-UA"/>
      </w:rPr>
    </w:pPr>
    <w:r w:rsidRPr="003F4E10">
      <w:rPr>
        <w:rStyle w:val="af8"/>
        <w:sz w:val="20"/>
        <w:szCs w:val="20"/>
      </w:rPr>
      <w:fldChar w:fldCharType="begin"/>
    </w:r>
    <w:r w:rsidRPr="003F4E10">
      <w:rPr>
        <w:rStyle w:val="af8"/>
        <w:sz w:val="20"/>
        <w:szCs w:val="20"/>
      </w:rPr>
      <w:instrText xml:space="preserve">PAGE  </w:instrText>
    </w:r>
    <w:r w:rsidRPr="003F4E10">
      <w:rPr>
        <w:rStyle w:val="af8"/>
        <w:sz w:val="20"/>
        <w:szCs w:val="20"/>
      </w:rPr>
      <w:fldChar w:fldCharType="separate"/>
    </w:r>
    <w:r w:rsidR="00B31CB9">
      <w:rPr>
        <w:rStyle w:val="af8"/>
        <w:noProof/>
        <w:sz w:val="20"/>
        <w:szCs w:val="20"/>
      </w:rPr>
      <w:t>249</w:t>
    </w:r>
    <w:r w:rsidRPr="003F4E10">
      <w:rPr>
        <w:rStyle w:val="af8"/>
        <w:sz w:val="20"/>
        <w:szCs w:val="20"/>
      </w:rPr>
      <w:fldChar w:fldCharType="end"/>
    </w:r>
  </w:p>
  <w:p w:rsidR="007C6A04" w:rsidRPr="003F4E10" w:rsidRDefault="007C6A04">
    <w:pPr>
      <w:pStyle w:val="aa"/>
      <w:ind w:right="360"/>
      <w:rPr>
        <w:sz w:val="20"/>
        <w:szCs w:val="20"/>
        <w:lang w:val="uk-U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04" w:rsidRPr="00CC293B" w:rsidRDefault="007C6A04">
    <w:pPr>
      <w:pStyle w:val="aa"/>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04" w:rsidRDefault="007C6A04">
      <w:r>
        <w:separator/>
      </w:r>
    </w:p>
  </w:footnote>
  <w:footnote w:type="continuationSeparator" w:id="0">
    <w:p w:rsidR="007C6A04" w:rsidRDefault="007C6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502E"/>
    <w:multiLevelType w:val="hybridMultilevel"/>
    <w:tmpl w:val="384C2AB4"/>
    <w:lvl w:ilvl="0" w:tplc="1D966B06">
      <w:start w:val="7"/>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93A2EDD"/>
    <w:multiLevelType w:val="hybridMultilevel"/>
    <w:tmpl w:val="B3F40D74"/>
    <w:lvl w:ilvl="0" w:tplc="22CAEF44">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0EF62F88"/>
    <w:multiLevelType w:val="hybridMultilevel"/>
    <w:tmpl w:val="A748F1DE"/>
    <w:lvl w:ilvl="0" w:tplc="FB0241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A0A7C"/>
    <w:multiLevelType w:val="hybridMultilevel"/>
    <w:tmpl w:val="11181EB8"/>
    <w:lvl w:ilvl="0" w:tplc="390E35E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003F0D"/>
    <w:multiLevelType w:val="hybridMultilevel"/>
    <w:tmpl w:val="3FF86A9E"/>
    <w:lvl w:ilvl="0" w:tplc="04090001">
      <w:start w:val="1"/>
      <w:numFmt w:val="bullet"/>
      <w:lvlText w:val=""/>
      <w:lvlJc w:val="left"/>
      <w:pPr>
        <w:tabs>
          <w:tab w:val="num" w:pos="720"/>
        </w:tabs>
        <w:ind w:left="720" w:hanging="360"/>
      </w:pPr>
      <w:rPr>
        <w:rFonts w:ascii="Symbol" w:hAnsi="Symbol" w:hint="default"/>
      </w:rPr>
    </w:lvl>
    <w:lvl w:ilvl="1" w:tplc="161C93D8" w:tentative="1">
      <w:start w:val="1"/>
      <w:numFmt w:val="bullet"/>
      <w:lvlText w:val=""/>
      <w:lvlJc w:val="left"/>
      <w:pPr>
        <w:tabs>
          <w:tab w:val="num" w:pos="1440"/>
        </w:tabs>
        <w:ind w:left="1440" w:hanging="360"/>
      </w:pPr>
      <w:rPr>
        <w:rFonts w:ascii="Wingdings 2" w:hAnsi="Wingdings 2" w:hint="default"/>
      </w:rPr>
    </w:lvl>
    <w:lvl w:ilvl="2" w:tplc="61662310" w:tentative="1">
      <w:start w:val="1"/>
      <w:numFmt w:val="bullet"/>
      <w:lvlText w:val=""/>
      <w:lvlJc w:val="left"/>
      <w:pPr>
        <w:tabs>
          <w:tab w:val="num" w:pos="2160"/>
        </w:tabs>
        <w:ind w:left="2160" w:hanging="360"/>
      </w:pPr>
      <w:rPr>
        <w:rFonts w:ascii="Wingdings 2" w:hAnsi="Wingdings 2" w:hint="default"/>
      </w:rPr>
    </w:lvl>
    <w:lvl w:ilvl="3" w:tplc="A374419A" w:tentative="1">
      <w:start w:val="1"/>
      <w:numFmt w:val="bullet"/>
      <w:lvlText w:val=""/>
      <w:lvlJc w:val="left"/>
      <w:pPr>
        <w:tabs>
          <w:tab w:val="num" w:pos="2880"/>
        </w:tabs>
        <w:ind w:left="2880" w:hanging="360"/>
      </w:pPr>
      <w:rPr>
        <w:rFonts w:ascii="Wingdings 2" w:hAnsi="Wingdings 2" w:hint="default"/>
      </w:rPr>
    </w:lvl>
    <w:lvl w:ilvl="4" w:tplc="2A869E14" w:tentative="1">
      <w:start w:val="1"/>
      <w:numFmt w:val="bullet"/>
      <w:lvlText w:val=""/>
      <w:lvlJc w:val="left"/>
      <w:pPr>
        <w:tabs>
          <w:tab w:val="num" w:pos="3600"/>
        </w:tabs>
        <w:ind w:left="3600" w:hanging="360"/>
      </w:pPr>
      <w:rPr>
        <w:rFonts w:ascii="Wingdings 2" w:hAnsi="Wingdings 2" w:hint="default"/>
      </w:rPr>
    </w:lvl>
    <w:lvl w:ilvl="5" w:tplc="CF50B9D4" w:tentative="1">
      <w:start w:val="1"/>
      <w:numFmt w:val="bullet"/>
      <w:lvlText w:val=""/>
      <w:lvlJc w:val="left"/>
      <w:pPr>
        <w:tabs>
          <w:tab w:val="num" w:pos="4320"/>
        </w:tabs>
        <w:ind w:left="4320" w:hanging="360"/>
      </w:pPr>
      <w:rPr>
        <w:rFonts w:ascii="Wingdings 2" w:hAnsi="Wingdings 2" w:hint="default"/>
      </w:rPr>
    </w:lvl>
    <w:lvl w:ilvl="6" w:tplc="8D2AE74C" w:tentative="1">
      <w:start w:val="1"/>
      <w:numFmt w:val="bullet"/>
      <w:lvlText w:val=""/>
      <w:lvlJc w:val="left"/>
      <w:pPr>
        <w:tabs>
          <w:tab w:val="num" w:pos="5040"/>
        </w:tabs>
        <w:ind w:left="5040" w:hanging="360"/>
      </w:pPr>
      <w:rPr>
        <w:rFonts w:ascii="Wingdings 2" w:hAnsi="Wingdings 2" w:hint="default"/>
      </w:rPr>
    </w:lvl>
    <w:lvl w:ilvl="7" w:tplc="EE028460" w:tentative="1">
      <w:start w:val="1"/>
      <w:numFmt w:val="bullet"/>
      <w:lvlText w:val=""/>
      <w:lvlJc w:val="left"/>
      <w:pPr>
        <w:tabs>
          <w:tab w:val="num" w:pos="5760"/>
        </w:tabs>
        <w:ind w:left="5760" w:hanging="360"/>
      </w:pPr>
      <w:rPr>
        <w:rFonts w:ascii="Wingdings 2" w:hAnsi="Wingdings 2" w:hint="default"/>
      </w:rPr>
    </w:lvl>
    <w:lvl w:ilvl="8" w:tplc="BD98F62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790146D"/>
    <w:multiLevelType w:val="hybridMultilevel"/>
    <w:tmpl w:val="7FEE4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C65420"/>
    <w:multiLevelType w:val="hybridMultilevel"/>
    <w:tmpl w:val="4FAAA7BE"/>
    <w:lvl w:ilvl="0" w:tplc="E62E00D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3193525"/>
    <w:multiLevelType w:val="hybridMultilevel"/>
    <w:tmpl w:val="31C6DACC"/>
    <w:lvl w:ilvl="0" w:tplc="FD2637A6">
      <w:numFmt w:val="bullet"/>
      <w:lvlText w:val="-"/>
      <w:lvlJc w:val="left"/>
      <w:pPr>
        <w:ind w:left="672" w:hanging="360"/>
      </w:pPr>
      <w:rPr>
        <w:rFonts w:ascii="Times New Roman" w:eastAsia="Times New Roman" w:hAnsi="Times New Roman" w:cs="Times New Roman"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8" w15:restartNumberingAfterBreak="0">
    <w:nsid w:val="24D23590"/>
    <w:multiLevelType w:val="hybridMultilevel"/>
    <w:tmpl w:val="DB223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76FBA"/>
    <w:multiLevelType w:val="hybridMultilevel"/>
    <w:tmpl w:val="127C5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5E71CF3"/>
    <w:multiLevelType w:val="hybridMultilevel"/>
    <w:tmpl w:val="048829EE"/>
    <w:lvl w:ilvl="0" w:tplc="D6A4E3F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B1352"/>
    <w:multiLevelType w:val="hybridMultilevel"/>
    <w:tmpl w:val="B7F004F0"/>
    <w:lvl w:ilvl="0" w:tplc="27240502">
      <w:start w:val="90"/>
      <w:numFmt w:val="decimal"/>
      <w:lvlText w:val="%1."/>
      <w:lvlJc w:val="left"/>
      <w:pPr>
        <w:ind w:left="785" w:hanging="360"/>
      </w:pPr>
      <w:rPr>
        <w:rFonts w:hint="default"/>
        <w:sz w:val="22"/>
        <w:szCs w:val="22"/>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2" w15:restartNumberingAfterBreak="0">
    <w:nsid w:val="39B16BE5"/>
    <w:multiLevelType w:val="hybridMultilevel"/>
    <w:tmpl w:val="0376092E"/>
    <w:lvl w:ilvl="0" w:tplc="00000001">
      <w:start w:val="1"/>
      <w:numFmt w:val="decimal"/>
      <w:lvlText w:val="%1."/>
      <w:lvlJc w:val="left"/>
      <w:pPr>
        <w:tabs>
          <w:tab w:val="num" w:pos="840"/>
        </w:tabs>
        <w:ind w:left="840" w:hanging="7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15:restartNumberingAfterBreak="0">
    <w:nsid w:val="3A9930D4"/>
    <w:multiLevelType w:val="hybridMultilevel"/>
    <w:tmpl w:val="069AB590"/>
    <w:lvl w:ilvl="0" w:tplc="55DE9F5A">
      <w:start w:val="1"/>
      <w:numFmt w:val="bullet"/>
      <w:pStyle w:val="a"/>
      <w:lvlText w:val=""/>
      <w:lvlJc w:val="left"/>
      <w:pPr>
        <w:tabs>
          <w:tab w:val="num" w:pos="924"/>
        </w:tabs>
        <w:ind w:left="641" w:firstLine="0"/>
      </w:pPr>
      <w:rPr>
        <w:rFonts w:ascii="Symbol" w:hAnsi="Symbol" w:hint="default"/>
      </w:rPr>
    </w:lvl>
    <w:lvl w:ilvl="1" w:tplc="0419000F">
      <w:start w:val="1"/>
      <w:numFmt w:val="decimal"/>
      <w:lvlText w:val="%2."/>
      <w:lvlJc w:val="left"/>
      <w:pPr>
        <w:tabs>
          <w:tab w:val="num" w:pos="1797"/>
        </w:tabs>
        <w:ind w:left="1797" w:hanging="360"/>
      </w:pPr>
      <w:rPr>
        <w:rFonts w:hint="default"/>
      </w:rPr>
    </w:lvl>
    <w:lvl w:ilvl="2" w:tplc="F3606018">
      <w:start w:val="1"/>
      <w:numFmt w:val="bullet"/>
      <w:lvlText w:val="-"/>
      <w:lvlJc w:val="left"/>
      <w:pPr>
        <w:tabs>
          <w:tab w:val="num" w:pos="2157"/>
        </w:tabs>
        <w:ind w:left="2724" w:hanging="567"/>
      </w:pPr>
      <w:rPr>
        <w:rFonts w:ascii="Times New Roman" w:eastAsia="Times New Roman" w:hAnsi="Times New Roman" w:cs="Times New Roman"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34318EF"/>
    <w:multiLevelType w:val="hybridMultilevel"/>
    <w:tmpl w:val="661E0E18"/>
    <w:lvl w:ilvl="0" w:tplc="F584496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6357D"/>
    <w:multiLevelType w:val="hybridMultilevel"/>
    <w:tmpl w:val="B9580D96"/>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15:restartNumberingAfterBreak="0">
    <w:nsid w:val="4E710441"/>
    <w:multiLevelType w:val="hybridMultilevel"/>
    <w:tmpl w:val="58C4ADE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18700F0"/>
    <w:multiLevelType w:val="hybridMultilevel"/>
    <w:tmpl w:val="C8C497E8"/>
    <w:lvl w:ilvl="0" w:tplc="F2A2E9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511ECD"/>
    <w:multiLevelType w:val="hybridMultilevel"/>
    <w:tmpl w:val="132AA4D4"/>
    <w:lvl w:ilvl="0" w:tplc="FF9EDD0E">
      <w:start w:val="1"/>
      <w:numFmt w:val="decimal"/>
      <w:lvlText w:val="%1."/>
      <w:lvlJc w:val="left"/>
      <w:pPr>
        <w:tabs>
          <w:tab w:val="num" w:pos="360"/>
        </w:tabs>
        <w:ind w:left="36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AA251CF"/>
    <w:multiLevelType w:val="hybridMultilevel"/>
    <w:tmpl w:val="70FA831A"/>
    <w:lvl w:ilvl="0" w:tplc="F898AAAE">
      <w:start w:val="201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C446BAC"/>
    <w:multiLevelType w:val="hybridMultilevel"/>
    <w:tmpl w:val="FDC05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BB3E06"/>
    <w:multiLevelType w:val="hybridMultilevel"/>
    <w:tmpl w:val="B9580D96"/>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15:restartNumberingAfterBreak="0">
    <w:nsid w:val="5FC00B21"/>
    <w:multiLevelType w:val="multilevel"/>
    <w:tmpl w:val="65609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D616C"/>
    <w:multiLevelType w:val="hybridMultilevel"/>
    <w:tmpl w:val="24868D56"/>
    <w:lvl w:ilvl="0" w:tplc="5B9A8C7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A921363"/>
    <w:multiLevelType w:val="hybridMultilevel"/>
    <w:tmpl w:val="3C3E8D86"/>
    <w:lvl w:ilvl="0" w:tplc="0414CB92">
      <w:start w:val="12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5"/>
  </w:num>
  <w:num w:numId="5">
    <w:abstractNumId w:val="21"/>
  </w:num>
  <w:num w:numId="6">
    <w:abstractNumId w:val="0"/>
  </w:num>
  <w:num w:numId="7">
    <w:abstractNumId w:val="4"/>
  </w:num>
  <w:num w:numId="8">
    <w:abstractNumId w:val="3"/>
  </w:num>
  <w:num w:numId="9">
    <w:abstractNumId w:val="20"/>
  </w:num>
  <w:num w:numId="10">
    <w:abstractNumId w:val="15"/>
  </w:num>
  <w:num w:numId="11">
    <w:abstractNumId w:val="23"/>
  </w:num>
  <w:num w:numId="12">
    <w:abstractNumId w:val="22"/>
  </w:num>
  <w:num w:numId="13">
    <w:abstractNumId w:val="19"/>
  </w:num>
  <w:num w:numId="14">
    <w:abstractNumId w:val="9"/>
  </w:num>
  <w:num w:numId="15">
    <w:abstractNumId w:val="17"/>
  </w:num>
  <w:num w:numId="16">
    <w:abstractNumId w:val="2"/>
  </w:num>
  <w:num w:numId="17">
    <w:abstractNumId w:val="6"/>
  </w:num>
  <w:num w:numId="18">
    <w:abstractNumId w:val="16"/>
  </w:num>
  <w:num w:numId="19">
    <w:abstractNumId w:val="12"/>
  </w:num>
  <w:num w:numId="20">
    <w:abstractNumId w:val="8"/>
  </w:num>
  <w:num w:numId="21">
    <w:abstractNumId w:val="10"/>
  </w:num>
  <w:num w:numId="22">
    <w:abstractNumId w:val="14"/>
  </w:num>
  <w:num w:numId="23">
    <w:abstractNumId w:val="11"/>
  </w:num>
  <w:num w:numId="24">
    <w:abstractNumId w:val="24"/>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AD"/>
    <w:rsid w:val="00000153"/>
    <w:rsid w:val="000002AE"/>
    <w:rsid w:val="00000614"/>
    <w:rsid w:val="00000773"/>
    <w:rsid w:val="000007AA"/>
    <w:rsid w:val="00000937"/>
    <w:rsid w:val="00000D14"/>
    <w:rsid w:val="00001BB7"/>
    <w:rsid w:val="0000204A"/>
    <w:rsid w:val="00002517"/>
    <w:rsid w:val="000033EB"/>
    <w:rsid w:val="000034AD"/>
    <w:rsid w:val="00003B59"/>
    <w:rsid w:val="00004C84"/>
    <w:rsid w:val="00004D6C"/>
    <w:rsid w:val="0000557A"/>
    <w:rsid w:val="00006337"/>
    <w:rsid w:val="0000667F"/>
    <w:rsid w:val="00006BF7"/>
    <w:rsid w:val="000111AD"/>
    <w:rsid w:val="00011406"/>
    <w:rsid w:val="000125E0"/>
    <w:rsid w:val="00012B1F"/>
    <w:rsid w:val="0001334E"/>
    <w:rsid w:val="00013D8A"/>
    <w:rsid w:val="00013F53"/>
    <w:rsid w:val="000147FC"/>
    <w:rsid w:val="00014BF4"/>
    <w:rsid w:val="00014FB8"/>
    <w:rsid w:val="00015D34"/>
    <w:rsid w:val="00015D7E"/>
    <w:rsid w:val="0001694F"/>
    <w:rsid w:val="000169D2"/>
    <w:rsid w:val="00016CF3"/>
    <w:rsid w:val="00016D9A"/>
    <w:rsid w:val="000171A4"/>
    <w:rsid w:val="000173A4"/>
    <w:rsid w:val="000179D1"/>
    <w:rsid w:val="00020D8A"/>
    <w:rsid w:val="00020DF8"/>
    <w:rsid w:val="00020E87"/>
    <w:rsid w:val="00021222"/>
    <w:rsid w:val="00021600"/>
    <w:rsid w:val="00021C24"/>
    <w:rsid w:val="00021ECB"/>
    <w:rsid w:val="00022368"/>
    <w:rsid w:val="0002241E"/>
    <w:rsid w:val="00022783"/>
    <w:rsid w:val="000228EF"/>
    <w:rsid w:val="00023037"/>
    <w:rsid w:val="000230FB"/>
    <w:rsid w:val="000231CB"/>
    <w:rsid w:val="000233B9"/>
    <w:rsid w:val="000247BF"/>
    <w:rsid w:val="00024C30"/>
    <w:rsid w:val="00024E12"/>
    <w:rsid w:val="0002502E"/>
    <w:rsid w:val="000252CD"/>
    <w:rsid w:val="00025F8B"/>
    <w:rsid w:val="0002697A"/>
    <w:rsid w:val="00027146"/>
    <w:rsid w:val="0002756E"/>
    <w:rsid w:val="00027939"/>
    <w:rsid w:val="00030254"/>
    <w:rsid w:val="00030279"/>
    <w:rsid w:val="0003053A"/>
    <w:rsid w:val="0003057B"/>
    <w:rsid w:val="00031A98"/>
    <w:rsid w:val="00032898"/>
    <w:rsid w:val="00032D21"/>
    <w:rsid w:val="00034095"/>
    <w:rsid w:val="00034EBA"/>
    <w:rsid w:val="000350E4"/>
    <w:rsid w:val="000351BC"/>
    <w:rsid w:val="000352DB"/>
    <w:rsid w:val="00035439"/>
    <w:rsid w:val="0003582E"/>
    <w:rsid w:val="000358A0"/>
    <w:rsid w:val="000363C7"/>
    <w:rsid w:val="00036461"/>
    <w:rsid w:val="00036A9A"/>
    <w:rsid w:val="00037478"/>
    <w:rsid w:val="00037ABD"/>
    <w:rsid w:val="00037D74"/>
    <w:rsid w:val="00037EC8"/>
    <w:rsid w:val="00041401"/>
    <w:rsid w:val="00041517"/>
    <w:rsid w:val="0004195C"/>
    <w:rsid w:val="0004195F"/>
    <w:rsid w:val="00041B5F"/>
    <w:rsid w:val="00041C89"/>
    <w:rsid w:val="00041F2A"/>
    <w:rsid w:val="0004219A"/>
    <w:rsid w:val="000423F2"/>
    <w:rsid w:val="000437A5"/>
    <w:rsid w:val="00043C48"/>
    <w:rsid w:val="00043E93"/>
    <w:rsid w:val="00044007"/>
    <w:rsid w:val="00045267"/>
    <w:rsid w:val="00045BEB"/>
    <w:rsid w:val="00046B44"/>
    <w:rsid w:val="00047749"/>
    <w:rsid w:val="00047E80"/>
    <w:rsid w:val="00050482"/>
    <w:rsid w:val="00050D94"/>
    <w:rsid w:val="00050ECA"/>
    <w:rsid w:val="00051E51"/>
    <w:rsid w:val="00051E7F"/>
    <w:rsid w:val="0005206E"/>
    <w:rsid w:val="00052884"/>
    <w:rsid w:val="00052C57"/>
    <w:rsid w:val="00052F20"/>
    <w:rsid w:val="00052FB8"/>
    <w:rsid w:val="00053F5E"/>
    <w:rsid w:val="0005420D"/>
    <w:rsid w:val="0005493A"/>
    <w:rsid w:val="000554B6"/>
    <w:rsid w:val="0005593E"/>
    <w:rsid w:val="0005641E"/>
    <w:rsid w:val="0005651F"/>
    <w:rsid w:val="00056F2F"/>
    <w:rsid w:val="00057146"/>
    <w:rsid w:val="0005778D"/>
    <w:rsid w:val="00057847"/>
    <w:rsid w:val="00057918"/>
    <w:rsid w:val="00057925"/>
    <w:rsid w:val="00057983"/>
    <w:rsid w:val="000603E6"/>
    <w:rsid w:val="00061882"/>
    <w:rsid w:val="00063804"/>
    <w:rsid w:val="00063ACE"/>
    <w:rsid w:val="00063DA3"/>
    <w:rsid w:val="00063E4D"/>
    <w:rsid w:val="00064550"/>
    <w:rsid w:val="00064969"/>
    <w:rsid w:val="00064BA3"/>
    <w:rsid w:val="000651CE"/>
    <w:rsid w:val="00065220"/>
    <w:rsid w:val="00065A5A"/>
    <w:rsid w:val="00066074"/>
    <w:rsid w:val="000669DF"/>
    <w:rsid w:val="00066A93"/>
    <w:rsid w:val="00066C17"/>
    <w:rsid w:val="00067AEC"/>
    <w:rsid w:val="00067B29"/>
    <w:rsid w:val="00067BE7"/>
    <w:rsid w:val="0007102D"/>
    <w:rsid w:val="000717F7"/>
    <w:rsid w:val="00071D2E"/>
    <w:rsid w:val="0007223D"/>
    <w:rsid w:val="00072A12"/>
    <w:rsid w:val="000733C5"/>
    <w:rsid w:val="000739EB"/>
    <w:rsid w:val="00073FA5"/>
    <w:rsid w:val="00073FA7"/>
    <w:rsid w:val="00074C2F"/>
    <w:rsid w:val="00074CD8"/>
    <w:rsid w:val="00076D26"/>
    <w:rsid w:val="00077905"/>
    <w:rsid w:val="00077B84"/>
    <w:rsid w:val="00077E7B"/>
    <w:rsid w:val="00080DE8"/>
    <w:rsid w:val="000812D6"/>
    <w:rsid w:val="00081834"/>
    <w:rsid w:val="00081A50"/>
    <w:rsid w:val="00082126"/>
    <w:rsid w:val="000828B9"/>
    <w:rsid w:val="00082C49"/>
    <w:rsid w:val="00082D8D"/>
    <w:rsid w:val="00083346"/>
    <w:rsid w:val="00084751"/>
    <w:rsid w:val="0008483A"/>
    <w:rsid w:val="000850C8"/>
    <w:rsid w:val="000853AD"/>
    <w:rsid w:val="00085839"/>
    <w:rsid w:val="00085BE7"/>
    <w:rsid w:val="00085E4F"/>
    <w:rsid w:val="00085EC9"/>
    <w:rsid w:val="00085ED1"/>
    <w:rsid w:val="00085F4F"/>
    <w:rsid w:val="00086133"/>
    <w:rsid w:val="00086191"/>
    <w:rsid w:val="00086527"/>
    <w:rsid w:val="00086680"/>
    <w:rsid w:val="000868C3"/>
    <w:rsid w:val="00090149"/>
    <w:rsid w:val="0009062F"/>
    <w:rsid w:val="000913DC"/>
    <w:rsid w:val="00091A9E"/>
    <w:rsid w:val="000925E4"/>
    <w:rsid w:val="00092610"/>
    <w:rsid w:val="00092D04"/>
    <w:rsid w:val="00092EF0"/>
    <w:rsid w:val="000932F6"/>
    <w:rsid w:val="00093B5D"/>
    <w:rsid w:val="000942D4"/>
    <w:rsid w:val="00094764"/>
    <w:rsid w:val="00095021"/>
    <w:rsid w:val="00095060"/>
    <w:rsid w:val="000951C4"/>
    <w:rsid w:val="00095916"/>
    <w:rsid w:val="00095DB9"/>
    <w:rsid w:val="000960CC"/>
    <w:rsid w:val="0009671E"/>
    <w:rsid w:val="000A0678"/>
    <w:rsid w:val="000A0A22"/>
    <w:rsid w:val="000A137D"/>
    <w:rsid w:val="000A1950"/>
    <w:rsid w:val="000A3A53"/>
    <w:rsid w:val="000A3D0A"/>
    <w:rsid w:val="000A5B70"/>
    <w:rsid w:val="000A5DB5"/>
    <w:rsid w:val="000A5F40"/>
    <w:rsid w:val="000A6046"/>
    <w:rsid w:val="000A6F25"/>
    <w:rsid w:val="000A70B2"/>
    <w:rsid w:val="000B1A1D"/>
    <w:rsid w:val="000B1B1D"/>
    <w:rsid w:val="000B222A"/>
    <w:rsid w:val="000B272A"/>
    <w:rsid w:val="000B2CE7"/>
    <w:rsid w:val="000B2CE9"/>
    <w:rsid w:val="000B2FB5"/>
    <w:rsid w:val="000B3515"/>
    <w:rsid w:val="000B39F5"/>
    <w:rsid w:val="000B3DF5"/>
    <w:rsid w:val="000B3FEB"/>
    <w:rsid w:val="000B4679"/>
    <w:rsid w:val="000B4FDF"/>
    <w:rsid w:val="000B5357"/>
    <w:rsid w:val="000B5A4A"/>
    <w:rsid w:val="000B5A9D"/>
    <w:rsid w:val="000B5F8E"/>
    <w:rsid w:val="000B64AF"/>
    <w:rsid w:val="000B7853"/>
    <w:rsid w:val="000C1057"/>
    <w:rsid w:val="000C1116"/>
    <w:rsid w:val="000C14BD"/>
    <w:rsid w:val="000C17AD"/>
    <w:rsid w:val="000C202A"/>
    <w:rsid w:val="000C22B1"/>
    <w:rsid w:val="000C24C0"/>
    <w:rsid w:val="000C2D33"/>
    <w:rsid w:val="000C30A2"/>
    <w:rsid w:val="000C30CE"/>
    <w:rsid w:val="000C3445"/>
    <w:rsid w:val="000C396D"/>
    <w:rsid w:val="000C4548"/>
    <w:rsid w:val="000C53D0"/>
    <w:rsid w:val="000C54DD"/>
    <w:rsid w:val="000C6552"/>
    <w:rsid w:val="000C66AE"/>
    <w:rsid w:val="000C6C7C"/>
    <w:rsid w:val="000C722A"/>
    <w:rsid w:val="000C74E3"/>
    <w:rsid w:val="000C7B52"/>
    <w:rsid w:val="000D0397"/>
    <w:rsid w:val="000D047D"/>
    <w:rsid w:val="000D0C24"/>
    <w:rsid w:val="000D0F99"/>
    <w:rsid w:val="000D1576"/>
    <w:rsid w:val="000D195D"/>
    <w:rsid w:val="000D2A23"/>
    <w:rsid w:val="000D2F74"/>
    <w:rsid w:val="000D303C"/>
    <w:rsid w:val="000D34C5"/>
    <w:rsid w:val="000D3B75"/>
    <w:rsid w:val="000D46B4"/>
    <w:rsid w:val="000D4774"/>
    <w:rsid w:val="000D540A"/>
    <w:rsid w:val="000D55EF"/>
    <w:rsid w:val="000D565D"/>
    <w:rsid w:val="000D57BC"/>
    <w:rsid w:val="000D5B5D"/>
    <w:rsid w:val="000D672A"/>
    <w:rsid w:val="000D687D"/>
    <w:rsid w:val="000D6923"/>
    <w:rsid w:val="000D6C5F"/>
    <w:rsid w:val="000D6F91"/>
    <w:rsid w:val="000D72EF"/>
    <w:rsid w:val="000D78EE"/>
    <w:rsid w:val="000E0723"/>
    <w:rsid w:val="000E0A2A"/>
    <w:rsid w:val="000E1195"/>
    <w:rsid w:val="000E1EA1"/>
    <w:rsid w:val="000E2513"/>
    <w:rsid w:val="000E34E3"/>
    <w:rsid w:val="000E3B23"/>
    <w:rsid w:val="000E42C2"/>
    <w:rsid w:val="000E43D7"/>
    <w:rsid w:val="000E489F"/>
    <w:rsid w:val="000E4E5B"/>
    <w:rsid w:val="000E5DFD"/>
    <w:rsid w:val="000E6BCE"/>
    <w:rsid w:val="000E746B"/>
    <w:rsid w:val="000F025F"/>
    <w:rsid w:val="000F02F3"/>
    <w:rsid w:val="000F075F"/>
    <w:rsid w:val="000F20C3"/>
    <w:rsid w:val="000F2345"/>
    <w:rsid w:val="000F2950"/>
    <w:rsid w:val="000F2E70"/>
    <w:rsid w:val="000F328C"/>
    <w:rsid w:val="000F34B3"/>
    <w:rsid w:val="000F3C2E"/>
    <w:rsid w:val="000F3F78"/>
    <w:rsid w:val="000F5C49"/>
    <w:rsid w:val="000F5E31"/>
    <w:rsid w:val="000F6175"/>
    <w:rsid w:val="000F6717"/>
    <w:rsid w:val="000F67A1"/>
    <w:rsid w:val="000F6B22"/>
    <w:rsid w:val="000F6CB8"/>
    <w:rsid w:val="000F7148"/>
    <w:rsid w:val="000F76F3"/>
    <w:rsid w:val="00100140"/>
    <w:rsid w:val="00100652"/>
    <w:rsid w:val="00100D2B"/>
    <w:rsid w:val="00100ED5"/>
    <w:rsid w:val="001011F8"/>
    <w:rsid w:val="00101531"/>
    <w:rsid w:val="001019C8"/>
    <w:rsid w:val="00102426"/>
    <w:rsid w:val="001036C9"/>
    <w:rsid w:val="00103AD5"/>
    <w:rsid w:val="00104263"/>
    <w:rsid w:val="00104414"/>
    <w:rsid w:val="0010489E"/>
    <w:rsid w:val="00104E46"/>
    <w:rsid w:val="0010528A"/>
    <w:rsid w:val="00105787"/>
    <w:rsid w:val="00105D72"/>
    <w:rsid w:val="00105F3F"/>
    <w:rsid w:val="00106972"/>
    <w:rsid w:val="001070E1"/>
    <w:rsid w:val="00107AC2"/>
    <w:rsid w:val="00110223"/>
    <w:rsid w:val="001102EF"/>
    <w:rsid w:val="00110D95"/>
    <w:rsid w:val="001114C2"/>
    <w:rsid w:val="00111E61"/>
    <w:rsid w:val="001124DF"/>
    <w:rsid w:val="00112983"/>
    <w:rsid w:val="00112D84"/>
    <w:rsid w:val="00113B18"/>
    <w:rsid w:val="00115217"/>
    <w:rsid w:val="00115264"/>
    <w:rsid w:val="001158BF"/>
    <w:rsid w:val="00115D3C"/>
    <w:rsid w:val="00115ECC"/>
    <w:rsid w:val="001163AC"/>
    <w:rsid w:val="00116735"/>
    <w:rsid w:val="00117D0E"/>
    <w:rsid w:val="001209E5"/>
    <w:rsid w:val="00120C6E"/>
    <w:rsid w:val="0012158B"/>
    <w:rsid w:val="00121999"/>
    <w:rsid w:val="00121DB0"/>
    <w:rsid w:val="0012245F"/>
    <w:rsid w:val="001228E2"/>
    <w:rsid w:val="00122E94"/>
    <w:rsid w:val="00123430"/>
    <w:rsid w:val="001242F4"/>
    <w:rsid w:val="00124D66"/>
    <w:rsid w:val="00125509"/>
    <w:rsid w:val="0012592E"/>
    <w:rsid w:val="00125D13"/>
    <w:rsid w:val="00126644"/>
    <w:rsid w:val="00126A05"/>
    <w:rsid w:val="001270F9"/>
    <w:rsid w:val="001271EA"/>
    <w:rsid w:val="00127C81"/>
    <w:rsid w:val="00130289"/>
    <w:rsid w:val="0013038D"/>
    <w:rsid w:val="00130C21"/>
    <w:rsid w:val="00130E9B"/>
    <w:rsid w:val="00130EBC"/>
    <w:rsid w:val="00131FF5"/>
    <w:rsid w:val="0013217B"/>
    <w:rsid w:val="001325A0"/>
    <w:rsid w:val="001329FB"/>
    <w:rsid w:val="00132CB0"/>
    <w:rsid w:val="00132EB8"/>
    <w:rsid w:val="001337EF"/>
    <w:rsid w:val="001339FD"/>
    <w:rsid w:val="00133B99"/>
    <w:rsid w:val="00133DD7"/>
    <w:rsid w:val="00134D59"/>
    <w:rsid w:val="00134E14"/>
    <w:rsid w:val="00135224"/>
    <w:rsid w:val="001356D3"/>
    <w:rsid w:val="00135C63"/>
    <w:rsid w:val="001363FF"/>
    <w:rsid w:val="0013713F"/>
    <w:rsid w:val="001378B3"/>
    <w:rsid w:val="001404B1"/>
    <w:rsid w:val="001410E8"/>
    <w:rsid w:val="0014115D"/>
    <w:rsid w:val="00141883"/>
    <w:rsid w:val="001429D2"/>
    <w:rsid w:val="00142CBE"/>
    <w:rsid w:val="00143420"/>
    <w:rsid w:val="001437D5"/>
    <w:rsid w:val="001444F2"/>
    <w:rsid w:val="0014644E"/>
    <w:rsid w:val="001468E7"/>
    <w:rsid w:val="00146A2B"/>
    <w:rsid w:val="00146EA4"/>
    <w:rsid w:val="00147189"/>
    <w:rsid w:val="0014718F"/>
    <w:rsid w:val="00147B3E"/>
    <w:rsid w:val="001507A3"/>
    <w:rsid w:val="00151740"/>
    <w:rsid w:val="001517FA"/>
    <w:rsid w:val="00152228"/>
    <w:rsid w:val="0015238C"/>
    <w:rsid w:val="00152D3A"/>
    <w:rsid w:val="00153385"/>
    <w:rsid w:val="00154E77"/>
    <w:rsid w:val="001552D7"/>
    <w:rsid w:val="001555A9"/>
    <w:rsid w:val="001555F9"/>
    <w:rsid w:val="00156380"/>
    <w:rsid w:val="0015676F"/>
    <w:rsid w:val="0015687F"/>
    <w:rsid w:val="00156D07"/>
    <w:rsid w:val="00156DC0"/>
    <w:rsid w:val="00156FED"/>
    <w:rsid w:val="0016092A"/>
    <w:rsid w:val="00160F19"/>
    <w:rsid w:val="00161AF4"/>
    <w:rsid w:val="001623D6"/>
    <w:rsid w:val="001624CF"/>
    <w:rsid w:val="001624E9"/>
    <w:rsid w:val="0016434B"/>
    <w:rsid w:val="001644E3"/>
    <w:rsid w:val="001647CD"/>
    <w:rsid w:val="00164B6D"/>
    <w:rsid w:val="00165206"/>
    <w:rsid w:val="00165465"/>
    <w:rsid w:val="00165B91"/>
    <w:rsid w:val="00165BBC"/>
    <w:rsid w:val="00165D20"/>
    <w:rsid w:val="00165D65"/>
    <w:rsid w:val="00166506"/>
    <w:rsid w:val="0016662C"/>
    <w:rsid w:val="00166956"/>
    <w:rsid w:val="0016715B"/>
    <w:rsid w:val="00167F39"/>
    <w:rsid w:val="00170182"/>
    <w:rsid w:val="0017023F"/>
    <w:rsid w:val="001704FF"/>
    <w:rsid w:val="00170832"/>
    <w:rsid w:val="001709D9"/>
    <w:rsid w:val="00170F77"/>
    <w:rsid w:val="00171230"/>
    <w:rsid w:val="00171416"/>
    <w:rsid w:val="00171599"/>
    <w:rsid w:val="0017179F"/>
    <w:rsid w:val="00171F2A"/>
    <w:rsid w:val="001721D8"/>
    <w:rsid w:val="00172D84"/>
    <w:rsid w:val="00173222"/>
    <w:rsid w:val="00173CEE"/>
    <w:rsid w:val="0017418C"/>
    <w:rsid w:val="00174441"/>
    <w:rsid w:val="00174EFD"/>
    <w:rsid w:val="001750D2"/>
    <w:rsid w:val="00175E22"/>
    <w:rsid w:val="00176C3F"/>
    <w:rsid w:val="001774A5"/>
    <w:rsid w:val="00177638"/>
    <w:rsid w:val="00177682"/>
    <w:rsid w:val="00177D2D"/>
    <w:rsid w:val="001802B4"/>
    <w:rsid w:val="0018053E"/>
    <w:rsid w:val="001808F3"/>
    <w:rsid w:val="00180C60"/>
    <w:rsid w:val="00180E92"/>
    <w:rsid w:val="00181C00"/>
    <w:rsid w:val="00181D6D"/>
    <w:rsid w:val="00181E2C"/>
    <w:rsid w:val="001827FC"/>
    <w:rsid w:val="00182D58"/>
    <w:rsid w:val="001830F1"/>
    <w:rsid w:val="0018314E"/>
    <w:rsid w:val="0018376A"/>
    <w:rsid w:val="001838A6"/>
    <w:rsid w:val="00183A8A"/>
    <w:rsid w:val="00183C65"/>
    <w:rsid w:val="00184603"/>
    <w:rsid w:val="001847DD"/>
    <w:rsid w:val="001848BE"/>
    <w:rsid w:val="001855C1"/>
    <w:rsid w:val="001857CC"/>
    <w:rsid w:val="00186949"/>
    <w:rsid w:val="00186AE6"/>
    <w:rsid w:val="00186F56"/>
    <w:rsid w:val="00186FC8"/>
    <w:rsid w:val="00186FDD"/>
    <w:rsid w:val="00187A12"/>
    <w:rsid w:val="00187CE2"/>
    <w:rsid w:val="0019030B"/>
    <w:rsid w:val="00190BD5"/>
    <w:rsid w:val="00190D11"/>
    <w:rsid w:val="00191A19"/>
    <w:rsid w:val="00191DA4"/>
    <w:rsid w:val="00192669"/>
    <w:rsid w:val="001933F3"/>
    <w:rsid w:val="001948E9"/>
    <w:rsid w:val="00194B7A"/>
    <w:rsid w:val="0019502E"/>
    <w:rsid w:val="00195630"/>
    <w:rsid w:val="001958D3"/>
    <w:rsid w:val="00196A03"/>
    <w:rsid w:val="0019733E"/>
    <w:rsid w:val="0019791B"/>
    <w:rsid w:val="00197BFE"/>
    <w:rsid w:val="00197FD9"/>
    <w:rsid w:val="001A02EF"/>
    <w:rsid w:val="001A1144"/>
    <w:rsid w:val="001A29C5"/>
    <w:rsid w:val="001A2E98"/>
    <w:rsid w:val="001A3226"/>
    <w:rsid w:val="001A33FD"/>
    <w:rsid w:val="001A351B"/>
    <w:rsid w:val="001A398E"/>
    <w:rsid w:val="001A3D06"/>
    <w:rsid w:val="001A4236"/>
    <w:rsid w:val="001A591D"/>
    <w:rsid w:val="001A5945"/>
    <w:rsid w:val="001A626D"/>
    <w:rsid w:val="001A6582"/>
    <w:rsid w:val="001A755F"/>
    <w:rsid w:val="001A7969"/>
    <w:rsid w:val="001B021B"/>
    <w:rsid w:val="001B0CE7"/>
    <w:rsid w:val="001B1556"/>
    <w:rsid w:val="001B1615"/>
    <w:rsid w:val="001B2DCF"/>
    <w:rsid w:val="001B2E08"/>
    <w:rsid w:val="001B39F4"/>
    <w:rsid w:val="001B3A7D"/>
    <w:rsid w:val="001B4756"/>
    <w:rsid w:val="001B4856"/>
    <w:rsid w:val="001B5014"/>
    <w:rsid w:val="001B56F8"/>
    <w:rsid w:val="001B6C89"/>
    <w:rsid w:val="001B6D2A"/>
    <w:rsid w:val="001B6D52"/>
    <w:rsid w:val="001B6EAD"/>
    <w:rsid w:val="001B77DB"/>
    <w:rsid w:val="001B784C"/>
    <w:rsid w:val="001B7865"/>
    <w:rsid w:val="001B7BB6"/>
    <w:rsid w:val="001B7F65"/>
    <w:rsid w:val="001C0EDF"/>
    <w:rsid w:val="001C1606"/>
    <w:rsid w:val="001C3200"/>
    <w:rsid w:val="001C37A8"/>
    <w:rsid w:val="001C39E8"/>
    <w:rsid w:val="001C3E95"/>
    <w:rsid w:val="001C56DF"/>
    <w:rsid w:val="001C5F21"/>
    <w:rsid w:val="001C5FE4"/>
    <w:rsid w:val="001C63D7"/>
    <w:rsid w:val="001C66A7"/>
    <w:rsid w:val="001C674E"/>
    <w:rsid w:val="001C68BE"/>
    <w:rsid w:val="001C6F45"/>
    <w:rsid w:val="001D13EC"/>
    <w:rsid w:val="001D2CE0"/>
    <w:rsid w:val="001D48E2"/>
    <w:rsid w:val="001D5006"/>
    <w:rsid w:val="001D564A"/>
    <w:rsid w:val="001D5E09"/>
    <w:rsid w:val="001D5FCE"/>
    <w:rsid w:val="001D641A"/>
    <w:rsid w:val="001D646B"/>
    <w:rsid w:val="001D67F5"/>
    <w:rsid w:val="001D7599"/>
    <w:rsid w:val="001D767C"/>
    <w:rsid w:val="001D7A9A"/>
    <w:rsid w:val="001D7FD5"/>
    <w:rsid w:val="001E07FA"/>
    <w:rsid w:val="001E0ED8"/>
    <w:rsid w:val="001E0F2A"/>
    <w:rsid w:val="001E1887"/>
    <w:rsid w:val="001E1B79"/>
    <w:rsid w:val="001E28EE"/>
    <w:rsid w:val="001E2D45"/>
    <w:rsid w:val="001E3FCA"/>
    <w:rsid w:val="001E41D3"/>
    <w:rsid w:val="001E4BEA"/>
    <w:rsid w:val="001E5128"/>
    <w:rsid w:val="001E55BA"/>
    <w:rsid w:val="001E5C51"/>
    <w:rsid w:val="001E62A2"/>
    <w:rsid w:val="001E634A"/>
    <w:rsid w:val="001E66D0"/>
    <w:rsid w:val="001E697A"/>
    <w:rsid w:val="001E6F41"/>
    <w:rsid w:val="001E738F"/>
    <w:rsid w:val="001E75D6"/>
    <w:rsid w:val="001E7F27"/>
    <w:rsid w:val="001F0216"/>
    <w:rsid w:val="001F03D0"/>
    <w:rsid w:val="001F0958"/>
    <w:rsid w:val="001F0995"/>
    <w:rsid w:val="001F0B3E"/>
    <w:rsid w:val="001F0FF9"/>
    <w:rsid w:val="001F1205"/>
    <w:rsid w:val="001F1547"/>
    <w:rsid w:val="001F24CB"/>
    <w:rsid w:val="001F307A"/>
    <w:rsid w:val="001F31AE"/>
    <w:rsid w:val="001F42DA"/>
    <w:rsid w:val="001F4307"/>
    <w:rsid w:val="001F4EC1"/>
    <w:rsid w:val="001F63B5"/>
    <w:rsid w:val="001F67DF"/>
    <w:rsid w:val="001F7A25"/>
    <w:rsid w:val="00200371"/>
    <w:rsid w:val="002004E7"/>
    <w:rsid w:val="00200868"/>
    <w:rsid w:val="00200CCB"/>
    <w:rsid w:val="00201DE4"/>
    <w:rsid w:val="00202111"/>
    <w:rsid w:val="00202A07"/>
    <w:rsid w:val="00202D59"/>
    <w:rsid w:val="002031C9"/>
    <w:rsid w:val="00203212"/>
    <w:rsid w:val="00203824"/>
    <w:rsid w:val="00203F2C"/>
    <w:rsid w:val="00203FE6"/>
    <w:rsid w:val="0020446B"/>
    <w:rsid w:val="00204846"/>
    <w:rsid w:val="00204FF0"/>
    <w:rsid w:val="00205C05"/>
    <w:rsid w:val="00205F94"/>
    <w:rsid w:val="00206285"/>
    <w:rsid w:val="00206D8A"/>
    <w:rsid w:val="00207231"/>
    <w:rsid w:val="00207A7D"/>
    <w:rsid w:val="00207D1C"/>
    <w:rsid w:val="00210256"/>
    <w:rsid w:val="00210336"/>
    <w:rsid w:val="00211B7C"/>
    <w:rsid w:val="00211C46"/>
    <w:rsid w:val="00211EEF"/>
    <w:rsid w:val="0021230E"/>
    <w:rsid w:val="00212EB3"/>
    <w:rsid w:val="00213695"/>
    <w:rsid w:val="0021377F"/>
    <w:rsid w:val="00213F75"/>
    <w:rsid w:val="002148EB"/>
    <w:rsid w:val="00214CB1"/>
    <w:rsid w:val="00214CEE"/>
    <w:rsid w:val="00214EEE"/>
    <w:rsid w:val="00215990"/>
    <w:rsid w:val="002164AF"/>
    <w:rsid w:val="00216697"/>
    <w:rsid w:val="002168E1"/>
    <w:rsid w:val="00217582"/>
    <w:rsid w:val="002176B4"/>
    <w:rsid w:val="00217B9D"/>
    <w:rsid w:val="002202A8"/>
    <w:rsid w:val="0022036E"/>
    <w:rsid w:val="00220D27"/>
    <w:rsid w:val="0022244D"/>
    <w:rsid w:val="002227B7"/>
    <w:rsid w:val="002232E4"/>
    <w:rsid w:val="002235AF"/>
    <w:rsid w:val="002239E7"/>
    <w:rsid w:val="00225134"/>
    <w:rsid w:val="00226045"/>
    <w:rsid w:val="0022701C"/>
    <w:rsid w:val="002271D1"/>
    <w:rsid w:val="002276BC"/>
    <w:rsid w:val="002279F4"/>
    <w:rsid w:val="00227B50"/>
    <w:rsid w:val="00230267"/>
    <w:rsid w:val="00230D06"/>
    <w:rsid w:val="00230D0A"/>
    <w:rsid w:val="00230E94"/>
    <w:rsid w:val="00231DFE"/>
    <w:rsid w:val="00232A83"/>
    <w:rsid w:val="00232FC5"/>
    <w:rsid w:val="00233103"/>
    <w:rsid w:val="002334AF"/>
    <w:rsid w:val="0023380E"/>
    <w:rsid w:val="00233B56"/>
    <w:rsid w:val="00233C2E"/>
    <w:rsid w:val="002340DB"/>
    <w:rsid w:val="00234814"/>
    <w:rsid w:val="002351EF"/>
    <w:rsid w:val="002357B1"/>
    <w:rsid w:val="002359CA"/>
    <w:rsid w:val="00235A64"/>
    <w:rsid w:val="00235A7E"/>
    <w:rsid w:val="0023697E"/>
    <w:rsid w:val="002370DB"/>
    <w:rsid w:val="002370E6"/>
    <w:rsid w:val="0023735F"/>
    <w:rsid w:val="0023782A"/>
    <w:rsid w:val="0023789C"/>
    <w:rsid w:val="00237B09"/>
    <w:rsid w:val="00237E75"/>
    <w:rsid w:val="00237EE3"/>
    <w:rsid w:val="0024009A"/>
    <w:rsid w:val="0024033A"/>
    <w:rsid w:val="002404FD"/>
    <w:rsid w:val="0024057E"/>
    <w:rsid w:val="00240E6C"/>
    <w:rsid w:val="00240FAB"/>
    <w:rsid w:val="00241595"/>
    <w:rsid w:val="00241B10"/>
    <w:rsid w:val="0024264A"/>
    <w:rsid w:val="002429F9"/>
    <w:rsid w:val="00242AA2"/>
    <w:rsid w:val="00243525"/>
    <w:rsid w:val="00243624"/>
    <w:rsid w:val="0024385E"/>
    <w:rsid w:val="002438DF"/>
    <w:rsid w:val="00243C7C"/>
    <w:rsid w:val="0024449A"/>
    <w:rsid w:val="0024476B"/>
    <w:rsid w:val="00244BFA"/>
    <w:rsid w:val="00244E78"/>
    <w:rsid w:val="002453D2"/>
    <w:rsid w:val="00245751"/>
    <w:rsid w:val="002479BD"/>
    <w:rsid w:val="00247A44"/>
    <w:rsid w:val="00247FFD"/>
    <w:rsid w:val="00250AE7"/>
    <w:rsid w:val="00250C6D"/>
    <w:rsid w:val="0025118F"/>
    <w:rsid w:val="0025137B"/>
    <w:rsid w:val="00251428"/>
    <w:rsid w:val="002518CE"/>
    <w:rsid w:val="00252781"/>
    <w:rsid w:val="00252B7B"/>
    <w:rsid w:val="00252E93"/>
    <w:rsid w:val="00253B16"/>
    <w:rsid w:val="00253E51"/>
    <w:rsid w:val="0025543C"/>
    <w:rsid w:val="002555E5"/>
    <w:rsid w:val="002568E3"/>
    <w:rsid w:val="00256EB7"/>
    <w:rsid w:val="00256EE7"/>
    <w:rsid w:val="00260087"/>
    <w:rsid w:val="00260180"/>
    <w:rsid w:val="002607C6"/>
    <w:rsid w:val="00260A6E"/>
    <w:rsid w:val="00260DAF"/>
    <w:rsid w:val="00261289"/>
    <w:rsid w:val="002616A4"/>
    <w:rsid w:val="002619EE"/>
    <w:rsid w:val="00261BF5"/>
    <w:rsid w:val="002633B3"/>
    <w:rsid w:val="002640A0"/>
    <w:rsid w:val="00264207"/>
    <w:rsid w:val="00265003"/>
    <w:rsid w:val="00265331"/>
    <w:rsid w:val="0026567E"/>
    <w:rsid w:val="00265918"/>
    <w:rsid w:val="002659B6"/>
    <w:rsid w:val="00265CED"/>
    <w:rsid w:val="00265E02"/>
    <w:rsid w:val="00265E16"/>
    <w:rsid w:val="002662B6"/>
    <w:rsid w:val="002668B3"/>
    <w:rsid w:val="002668E3"/>
    <w:rsid w:val="002672B7"/>
    <w:rsid w:val="00267E0C"/>
    <w:rsid w:val="0027004A"/>
    <w:rsid w:val="0027008C"/>
    <w:rsid w:val="0027086D"/>
    <w:rsid w:val="00270BFE"/>
    <w:rsid w:val="00270E82"/>
    <w:rsid w:val="00271468"/>
    <w:rsid w:val="00271582"/>
    <w:rsid w:val="002717D7"/>
    <w:rsid w:val="002718FB"/>
    <w:rsid w:val="00271C4F"/>
    <w:rsid w:val="00272DBA"/>
    <w:rsid w:val="0027359D"/>
    <w:rsid w:val="00273B74"/>
    <w:rsid w:val="00274E81"/>
    <w:rsid w:val="002750D6"/>
    <w:rsid w:val="00275511"/>
    <w:rsid w:val="002761C6"/>
    <w:rsid w:val="00277DDF"/>
    <w:rsid w:val="00277EAA"/>
    <w:rsid w:val="00280402"/>
    <w:rsid w:val="00280620"/>
    <w:rsid w:val="00280740"/>
    <w:rsid w:val="00280A2B"/>
    <w:rsid w:val="002812A7"/>
    <w:rsid w:val="002816F2"/>
    <w:rsid w:val="002819C1"/>
    <w:rsid w:val="00281D7D"/>
    <w:rsid w:val="00281E76"/>
    <w:rsid w:val="00281FCF"/>
    <w:rsid w:val="002829E6"/>
    <w:rsid w:val="00282B37"/>
    <w:rsid w:val="00282CAF"/>
    <w:rsid w:val="00282E4C"/>
    <w:rsid w:val="00283135"/>
    <w:rsid w:val="00283184"/>
    <w:rsid w:val="00283594"/>
    <w:rsid w:val="00284107"/>
    <w:rsid w:val="0028411C"/>
    <w:rsid w:val="002855FC"/>
    <w:rsid w:val="00286DAC"/>
    <w:rsid w:val="00286EB2"/>
    <w:rsid w:val="002903D3"/>
    <w:rsid w:val="00290A22"/>
    <w:rsid w:val="00290FA0"/>
    <w:rsid w:val="002911EA"/>
    <w:rsid w:val="00291B19"/>
    <w:rsid w:val="00292BBB"/>
    <w:rsid w:val="00292DE0"/>
    <w:rsid w:val="00293664"/>
    <w:rsid w:val="00294267"/>
    <w:rsid w:val="002945C4"/>
    <w:rsid w:val="00294A6A"/>
    <w:rsid w:val="00294C5F"/>
    <w:rsid w:val="00295057"/>
    <w:rsid w:val="002951A0"/>
    <w:rsid w:val="00295545"/>
    <w:rsid w:val="00297140"/>
    <w:rsid w:val="00297EA2"/>
    <w:rsid w:val="002A0286"/>
    <w:rsid w:val="002A0FCC"/>
    <w:rsid w:val="002A1659"/>
    <w:rsid w:val="002A2525"/>
    <w:rsid w:val="002A3640"/>
    <w:rsid w:val="002A4834"/>
    <w:rsid w:val="002A4F1B"/>
    <w:rsid w:val="002A52AA"/>
    <w:rsid w:val="002A5CF6"/>
    <w:rsid w:val="002A69A7"/>
    <w:rsid w:val="002A6A1F"/>
    <w:rsid w:val="002A6C0C"/>
    <w:rsid w:val="002A6E62"/>
    <w:rsid w:val="002A75DE"/>
    <w:rsid w:val="002A7B85"/>
    <w:rsid w:val="002B0272"/>
    <w:rsid w:val="002B056F"/>
    <w:rsid w:val="002B169B"/>
    <w:rsid w:val="002B1B02"/>
    <w:rsid w:val="002B1D77"/>
    <w:rsid w:val="002B23AB"/>
    <w:rsid w:val="002B2A60"/>
    <w:rsid w:val="002B3B35"/>
    <w:rsid w:val="002B3BD9"/>
    <w:rsid w:val="002B4068"/>
    <w:rsid w:val="002B49E1"/>
    <w:rsid w:val="002B606D"/>
    <w:rsid w:val="002B6340"/>
    <w:rsid w:val="002B64FB"/>
    <w:rsid w:val="002B6730"/>
    <w:rsid w:val="002B741E"/>
    <w:rsid w:val="002B758E"/>
    <w:rsid w:val="002B7D77"/>
    <w:rsid w:val="002C0152"/>
    <w:rsid w:val="002C0C74"/>
    <w:rsid w:val="002C0CC1"/>
    <w:rsid w:val="002C0FE6"/>
    <w:rsid w:val="002C140B"/>
    <w:rsid w:val="002C24C0"/>
    <w:rsid w:val="002C29CA"/>
    <w:rsid w:val="002C3D5C"/>
    <w:rsid w:val="002C3F16"/>
    <w:rsid w:val="002C4884"/>
    <w:rsid w:val="002C49B7"/>
    <w:rsid w:val="002C49C8"/>
    <w:rsid w:val="002C4FB8"/>
    <w:rsid w:val="002C57F7"/>
    <w:rsid w:val="002C5BFE"/>
    <w:rsid w:val="002C61EA"/>
    <w:rsid w:val="002C66EB"/>
    <w:rsid w:val="002C7320"/>
    <w:rsid w:val="002C74E7"/>
    <w:rsid w:val="002C76DE"/>
    <w:rsid w:val="002C76F1"/>
    <w:rsid w:val="002D0057"/>
    <w:rsid w:val="002D0593"/>
    <w:rsid w:val="002D0613"/>
    <w:rsid w:val="002D198C"/>
    <w:rsid w:val="002D2EA4"/>
    <w:rsid w:val="002D38B5"/>
    <w:rsid w:val="002D3C75"/>
    <w:rsid w:val="002D4A3F"/>
    <w:rsid w:val="002D57CC"/>
    <w:rsid w:val="002D59FB"/>
    <w:rsid w:val="002D6411"/>
    <w:rsid w:val="002D763A"/>
    <w:rsid w:val="002E072C"/>
    <w:rsid w:val="002E0F1C"/>
    <w:rsid w:val="002E12B3"/>
    <w:rsid w:val="002E13E1"/>
    <w:rsid w:val="002E1BAA"/>
    <w:rsid w:val="002E1D94"/>
    <w:rsid w:val="002E2E10"/>
    <w:rsid w:val="002E4A75"/>
    <w:rsid w:val="002E4BCF"/>
    <w:rsid w:val="002E4D51"/>
    <w:rsid w:val="002E505D"/>
    <w:rsid w:val="002E5FCF"/>
    <w:rsid w:val="002E6113"/>
    <w:rsid w:val="002E6CC2"/>
    <w:rsid w:val="002E6E40"/>
    <w:rsid w:val="002F01E7"/>
    <w:rsid w:val="002F15AA"/>
    <w:rsid w:val="002F19D2"/>
    <w:rsid w:val="002F2C90"/>
    <w:rsid w:val="002F31FC"/>
    <w:rsid w:val="002F3444"/>
    <w:rsid w:val="002F365C"/>
    <w:rsid w:val="002F3819"/>
    <w:rsid w:val="002F3DEC"/>
    <w:rsid w:val="002F468D"/>
    <w:rsid w:val="002F4A3E"/>
    <w:rsid w:val="002F50DD"/>
    <w:rsid w:val="002F58EF"/>
    <w:rsid w:val="002F6465"/>
    <w:rsid w:val="002F65E2"/>
    <w:rsid w:val="002F778D"/>
    <w:rsid w:val="002F7DF0"/>
    <w:rsid w:val="00300014"/>
    <w:rsid w:val="0030066E"/>
    <w:rsid w:val="003013A1"/>
    <w:rsid w:val="00301A4B"/>
    <w:rsid w:val="003021AA"/>
    <w:rsid w:val="003021F0"/>
    <w:rsid w:val="00303587"/>
    <w:rsid w:val="00303FA5"/>
    <w:rsid w:val="00304943"/>
    <w:rsid w:val="00304FCA"/>
    <w:rsid w:val="00306719"/>
    <w:rsid w:val="0030691C"/>
    <w:rsid w:val="00306B28"/>
    <w:rsid w:val="00306BCE"/>
    <w:rsid w:val="00306FDE"/>
    <w:rsid w:val="0030700B"/>
    <w:rsid w:val="003073BF"/>
    <w:rsid w:val="00307404"/>
    <w:rsid w:val="003077F0"/>
    <w:rsid w:val="00307D8E"/>
    <w:rsid w:val="00307E6C"/>
    <w:rsid w:val="003102DD"/>
    <w:rsid w:val="003103B3"/>
    <w:rsid w:val="00310B67"/>
    <w:rsid w:val="00310C4B"/>
    <w:rsid w:val="0031117F"/>
    <w:rsid w:val="0031133E"/>
    <w:rsid w:val="003119A0"/>
    <w:rsid w:val="00311DDE"/>
    <w:rsid w:val="003125CF"/>
    <w:rsid w:val="00312DF7"/>
    <w:rsid w:val="00313036"/>
    <w:rsid w:val="0031469A"/>
    <w:rsid w:val="0031524C"/>
    <w:rsid w:val="0031555C"/>
    <w:rsid w:val="00316152"/>
    <w:rsid w:val="00316851"/>
    <w:rsid w:val="003169DC"/>
    <w:rsid w:val="00316ABF"/>
    <w:rsid w:val="00316C10"/>
    <w:rsid w:val="00316D3C"/>
    <w:rsid w:val="00316D5D"/>
    <w:rsid w:val="00316D71"/>
    <w:rsid w:val="0031771B"/>
    <w:rsid w:val="00320E04"/>
    <w:rsid w:val="003214C1"/>
    <w:rsid w:val="003218DB"/>
    <w:rsid w:val="00322043"/>
    <w:rsid w:val="00322CE9"/>
    <w:rsid w:val="0032331D"/>
    <w:rsid w:val="0032332F"/>
    <w:rsid w:val="0032334C"/>
    <w:rsid w:val="00323AED"/>
    <w:rsid w:val="00323C2B"/>
    <w:rsid w:val="00324381"/>
    <w:rsid w:val="003245F8"/>
    <w:rsid w:val="0032480D"/>
    <w:rsid w:val="0032579A"/>
    <w:rsid w:val="003259E2"/>
    <w:rsid w:val="00325E79"/>
    <w:rsid w:val="0032663B"/>
    <w:rsid w:val="00327B0C"/>
    <w:rsid w:val="0033038D"/>
    <w:rsid w:val="003304DE"/>
    <w:rsid w:val="00330895"/>
    <w:rsid w:val="00330915"/>
    <w:rsid w:val="00330A9D"/>
    <w:rsid w:val="00330DA2"/>
    <w:rsid w:val="003319A9"/>
    <w:rsid w:val="00331D8C"/>
    <w:rsid w:val="00331D97"/>
    <w:rsid w:val="00332130"/>
    <w:rsid w:val="003325EF"/>
    <w:rsid w:val="003333FC"/>
    <w:rsid w:val="003355B6"/>
    <w:rsid w:val="00335860"/>
    <w:rsid w:val="00335A59"/>
    <w:rsid w:val="00336005"/>
    <w:rsid w:val="00336479"/>
    <w:rsid w:val="00336708"/>
    <w:rsid w:val="00336979"/>
    <w:rsid w:val="003369DB"/>
    <w:rsid w:val="00336F4F"/>
    <w:rsid w:val="00337088"/>
    <w:rsid w:val="00337305"/>
    <w:rsid w:val="00337DCA"/>
    <w:rsid w:val="0034117D"/>
    <w:rsid w:val="00342040"/>
    <w:rsid w:val="0034222E"/>
    <w:rsid w:val="0034281A"/>
    <w:rsid w:val="003433DF"/>
    <w:rsid w:val="00343725"/>
    <w:rsid w:val="00343957"/>
    <w:rsid w:val="00343BBC"/>
    <w:rsid w:val="00344293"/>
    <w:rsid w:val="0034459D"/>
    <w:rsid w:val="00345623"/>
    <w:rsid w:val="00345990"/>
    <w:rsid w:val="00346800"/>
    <w:rsid w:val="003469EB"/>
    <w:rsid w:val="00346C9E"/>
    <w:rsid w:val="003478A6"/>
    <w:rsid w:val="003507FD"/>
    <w:rsid w:val="003512B0"/>
    <w:rsid w:val="003514E9"/>
    <w:rsid w:val="00351883"/>
    <w:rsid w:val="00351899"/>
    <w:rsid w:val="00351A62"/>
    <w:rsid w:val="0035255E"/>
    <w:rsid w:val="00352666"/>
    <w:rsid w:val="0035359D"/>
    <w:rsid w:val="003536BE"/>
    <w:rsid w:val="00353C41"/>
    <w:rsid w:val="00354106"/>
    <w:rsid w:val="00354624"/>
    <w:rsid w:val="00354695"/>
    <w:rsid w:val="00354C12"/>
    <w:rsid w:val="00355A3C"/>
    <w:rsid w:val="00355BFF"/>
    <w:rsid w:val="0035673B"/>
    <w:rsid w:val="00360425"/>
    <w:rsid w:val="0036054B"/>
    <w:rsid w:val="00360FD5"/>
    <w:rsid w:val="00361265"/>
    <w:rsid w:val="00361515"/>
    <w:rsid w:val="003616DC"/>
    <w:rsid w:val="00361CE2"/>
    <w:rsid w:val="00361D8D"/>
    <w:rsid w:val="003647F9"/>
    <w:rsid w:val="003652AE"/>
    <w:rsid w:val="00365D17"/>
    <w:rsid w:val="00366023"/>
    <w:rsid w:val="0036622C"/>
    <w:rsid w:val="00366C9C"/>
    <w:rsid w:val="0036756B"/>
    <w:rsid w:val="003702E5"/>
    <w:rsid w:val="003705E1"/>
    <w:rsid w:val="00370804"/>
    <w:rsid w:val="00370A7C"/>
    <w:rsid w:val="00371178"/>
    <w:rsid w:val="003711CC"/>
    <w:rsid w:val="0037186E"/>
    <w:rsid w:val="00371C6F"/>
    <w:rsid w:val="00372B44"/>
    <w:rsid w:val="00372E5F"/>
    <w:rsid w:val="00372EF6"/>
    <w:rsid w:val="00373DF8"/>
    <w:rsid w:val="00374456"/>
    <w:rsid w:val="00374973"/>
    <w:rsid w:val="00374C1A"/>
    <w:rsid w:val="00374D93"/>
    <w:rsid w:val="003757E2"/>
    <w:rsid w:val="00375AFD"/>
    <w:rsid w:val="003761A4"/>
    <w:rsid w:val="003764EB"/>
    <w:rsid w:val="00376513"/>
    <w:rsid w:val="00376ADC"/>
    <w:rsid w:val="00377248"/>
    <w:rsid w:val="003772E4"/>
    <w:rsid w:val="00377CE2"/>
    <w:rsid w:val="00380460"/>
    <w:rsid w:val="003804BB"/>
    <w:rsid w:val="0038073D"/>
    <w:rsid w:val="00381709"/>
    <w:rsid w:val="00381906"/>
    <w:rsid w:val="003819DC"/>
    <w:rsid w:val="00381D3E"/>
    <w:rsid w:val="00382261"/>
    <w:rsid w:val="00382A45"/>
    <w:rsid w:val="00382A75"/>
    <w:rsid w:val="00382EBC"/>
    <w:rsid w:val="0038374E"/>
    <w:rsid w:val="0038445A"/>
    <w:rsid w:val="00385548"/>
    <w:rsid w:val="00385CFA"/>
    <w:rsid w:val="00386905"/>
    <w:rsid w:val="003871D1"/>
    <w:rsid w:val="00387EF1"/>
    <w:rsid w:val="00390167"/>
    <w:rsid w:val="00390E91"/>
    <w:rsid w:val="00391825"/>
    <w:rsid w:val="00391D4F"/>
    <w:rsid w:val="0039244B"/>
    <w:rsid w:val="003929C0"/>
    <w:rsid w:val="00394381"/>
    <w:rsid w:val="00394B6C"/>
    <w:rsid w:val="003952D4"/>
    <w:rsid w:val="00395753"/>
    <w:rsid w:val="00395876"/>
    <w:rsid w:val="00396266"/>
    <w:rsid w:val="003962B2"/>
    <w:rsid w:val="003966FA"/>
    <w:rsid w:val="003970A1"/>
    <w:rsid w:val="003A0880"/>
    <w:rsid w:val="003A1BD1"/>
    <w:rsid w:val="003A1DAD"/>
    <w:rsid w:val="003A245D"/>
    <w:rsid w:val="003A2797"/>
    <w:rsid w:val="003A296F"/>
    <w:rsid w:val="003A2A8E"/>
    <w:rsid w:val="003A2E5B"/>
    <w:rsid w:val="003A3FCF"/>
    <w:rsid w:val="003A41C4"/>
    <w:rsid w:val="003A43C6"/>
    <w:rsid w:val="003A457A"/>
    <w:rsid w:val="003A4A1B"/>
    <w:rsid w:val="003A56C0"/>
    <w:rsid w:val="003A57D7"/>
    <w:rsid w:val="003A7E5C"/>
    <w:rsid w:val="003B014B"/>
    <w:rsid w:val="003B0373"/>
    <w:rsid w:val="003B04F1"/>
    <w:rsid w:val="003B0AD1"/>
    <w:rsid w:val="003B0B17"/>
    <w:rsid w:val="003B0B68"/>
    <w:rsid w:val="003B13C0"/>
    <w:rsid w:val="003B1CDE"/>
    <w:rsid w:val="003B21C2"/>
    <w:rsid w:val="003B22AE"/>
    <w:rsid w:val="003B301B"/>
    <w:rsid w:val="003B32C0"/>
    <w:rsid w:val="003B36CB"/>
    <w:rsid w:val="003B3D33"/>
    <w:rsid w:val="003B42A3"/>
    <w:rsid w:val="003B4D7C"/>
    <w:rsid w:val="003B4DDF"/>
    <w:rsid w:val="003B59FE"/>
    <w:rsid w:val="003B5FE0"/>
    <w:rsid w:val="003C20B2"/>
    <w:rsid w:val="003C2F4B"/>
    <w:rsid w:val="003C2FCE"/>
    <w:rsid w:val="003C4626"/>
    <w:rsid w:val="003C46A9"/>
    <w:rsid w:val="003C48D1"/>
    <w:rsid w:val="003C5119"/>
    <w:rsid w:val="003C5D9C"/>
    <w:rsid w:val="003C65EB"/>
    <w:rsid w:val="003C6993"/>
    <w:rsid w:val="003C7A93"/>
    <w:rsid w:val="003C7C1F"/>
    <w:rsid w:val="003C7E01"/>
    <w:rsid w:val="003D04DD"/>
    <w:rsid w:val="003D05F9"/>
    <w:rsid w:val="003D0ADE"/>
    <w:rsid w:val="003D18F8"/>
    <w:rsid w:val="003D1CDA"/>
    <w:rsid w:val="003D284D"/>
    <w:rsid w:val="003D28AE"/>
    <w:rsid w:val="003D2BFC"/>
    <w:rsid w:val="003D3721"/>
    <w:rsid w:val="003D3D9D"/>
    <w:rsid w:val="003D3F65"/>
    <w:rsid w:val="003D3FCB"/>
    <w:rsid w:val="003D4304"/>
    <w:rsid w:val="003D447D"/>
    <w:rsid w:val="003D4A01"/>
    <w:rsid w:val="003D541B"/>
    <w:rsid w:val="003D6369"/>
    <w:rsid w:val="003D6433"/>
    <w:rsid w:val="003D68A0"/>
    <w:rsid w:val="003D68FD"/>
    <w:rsid w:val="003D6A4D"/>
    <w:rsid w:val="003D6A9D"/>
    <w:rsid w:val="003D6F20"/>
    <w:rsid w:val="003D71AE"/>
    <w:rsid w:val="003D72B8"/>
    <w:rsid w:val="003D73E3"/>
    <w:rsid w:val="003D75EE"/>
    <w:rsid w:val="003D789F"/>
    <w:rsid w:val="003E0496"/>
    <w:rsid w:val="003E090C"/>
    <w:rsid w:val="003E0AD4"/>
    <w:rsid w:val="003E1415"/>
    <w:rsid w:val="003E19A3"/>
    <w:rsid w:val="003E1D14"/>
    <w:rsid w:val="003E23CF"/>
    <w:rsid w:val="003E356F"/>
    <w:rsid w:val="003E4158"/>
    <w:rsid w:val="003E4DE9"/>
    <w:rsid w:val="003E51D3"/>
    <w:rsid w:val="003E598E"/>
    <w:rsid w:val="003E59AD"/>
    <w:rsid w:val="003E5A50"/>
    <w:rsid w:val="003E70AD"/>
    <w:rsid w:val="003E7202"/>
    <w:rsid w:val="003E75D0"/>
    <w:rsid w:val="003E7831"/>
    <w:rsid w:val="003E7FEC"/>
    <w:rsid w:val="003F0043"/>
    <w:rsid w:val="003F08A9"/>
    <w:rsid w:val="003F0EBE"/>
    <w:rsid w:val="003F12F8"/>
    <w:rsid w:val="003F2633"/>
    <w:rsid w:val="003F2771"/>
    <w:rsid w:val="003F2796"/>
    <w:rsid w:val="003F2D75"/>
    <w:rsid w:val="003F3821"/>
    <w:rsid w:val="003F3BB0"/>
    <w:rsid w:val="003F47F4"/>
    <w:rsid w:val="003F4873"/>
    <w:rsid w:val="003F4E10"/>
    <w:rsid w:val="003F520F"/>
    <w:rsid w:val="003F5B96"/>
    <w:rsid w:val="003F5DB4"/>
    <w:rsid w:val="003F5F8D"/>
    <w:rsid w:val="003F6309"/>
    <w:rsid w:val="003F6413"/>
    <w:rsid w:val="003F6968"/>
    <w:rsid w:val="003F6C57"/>
    <w:rsid w:val="003F705B"/>
    <w:rsid w:val="003F7D8A"/>
    <w:rsid w:val="00400740"/>
    <w:rsid w:val="00400A8F"/>
    <w:rsid w:val="00400FBF"/>
    <w:rsid w:val="004014E9"/>
    <w:rsid w:val="0040176C"/>
    <w:rsid w:val="00401A93"/>
    <w:rsid w:val="00401E21"/>
    <w:rsid w:val="0040273F"/>
    <w:rsid w:val="00402DF0"/>
    <w:rsid w:val="004038BB"/>
    <w:rsid w:val="004053C3"/>
    <w:rsid w:val="00405601"/>
    <w:rsid w:val="004056D3"/>
    <w:rsid w:val="00406FBA"/>
    <w:rsid w:val="00407DE5"/>
    <w:rsid w:val="00410BB7"/>
    <w:rsid w:val="00411151"/>
    <w:rsid w:val="00411245"/>
    <w:rsid w:val="00411914"/>
    <w:rsid w:val="00411FD2"/>
    <w:rsid w:val="00412063"/>
    <w:rsid w:val="004127C5"/>
    <w:rsid w:val="00412BA5"/>
    <w:rsid w:val="00413514"/>
    <w:rsid w:val="00413792"/>
    <w:rsid w:val="00414AEE"/>
    <w:rsid w:val="004156AE"/>
    <w:rsid w:val="0041580E"/>
    <w:rsid w:val="00415B64"/>
    <w:rsid w:val="00415B8A"/>
    <w:rsid w:val="00416077"/>
    <w:rsid w:val="00416DA6"/>
    <w:rsid w:val="00416F1A"/>
    <w:rsid w:val="004172E0"/>
    <w:rsid w:val="0041738D"/>
    <w:rsid w:val="00417414"/>
    <w:rsid w:val="004175BE"/>
    <w:rsid w:val="0041787D"/>
    <w:rsid w:val="00417906"/>
    <w:rsid w:val="00417949"/>
    <w:rsid w:val="00420229"/>
    <w:rsid w:val="004204B3"/>
    <w:rsid w:val="00421132"/>
    <w:rsid w:val="004218E5"/>
    <w:rsid w:val="00421A93"/>
    <w:rsid w:val="00421C1A"/>
    <w:rsid w:val="004221E9"/>
    <w:rsid w:val="0042222C"/>
    <w:rsid w:val="00422879"/>
    <w:rsid w:val="0042353D"/>
    <w:rsid w:val="00423753"/>
    <w:rsid w:val="0042426D"/>
    <w:rsid w:val="00424733"/>
    <w:rsid w:val="00424A31"/>
    <w:rsid w:val="00424FBA"/>
    <w:rsid w:val="004255C2"/>
    <w:rsid w:val="00425EAF"/>
    <w:rsid w:val="00425F7E"/>
    <w:rsid w:val="004262E7"/>
    <w:rsid w:val="0042674F"/>
    <w:rsid w:val="004268BD"/>
    <w:rsid w:val="00427241"/>
    <w:rsid w:val="004302E2"/>
    <w:rsid w:val="004318FE"/>
    <w:rsid w:val="00431DC2"/>
    <w:rsid w:val="00432BF1"/>
    <w:rsid w:val="00433DFA"/>
    <w:rsid w:val="00434B9C"/>
    <w:rsid w:val="00435092"/>
    <w:rsid w:val="004351BF"/>
    <w:rsid w:val="00435974"/>
    <w:rsid w:val="00435D7D"/>
    <w:rsid w:val="00436172"/>
    <w:rsid w:val="00436B00"/>
    <w:rsid w:val="004373EA"/>
    <w:rsid w:val="00437433"/>
    <w:rsid w:val="00437EC6"/>
    <w:rsid w:val="0044016D"/>
    <w:rsid w:val="00440987"/>
    <w:rsid w:val="004412E4"/>
    <w:rsid w:val="0044236E"/>
    <w:rsid w:val="00444359"/>
    <w:rsid w:val="00444711"/>
    <w:rsid w:val="00444852"/>
    <w:rsid w:val="00444D1A"/>
    <w:rsid w:val="0044539A"/>
    <w:rsid w:val="00445E8E"/>
    <w:rsid w:val="00446FE9"/>
    <w:rsid w:val="00447007"/>
    <w:rsid w:val="00447533"/>
    <w:rsid w:val="00447758"/>
    <w:rsid w:val="00447826"/>
    <w:rsid w:val="00450D33"/>
    <w:rsid w:val="00450DAF"/>
    <w:rsid w:val="004514B7"/>
    <w:rsid w:val="00451DAE"/>
    <w:rsid w:val="00452097"/>
    <w:rsid w:val="004524CD"/>
    <w:rsid w:val="00452833"/>
    <w:rsid w:val="00452A87"/>
    <w:rsid w:val="00453418"/>
    <w:rsid w:val="00453433"/>
    <w:rsid w:val="00453A78"/>
    <w:rsid w:val="00453E51"/>
    <w:rsid w:val="004547CB"/>
    <w:rsid w:val="00454946"/>
    <w:rsid w:val="00454DEA"/>
    <w:rsid w:val="00455789"/>
    <w:rsid w:val="004558A5"/>
    <w:rsid w:val="00455DD8"/>
    <w:rsid w:val="0045692F"/>
    <w:rsid w:val="004573CF"/>
    <w:rsid w:val="00457818"/>
    <w:rsid w:val="0045786D"/>
    <w:rsid w:val="00457F8A"/>
    <w:rsid w:val="00460B69"/>
    <w:rsid w:val="00461815"/>
    <w:rsid w:val="00461B88"/>
    <w:rsid w:val="004628E7"/>
    <w:rsid w:val="00462E9E"/>
    <w:rsid w:val="00463016"/>
    <w:rsid w:val="00464450"/>
    <w:rsid w:val="00464709"/>
    <w:rsid w:val="004650D8"/>
    <w:rsid w:val="004654B4"/>
    <w:rsid w:val="004654F9"/>
    <w:rsid w:val="00466731"/>
    <w:rsid w:val="004667F0"/>
    <w:rsid w:val="00466944"/>
    <w:rsid w:val="00466A5C"/>
    <w:rsid w:val="00466AE0"/>
    <w:rsid w:val="00466C69"/>
    <w:rsid w:val="0046709C"/>
    <w:rsid w:val="0046714D"/>
    <w:rsid w:val="0046735D"/>
    <w:rsid w:val="0046748A"/>
    <w:rsid w:val="00470E4E"/>
    <w:rsid w:val="004710FC"/>
    <w:rsid w:val="00471345"/>
    <w:rsid w:val="00471857"/>
    <w:rsid w:val="0047286D"/>
    <w:rsid w:val="0047322B"/>
    <w:rsid w:val="00474292"/>
    <w:rsid w:val="00474649"/>
    <w:rsid w:val="00474653"/>
    <w:rsid w:val="00475305"/>
    <w:rsid w:val="004753C7"/>
    <w:rsid w:val="0047598A"/>
    <w:rsid w:val="00475D14"/>
    <w:rsid w:val="00476A19"/>
    <w:rsid w:val="00477172"/>
    <w:rsid w:val="00477500"/>
    <w:rsid w:val="00480029"/>
    <w:rsid w:val="00481AF6"/>
    <w:rsid w:val="00481F56"/>
    <w:rsid w:val="0048265F"/>
    <w:rsid w:val="00482A27"/>
    <w:rsid w:val="00482F31"/>
    <w:rsid w:val="004830D6"/>
    <w:rsid w:val="00483655"/>
    <w:rsid w:val="00483781"/>
    <w:rsid w:val="00483D83"/>
    <w:rsid w:val="00484351"/>
    <w:rsid w:val="00484916"/>
    <w:rsid w:val="00484DAE"/>
    <w:rsid w:val="00485237"/>
    <w:rsid w:val="00485FDA"/>
    <w:rsid w:val="0048736F"/>
    <w:rsid w:val="00487607"/>
    <w:rsid w:val="004877EC"/>
    <w:rsid w:val="00487DD5"/>
    <w:rsid w:val="00490007"/>
    <w:rsid w:val="00490B6E"/>
    <w:rsid w:val="00490D87"/>
    <w:rsid w:val="00491AFD"/>
    <w:rsid w:val="00491CB2"/>
    <w:rsid w:val="004921AF"/>
    <w:rsid w:val="00492963"/>
    <w:rsid w:val="00493053"/>
    <w:rsid w:val="00493594"/>
    <w:rsid w:val="0049392B"/>
    <w:rsid w:val="00494CE8"/>
    <w:rsid w:val="00494CEB"/>
    <w:rsid w:val="00495370"/>
    <w:rsid w:val="0049577B"/>
    <w:rsid w:val="00496642"/>
    <w:rsid w:val="00496F28"/>
    <w:rsid w:val="00497547"/>
    <w:rsid w:val="004A0543"/>
    <w:rsid w:val="004A07C0"/>
    <w:rsid w:val="004A0E36"/>
    <w:rsid w:val="004A1671"/>
    <w:rsid w:val="004A167E"/>
    <w:rsid w:val="004A1904"/>
    <w:rsid w:val="004A2F23"/>
    <w:rsid w:val="004A3473"/>
    <w:rsid w:val="004A3827"/>
    <w:rsid w:val="004A3977"/>
    <w:rsid w:val="004A4D78"/>
    <w:rsid w:val="004A51C2"/>
    <w:rsid w:val="004A524E"/>
    <w:rsid w:val="004A5DD5"/>
    <w:rsid w:val="004A652D"/>
    <w:rsid w:val="004A6695"/>
    <w:rsid w:val="004A67EC"/>
    <w:rsid w:val="004A6980"/>
    <w:rsid w:val="004A69D0"/>
    <w:rsid w:val="004A6A75"/>
    <w:rsid w:val="004A6C83"/>
    <w:rsid w:val="004A6D6B"/>
    <w:rsid w:val="004A6DFD"/>
    <w:rsid w:val="004A70A0"/>
    <w:rsid w:val="004B0842"/>
    <w:rsid w:val="004B0B57"/>
    <w:rsid w:val="004B1214"/>
    <w:rsid w:val="004B16B4"/>
    <w:rsid w:val="004B3531"/>
    <w:rsid w:val="004B45F4"/>
    <w:rsid w:val="004B4A35"/>
    <w:rsid w:val="004B4FE0"/>
    <w:rsid w:val="004B51DA"/>
    <w:rsid w:val="004B539A"/>
    <w:rsid w:val="004B53E8"/>
    <w:rsid w:val="004B6B0D"/>
    <w:rsid w:val="004B7707"/>
    <w:rsid w:val="004B7CD6"/>
    <w:rsid w:val="004C033A"/>
    <w:rsid w:val="004C0B7A"/>
    <w:rsid w:val="004C0B81"/>
    <w:rsid w:val="004C0D64"/>
    <w:rsid w:val="004C1924"/>
    <w:rsid w:val="004C1E3B"/>
    <w:rsid w:val="004C2C92"/>
    <w:rsid w:val="004C34F4"/>
    <w:rsid w:val="004C3DF8"/>
    <w:rsid w:val="004C4C14"/>
    <w:rsid w:val="004C5330"/>
    <w:rsid w:val="004C5620"/>
    <w:rsid w:val="004C58BB"/>
    <w:rsid w:val="004C6489"/>
    <w:rsid w:val="004C6A80"/>
    <w:rsid w:val="004C6CEA"/>
    <w:rsid w:val="004C6DD7"/>
    <w:rsid w:val="004C71A9"/>
    <w:rsid w:val="004C7D28"/>
    <w:rsid w:val="004D04E5"/>
    <w:rsid w:val="004D06B5"/>
    <w:rsid w:val="004D0EBE"/>
    <w:rsid w:val="004D0FDF"/>
    <w:rsid w:val="004D14B9"/>
    <w:rsid w:val="004D1A3E"/>
    <w:rsid w:val="004D2480"/>
    <w:rsid w:val="004D33CF"/>
    <w:rsid w:val="004D387B"/>
    <w:rsid w:val="004D3D35"/>
    <w:rsid w:val="004D3D9F"/>
    <w:rsid w:val="004D413A"/>
    <w:rsid w:val="004D4939"/>
    <w:rsid w:val="004D4B1D"/>
    <w:rsid w:val="004D5DBA"/>
    <w:rsid w:val="004D62D4"/>
    <w:rsid w:val="004D691A"/>
    <w:rsid w:val="004D6A1F"/>
    <w:rsid w:val="004D6C1E"/>
    <w:rsid w:val="004D7639"/>
    <w:rsid w:val="004D7D4B"/>
    <w:rsid w:val="004D7E68"/>
    <w:rsid w:val="004E194B"/>
    <w:rsid w:val="004E1F6F"/>
    <w:rsid w:val="004E246F"/>
    <w:rsid w:val="004E24A2"/>
    <w:rsid w:val="004E3158"/>
    <w:rsid w:val="004E330E"/>
    <w:rsid w:val="004E3433"/>
    <w:rsid w:val="004E3646"/>
    <w:rsid w:val="004E3D4A"/>
    <w:rsid w:val="004E42F4"/>
    <w:rsid w:val="004E4733"/>
    <w:rsid w:val="004E49F8"/>
    <w:rsid w:val="004E4F47"/>
    <w:rsid w:val="004E5678"/>
    <w:rsid w:val="004E65E7"/>
    <w:rsid w:val="004E6E13"/>
    <w:rsid w:val="004E718D"/>
    <w:rsid w:val="004F0714"/>
    <w:rsid w:val="004F090E"/>
    <w:rsid w:val="004F1067"/>
    <w:rsid w:val="004F1301"/>
    <w:rsid w:val="004F2D9E"/>
    <w:rsid w:val="004F2ED8"/>
    <w:rsid w:val="004F38F6"/>
    <w:rsid w:val="004F49EC"/>
    <w:rsid w:val="004F4A30"/>
    <w:rsid w:val="004F4EE9"/>
    <w:rsid w:val="004F54F2"/>
    <w:rsid w:val="004F5DA9"/>
    <w:rsid w:val="004F62ED"/>
    <w:rsid w:val="004F7F5C"/>
    <w:rsid w:val="004F7FE8"/>
    <w:rsid w:val="00500670"/>
    <w:rsid w:val="005008C6"/>
    <w:rsid w:val="00500A21"/>
    <w:rsid w:val="00500E8D"/>
    <w:rsid w:val="00501AB3"/>
    <w:rsid w:val="005024BB"/>
    <w:rsid w:val="005029A9"/>
    <w:rsid w:val="00502A53"/>
    <w:rsid w:val="005034FB"/>
    <w:rsid w:val="00503690"/>
    <w:rsid w:val="005037D6"/>
    <w:rsid w:val="005040CE"/>
    <w:rsid w:val="0050417C"/>
    <w:rsid w:val="005045B3"/>
    <w:rsid w:val="005053F9"/>
    <w:rsid w:val="0050594F"/>
    <w:rsid w:val="0050741D"/>
    <w:rsid w:val="00507910"/>
    <w:rsid w:val="00507C14"/>
    <w:rsid w:val="00507F2B"/>
    <w:rsid w:val="00510D53"/>
    <w:rsid w:val="00510DBC"/>
    <w:rsid w:val="00511049"/>
    <w:rsid w:val="00511188"/>
    <w:rsid w:val="005111E4"/>
    <w:rsid w:val="005117C2"/>
    <w:rsid w:val="00512F6A"/>
    <w:rsid w:val="0051311B"/>
    <w:rsid w:val="005133A5"/>
    <w:rsid w:val="00513DCF"/>
    <w:rsid w:val="00514638"/>
    <w:rsid w:val="00514BBC"/>
    <w:rsid w:val="0051501B"/>
    <w:rsid w:val="0051586D"/>
    <w:rsid w:val="00516083"/>
    <w:rsid w:val="00516085"/>
    <w:rsid w:val="005164BB"/>
    <w:rsid w:val="005164BF"/>
    <w:rsid w:val="005174D7"/>
    <w:rsid w:val="00517675"/>
    <w:rsid w:val="0051768E"/>
    <w:rsid w:val="00517F91"/>
    <w:rsid w:val="00520748"/>
    <w:rsid w:val="00520AE3"/>
    <w:rsid w:val="0052145C"/>
    <w:rsid w:val="005215FA"/>
    <w:rsid w:val="00521789"/>
    <w:rsid w:val="00521D32"/>
    <w:rsid w:val="0052395F"/>
    <w:rsid w:val="00524750"/>
    <w:rsid w:val="00524814"/>
    <w:rsid w:val="0052482C"/>
    <w:rsid w:val="005248A1"/>
    <w:rsid w:val="0052622B"/>
    <w:rsid w:val="0052632B"/>
    <w:rsid w:val="00526B04"/>
    <w:rsid w:val="0052764F"/>
    <w:rsid w:val="00527D36"/>
    <w:rsid w:val="00527F2A"/>
    <w:rsid w:val="00530CB2"/>
    <w:rsid w:val="005313F5"/>
    <w:rsid w:val="0053146B"/>
    <w:rsid w:val="005318B3"/>
    <w:rsid w:val="005328E3"/>
    <w:rsid w:val="00532EC0"/>
    <w:rsid w:val="00533073"/>
    <w:rsid w:val="00534248"/>
    <w:rsid w:val="0053527F"/>
    <w:rsid w:val="005355BF"/>
    <w:rsid w:val="00535FF6"/>
    <w:rsid w:val="005362A7"/>
    <w:rsid w:val="005373DE"/>
    <w:rsid w:val="00537972"/>
    <w:rsid w:val="00537A2A"/>
    <w:rsid w:val="00537BA6"/>
    <w:rsid w:val="00537FFC"/>
    <w:rsid w:val="00540580"/>
    <w:rsid w:val="00540680"/>
    <w:rsid w:val="005408AC"/>
    <w:rsid w:val="00540C64"/>
    <w:rsid w:val="005411F6"/>
    <w:rsid w:val="005414BF"/>
    <w:rsid w:val="0054164A"/>
    <w:rsid w:val="00541AAC"/>
    <w:rsid w:val="00541EE5"/>
    <w:rsid w:val="00542C18"/>
    <w:rsid w:val="00542DDC"/>
    <w:rsid w:val="005436CB"/>
    <w:rsid w:val="00543739"/>
    <w:rsid w:val="0054379B"/>
    <w:rsid w:val="00543BE6"/>
    <w:rsid w:val="00543E31"/>
    <w:rsid w:val="00543E5B"/>
    <w:rsid w:val="00544424"/>
    <w:rsid w:val="00545636"/>
    <w:rsid w:val="00546046"/>
    <w:rsid w:val="005465A3"/>
    <w:rsid w:val="00546BE6"/>
    <w:rsid w:val="005471EE"/>
    <w:rsid w:val="0054747C"/>
    <w:rsid w:val="00547CCE"/>
    <w:rsid w:val="005506F6"/>
    <w:rsid w:val="005511E6"/>
    <w:rsid w:val="00552280"/>
    <w:rsid w:val="005524A4"/>
    <w:rsid w:val="00552502"/>
    <w:rsid w:val="005539C0"/>
    <w:rsid w:val="0055411D"/>
    <w:rsid w:val="005549C3"/>
    <w:rsid w:val="00554C2D"/>
    <w:rsid w:val="00554E2C"/>
    <w:rsid w:val="00554E63"/>
    <w:rsid w:val="00555B5C"/>
    <w:rsid w:val="00555DFC"/>
    <w:rsid w:val="00556013"/>
    <w:rsid w:val="0055693F"/>
    <w:rsid w:val="00556A17"/>
    <w:rsid w:val="00556CF2"/>
    <w:rsid w:val="00556E7D"/>
    <w:rsid w:val="005579A2"/>
    <w:rsid w:val="00557D4D"/>
    <w:rsid w:val="00560536"/>
    <w:rsid w:val="00560B47"/>
    <w:rsid w:val="00560BE7"/>
    <w:rsid w:val="005610E3"/>
    <w:rsid w:val="00561321"/>
    <w:rsid w:val="00561680"/>
    <w:rsid w:val="00562EA1"/>
    <w:rsid w:val="00562ED1"/>
    <w:rsid w:val="005639A1"/>
    <w:rsid w:val="00563CCB"/>
    <w:rsid w:val="00563FDD"/>
    <w:rsid w:val="0056505C"/>
    <w:rsid w:val="005653C6"/>
    <w:rsid w:val="00565AA0"/>
    <w:rsid w:val="00565B9D"/>
    <w:rsid w:val="00566191"/>
    <w:rsid w:val="0056638C"/>
    <w:rsid w:val="00567DD0"/>
    <w:rsid w:val="00570AE7"/>
    <w:rsid w:val="0057140B"/>
    <w:rsid w:val="005714DD"/>
    <w:rsid w:val="0057187C"/>
    <w:rsid w:val="005723C7"/>
    <w:rsid w:val="00572BFC"/>
    <w:rsid w:val="0057345A"/>
    <w:rsid w:val="005738C6"/>
    <w:rsid w:val="00573938"/>
    <w:rsid w:val="00573D0A"/>
    <w:rsid w:val="00573DCF"/>
    <w:rsid w:val="00573F99"/>
    <w:rsid w:val="005741E2"/>
    <w:rsid w:val="00574296"/>
    <w:rsid w:val="005747A8"/>
    <w:rsid w:val="00574913"/>
    <w:rsid w:val="00574DD3"/>
    <w:rsid w:val="005750D6"/>
    <w:rsid w:val="00575545"/>
    <w:rsid w:val="00576F29"/>
    <w:rsid w:val="00577CFD"/>
    <w:rsid w:val="00577F44"/>
    <w:rsid w:val="0058045A"/>
    <w:rsid w:val="00581345"/>
    <w:rsid w:val="00581BAD"/>
    <w:rsid w:val="005822DC"/>
    <w:rsid w:val="00584A42"/>
    <w:rsid w:val="0058508E"/>
    <w:rsid w:val="0058533B"/>
    <w:rsid w:val="0058551F"/>
    <w:rsid w:val="00586488"/>
    <w:rsid w:val="005865A3"/>
    <w:rsid w:val="00586680"/>
    <w:rsid w:val="005869CE"/>
    <w:rsid w:val="005869FC"/>
    <w:rsid w:val="00586B11"/>
    <w:rsid w:val="00586D4A"/>
    <w:rsid w:val="00586F00"/>
    <w:rsid w:val="00587792"/>
    <w:rsid w:val="00587C24"/>
    <w:rsid w:val="00590323"/>
    <w:rsid w:val="00590FE0"/>
    <w:rsid w:val="00591128"/>
    <w:rsid w:val="005911BE"/>
    <w:rsid w:val="00591AFE"/>
    <w:rsid w:val="00591BB6"/>
    <w:rsid w:val="00591D3D"/>
    <w:rsid w:val="00592A52"/>
    <w:rsid w:val="00592B93"/>
    <w:rsid w:val="00592DD8"/>
    <w:rsid w:val="00593692"/>
    <w:rsid w:val="005936A9"/>
    <w:rsid w:val="005939BC"/>
    <w:rsid w:val="005939C3"/>
    <w:rsid w:val="00593ABF"/>
    <w:rsid w:val="00593D29"/>
    <w:rsid w:val="00593F1A"/>
    <w:rsid w:val="005953BC"/>
    <w:rsid w:val="0059548E"/>
    <w:rsid w:val="005955C6"/>
    <w:rsid w:val="00595E72"/>
    <w:rsid w:val="00596874"/>
    <w:rsid w:val="00596AE4"/>
    <w:rsid w:val="00596CB6"/>
    <w:rsid w:val="00596D7F"/>
    <w:rsid w:val="00596E67"/>
    <w:rsid w:val="00596EEA"/>
    <w:rsid w:val="0059705A"/>
    <w:rsid w:val="005971E2"/>
    <w:rsid w:val="00597227"/>
    <w:rsid w:val="005A02BD"/>
    <w:rsid w:val="005A039D"/>
    <w:rsid w:val="005A1272"/>
    <w:rsid w:val="005A1430"/>
    <w:rsid w:val="005A157A"/>
    <w:rsid w:val="005A17EC"/>
    <w:rsid w:val="005A341A"/>
    <w:rsid w:val="005A3C0F"/>
    <w:rsid w:val="005A4A4A"/>
    <w:rsid w:val="005A4AEE"/>
    <w:rsid w:val="005A505B"/>
    <w:rsid w:val="005A584D"/>
    <w:rsid w:val="005A59A0"/>
    <w:rsid w:val="005A64F1"/>
    <w:rsid w:val="005A652F"/>
    <w:rsid w:val="005A66BF"/>
    <w:rsid w:val="005A696E"/>
    <w:rsid w:val="005A731D"/>
    <w:rsid w:val="005A79DD"/>
    <w:rsid w:val="005A7C55"/>
    <w:rsid w:val="005A7EB3"/>
    <w:rsid w:val="005B026F"/>
    <w:rsid w:val="005B0308"/>
    <w:rsid w:val="005B0514"/>
    <w:rsid w:val="005B0AB1"/>
    <w:rsid w:val="005B0DC9"/>
    <w:rsid w:val="005B1266"/>
    <w:rsid w:val="005B1344"/>
    <w:rsid w:val="005B26FD"/>
    <w:rsid w:val="005B2C9C"/>
    <w:rsid w:val="005B3D74"/>
    <w:rsid w:val="005B42CA"/>
    <w:rsid w:val="005B5673"/>
    <w:rsid w:val="005B5A9A"/>
    <w:rsid w:val="005B658D"/>
    <w:rsid w:val="005B7427"/>
    <w:rsid w:val="005B7562"/>
    <w:rsid w:val="005C0319"/>
    <w:rsid w:val="005C178D"/>
    <w:rsid w:val="005C2BB1"/>
    <w:rsid w:val="005C358E"/>
    <w:rsid w:val="005C3CE9"/>
    <w:rsid w:val="005C44E1"/>
    <w:rsid w:val="005C4631"/>
    <w:rsid w:val="005C4D83"/>
    <w:rsid w:val="005C64E3"/>
    <w:rsid w:val="005C650F"/>
    <w:rsid w:val="005C6A1E"/>
    <w:rsid w:val="005C6F9D"/>
    <w:rsid w:val="005C785B"/>
    <w:rsid w:val="005C78E5"/>
    <w:rsid w:val="005D00FE"/>
    <w:rsid w:val="005D03F1"/>
    <w:rsid w:val="005D0B20"/>
    <w:rsid w:val="005D0B2C"/>
    <w:rsid w:val="005D0F92"/>
    <w:rsid w:val="005D2194"/>
    <w:rsid w:val="005D2CD0"/>
    <w:rsid w:val="005D2EB7"/>
    <w:rsid w:val="005D344F"/>
    <w:rsid w:val="005D3BB8"/>
    <w:rsid w:val="005D3F00"/>
    <w:rsid w:val="005D4036"/>
    <w:rsid w:val="005D4314"/>
    <w:rsid w:val="005D5F36"/>
    <w:rsid w:val="005D635D"/>
    <w:rsid w:val="005D70A2"/>
    <w:rsid w:val="005D75DA"/>
    <w:rsid w:val="005D797A"/>
    <w:rsid w:val="005E03FA"/>
    <w:rsid w:val="005E1215"/>
    <w:rsid w:val="005E1254"/>
    <w:rsid w:val="005E1689"/>
    <w:rsid w:val="005E18DE"/>
    <w:rsid w:val="005E1D53"/>
    <w:rsid w:val="005E2F54"/>
    <w:rsid w:val="005E3576"/>
    <w:rsid w:val="005E3C76"/>
    <w:rsid w:val="005E3E4F"/>
    <w:rsid w:val="005E4266"/>
    <w:rsid w:val="005E4680"/>
    <w:rsid w:val="005E4E38"/>
    <w:rsid w:val="005E5B2B"/>
    <w:rsid w:val="005E5D23"/>
    <w:rsid w:val="005E5F16"/>
    <w:rsid w:val="005E7228"/>
    <w:rsid w:val="005F0796"/>
    <w:rsid w:val="005F0EDF"/>
    <w:rsid w:val="005F111C"/>
    <w:rsid w:val="005F16BC"/>
    <w:rsid w:val="005F1D82"/>
    <w:rsid w:val="005F2151"/>
    <w:rsid w:val="005F2373"/>
    <w:rsid w:val="005F2CE6"/>
    <w:rsid w:val="005F39F5"/>
    <w:rsid w:val="005F3F73"/>
    <w:rsid w:val="005F5D7B"/>
    <w:rsid w:val="005F61DE"/>
    <w:rsid w:val="005F6A7E"/>
    <w:rsid w:val="005F7C8E"/>
    <w:rsid w:val="00600B94"/>
    <w:rsid w:val="00600D00"/>
    <w:rsid w:val="006017D4"/>
    <w:rsid w:val="00602100"/>
    <w:rsid w:val="006025D9"/>
    <w:rsid w:val="00602CBD"/>
    <w:rsid w:val="00602D1E"/>
    <w:rsid w:val="00602EDD"/>
    <w:rsid w:val="00603319"/>
    <w:rsid w:val="0060351B"/>
    <w:rsid w:val="006042AA"/>
    <w:rsid w:val="00604418"/>
    <w:rsid w:val="006049AD"/>
    <w:rsid w:val="00604FE3"/>
    <w:rsid w:val="0060678F"/>
    <w:rsid w:val="00606DBB"/>
    <w:rsid w:val="006074D5"/>
    <w:rsid w:val="00612396"/>
    <w:rsid w:val="006136E4"/>
    <w:rsid w:val="00613946"/>
    <w:rsid w:val="006139BB"/>
    <w:rsid w:val="00613B3C"/>
    <w:rsid w:val="00613B6E"/>
    <w:rsid w:val="00613C13"/>
    <w:rsid w:val="006144D2"/>
    <w:rsid w:val="006145C0"/>
    <w:rsid w:val="0061483C"/>
    <w:rsid w:val="00615682"/>
    <w:rsid w:val="00616182"/>
    <w:rsid w:val="00616E00"/>
    <w:rsid w:val="00617A85"/>
    <w:rsid w:val="00617A92"/>
    <w:rsid w:val="00617CE8"/>
    <w:rsid w:val="00621147"/>
    <w:rsid w:val="006212AE"/>
    <w:rsid w:val="00622062"/>
    <w:rsid w:val="00622546"/>
    <w:rsid w:val="00622B82"/>
    <w:rsid w:val="006238F9"/>
    <w:rsid w:val="00624188"/>
    <w:rsid w:val="00624292"/>
    <w:rsid w:val="006242F5"/>
    <w:rsid w:val="00624989"/>
    <w:rsid w:val="006250D2"/>
    <w:rsid w:val="0062514E"/>
    <w:rsid w:val="006253A3"/>
    <w:rsid w:val="00625667"/>
    <w:rsid w:val="00625962"/>
    <w:rsid w:val="00625F0E"/>
    <w:rsid w:val="00625F6F"/>
    <w:rsid w:val="00626317"/>
    <w:rsid w:val="00626524"/>
    <w:rsid w:val="00626AB2"/>
    <w:rsid w:val="00627245"/>
    <w:rsid w:val="006309F8"/>
    <w:rsid w:val="00630E60"/>
    <w:rsid w:val="00632062"/>
    <w:rsid w:val="00632504"/>
    <w:rsid w:val="00632794"/>
    <w:rsid w:val="006327E9"/>
    <w:rsid w:val="00632AD9"/>
    <w:rsid w:val="00632D56"/>
    <w:rsid w:val="00632F83"/>
    <w:rsid w:val="00632F96"/>
    <w:rsid w:val="006339CC"/>
    <w:rsid w:val="00634277"/>
    <w:rsid w:val="00634593"/>
    <w:rsid w:val="0063462D"/>
    <w:rsid w:val="00634D82"/>
    <w:rsid w:val="00635075"/>
    <w:rsid w:val="0063547E"/>
    <w:rsid w:val="00635973"/>
    <w:rsid w:val="00635FE6"/>
    <w:rsid w:val="00636435"/>
    <w:rsid w:val="0063680E"/>
    <w:rsid w:val="00636A9A"/>
    <w:rsid w:val="006371C2"/>
    <w:rsid w:val="00637277"/>
    <w:rsid w:val="006372E4"/>
    <w:rsid w:val="006373BD"/>
    <w:rsid w:val="00637643"/>
    <w:rsid w:val="00640462"/>
    <w:rsid w:val="006407F4"/>
    <w:rsid w:val="006408C5"/>
    <w:rsid w:val="006416C0"/>
    <w:rsid w:val="0064170C"/>
    <w:rsid w:val="0064172F"/>
    <w:rsid w:val="006417CF"/>
    <w:rsid w:val="0064199F"/>
    <w:rsid w:val="006419C5"/>
    <w:rsid w:val="00641C9F"/>
    <w:rsid w:val="00641ED8"/>
    <w:rsid w:val="006420CF"/>
    <w:rsid w:val="0064214D"/>
    <w:rsid w:val="0064216F"/>
    <w:rsid w:val="00642A00"/>
    <w:rsid w:val="00642AF9"/>
    <w:rsid w:val="0064604B"/>
    <w:rsid w:val="00646183"/>
    <w:rsid w:val="00646955"/>
    <w:rsid w:val="00646A3E"/>
    <w:rsid w:val="006476D6"/>
    <w:rsid w:val="0064770C"/>
    <w:rsid w:val="00650BFA"/>
    <w:rsid w:val="00650F25"/>
    <w:rsid w:val="00650FDC"/>
    <w:rsid w:val="0065132E"/>
    <w:rsid w:val="00651A7C"/>
    <w:rsid w:val="00651E70"/>
    <w:rsid w:val="00651E7C"/>
    <w:rsid w:val="00652A2B"/>
    <w:rsid w:val="006538F2"/>
    <w:rsid w:val="006541FA"/>
    <w:rsid w:val="006549F9"/>
    <w:rsid w:val="00655606"/>
    <w:rsid w:val="0065673A"/>
    <w:rsid w:val="00656749"/>
    <w:rsid w:val="00656DA4"/>
    <w:rsid w:val="00656DEC"/>
    <w:rsid w:val="00656E71"/>
    <w:rsid w:val="006571A8"/>
    <w:rsid w:val="0065754C"/>
    <w:rsid w:val="00657BAE"/>
    <w:rsid w:val="006606B4"/>
    <w:rsid w:val="00661308"/>
    <w:rsid w:val="006613F4"/>
    <w:rsid w:val="006617F4"/>
    <w:rsid w:val="006621CA"/>
    <w:rsid w:val="00662662"/>
    <w:rsid w:val="00662EC1"/>
    <w:rsid w:val="0066317B"/>
    <w:rsid w:val="00663F29"/>
    <w:rsid w:val="00664583"/>
    <w:rsid w:val="006648CA"/>
    <w:rsid w:val="00664C6B"/>
    <w:rsid w:val="00665093"/>
    <w:rsid w:val="00665891"/>
    <w:rsid w:val="00665991"/>
    <w:rsid w:val="00667801"/>
    <w:rsid w:val="00667B2B"/>
    <w:rsid w:val="00667BFA"/>
    <w:rsid w:val="00667C89"/>
    <w:rsid w:val="006703B2"/>
    <w:rsid w:val="006704FD"/>
    <w:rsid w:val="006716E3"/>
    <w:rsid w:val="00671EE8"/>
    <w:rsid w:val="00672035"/>
    <w:rsid w:val="0067242D"/>
    <w:rsid w:val="006724D9"/>
    <w:rsid w:val="00672BAE"/>
    <w:rsid w:val="006735B6"/>
    <w:rsid w:val="0067397E"/>
    <w:rsid w:val="00673C43"/>
    <w:rsid w:val="00674622"/>
    <w:rsid w:val="00674B83"/>
    <w:rsid w:val="00674D75"/>
    <w:rsid w:val="0067532A"/>
    <w:rsid w:val="0067570C"/>
    <w:rsid w:val="00675925"/>
    <w:rsid w:val="00676970"/>
    <w:rsid w:val="006769DC"/>
    <w:rsid w:val="00677493"/>
    <w:rsid w:val="0067758B"/>
    <w:rsid w:val="00677747"/>
    <w:rsid w:val="00680EC4"/>
    <w:rsid w:val="0068144C"/>
    <w:rsid w:val="0068178C"/>
    <w:rsid w:val="00681964"/>
    <w:rsid w:val="00681E01"/>
    <w:rsid w:val="0068200D"/>
    <w:rsid w:val="00682432"/>
    <w:rsid w:val="00682881"/>
    <w:rsid w:val="00682C4B"/>
    <w:rsid w:val="006831D2"/>
    <w:rsid w:val="00683617"/>
    <w:rsid w:val="00683DE1"/>
    <w:rsid w:val="00683E52"/>
    <w:rsid w:val="0068406D"/>
    <w:rsid w:val="006840F4"/>
    <w:rsid w:val="00684229"/>
    <w:rsid w:val="00684A65"/>
    <w:rsid w:val="00684ED8"/>
    <w:rsid w:val="00685710"/>
    <w:rsid w:val="00686517"/>
    <w:rsid w:val="00686FD6"/>
    <w:rsid w:val="006873CD"/>
    <w:rsid w:val="006879EC"/>
    <w:rsid w:val="00687BB1"/>
    <w:rsid w:val="0069007A"/>
    <w:rsid w:val="0069030E"/>
    <w:rsid w:val="00690BFB"/>
    <w:rsid w:val="00692065"/>
    <w:rsid w:val="0069208D"/>
    <w:rsid w:val="0069212C"/>
    <w:rsid w:val="00692733"/>
    <w:rsid w:val="006929DB"/>
    <w:rsid w:val="00692B8F"/>
    <w:rsid w:val="00692C0E"/>
    <w:rsid w:val="006930AD"/>
    <w:rsid w:val="006930C3"/>
    <w:rsid w:val="00693526"/>
    <w:rsid w:val="006935C1"/>
    <w:rsid w:val="006943A8"/>
    <w:rsid w:val="0069448B"/>
    <w:rsid w:val="00694FB7"/>
    <w:rsid w:val="006953F1"/>
    <w:rsid w:val="006956EC"/>
    <w:rsid w:val="00695864"/>
    <w:rsid w:val="00695E60"/>
    <w:rsid w:val="00695FA9"/>
    <w:rsid w:val="00697071"/>
    <w:rsid w:val="00697DDA"/>
    <w:rsid w:val="00697FB3"/>
    <w:rsid w:val="006A0A7A"/>
    <w:rsid w:val="006A11DC"/>
    <w:rsid w:val="006A1A74"/>
    <w:rsid w:val="006A1C73"/>
    <w:rsid w:val="006A1CDF"/>
    <w:rsid w:val="006A1E5F"/>
    <w:rsid w:val="006A2337"/>
    <w:rsid w:val="006A25DA"/>
    <w:rsid w:val="006A267B"/>
    <w:rsid w:val="006A2AF4"/>
    <w:rsid w:val="006A2BBD"/>
    <w:rsid w:val="006A2BD9"/>
    <w:rsid w:val="006A346A"/>
    <w:rsid w:val="006A40D9"/>
    <w:rsid w:val="006A43EE"/>
    <w:rsid w:val="006A4A5A"/>
    <w:rsid w:val="006A4B52"/>
    <w:rsid w:val="006A5307"/>
    <w:rsid w:val="006A5329"/>
    <w:rsid w:val="006A5667"/>
    <w:rsid w:val="006A6192"/>
    <w:rsid w:val="006A7116"/>
    <w:rsid w:val="006A77A9"/>
    <w:rsid w:val="006A7853"/>
    <w:rsid w:val="006A78A0"/>
    <w:rsid w:val="006A79AB"/>
    <w:rsid w:val="006A7AB0"/>
    <w:rsid w:val="006A7B8E"/>
    <w:rsid w:val="006A7DFD"/>
    <w:rsid w:val="006A7EFC"/>
    <w:rsid w:val="006B0173"/>
    <w:rsid w:val="006B0BA6"/>
    <w:rsid w:val="006B0C94"/>
    <w:rsid w:val="006B128A"/>
    <w:rsid w:val="006B13F2"/>
    <w:rsid w:val="006B1411"/>
    <w:rsid w:val="006B1475"/>
    <w:rsid w:val="006B1FFB"/>
    <w:rsid w:val="006B253A"/>
    <w:rsid w:val="006B2642"/>
    <w:rsid w:val="006B2B35"/>
    <w:rsid w:val="006B351B"/>
    <w:rsid w:val="006B3B6B"/>
    <w:rsid w:val="006B4809"/>
    <w:rsid w:val="006B4D82"/>
    <w:rsid w:val="006B5081"/>
    <w:rsid w:val="006B50EA"/>
    <w:rsid w:val="006B7353"/>
    <w:rsid w:val="006B77A2"/>
    <w:rsid w:val="006C0186"/>
    <w:rsid w:val="006C0718"/>
    <w:rsid w:val="006C106A"/>
    <w:rsid w:val="006C12A9"/>
    <w:rsid w:val="006C149F"/>
    <w:rsid w:val="006C17A4"/>
    <w:rsid w:val="006C274D"/>
    <w:rsid w:val="006C2DA9"/>
    <w:rsid w:val="006C2F39"/>
    <w:rsid w:val="006C2F6D"/>
    <w:rsid w:val="006C398B"/>
    <w:rsid w:val="006C4901"/>
    <w:rsid w:val="006C49A4"/>
    <w:rsid w:val="006C4BAB"/>
    <w:rsid w:val="006C4BE0"/>
    <w:rsid w:val="006C4D38"/>
    <w:rsid w:val="006C4F4E"/>
    <w:rsid w:val="006C5AA2"/>
    <w:rsid w:val="006C63A0"/>
    <w:rsid w:val="006C63B9"/>
    <w:rsid w:val="006C71C2"/>
    <w:rsid w:val="006C7223"/>
    <w:rsid w:val="006C72A7"/>
    <w:rsid w:val="006C74B5"/>
    <w:rsid w:val="006C7B69"/>
    <w:rsid w:val="006D0090"/>
    <w:rsid w:val="006D0091"/>
    <w:rsid w:val="006D0AA6"/>
    <w:rsid w:val="006D0B37"/>
    <w:rsid w:val="006D0DF8"/>
    <w:rsid w:val="006D10A8"/>
    <w:rsid w:val="006D11F5"/>
    <w:rsid w:val="006D19BB"/>
    <w:rsid w:val="006D1A52"/>
    <w:rsid w:val="006D3BC7"/>
    <w:rsid w:val="006D42A9"/>
    <w:rsid w:val="006D4D26"/>
    <w:rsid w:val="006D57C3"/>
    <w:rsid w:val="006D5D67"/>
    <w:rsid w:val="006D6880"/>
    <w:rsid w:val="006D6B4E"/>
    <w:rsid w:val="006D6C33"/>
    <w:rsid w:val="006D79DA"/>
    <w:rsid w:val="006E0338"/>
    <w:rsid w:val="006E041A"/>
    <w:rsid w:val="006E0CA4"/>
    <w:rsid w:val="006E108B"/>
    <w:rsid w:val="006E149A"/>
    <w:rsid w:val="006E2245"/>
    <w:rsid w:val="006E2679"/>
    <w:rsid w:val="006E3103"/>
    <w:rsid w:val="006E31ED"/>
    <w:rsid w:val="006E4367"/>
    <w:rsid w:val="006E4D06"/>
    <w:rsid w:val="006E557F"/>
    <w:rsid w:val="006E7209"/>
    <w:rsid w:val="006E72A1"/>
    <w:rsid w:val="006F049F"/>
    <w:rsid w:val="006F0C1C"/>
    <w:rsid w:val="006F0C31"/>
    <w:rsid w:val="006F1006"/>
    <w:rsid w:val="006F1496"/>
    <w:rsid w:val="006F2961"/>
    <w:rsid w:val="006F2E7B"/>
    <w:rsid w:val="006F37E1"/>
    <w:rsid w:val="006F3BA7"/>
    <w:rsid w:val="006F448F"/>
    <w:rsid w:val="006F4C11"/>
    <w:rsid w:val="006F53D8"/>
    <w:rsid w:val="006F5F46"/>
    <w:rsid w:val="006F6AD6"/>
    <w:rsid w:val="006F72AC"/>
    <w:rsid w:val="006F7634"/>
    <w:rsid w:val="006F7E2B"/>
    <w:rsid w:val="006F7F68"/>
    <w:rsid w:val="0070031E"/>
    <w:rsid w:val="00700660"/>
    <w:rsid w:val="00700E96"/>
    <w:rsid w:val="00701979"/>
    <w:rsid w:val="00701CA5"/>
    <w:rsid w:val="0070276C"/>
    <w:rsid w:val="007028CA"/>
    <w:rsid w:val="00702939"/>
    <w:rsid w:val="007029FD"/>
    <w:rsid w:val="00702E23"/>
    <w:rsid w:val="007031D2"/>
    <w:rsid w:val="00703C14"/>
    <w:rsid w:val="00704902"/>
    <w:rsid w:val="0070500E"/>
    <w:rsid w:val="0070510F"/>
    <w:rsid w:val="0070560E"/>
    <w:rsid w:val="00705FDD"/>
    <w:rsid w:val="00706186"/>
    <w:rsid w:val="00706419"/>
    <w:rsid w:val="00706982"/>
    <w:rsid w:val="00706AF4"/>
    <w:rsid w:val="00707526"/>
    <w:rsid w:val="007078B9"/>
    <w:rsid w:val="00707EE0"/>
    <w:rsid w:val="007103B1"/>
    <w:rsid w:val="007106DC"/>
    <w:rsid w:val="00711458"/>
    <w:rsid w:val="00711608"/>
    <w:rsid w:val="007121CE"/>
    <w:rsid w:val="00712536"/>
    <w:rsid w:val="00712742"/>
    <w:rsid w:val="007128A8"/>
    <w:rsid w:val="00712AF9"/>
    <w:rsid w:val="00712C6B"/>
    <w:rsid w:val="00713017"/>
    <w:rsid w:val="007139FD"/>
    <w:rsid w:val="00713AFD"/>
    <w:rsid w:val="00713B3F"/>
    <w:rsid w:val="007140D4"/>
    <w:rsid w:val="0071545D"/>
    <w:rsid w:val="007155CD"/>
    <w:rsid w:val="00715A7B"/>
    <w:rsid w:val="00715D04"/>
    <w:rsid w:val="00715FA2"/>
    <w:rsid w:val="00715FEE"/>
    <w:rsid w:val="00716345"/>
    <w:rsid w:val="0071682C"/>
    <w:rsid w:val="00716B1C"/>
    <w:rsid w:val="00716BBE"/>
    <w:rsid w:val="00717A1A"/>
    <w:rsid w:val="00717F11"/>
    <w:rsid w:val="0072021D"/>
    <w:rsid w:val="00720DF1"/>
    <w:rsid w:val="00721661"/>
    <w:rsid w:val="0072196E"/>
    <w:rsid w:val="007226CC"/>
    <w:rsid w:val="00722797"/>
    <w:rsid w:val="00722935"/>
    <w:rsid w:val="00723C7D"/>
    <w:rsid w:val="00724402"/>
    <w:rsid w:val="00724901"/>
    <w:rsid w:val="00724965"/>
    <w:rsid w:val="00724966"/>
    <w:rsid w:val="007253CA"/>
    <w:rsid w:val="00725FB0"/>
    <w:rsid w:val="00727527"/>
    <w:rsid w:val="0073038F"/>
    <w:rsid w:val="007311EA"/>
    <w:rsid w:val="007318C2"/>
    <w:rsid w:val="00732413"/>
    <w:rsid w:val="00732B19"/>
    <w:rsid w:val="00732D23"/>
    <w:rsid w:val="00732D6B"/>
    <w:rsid w:val="00732DC5"/>
    <w:rsid w:val="007330B9"/>
    <w:rsid w:val="007334FE"/>
    <w:rsid w:val="00733DCC"/>
    <w:rsid w:val="00733E28"/>
    <w:rsid w:val="00734EDB"/>
    <w:rsid w:val="00735CEB"/>
    <w:rsid w:val="0073603A"/>
    <w:rsid w:val="007360E2"/>
    <w:rsid w:val="00736807"/>
    <w:rsid w:val="00736CEB"/>
    <w:rsid w:val="00736F3B"/>
    <w:rsid w:val="007372AE"/>
    <w:rsid w:val="0073795D"/>
    <w:rsid w:val="00737F38"/>
    <w:rsid w:val="0074095E"/>
    <w:rsid w:val="00741D4E"/>
    <w:rsid w:val="007422E3"/>
    <w:rsid w:val="00742690"/>
    <w:rsid w:val="00742D58"/>
    <w:rsid w:val="007433E5"/>
    <w:rsid w:val="007438AA"/>
    <w:rsid w:val="0074390B"/>
    <w:rsid w:val="007450B7"/>
    <w:rsid w:val="00745176"/>
    <w:rsid w:val="0074537D"/>
    <w:rsid w:val="0074567F"/>
    <w:rsid w:val="00746CB1"/>
    <w:rsid w:val="00746E75"/>
    <w:rsid w:val="00747458"/>
    <w:rsid w:val="00747567"/>
    <w:rsid w:val="00747786"/>
    <w:rsid w:val="00747AF3"/>
    <w:rsid w:val="00747D97"/>
    <w:rsid w:val="00750D55"/>
    <w:rsid w:val="00751149"/>
    <w:rsid w:val="007511EC"/>
    <w:rsid w:val="0075134A"/>
    <w:rsid w:val="007513DF"/>
    <w:rsid w:val="00751C4B"/>
    <w:rsid w:val="0075308B"/>
    <w:rsid w:val="00753604"/>
    <w:rsid w:val="00753677"/>
    <w:rsid w:val="00753998"/>
    <w:rsid w:val="00753A1E"/>
    <w:rsid w:val="00753D55"/>
    <w:rsid w:val="00753F17"/>
    <w:rsid w:val="00754C1F"/>
    <w:rsid w:val="007551EC"/>
    <w:rsid w:val="00755D05"/>
    <w:rsid w:val="00755DAB"/>
    <w:rsid w:val="007567E9"/>
    <w:rsid w:val="00756C8F"/>
    <w:rsid w:val="0075710A"/>
    <w:rsid w:val="00757C58"/>
    <w:rsid w:val="00757F73"/>
    <w:rsid w:val="007601EF"/>
    <w:rsid w:val="007607E6"/>
    <w:rsid w:val="00760DBB"/>
    <w:rsid w:val="007610C6"/>
    <w:rsid w:val="0076114A"/>
    <w:rsid w:val="007619E1"/>
    <w:rsid w:val="00761A9D"/>
    <w:rsid w:val="00761BDB"/>
    <w:rsid w:val="00761E74"/>
    <w:rsid w:val="00762C36"/>
    <w:rsid w:val="00762F70"/>
    <w:rsid w:val="0076396D"/>
    <w:rsid w:val="00763B84"/>
    <w:rsid w:val="00763F20"/>
    <w:rsid w:val="007645D8"/>
    <w:rsid w:val="0076468D"/>
    <w:rsid w:val="007650BF"/>
    <w:rsid w:val="0076556F"/>
    <w:rsid w:val="007663FC"/>
    <w:rsid w:val="007669CF"/>
    <w:rsid w:val="00766B32"/>
    <w:rsid w:val="00767E42"/>
    <w:rsid w:val="007703C7"/>
    <w:rsid w:val="00771640"/>
    <w:rsid w:val="00771C92"/>
    <w:rsid w:val="00771C99"/>
    <w:rsid w:val="0077231B"/>
    <w:rsid w:val="00772369"/>
    <w:rsid w:val="00773C2B"/>
    <w:rsid w:val="00774084"/>
    <w:rsid w:val="0077581E"/>
    <w:rsid w:val="0077584E"/>
    <w:rsid w:val="00775987"/>
    <w:rsid w:val="00775DB8"/>
    <w:rsid w:val="00776298"/>
    <w:rsid w:val="00776537"/>
    <w:rsid w:val="00776A38"/>
    <w:rsid w:val="00777E17"/>
    <w:rsid w:val="00780749"/>
    <w:rsid w:val="0078153D"/>
    <w:rsid w:val="007815FC"/>
    <w:rsid w:val="007823CD"/>
    <w:rsid w:val="00782556"/>
    <w:rsid w:val="007826FE"/>
    <w:rsid w:val="00782AB9"/>
    <w:rsid w:val="0078313F"/>
    <w:rsid w:val="00783757"/>
    <w:rsid w:val="00783A31"/>
    <w:rsid w:val="00784285"/>
    <w:rsid w:val="007855D8"/>
    <w:rsid w:val="00785798"/>
    <w:rsid w:val="00785F18"/>
    <w:rsid w:val="00786A2B"/>
    <w:rsid w:val="007900D2"/>
    <w:rsid w:val="007915B2"/>
    <w:rsid w:val="007921D5"/>
    <w:rsid w:val="007932ED"/>
    <w:rsid w:val="00793B9A"/>
    <w:rsid w:val="00794416"/>
    <w:rsid w:val="007944C1"/>
    <w:rsid w:val="00794E05"/>
    <w:rsid w:val="007952C0"/>
    <w:rsid w:val="00796967"/>
    <w:rsid w:val="00796AA9"/>
    <w:rsid w:val="00796E1A"/>
    <w:rsid w:val="00797586"/>
    <w:rsid w:val="00797809"/>
    <w:rsid w:val="00797B22"/>
    <w:rsid w:val="00797E6E"/>
    <w:rsid w:val="007A0072"/>
    <w:rsid w:val="007A0A5D"/>
    <w:rsid w:val="007A0F81"/>
    <w:rsid w:val="007A1206"/>
    <w:rsid w:val="007A12DB"/>
    <w:rsid w:val="007A13FF"/>
    <w:rsid w:val="007A218C"/>
    <w:rsid w:val="007A2295"/>
    <w:rsid w:val="007A3FFB"/>
    <w:rsid w:val="007A48B4"/>
    <w:rsid w:val="007A4C71"/>
    <w:rsid w:val="007A4E0F"/>
    <w:rsid w:val="007A50E9"/>
    <w:rsid w:val="007A5765"/>
    <w:rsid w:val="007A5A7C"/>
    <w:rsid w:val="007A5CA4"/>
    <w:rsid w:val="007A5E8C"/>
    <w:rsid w:val="007A66A7"/>
    <w:rsid w:val="007A693E"/>
    <w:rsid w:val="007A6D11"/>
    <w:rsid w:val="007A7099"/>
    <w:rsid w:val="007A753F"/>
    <w:rsid w:val="007A7592"/>
    <w:rsid w:val="007A7BE0"/>
    <w:rsid w:val="007A7EBB"/>
    <w:rsid w:val="007B053E"/>
    <w:rsid w:val="007B08EB"/>
    <w:rsid w:val="007B11B4"/>
    <w:rsid w:val="007B1374"/>
    <w:rsid w:val="007B1688"/>
    <w:rsid w:val="007B17BC"/>
    <w:rsid w:val="007B1A70"/>
    <w:rsid w:val="007B284A"/>
    <w:rsid w:val="007B2D65"/>
    <w:rsid w:val="007B3C79"/>
    <w:rsid w:val="007B3F46"/>
    <w:rsid w:val="007B4114"/>
    <w:rsid w:val="007B4557"/>
    <w:rsid w:val="007B483B"/>
    <w:rsid w:val="007B4D74"/>
    <w:rsid w:val="007B5782"/>
    <w:rsid w:val="007B65F3"/>
    <w:rsid w:val="007B6622"/>
    <w:rsid w:val="007B6ED6"/>
    <w:rsid w:val="007B7C3E"/>
    <w:rsid w:val="007C08A9"/>
    <w:rsid w:val="007C0A76"/>
    <w:rsid w:val="007C0EB6"/>
    <w:rsid w:val="007C12C5"/>
    <w:rsid w:val="007C13A8"/>
    <w:rsid w:val="007C2029"/>
    <w:rsid w:val="007C2289"/>
    <w:rsid w:val="007C22AB"/>
    <w:rsid w:val="007C245E"/>
    <w:rsid w:val="007C28C9"/>
    <w:rsid w:val="007C3287"/>
    <w:rsid w:val="007C3A12"/>
    <w:rsid w:val="007C3E37"/>
    <w:rsid w:val="007C4225"/>
    <w:rsid w:val="007C43A2"/>
    <w:rsid w:val="007C4DE0"/>
    <w:rsid w:val="007C537E"/>
    <w:rsid w:val="007C5401"/>
    <w:rsid w:val="007C61F4"/>
    <w:rsid w:val="007C68CD"/>
    <w:rsid w:val="007C6A04"/>
    <w:rsid w:val="007C73FF"/>
    <w:rsid w:val="007C7B61"/>
    <w:rsid w:val="007D00CD"/>
    <w:rsid w:val="007D1232"/>
    <w:rsid w:val="007D1816"/>
    <w:rsid w:val="007D191D"/>
    <w:rsid w:val="007D2133"/>
    <w:rsid w:val="007D2823"/>
    <w:rsid w:val="007D2EAE"/>
    <w:rsid w:val="007D2F08"/>
    <w:rsid w:val="007D37BE"/>
    <w:rsid w:val="007D3D9E"/>
    <w:rsid w:val="007D4503"/>
    <w:rsid w:val="007D457F"/>
    <w:rsid w:val="007D45D7"/>
    <w:rsid w:val="007D490F"/>
    <w:rsid w:val="007D4EF3"/>
    <w:rsid w:val="007D4F12"/>
    <w:rsid w:val="007D5AE6"/>
    <w:rsid w:val="007D6016"/>
    <w:rsid w:val="007D6778"/>
    <w:rsid w:val="007D6BFB"/>
    <w:rsid w:val="007D6D80"/>
    <w:rsid w:val="007D7186"/>
    <w:rsid w:val="007D7BA2"/>
    <w:rsid w:val="007D7DCE"/>
    <w:rsid w:val="007E029E"/>
    <w:rsid w:val="007E057A"/>
    <w:rsid w:val="007E09CD"/>
    <w:rsid w:val="007E0A57"/>
    <w:rsid w:val="007E0B5A"/>
    <w:rsid w:val="007E1487"/>
    <w:rsid w:val="007E16CC"/>
    <w:rsid w:val="007E1BCB"/>
    <w:rsid w:val="007E1F1F"/>
    <w:rsid w:val="007E4463"/>
    <w:rsid w:val="007E4789"/>
    <w:rsid w:val="007E49ED"/>
    <w:rsid w:val="007E4F92"/>
    <w:rsid w:val="007E53A9"/>
    <w:rsid w:val="007E64D4"/>
    <w:rsid w:val="007E6683"/>
    <w:rsid w:val="007E7365"/>
    <w:rsid w:val="007F017B"/>
    <w:rsid w:val="007F0E56"/>
    <w:rsid w:val="007F1500"/>
    <w:rsid w:val="007F15EF"/>
    <w:rsid w:val="007F1C8C"/>
    <w:rsid w:val="007F2EEE"/>
    <w:rsid w:val="007F364E"/>
    <w:rsid w:val="007F3B69"/>
    <w:rsid w:val="007F3B91"/>
    <w:rsid w:val="007F3D4B"/>
    <w:rsid w:val="007F432F"/>
    <w:rsid w:val="007F47B9"/>
    <w:rsid w:val="007F4D8B"/>
    <w:rsid w:val="007F5114"/>
    <w:rsid w:val="007F5AFC"/>
    <w:rsid w:val="007F61B0"/>
    <w:rsid w:val="007F62F8"/>
    <w:rsid w:val="007F66F8"/>
    <w:rsid w:val="007F76A9"/>
    <w:rsid w:val="007F7CD1"/>
    <w:rsid w:val="0080025A"/>
    <w:rsid w:val="0080162B"/>
    <w:rsid w:val="008018B7"/>
    <w:rsid w:val="008018CA"/>
    <w:rsid w:val="00801BC8"/>
    <w:rsid w:val="00801C5D"/>
    <w:rsid w:val="00801F1F"/>
    <w:rsid w:val="008023E8"/>
    <w:rsid w:val="00802693"/>
    <w:rsid w:val="0080279C"/>
    <w:rsid w:val="0080299C"/>
    <w:rsid w:val="008034DA"/>
    <w:rsid w:val="008037D9"/>
    <w:rsid w:val="00803AC6"/>
    <w:rsid w:val="00804C98"/>
    <w:rsid w:val="00804D91"/>
    <w:rsid w:val="00805235"/>
    <w:rsid w:val="0080537D"/>
    <w:rsid w:val="00805B7D"/>
    <w:rsid w:val="00806135"/>
    <w:rsid w:val="008063FB"/>
    <w:rsid w:val="0080675A"/>
    <w:rsid w:val="008103C1"/>
    <w:rsid w:val="00810700"/>
    <w:rsid w:val="00812961"/>
    <w:rsid w:val="008129F5"/>
    <w:rsid w:val="008146E5"/>
    <w:rsid w:val="0081562D"/>
    <w:rsid w:val="00815DBC"/>
    <w:rsid w:val="00816296"/>
    <w:rsid w:val="00816656"/>
    <w:rsid w:val="008167B7"/>
    <w:rsid w:val="00817F7D"/>
    <w:rsid w:val="00820189"/>
    <w:rsid w:val="008202F7"/>
    <w:rsid w:val="008203F7"/>
    <w:rsid w:val="00820F52"/>
    <w:rsid w:val="00820F8F"/>
    <w:rsid w:val="008213DD"/>
    <w:rsid w:val="00821536"/>
    <w:rsid w:val="00822A71"/>
    <w:rsid w:val="00822E76"/>
    <w:rsid w:val="00822FF8"/>
    <w:rsid w:val="00823581"/>
    <w:rsid w:val="00823713"/>
    <w:rsid w:val="00823875"/>
    <w:rsid w:val="00823C30"/>
    <w:rsid w:val="0082437E"/>
    <w:rsid w:val="0082447A"/>
    <w:rsid w:val="008244DB"/>
    <w:rsid w:val="00824E02"/>
    <w:rsid w:val="00824F5F"/>
    <w:rsid w:val="0082509F"/>
    <w:rsid w:val="0082514F"/>
    <w:rsid w:val="008252A6"/>
    <w:rsid w:val="008253DF"/>
    <w:rsid w:val="00825473"/>
    <w:rsid w:val="0082561D"/>
    <w:rsid w:val="00825B2C"/>
    <w:rsid w:val="00825BF4"/>
    <w:rsid w:val="008263FA"/>
    <w:rsid w:val="00826CAD"/>
    <w:rsid w:val="00827C37"/>
    <w:rsid w:val="00827CEE"/>
    <w:rsid w:val="00827F0B"/>
    <w:rsid w:val="00827FBE"/>
    <w:rsid w:val="008304EC"/>
    <w:rsid w:val="008312A0"/>
    <w:rsid w:val="00832CB9"/>
    <w:rsid w:val="00832F97"/>
    <w:rsid w:val="00832FE0"/>
    <w:rsid w:val="00833EC1"/>
    <w:rsid w:val="008341C5"/>
    <w:rsid w:val="00834234"/>
    <w:rsid w:val="00834386"/>
    <w:rsid w:val="00834894"/>
    <w:rsid w:val="00834C24"/>
    <w:rsid w:val="00835F6D"/>
    <w:rsid w:val="008365DD"/>
    <w:rsid w:val="008367FB"/>
    <w:rsid w:val="0084008A"/>
    <w:rsid w:val="008401EC"/>
    <w:rsid w:val="008404A7"/>
    <w:rsid w:val="00840AD4"/>
    <w:rsid w:val="00841580"/>
    <w:rsid w:val="008421D6"/>
    <w:rsid w:val="00842419"/>
    <w:rsid w:val="008424BE"/>
    <w:rsid w:val="00842793"/>
    <w:rsid w:val="008438E5"/>
    <w:rsid w:val="00843D42"/>
    <w:rsid w:val="00843DBF"/>
    <w:rsid w:val="0084400A"/>
    <w:rsid w:val="0084440A"/>
    <w:rsid w:val="00845381"/>
    <w:rsid w:val="008459D2"/>
    <w:rsid w:val="00845AD4"/>
    <w:rsid w:val="00845BFE"/>
    <w:rsid w:val="00845C5B"/>
    <w:rsid w:val="008466C5"/>
    <w:rsid w:val="0084692D"/>
    <w:rsid w:val="00846E35"/>
    <w:rsid w:val="00846EA8"/>
    <w:rsid w:val="00847095"/>
    <w:rsid w:val="00847659"/>
    <w:rsid w:val="00847E24"/>
    <w:rsid w:val="00847FFE"/>
    <w:rsid w:val="008505B8"/>
    <w:rsid w:val="008505D0"/>
    <w:rsid w:val="008508C6"/>
    <w:rsid w:val="0085133E"/>
    <w:rsid w:val="008517DB"/>
    <w:rsid w:val="00852242"/>
    <w:rsid w:val="00852B34"/>
    <w:rsid w:val="00853057"/>
    <w:rsid w:val="00853A60"/>
    <w:rsid w:val="00855B64"/>
    <w:rsid w:val="008562E4"/>
    <w:rsid w:val="00856426"/>
    <w:rsid w:val="00856F13"/>
    <w:rsid w:val="00860195"/>
    <w:rsid w:val="00860805"/>
    <w:rsid w:val="00860A7C"/>
    <w:rsid w:val="00860B76"/>
    <w:rsid w:val="00860FE5"/>
    <w:rsid w:val="00861830"/>
    <w:rsid w:val="00861A2A"/>
    <w:rsid w:val="00862186"/>
    <w:rsid w:val="00862EE1"/>
    <w:rsid w:val="008630DB"/>
    <w:rsid w:val="00863346"/>
    <w:rsid w:val="00863F68"/>
    <w:rsid w:val="0086463F"/>
    <w:rsid w:val="0086575C"/>
    <w:rsid w:val="008664D1"/>
    <w:rsid w:val="00866E76"/>
    <w:rsid w:val="008677CB"/>
    <w:rsid w:val="008678A3"/>
    <w:rsid w:val="00867915"/>
    <w:rsid w:val="0087010C"/>
    <w:rsid w:val="00870323"/>
    <w:rsid w:val="00871357"/>
    <w:rsid w:val="008717EA"/>
    <w:rsid w:val="00871850"/>
    <w:rsid w:val="00871CCD"/>
    <w:rsid w:val="00871D49"/>
    <w:rsid w:val="008723F9"/>
    <w:rsid w:val="008729F7"/>
    <w:rsid w:val="00873F9E"/>
    <w:rsid w:val="008743E7"/>
    <w:rsid w:val="00875A00"/>
    <w:rsid w:val="00876124"/>
    <w:rsid w:val="008769B4"/>
    <w:rsid w:val="00876B18"/>
    <w:rsid w:val="00876F12"/>
    <w:rsid w:val="00876FFD"/>
    <w:rsid w:val="0087712D"/>
    <w:rsid w:val="00877192"/>
    <w:rsid w:val="008772E2"/>
    <w:rsid w:val="008773D5"/>
    <w:rsid w:val="00877C97"/>
    <w:rsid w:val="00877EFB"/>
    <w:rsid w:val="008800A8"/>
    <w:rsid w:val="00880547"/>
    <w:rsid w:val="00880D7C"/>
    <w:rsid w:val="00881604"/>
    <w:rsid w:val="00881CB3"/>
    <w:rsid w:val="00881E86"/>
    <w:rsid w:val="00882150"/>
    <w:rsid w:val="00882A8C"/>
    <w:rsid w:val="008830E6"/>
    <w:rsid w:val="00883181"/>
    <w:rsid w:val="00883AF8"/>
    <w:rsid w:val="00883DA4"/>
    <w:rsid w:val="00883EBA"/>
    <w:rsid w:val="00884426"/>
    <w:rsid w:val="00884437"/>
    <w:rsid w:val="00884CF9"/>
    <w:rsid w:val="00885472"/>
    <w:rsid w:val="00885C97"/>
    <w:rsid w:val="00885EFE"/>
    <w:rsid w:val="008861A6"/>
    <w:rsid w:val="008864AA"/>
    <w:rsid w:val="00886A8D"/>
    <w:rsid w:val="00886CA9"/>
    <w:rsid w:val="00886EA2"/>
    <w:rsid w:val="00886FAE"/>
    <w:rsid w:val="00886FB5"/>
    <w:rsid w:val="008876A7"/>
    <w:rsid w:val="00887783"/>
    <w:rsid w:val="008907D3"/>
    <w:rsid w:val="0089094E"/>
    <w:rsid w:val="0089106B"/>
    <w:rsid w:val="00891A7D"/>
    <w:rsid w:val="00891C68"/>
    <w:rsid w:val="00891CBD"/>
    <w:rsid w:val="00892067"/>
    <w:rsid w:val="00892485"/>
    <w:rsid w:val="00892D46"/>
    <w:rsid w:val="00892F2C"/>
    <w:rsid w:val="00893027"/>
    <w:rsid w:val="00894FED"/>
    <w:rsid w:val="008957DE"/>
    <w:rsid w:val="0089589A"/>
    <w:rsid w:val="0089647A"/>
    <w:rsid w:val="0089650C"/>
    <w:rsid w:val="00896994"/>
    <w:rsid w:val="00896EB8"/>
    <w:rsid w:val="008972E2"/>
    <w:rsid w:val="00897D8D"/>
    <w:rsid w:val="008A0D75"/>
    <w:rsid w:val="008A103F"/>
    <w:rsid w:val="008A174F"/>
    <w:rsid w:val="008A194E"/>
    <w:rsid w:val="008A2316"/>
    <w:rsid w:val="008A3321"/>
    <w:rsid w:val="008A38C8"/>
    <w:rsid w:val="008A4191"/>
    <w:rsid w:val="008A5064"/>
    <w:rsid w:val="008A5EB8"/>
    <w:rsid w:val="008A6451"/>
    <w:rsid w:val="008A6A64"/>
    <w:rsid w:val="008A6E6F"/>
    <w:rsid w:val="008A71D7"/>
    <w:rsid w:val="008A722A"/>
    <w:rsid w:val="008A732C"/>
    <w:rsid w:val="008A777B"/>
    <w:rsid w:val="008A784F"/>
    <w:rsid w:val="008A7B86"/>
    <w:rsid w:val="008A7E49"/>
    <w:rsid w:val="008B005D"/>
    <w:rsid w:val="008B05B5"/>
    <w:rsid w:val="008B0B4C"/>
    <w:rsid w:val="008B0C1A"/>
    <w:rsid w:val="008B133B"/>
    <w:rsid w:val="008B1C08"/>
    <w:rsid w:val="008B1FF1"/>
    <w:rsid w:val="008B212C"/>
    <w:rsid w:val="008B3843"/>
    <w:rsid w:val="008B3EEA"/>
    <w:rsid w:val="008B42A8"/>
    <w:rsid w:val="008B4787"/>
    <w:rsid w:val="008B48C0"/>
    <w:rsid w:val="008B57FB"/>
    <w:rsid w:val="008B5883"/>
    <w:rsid w:val="008B5F3D"/>
    <w:rsid w:val="008B68BA"/>
    <w:rsid w:val="008B6B50"/>
    <w:rsid w:val="008B7E1D"/>
    <w:rsid w:val="008C01BB"/>
    <w:rsid w:val="008C052D"/>
    <w:rsid w:val="008C0760"/>
    <w:rsid w:val="008C0FDD"/>
    <w:rsid w:val="008C1231"/>
    <w:rsid w:val="008C258D"/>
    <w:rsid w:val="008C2C6D"/>
    <w:rsid w:val="008C3AC8"/>
    <w:rsid w:val="008C3B4B"/>
    <w:rsid w:val="008C46E9"/>
    <w:rsid w:val="008C47E4"/>
    <w:rsid w:val="008C57D0"/>
    <w:rsid w:val="008C5B67"/>
    <w:rsid w:val="008C6009"/>
    <w:rsid w:val="008C62E1"/>
    <w:rsid w:val="008C663C"/>
    <w:rsid w:val="008C6A0F"/>
    <w:rsid w:val="008C7287"/>
    <w:rsid w:val="008C75DB"/>
    <w:rsid w:val="008C7830"/>
    <w:rsid w:val="008C792A"/>
    <w:rsid w:val="008C7C17"/>
    <w:rsid w:val="008C7C4A"/>
    <w:rsid w:val="008C7F39"/>
    <w:rsid w:val="008D00DA"/>
    <w:rsid w:val="008D0164"/>
    <w:rsid w:val="008D0200"/>
    <w:rsid w:val="008D0270"/>
    <w:rsid w:val="008D0562"/>
    <w:rsid w:val="008D0627"/>
    <w:rsid w:val="008D0676"/>
    <w:rsid w:val="008D085A"/>
    <w:rsid w:val="008D0897"/>
    <w:rsid w:val="008D0B0E"/>
    <w:rsid w:val="008D0FA2"/>
    <w:rsid w:val="008D149A"/>
    <w:rsid w:val="008D1537"/>
    <w:rsid w:val="008D1874"/>
    <w:rsid w:val="008D1E64"/>
    <w:rsid w:val="008D2253"/>
    <w:rsid w:val="008D225D"/>
    <w:rsid w:val="008D229F"/>
    <w:rsid w:val="008D233F"/>
    <w:rsid w:val="008D288F"/>
    <w:rsid w:val="008D3A79"/>
    <w:rsid w:val="008D3F66"/>
    <w:rsid w:val="008D4059"/>
    <w:rsid w:val="008D466B"/>
    <w:rsid w:val="008D4CAC"/>
    <w:rsid w:val="008D4E82"/>
    <w:rsid w:val="008D516D"/>
    <w:rsid w:val="008D5286"/>
    <w:rsid w:val="008D56E7"/>
    <w:rsid w:val="008D59EE"/>
    <w:rsid w:val="008D5D22"/>
    <w:rsid w:val="008D6DFC"/>
    <w:rsid w:val="008E0018"/>
    <w:rsid w:val="008E1754"/>
    <w:rsid w:val="008E1793"/>
    <w:rsid w:val="008E19E7"/>
    <w:rsid w:val="008E1C85"/>
    <w:rsid w:val="008E2E7B"/>
    <w:rsid w:val="008E340E"/>
    <w:rsid w:val="008E3DFF"/>
    <w:rsid w:val="008E483A"/>
    <w:rsid w:val="008E519E"/>
    <w:rsid w:val="008E54BD"/>
    <w:rsid w:val="008E5D9F"/>
    <w:rsid w:val="008E6757"/>
    <w:rsid w:val="008E67C7"/>
    <w:rsid w:val="008E6863"/>
    <w:rsid w:val="008E78BE"/>
    <w:rsid w:val="008E7F24"/>
    <w:rsid w:val="008F014F"/>
    <w:rsid w:val="008F0332"/>
    <w:rsid w:val="008F0627"/>
    <w:rsid w:val="008F17C5"/>
    <w:rsid w:val="008F1F19"/>
    <w:rsid w:val="008F2C56"/>
    <w:rsid w:val="008F2E94"/>
    <w:rsid w:val="008F3F1F"/>
    <w:rsid w:val="008F407F"/>
    <w:rsid w:val="008F4AA9"/>
    <w:rsid w:val="008F4FBB"/>
    <w:rsid w:val="008F573D"/>
    <w:rsid w:val="008F7EFD"/>
    <w:rsid w:val="0090026C"/>
    <w:rsid w:val="00900E39"/>
    <w:rsid w:val="0090133E"/>
    <w:rsid w:val="00901694"/>
    <w:rsid w:val="009016EC"/>
    <w:rsid w:val="00901E92"/>
    <w:rsid w:val="0090203E"/>
    <w:rsid w:val="00903214"/>
    <w:rsid w:val="0090360C"/>
    <w:rsid w:val="00903A54"/>
    <w:rsid w:val="00904AB6"/>
    <w:rsid w:val="00905E04"/>
    <w:rsid w:val="00906C50"/>
    <w:rsid w:val="00906E3B"/>
    <w:rsid w:val="00906E9D"/>
    <w:rsid w:val="009077A9"/>
    <w:rsid w:val="00907D14"/>
    <w:rsid w:val="00910304"/>
    <w:rsid w:val="009108C8"/>
    <w:rsid w:val="009108CD"/>
    <w:rsid w:val="00911139"/>
    <w:rsid w:val="0091185B"/>
    <w:rsid w:val="00911C9A"/>
    <w:rsid w:val="00911D06"/>
    <w:rsid w:val="00911D35"/>
    <w:rsid w:val="0091374D"/>
    <w:rsid w:val="009141DD"/>
    <w:rsid w:val="00915159"/>
    <w:rsid w:val="009156C5"/>
    <w:rsid w:val="00915BB7"/>
    <w:rsid w:val="00915BF2"/>
    <w:rsid w:val="009165DC"/>
    <w:rsid w:val="009168AB"/>
    <w:rsid w:val="009168D3"/>
    <w:rsid w:val="00916CF8"/>
    <w:rsid w:val="00916F8F"/>
    <w:rsid w:val="00917075"/>
    <w:rsid w:val="009170C3"/>
    <w:rsid w:val="00917101"/>
    <w:rsid w:val="0091722B"/>
    <w:rsid w:val="009204EA"/>
    <w:rsid w:val="009218EE"/>
    <w:rsid w:val="00921E60"/>
    <w:rsid w:val="00922B18"/>
    <w:rsid w:val="00923C94"/>
    <w:rsid w:val="00924235"/>
    <w:rsid w:val="00924702"/>
    <w:rsid w:val="00924870"/>
    <w:rsid w:val="00924A82"/>
    <w:rsid w:val="00926525"/>
    <w:rsid w:val="00926CE7"/>
    <w:rsid w:val="00927647"/>
    <w:rsid w:val="0093030C"/>
    <w:rsid w:val="0093036E"/>
    <w:rsid w:val="009309D8"/>
    <w:rsid w:val="00930E3D"/>
    <w:rsid w:val="00930EAC"/>
    <w:rsid w:val="00930EC1"/>
    <w:rsid w:val="009310BF"/>
    <w:rsid w:val="00931471"/>
    <w:rsid w:val="00932407"/>
    <w:rsid w:val="009325A2"/>
    <w:rsid w:val="00932E0D"/>
    <w:rsid w:val="009333AA"/>
    <w:rsid w:val="00933C05"/>
    <w:rsid w:val="009344B5"/>
    <w:rsid w:val="0093472E"/>
    <w:rsid w:val="00934AA5"/>
    <w:rsid w:val="00934AC3"/>
    <w:rsid w:val="00934AF3"/>
    <w:rsid w:val="00934C90"/>
    <w:rsid w:val="00934CA4"/>
    <w:rsid w:val="00934E08"/>
    <w:rsid w:val="009357FE"/>
    <w:rsid w:val="009367A8"/>
    <w:rsid w:val="00936E88"/>
    <w:rsid w:val="0093734E"/>
    <w:rsid w:val="00937701"/>
    <w:rsid w:val="00937875"/>
    <w:rsid w:val="00940946"/>
    <w:rsid w:val="00940ECC"/>
    <w:rsid w:val="00941747"/>
    <w:rsid w:val="00941C4E"/>
    <w:rsid w:val="0094203F"/>
    <w:rsid w:val="0094261B"/>
    <w:rsid w:val="00942BF3"/>
    <w:rsid w:val="00942CCD"/>
    <w:rsid w:val="00942F5F"/>
    <w:rsid w:val="00942F67"/>
    <w:rsid w:val="009430A7"/>
    <w:rsid w:val="009433F4"/>
    <w:rsid w:val="0094445D"/>
    <w:rsid w:val="009446C1"/>
    <w:rsid w:val="00944C5C"/>
    <w:rsid w:val="009456FE"/>
    <w:rsid w:val="00945AE0"/>
    <w:rsid w:val="00945DE4"/>
    <w:rsid w:val="009461EA"/>
    <w:rsid w:val="009465A0"/>
    <w:rsid w:val="00946CF4"/>
    <w:rsid w:val="00946D71"/>
    <w:rsid w:val="00947109"/>
    <w:rsid w:val="00947AC4"/>
    <w:rsid w:val="00947E48"/>
    <w:rsid w:val="009506B0"/>
    <w:rsid w:val="00951829"/>
    <w:rsid w:val="00951A95"/>
    <w:rsid w:val="009523D8"/>
    <w:rsid w:val="0095293A"/>
    <w:rsid w:val="00952FF3"/>
    <w:rsid w:val="00953BB2"/>
    <w:rsid w:val="00953EF8"/>
    <w:rsid w:val="00954509"/>
    <w:rsid w:val="0095463B"/>
    <w:rsid w:val="00954B5A"/>
    <w:rsid w:val="00954FD5"/>
    <w:rsid w:val="00955175"/>
    <w:rsid w:val="0095528D"/>
    <w:rsid w:val="009556E1"/>
    <w:rsid w:val="00955A51"/>
    <w:rsid w:val="00955EAF"/>
    <w:rsid w:val="009561DB"/>
    <w:rsid w:val="00956B72"/>
    <w:rsid w:val="00956D79"/>
    <w:rsid w:val="009573BE"/>
    <w:rsid w:val="009600F8"/>
    <w:rsid w:val="00960B03"/>
    <w:rsid w:val="009611E2"/>
    <w:rsid w:val="0096189E"/>
    <w:rsid w:val="00961A97"/>
    <w:rsid w:val="00961C91"/>
    <w:rsid w:val="009620F2"/>
    <w:rsid w:val="009629F9"/>
    <w:rsid w:val="00962A5C"/>
    <w:rsid w:val="00964163"/>
    <w:rsid w:val="0096428F"/>
    <w:rsid w:val="0096472D"/>
    <w:rsid w:val="00964E16"/>
    <w:rsid w:val="00964F00"/>
    <w:rsid w:val="00965B6E"/>
    <w:rsid w:val="00965DB6"/>
    <w:rsid w:val="009662CC"/>
    <w:rsid w:val="00966A1D"/>
    <w:rsid w:val="0096718C"/>
    <w:rsid w:val="00967461"/>
    <w:rsid w:val="00967505"/>
    <w:rsid w:val="00970860"/>
    <w:rsid w:val="00973663"/>
    <w:rsid w:val="00973899"/>
    <w:rsid w:val="009739A0"/>
    <w:rsid w:val="00973C0B"/>
    <w:rsid w:val="009742D0"/>
    <w:rsid w:val="00974667"/>
    <w:rsid w:val="0097490A"/>
    <w:rsid w:val="00974DCC"/>
    <w:rsid w:val="00975077"/>
    <w:rsid w:val="0097561C"/>
    <w:rsid w:val="0097574A"/>
    <w:rsid w:val="00976688"/>
    <w:rsid w:val="0097695C"/>
    <w:rsid w:val="00977038"/>
    <w:rsid w:val="009779CD"/>
    <w:rsid w:val="009804B1"/>
    <w:rsid w:val="0098068A"/>
    <w:rsid w:val="009806FC"/>
    <w:rsid w:val="00980D48"/>
    <w:rsid w:val="00980DDD"/>
    <w:rsid w:val="009816A6"/>
    <w:rsid w:val="00981AD2"/>
    <w:rsid w:val="00981B35"/>
    <w:rsid w:val="00981BEB"/>
    <w:rsid w:val="00982185"/>
    <w:rsid w:val="0098237F"/>
    <w:rsid w:val="00983110"/>
    <w:rsid w:val="009833F0"/>
    <w:rsid w:val="00983772"/>
    <w:rsid w:val="00983791"/>
    <w:rsid w:val="00984BFF"/>
    <w:rsid w:val="0098525C"/>
    <w:rsid w:val="00985923"/>
    <w:rsid w:val="009860E5"/>
    <w:rsid w:val="00986C6F"/>
    <w:rsid w:val="00987625"/>
    <w:rsid w:val="0099051D"/>
    <w:rsid w:val="0099061D"/>
    <w:rsid w:val="00991085"/>
    <w:rsid w:val="00991577"/>
    <w:rsid w:val="00991640"/>
    <w:rsid w:val="00991CE5"/>
    <w:rsid w:val="00992258"/>
    <w:rsid w:val="00992862"/>
    <w:rsid w:val="00992AFC"/>
    <w:rsid w:val="00992FBE"/>
    <w:rsid w:val="00993623"/>
    <w:rsid w:val="0099382E"/>
    <w:rsid w:val="009945C5"/>
    <w:rsid w:val="00995323"/>
    <w:rsid w:val="00995FEF"/>
    <w:rsid w:val="00996117"/>
    <w:rsid w:val="00996559"/>
    <w:rsid w:val="00996614"/>
    <w:rsid w:val="009967A1"/>
    <w:rsid w:val="00996A51"/>
    <w:rsid w:val="00996C62"/>
    <w:rsid w:val="0099728A"/>
    <w:rsid w:val="00997681"/>
    <w:rsid w:val="00997745"/>
    <w:rsid w:val="00997A60"/>
    <w:rsid w:val="00997D11"/>
    <w:rsid w:val="009A0007"/>
    <w:rsid w:val="009A1227"/>
    <w:rsid w:val="009A154A"/>
    <w:rsid w:val="009A2156"/>
    <w:rsid w:val="009A28E1"/>
    <w:rsid w:val="009A2911"/>
    <w:rsid w:val="009A294D"/>
    <w:rsid w:val="009A4563"/>
    <w:rsid w:val="009A464D"/>
    <w:rsid w:val="009A4EB4"/>
    <w:rsid w:val="009A53B3"/>
    <w:rsid w:val="009A581F"/>
    <w:rsid w:val="009A6210"/>
    <w:rsid w:val="009A6943"/>
    <w:rsid w:val="009A6FEB"/>
    <w:rsid w:val="009B0142"/>
    <w:rsid w:val="009B01E4"/>
    <w:rsid w:val="009B0661"/>
    <w:rsid w:val="009B0689"/>
    <w:rsid w:val="009B0D0D"/>
    <w:rsid w:val="009B0D5A"/>
    <w:rsid w:val="009B1243"/>
    <w:rsid w:val="009B13B6"/>
    <w:rsid w:val="009B19D2"/>
    <w:rsid w:val="009B2DEF"/>
    <w:rsid w:val="009B3590"/>
    <w:rsid w:val="009B437F"/>
    <w:rsid w:val="009B47EA"/>
    <w:rsid w:val="009B50F4"/>
    <w:rsid w:val="009B602E"/>
    <w:rsid w:val="009B63B1"/>
    <w:rsid w:val="009B6F67"/>
    <w:rsid w:val="009B70F5"/>
    <w:rsid w:val="009B7E5B"/>
    <w:rsid w:val="009C00B2"/>
    <w:rsid w:val="009C0280"/>
    <w:rsid w:val="009C02C7"/>
    <w:rsid w:val="009C08A0"/>
    <w:rsid w:val="009C0A02"/>
    <w:rsid w:val="009C0A25"/>
    <w:rsid w:val="009C0B2C"/>
    <w:rsid w:val="009C113D"/>
    <w:rsid w:val="009C1410"/>
    <w:rsid w:val="009C1DCA"/>
    <w:rsid w:val="009C25ED"/>
    <w:rsid w:val="009C42B2"/>
    <w:rsid w:val="009C46C3"/>
    <w:rsid w:val="009C56A1"/>
    <w:rsid w:val="009C586F"/>
    <w:rsid w:val="009C6106"/>
    <w:rsid w:val="009C6EF7"/>
    <w:rsid w:val="009C732E"/>
    <w:rsid w:val="009C7799"/>
    <w:rsid w:val="009C7878"/>
    <w:rsid w:val="009C7CBD"/>
    <w:rsid w:val="009C7F04"/>
    <w:rsid w:val="009D0347"/>
    <w:rsid w:val="009D047F"/>
    <w:rsid w:val="009D1717"/>
    <w:rsid w:val="009D23C8"/>
    <w:rsid w:val="009D474C"/>
    <w:rsid w:val="009D4EEF"/>
    <w:rsid w:val="009D53FB"/>
    <w:rsid w:val="009D6248"/>
    <w:rsid w:val="009D78DD"/>
    <w:rsid w:val="009D7A71"/>
    <w:rsid w:val="009E0316"/>
    <w:rsid w:val="009E0414"/>
    <w:rsid w:val="009E16F7"/>
    <w:rsid w:val="009E1F52"/>
    <w:rsid w:val="009E2B97"/>
    <w:rsid w:val="009E2C06"/>
    <w:rsid w:val="009E3B69"/>
    <w:rsid w:val="009E3EC8"/>
    <w:rsid w:val="009E4668"/>
    <w:rsid w:val="009E4B51"/>
    <w:rsid w:val="009E4E68"/>
    <w:rsid w:val="009E5956"/>
    <w:rsid w:val="009E5F7D"/>
    <w:rsid w:val="009E633A"/>
    <w:rsid w:val="009E6AA1"/>
    <w:rsid w:val="009F0486"/>
    <w:rsid w:val="009F0B8C"/>
    <w:rsid w:val="009F2411"/>
    <w:rsid w:val="009F2669"/>
    <w:rsid w:val="009F2AA1"/>
    <w:rsid w:val="009F2D84"/>
    <w:rsid w:val="009F340B"/>
    <w:rsid w:val="009F3424"/>
    <w:rsid w:val="009F37C6"/>
    <w:rsid w:val="009F3C49"/>
    <w:rsid w:val="009F4477"/>
    <w:rsid w:val="009F44B4"/>
    <w:rsid w:val="009F4544"/>
    <w:rsid w:val="009F4736"/>
    <w:rsid w:val="009F497B"/>
    <w:rsid w:val="009F54CB"/>
    <w:rsid w:val="009F574E"/>
    <w:rsid w:val="009F5E06"/>
    <w:rsid w:val="009F6285"/>
    <w:rsid w:val="009F63CB"/>
    <w:rsid w:val="009F6FF9"/>
    <w:rsid w:val="009F74FC"/>
    <w:rsid w:val="009F76A6"/>
    <w:rsid w:val="009F7B06"/>
    <w:rsid w:val="00A0052B"/>
    <w:rsid w:val="00A009A6"/>
    <w:rsid w:val="00A0114C"/>
    <w:rsid w:val="00A027B1"/>
    <w:rsid w:val="00A032B9"/>
    <w:rsid w:val="00A03542"/>
    <w:rsid w:val="00A03F89"/>
    <w:rsid w:val="00A0412F"/>
    <w:rsid w:val="00A04701"/>
    <w:rsid w:val="00A04987"/>
    <w:rsid w:val="00A050F3"/>
    <w:rsid w:val="00A05AF8"/>
    <w:rsid w:val="00A067A4"/>
    <w:rsid w:val="00A0680C"/>
    <w:rsid w:val="00A06F27"/>
    <w:rsid w:val="00A1001A"/>
    <w:rsid w:val="00A107C1"/>
    <w:rsid w:val="00A1091A"/>
    <w:rsid w:val="00A10BA3"/>
    <w:rsid w:val="00A11052"/>
    <w:rsid w:val="00A12031"/>
    <w:rsid w:val="00A12424"/>
    <w:rsid w:val="00A12676"/>
    <w:rsid w:val="00A12C3A"/>
    <w:rsid w:val="00A13BDF"/>
    <w:rsid w:val="00A14279"/>
    <w:rsid w:val="00A14FA7"/>
    <w:rsid w:val="00A15C41"/>
    <w:rsid w:val="00A15E2B"/>
    <w:rsid w:val="00A1679B"/>
    <w:rsid w:val="00A16964"/>
    <w:rsid w:val="00A16994"/>
    <w:rsid w:val="00A16BD9"/>
    <w:rsid w:val="00A16C53"/>
    <w:rsid w:val="00A17139"/>
    <w:rsid w:val="00A1782E"/>
    <w:rsid w:val="00A17B4F"/>
    <w:rsid w:val="00A200AA"/>
    <w:rsid w:val="00A2013B"/>
    <w:rsid w:val="00A20A99"/>
    <w:rsid w:val="00A21347"/>
    <w:rsid w:val="00A2141F"/>
    <w:rsid w:val="00A2193F"/>
    <w:rsid w:val="00A22543"/>
    <w:rsid w:val="00A226E1"/>
    <w:rsid w:val="00A2273A"/>
    <w:rsid w:val="00A22FFB"/>
    <w:rsid w:val="00A23453"/>
    <w:rsid w:val="00A241A3"/>
    <w:rsid w:val="00A2439E"/>
    <w:rsid w:val="00A25085"/>
    <w:rsid w:val="00A2612D"/>
    <w:rsid w:val="00A263C3"/>
    <w:rsid w:val="00A26FF0"/>
    <w:rsid w:val="00A27EC6"/>
    <w:rsid w:val="00A27F27"/>
    <w:rsid w:val="00A31082"/>
    <w:rsid w:val="00A317FE"/>
    <w:rsid w:val="00A31F8F"/>
    <w:rsid w:val="00A32016"/>
    <w:rsid w:val="00A329DC"/>
    <w:rsid w:val="00A32AE3"/>
    <w:rsid w:val="00A32FCE"/>
    <w:rsid w:val="00A34194"/>
    <w:rsid w:val="00A34ADE"/>
    <w:rsid w:val="00A350BF"/>
    <w:rsid w:val="00A356B9"/>
    <w:rsid w:val="00A3590E"/>
    <w:rsid w:val="00A35F08"/>
    <w:rsid w:val="00A360A0"/>
    <w:rsid w:val="00A36A16"/>
    <w:rsid w:val="00A36CBA"/>
    <w:rsid w:val="00A40DF2"/>
    <w:rsid w:val="00A41B06"/>
    <w:rsid w:val="00A42264"/>
    <w:rsid w:val="00A423C1"/>
    <w:rsid w:val="00A43231"/>
    <w:rsid w:val="00A4396B"/>
    <w:rsid w:val="00A43A32"/>
    <w:rsid w:val="00A443B2"/>
    <w:rsid w:val="00A44414"/>
    <w:rsid w:val="00A444AC"/>
    <w:rsid w:val="00A44623"/>
    <w:rsid w:val="00A448AF"/>
    <w:rsid w:val="00A449A9"/>
    <w:rsid w:val="00A45160"/>
    <w:rsid w:val="00A4575A"/>
    <w:rsid w:val="00A45841"/>
    <w:rsid w:val="00A45A2B"/>
    <w:rsid w:val="00A45B88"/>
    <w:rsid w:val="00A45EEB"/>
    <w:rsid w:val="00A46072"/>
    <w:rsid w:val="00A465E9"/>
    <w:rsid w:val="00A46799"/>
    <w:rsid w:val="00A46CBE"/>
    <w:rsid w:val="00A46E99"/>
    <w:rsid w:val="00A50597"/>
    <w:rsid w:val="00A50B07"/>
    <w:rsid w:val="00A524D6"/>
    <w:rsid w:val="00A5281A"/>
    <w:rsid w:val="00A52C06"/>
    <w:rsid w:val="00A52C27"/>
    <w:rsid w:val="00A52CB2"/>
    <w:rsid w:val="00A531BA"/>
    <w:rsid w:val="00A5367E"/>
    <w:rsid w:val="00A53E5A"/>
    <w:rsid w:val="00A53F02"/>
    <w:rsid w:val="00A54549"/>
    <w:rsid w:val="00A547C5"/>
    <w:rsid w:val="00A55000"/>
    <w:rsid w:val="00A55A89"/>
    <w:rsid w:val="00A55DF6"/>
    <w:rsid w:val="00A56F47"/>
    <w:rsid w:val="00A57480"/>
    <w:rsid w:val="00A60F0B"/>
    <w:rsid w:val="00A61B00"/>
    <w:rsid w:val="00A61DC3"/>
    <w:rsid w:val="00A6301F"/>
    <w:rsid w:val="00A632F2"/>
    <w:rsid w:val="00A63D85"/>
    <w:rsid w:val="00A64A08"/>
    <w:rsid w:val="00A65681"/>
    <w:rsid w:val="00A65865"/>
    <w:rsid w:val="00A659FE"/>
    <w:rsid w:val="00A65B54"/>
    <w:rsid w:val="00A65FE5"/>
    <w:rsid w:val="00A66045"/>
    <w:rsid w:val="00A66526"/>
    <w:rsid w:val="00A66564"/>
    <w:rsid w:val="00A668DA"/>
    <w:rsid w:val="00A66F34"/>
    <w:rsid w:val="00A677BD"/>
    <w:rsid w:val="00A67BA1"/>
    <w:rsid w:val="00A71121"/>
    <w:rsid w:val="00A7206E"/>
    <w:rsid w:val="00A72357"/>
    <w:rsid w:val="00A72DCF"/>
    <w:rsid w:val="00A7384E"/>
    <w:rsid w:val="00A7387B"/>
    <w:rsid w:val="00A73EBB"/>
    <w:rsid w:val="00A741BC"/>
    <w:rsid w:val="00A74558"/>
    <w:rsid w:val="00A746A2"/>
    <w:rsid w:val="00A7558B"/>
    <w:rsid w:val="00A758C4"/>
    <w:rsid w:val="00A7602E"/>
    <w:rsid w:val="00A763B6"/>
    <w:rsid w:val="00A76D36"/>
    <w:rsid w:val="00A76FF1"/>
    <w:rsid w:val="00A775C4"/>
    <w:rsid w:val="00A776B9"/>
    <w:rsid w:val="00A77D01"/>
    <w:rsid w:val="00A77FCC"/>
    <w:rsid w:val="00A80455"/>
    <w:rsid w:val="00A807FE"/>
    <w:rsid w:val="00A81009"/>
    <w:rsid w:val="00A81478"/>
    <w:rsid w:val="00A81F5B"/>
    <w:rsid w:val="00A82FD2"/>
    <w:rsid w:val="00A8335F"/>
    <w:rsid w:val="00A839BC"/>
    <w:rsid w:val="00A83BA4"/>
    <w:rsid w:val="00A840B4"/>
    <w:rsid w:val="00A843CA"/>
    <w:rsid w:val="00A848AE"/>
    <w:rsid w:val="00A84D97"/>
    <w:rsid w:val="00A85092"/>
    <w:rsid w:val="00A85ADA"/>
    <w:rsid w:val="00A86198"/>
    <w:rsid w:val="00A87308"/>
    <w:rsid w:val="00A87932"/>
    <w:rsid w:val="00A87ACB"/>
    <w:rsid w:val="00A87BA9"/>
    <w:rsid w:val="00A87F3C"/>
    <w:rsid w:val="00A87F9B"/>
    <w:rsid w:val="00A9052C"/>
    <w:rsid w:val="00A9069A"/>
    <w:rsid w:val="00A907C1"/>
    <w:rsid w:val="00A90F4A"/>
    <w:rsid w:val="00A9131A"/>
    <w:rsid w:val="00A913D4"/>
    <w:rsid w:val="00A91D42"/>
    <w:rsid w:val="00A92319"/>
    <w:rsid w:val="00A931B9"/>
    <w:rsid w:val="00A94102"/>
    <w:rsid w:val="00A9485C"/>
    <w:rsid w:val="00A94D0E"/>
    <w:rsid w:val="00A94E56"/>
    <w:rsid w:val="00A95BEE"/>
    <w:rsid w:val="00A96271"/>
    <w:rsid w:val="00A966ED"/>
    <w:rsid w:val="00A96DD6"/>
    <w:rsid w:val="00A96E31"/>
    <w:rsid w:val="00A97C9B"/>
    <w:rsid w:val="00AA0AF0"/>
    <w:rsid w:val="00AA0CB9"/>
    <w:rsid w:val="00AA1899"/>
    <w:rsid w:val="00AA1B7A"/>
    <w:rsid w:val="00AA1F41"/>
    <w:rsid w:val="00AA21E0"/>
    <w:rsid w:val="00AA25A7"/>
    <w:rsid w:val="00AA2845"/>
    <w:rsid w:val="00AA2D55"/>
    <w:rsid w:val="00AA36BF"/>
    <w:rsid w:val="00AA4242"/>
    <w:rsid w:val="00AA454F"/>
    <w:rsid w:val="00AA50E1"/>
    <w:rsid w:val="00AA599E"/>
    <w:rsid w:val="00AA59F6"/>
    <w:rsid w:val="00AA7151"/>
    <w:rsid w:val="00AA72B5"/>
    <w:rsid w:val="00AA7BD6"/>
    <w:rsid w:val="00AB08FB"/>
    <w:rsid w:val="00AB0DB2"/>
    <w:rsid w:val="00AB1E05"/>
    <w:rsid w:val="00AB2AE3"/>
    <w:rsid w:val="00AB33D2"/>
    <w:rsid w:val="00AB39FB"/>
    <w:rsid w:val="00AB409E"/>
    <w:rsid w:val="00AB40A4"/>
    <w:rsid w:val="00AB5065"/>
    <w:rsid w:val="00AB50A8"/>
    <w:rsid w:val="00AB568F"/>
    <w:rsid w:val="00AB58D7"/>
    <w:rsid w:val="00AB5D4C"/>
    <w:rsid w:val="00AB5EE7"/>
    <w:rsid w:val="00AB653A"/>
    <w:rsid w:val="00AB7446"/>
    <w:rsid w:val="00AC02DD"/>
    <w:rsid w:val="00AC05BE"/>
    <w:rsid w:val="00AC0612"/>
    <w:rsid w:val="00AC0741"/>
    <w:rsid w:val="00AC0CB2"/>
    <w:rsid w:val="00AC0D26"/>
    <w:rsid w:val="00AC12F4"/>
    <w:rsid w:val="00AC20BD"/>
    <w:rsid w:val="00AC231A"/>
    <w:rsid w:val="00AC29E3"/>
    <w:rsid w:val="00AC2A2C"/>
    <w:rsid w:val="00AC2B6B"/>
    <w:rsid w:val="00AC31B2"/>
    <w:rsid w:val="00AC40A6"/>
    <w:rsid w:val="00AC4443"/>
    <w:rsid w:val="00AC4765"/>
    <w:rsid w:val="00AC47E0"/>
    <w:rsid w:val="00AC4E48"/>
    <w:rsid w:val="00AC5233"/>
    <w:rsid w:val="00AC642B"/>
    <w:rsid w:val="00AC69F1"/>
    <w:rsid w:val="00AC703A"/>
    <w:rsid w:val="00AC7D6C"/>
    <w:rsid w:val="00AD042D"/>
    <w:rsid w:val="00AD0461"/>
    <w:rsid w:val="00AD0C3B"/>
    <w:rsid w:val="00AD1818"/>
    <w:rsid w:val="00AD1BD3"/>
    <w:rsid w:val="00AD2CA0"/>
    <w:rsid w:val="00AD4427"/>
    <w:rsid w:val="00AD54D3"/>
    <w:rsid w:val="00AD60FA"/>
    <w:rsid w:val="00AD6AC8"/>
    <w:rsid w:val="00AD6E96"/>
    <w:rsid w:val="00AD7730"/>
    <w:rsid w:val="00AD7780"/>
    <w:rsid w:val="00AD7865"/>
    <w:rsid w:val="00AD79D0"/>
    <w:rsid w:val="00AD7E30"/>
    <w:rsid w:val="00AD7ED1"/>
    <w:rsid w:val="00AE0381"/>
    <w:rsid w:val="00AE0551"/>
    <w:rsid w:val="00AE0CB1"/>
    <w:rsid w:val="00AE11FE"/>
    <w:rsid w:val="00AE12F8"/>
    <w:rsid w:val="00AE144A"/>
    <w:rsid w:val="00AE183A"/>
    <w:rsid w:val="00AE1AA6"/>
    <w:rsid w:val="00AE1D49"/>
    <w:rsid w:val="00AE2EE2"/>
    <w:rsid w:val="00AE3401"/>
    <w:rsid w:val="00AE4527"/>
    <w:rsid w:val="00AE47DF"/>
    <w:rsid w:val="00AE57C5"/>
    <w:rsid w:val="00AE611C"/>
    <w:rsid w:val="00AE636B"/>
    <w:rsid w:val="00AE6791"/>
    <w:rsid w:val="00AE6920"/>
    <w:rsid w:val="00AE7CFE"/>
    <w:rsid w:val="00AE7F04"/>
    <w:rsid w:val="00AE7FC5"/>
    <w:rsid w:val="00AF09B6"/>
    <w:rsid w:val="00AF0F6C"/>
    <w:rsid w:val="00AF2524"/>
    <w:rsid w:val="00AF3161"/>
    <w:rsid w:val="00AF31E4"/>
    <w:rsid w:val="00AF4221"/>
    <w:rsid w:val="00AF4A36"/>
    <w:rsid w:val="00AF54FA"/>
    <w:rsid w:val="00AF589E"/>
    <w:rsid w:val="00AF5F03"/>
    <w:rsid w:val="00AF7222"/>
    <w:rsid w:val="00AF72BD"/>
    <w:rsid w:val="00AF7611"/>
    <w:rsid w:val="00AF7810"/>
    <w:rsid w:val="00AF7AC3"/>
    <w:rsid w:val="00AF7B12"/>
    <w:rsid w:val="00B01636"/>
    <w:rsid w:val="00B019D1"/>
    <w:rsid w:val="00B02AE1"/>
    <w:rsid w:val="00B02BF4"/>
    <w:rsid w:val="00B02C95"/>
    <w:rsid w:val="00B0384F"/>
    <w:rsid w:val="00B0409A"/>
    <w:rsid w:val="00B04701"/>
    <w:rsid w:val="00B048FB"/>
    <w:rsid w:val="00B0552D"/>
    <w:rsid w:val="00B06E40"/>
    <w:rsid w:val="00B0724E"/>
    <w:rsid w:val="00B07498"/>
    <w:rsid w:val="00B07A4F"/>
    <w:rsid w:val="00B1099C"/>
    <w:rsid w:val="00B10C7C"/>
    <w:rsid w:val="00B11648"/>
    <w:rsid w:val="00B11E55"/>
    <w:rsid w:val="00B1278C"/>
    <w:rsid w:val="00B1391F"/>
    <w:rsid w:val="00B13D21"/>
    <w:rsid w:val="00B13DFB"/>
    <w:rsid w:val="00B13FA0"/>
    <w:rsid w:val="00B1443D"/>
    <w:rsid w:val="00B1456F"/>
    <w:rsid w:val="00B14F1B"/>
    <w:rsid w:val="00B150E6"/>
    <w:rsid w:val="00B15AA9"/>
    <w:rsid w:val="00B162F5"/>
    <w:rsid w:val="00B165F7"/>
    <w:rsid w:val="00B1678E"/>
    <w:rsid w:val="00B16999"/>
    <w:rsid w:val="00B17095"/>
    <w:rsid w:val="00B17859"/>
    <w:rsid w:val="00B17D8D"/>
    <w:rsid w:val="00B20075"/>
    <w:rsid w:val="00B20343"/>
    <w:rsid w:val="00B20740"/>
    <w:rsid w:val="00B20A59"/>
    <w:rsid w:val="00B20F56"/>
    <w:rsid w:val="00B215BA"/>
    <w:rsid w:val="00B21885"/>
    <w:rsid w:val="00B21D50"/>
    <w:rsid w:val="00B22491"/>
    <w:rsid w:val="00B22B10"/>
    <w:rsid w:val="00B22E5F"/>
    <w:rsid w:val="00B22EF3"/>
    <w:rsid w:val="00B22FDD"/>
    <w:rsid w:val="00B235DC"/>
    <w:rsid w:val="00B24ADA"/>
    <w:rsid w:val="00B24FBB"/>
    <w:rsid w:val="00B251DD"/>
    <w:rsid w:val="00B25227"/>
    <w:rsid w:val="00B257BC"/>
    <w:rsid w:val="00B258B9"/>
    <w:rsid w:val="00B2618F"/>
    <w:rsid w:val="00B26372"/>
    <w:rsid w:val="00B263DD"/>
    <w:rsid w:val="00B2792F"/>
    <w:rsid w:val="00B27A5A"/>
    <w:rsid w:val="00B27B7D"/>
    <w:rsid w:val="00B27C26"/>
    <w:rsid w:val="00B27E03"/>
    <w:rsid w:val="00B30E9D"/>
    <w:rsid w:val="00B31189"/>
    <w:rsid w:val="00B3143B"/>
    <w:rsid w:val="00B3160F"/>
    <w:rsid w:val="00B31BEC"/>
    <w:rsid w:val="00B31CB9"/>
    <w:rsid w:val="00B31F44"/>
    <w:rsid w:val="00B32654"/>
    <w:rsid w:val="00B327AA"/>
    <w:rsid w:val="00B32860"/>
    <w:rsid w:val="00B32B12"/>
    <w:rsid w:val="00B32EAE"/>
    <w:rsid w:val="00B331EE"/>
    <w:rsid w:val="00B3436D"/>
    <w:rsid w:val="00B345D6"/>
    <w:rsid w:val="00B34D46"/>
    <w:rsid w:val="00B34ECD"/>
    <w:rsid w:val="00B35D30"/>
    <w:rsid w:val="00B36B28"/>
    <w:rsid w:val="00B36DEB"/>
    <w:rsid w:val="00B37634"/>
    <w:rsid w:val="00B378FF"/>
    <w:rsid w:val="00B379C0"/>
    <w:rsid w:val="00B37B36"/>
    <w:rsid w:val="00B37F87"/>
    <w:rsid w:val="00B40436"/>
    <w:rsid w:val="00B4060B"/>
    <w:rsid w:val="00B419EE"/>
    <w:rsid w:val="00B41C62"/>
    <w:rsid w:val="00B425C6"/>
    <w:rsid w:val="00B4262C"/>
    <w:rsid w:val="00B43252"/>
    <w:rsid w:val="00B439EA"/>
    <w:rsid w:val="00B440F6"/>
    <w:rsid w:val="00B445C9"/>
    <w:rsid w:val="00B4472A"/>
    <w:rsid w:val="00B44F69"/>
    <w:rsid w:val="00B4550F"/>
    <w:rsid w:val="00B45540"/>
    <w:rsid w:val="00B45834"/>
    <w:rsid w:val="00B45934"/>
    <w:rsid w:val="00B45BE9"/>
    <w:rsid w:val="00B45D80"/>
    <w:rsid w:val="00B4688C"/>
    <w:rsid w:val="00B46F20"/>
    <w:rsid w:val="00B479BA"/>
    <w:rsid w:val="00B47EBE"/>
    <w:rsid w:val="00B47FDC"/>
    <w:rsid w:val="00B50250"/>
    <w:rsid w:val="00B50301"/>
    <w:rsid w:val="00B5069E"/>
    <w:rsid w:val="00B50FB1"/>
    <w:rsid w:val="00B515E9"/>
    <w:rsid w:val="00B51B6F"/>
    <w:rsid w:val="00B523B2"/>
    <w:rsid w:val="00B52D17"/>
    <w:rsid w:val="00B53033"/>
    <w:rsid w:val="00B537C7"/>
    <w:rsid w:val="00B53D45"/>
    <w:rsid w:val="00B54542"/>
    <w:rsid w:val="00B54EE1"/>
    <w:rsid w:val="00B5558E"/>
    <w:rsid w:val="00B55640"/>
    <w:rsid w:val="00B55731"/>
    <w:rsid w:val="00B561E0"/>
    <w:rsid w:val="00B56687"/>
    <w:rsid w:val="00B566AF"/>
    <w:rsid w:val="00B56789"/>
    <w:rsid w:val="00B569E8"/>
    <w:rsid w:val="00B56D24"/>
    <w:rsid w:val="00B57078"/>
    <w:rsid w:val="00B613D8"/>
    <w:rsid w:val="00B61428"/>
    <w:rsid w:val="00B61A4F"/>
    <w:rsid w:val="00B61AC3"/>
    <w:rsid w:val="00B61BC4"/>
    <w:rsid w:val="00B61EFC"/>
    <w:rsid w:val="00B61FEC"/>
    <w:rsid w:val="00B620AB"/>
    <w:rsid w:val="00B6218A"/>
    <w:rsid w:val="00B6226A"/>
    <w:rsid w:val="00B62BED"/>
    <w:rsid w:val="00B62D5D"/>
    <w:rsid w:val="00B63957"/>
    <w:rsid w:val="00B63F66"/>
    <w:rsid w:val="00B640B2"/>
    <w:rsid w:val="00B64642"/>
    <w:rsid w:val="00B64B76"/>
    <w:rsid w:val="00B64DFC"/>
    <w:rsid w:val="00B659E0"/>
    <w:rsid w:val="00B65E5B"/>
    <w:rsid w:val="00B6635E"/>
    <w:rsid w:val="00B66461"/>
    <w:rsid w:val="00B66746"/>
    <w:rsid w:val="00B66F88"/>
    <w:rsid w:val="00B670CB"/>
    <w:rsid w:val="00B67415"/>
    <w:rsid w:val="00B67A62"/>
    <w:rsid w:val="00B67A77"/>
    <w:rsid w:val="00B67CAD"/>
    <w:rsid w:val="00B67ECA"/>
    <w:rsid w:val="00B67FFB"/>
    <w:rsid w:val="00B70317"/>
    <w:rsid w:val="00B708F9"/>
    <w:rsid w:val="00B70DE2"/>
    <w:rsid w:val="00B7169E"/>
    <w:rsid w:val="00B71E12"/>
    <w:rsid w:val="00B71F91"/>
    <w:rsid w:val="00B72125"/>
    <w:rsid w:val="00B721DC"/>
    <w:rsid w:val="00B7223A"/>
    <w:rsid w:val="00B7247B"/>
    <w:rsid w:val="00B724EE"/>
    <w:rsid w:val="00B7256B"/>
    <w:rsid w:val="00B72694"/>
    <w:rsid w:val="00B7271E"/>
    <w:rsid w:val="00B72E32"/>
    <w:rsid w:val="00B72ECF"/>
    <w:rsid w:val="00B730E8"/>
    <w:rsid w:val="00B73E0E"/>
    <w:rsid w:val="00B74257"/>
    <w:rsid w:val="00B7433B"/>
    <w:rsid w:val="00B743A4"/>
    <w:rsid w:val="00B75251"/>
    <w:rsid w:val="00B758E0"/>
    <w:rsid w:val="00B759E2"/>
    <w:rsid w:val="00B75D35"/>
    <w:rsid w:val="00B765D1"/>
    <w:rsid w:val="00B76785"/>
    <w:rsid w:val="00B7682C"/>
    <w:rsid w:val="00B7689D"/>
    <w:rsid w:val="00B776D3"/>
    <w:rsid w:val="00B778CD"/>
    <w:rsid w:val="00B80532"/>
    <w:rsid w:val="00B812CB"/>
    <w:rsid w:val="00B81714"/>
    <w:rsid w:val="00B81C51"/>
    <w:rsid w:val="00B81FE2"/>
    <w:rsid w:val="00B825D9"/>
    <w:rsid w:val="00B82789"/>
    <w:rsid w:val="00B82BD1"/>
    <w:rsid w:val="00B8306E"/>
    <w:rsid w:val="00B83512"/>
    <w:rsid w:val="00B8383F"/>
    <w:rsid w:val="00B84005"/>
    <w:rsid w:val="00B84A7C"/>
    <w:rsid w:val="00B84B78"/>
    <w:rsid w:val="00B85449"/>
    <w:rsid w:val="00B85B47"/>
    <w:rsid w:val="00B86203"/>
    <w:rsid w:val="00B869BF"/>
    <w:rsid w:val="00B86AB8"/>
    <w:rsid w:val="00B86C4C"/>
    <w:rsid w:val="00B86CD0"/>
    <w:rsid w:val="00B87265"/>
    <w:rsid w:val="00B87705"/>
    <w:rsid w:val="00B87EA4"/>
    <w:rsid w:val="00B90A43"/>
    <w:rsid w:val="00B911E7"/>
    <w:rsid w:val="00B914D5"/>
    <w:rsid w:val="00B9151E"/>
    <w:rsid w:val="00B919C1"/>
    <w:rsid w:val="00B9247D"/>
    <w:rsid w:val="00B92A45"/>
    <w:rsid w:val="00B9332E"/>
    <w:rsid w:val="00B93A61"/>
    <w:rsid w:val="00B93B7D"/>
    <w:rsid w:val="00B93D7D"/>
    <w:rsid w:val="00B9421A"/>
    <w:rsid w:val="00B94611"/>
    <w:rsid w:val="00B94741"/>
    <w:rsid w:val="00B949EF"/>
    <w:rsid w:val="00B95F74"/>
    <w:rsid w:val="00B96305"/>
    <w:rsid w:val="00B96A42"/>
    <w:rsid w:val="00B96E1B"/>
    <w:rsid w:val="00B9746B"/>
    <w:rsid w:val="00B97660"/>
    <w:rsid w:val="00B97A1B"/>
    <w:rsid w:val="00B97B8D"/>
    <w:rsid w:val="00BA0304"/>
    <w:rsid w:val="00BA0313"/>
    <w:rsid w:val="00BA090E"/>
    <w:rsid w:val="00BA134B"/>
    <w:rsid w:val="00BA1C78"/>
    <w:rsid w:val="00BA1D3D"/>
    <w:rsid w:val="00BA2766"/>
    <w:rsid w:val="00BA296B"/>
    <w:rsid w:val="00BA2F42"/>
    <w:rsid w:val="00BA38A9"/>
    <w:rsid w:val="00BA412C"/>
    <w:rsid w:val="00BA4175"/>
    <w:rsid w:val="00BA4269"/>
    <w:rsid w:val="00BA58B9"/>
    <w:rsid w:val="00BA6B98"/>
    <w:rsid w:val="00BA7223"/>
    <w:rsid w:val="00BA73D6"/>
    <w:rsid w:val="00BA7CE1"/>
    <w:rsid w:val="00BB06CB"/>
    <w:rsid w:val="00BB08E8"/>
    <w:rsid w:val="00BB0A24"/>
    <w:rsid w:val="00BB0C93"/>
    <w:rsid w:val="00BB1923"/>
    <w:rsid w:val="00BB1BF9"/>
    <w:rsid w:val="00BB1CC3"/>
    <w:rsid w:val="00BB1DD0"/>
    <w:rsid w:val="00BB25A0"/>
    <w:rsid w:val="00BB2B62"/>
    <w:rsid w:val="00BB2D45"/>
    <w:rsid w:val="00BB2FA2"/>
    <w:rsid w:val="00BB3793"/>
    <w:rsid w:val="00BB3FCA"/>
    <w:rsid w:val="00BB4566"/>
    <w:rsid w:val="00BB5BFD"/>
    <w:rsid w:val="00BB67DF"/>
    <w:rsid w:val="00BB6CCF"/>
    <w:rsid w:val="00BB6D9A"/>
    <w:rsid w:val="00BB7CC0"/>
    <w:rsid w:val="00BB7DC7"/>
    <w:rsid w:val="00BC0252"/>
    <w:rsid w:val="00BC0634"/>
    <w:rsid w:val="00BC137F"/>
    <w:rsid w:val="00BC17DA"/>
    <w:rsid w:val="00BC22BD"/>
    <w:rsid w:val="00BC2506"/>
    <w:rsid w:val="00BC26A7"/>
    <w:rsid w:val="00BC2BD6"/>
    <w:rsid w:val="00BC2D10"/>
    <w:rsid w:val="00BC30ED"/>
    <w:rsid w:val="00BC36FB"/>
    <w:rsid w:val="00BC4A71"/>
    <w:rsid w:val="00BC4DED"/>
    <w:rsid w:val="00BC54AC"/>
    <w:rsid w:val="00BC577E"/>
    <w:rsid w:val="00BC580F"/>
    <w:rsid w:val="00BC6A0E"/>
    <w:rsid w:val="00BC7516"/>
    <w:rsid w:val="00BC7EE2"/>
    <w:rsid w:val="00BD0AD5"/>
    <w:rsid w:val="00BD0C51"/>
    <w:rsid w:val="00BD0E31"/>
    <w:rsid w:val="00BD1183"/>
    <w:rsid w:val="00BD16D7"/>
    <w:rsid w:val="00BD1850"/>
    <w:rsid w:val="00BD202A"/>
    <w:rsid w:val="00BD2218"/>
    <w:rsid w:val="00BD2688"/>
    <w:rsid w:val="00BD4B37"/>
    <w:rsid w:val="00BD4DE2"/>
    <w:rsid w:val="00BD50D7"/>
    <w:rsid w:val="00BD53C7"/>
    <w:rsid w:val="00BD56F0"/>
    <w:rsid w:val="00BD5774"/>
    <w:rsid w:val="00BD5886"/>
    <w:rsid w:val="00BD61D6"/>
    <w:rsid w:val="00BD7050"/>
    <w:rsid w:val="00BD79A8"/>
    <w:rsid w:val="00BD7A04"/>
    <w:rsid w:val="00BD7A73"/>
    <w:rsid w:val="00BE02FA"/>
    <w:rsid w:val="00BE05CD"/>
    <w:rsid w:val="00BE0DF0"/>
    <w:rsid w:val="00BE1352"/>
    <w:rsid w:val="00BE14EB"/>
    <w:rsid w:val="00BE17FF"/>
    <w:rsid w:val="00BE1AE9"/>
    <w:rsid w:val="00BE2B67"/>
    <w:rsid w:val="00BE3486"/>
    <w:rsid w:val="00BE34B1"/>
    <w:rsid w:val="00BE34D7"/>
    <w:rsid w:val="00BE3660"/>
    <w:rsid w:val="00BE3DE0"/>
    <w:rsid w:val="00BE3F92"/>
    <w:rsid w:val="00BE4A44"/>
    <w:rsid w:val="00BE4DCC"/>
    <w:rsid w:val="00BE54E1"/>
    <w:rsid w:val="00BE5F61"/>
    <w:rsid w:val="00BE614F"/>
    <w:rsid w:val="00BE70EC"/>
    <w:rsid w:val="00BF014E"/>
    <w:rsid w:val="00BF0C68"/>
    <w:rsid w:val="00BF187A"/>
    <w:rsid w:val="00BF196F"/>
    <w:rsid w:val="00BF1A69"/>
    <w:rsid w:val="00BF32EB"/>
    <w:rsid w:val="00BF347F"/>
    <w:rsid w:val="00BF3824"/>
    <w:rsid w:val="00BF3964"/>
    <w:rsid w:val="00BF3A85"/>
    <w:rsid w:val="00BF3FB3"/>
    <w:rsid w:val="00BF4A30"/>
    <w:rsid w:val="00BF5BB7"/>
    <w:rsid w:val="00BF6AE4"/>
    <w:rsid w:val="00BF6FED"/>
    <w:rsid w:val="00BF7F73"/>
    <w:rsid w:val="00C00435"/>
    <w:rsid w:val="00C004EB"/>
    <w:rsid w:val="00C00688"/>
    <w:rsid w:val="00C00770"/>
    <w:rsid w:val="00C014C5"/>
    <w:rsid w:val="00C01C1D"/>
    <w:rsid w:val="00C02B2B"/>
    <w:rsid w:val="00C033CC"/>
    <w:rsid w:val="00C0345C"/>
    <w:rsid w:val="00C03660"/>
    <w:rsid w:val="00C04005"/>
    <w:rsid w:val="00C040F3"/>
    <w:rsid w:val="00C0481B"/>
    <w:rsid w:val="00C0497B"/>
    <w:rsid w:val="00C04D84"/>
    <w:rsid w:val="00C051B9"/>
    <w:rsid w:val="00C051C4"/>
    <w:rsid w:val="00C059A7"/>
    <w:rsid w:val="00C06190"/>
    <w:rsid w:val="00C06440"/>
    <w:rsid w:val="00C0646F"/>
    <w:rsid w:val="00C066D9"/>
    <w:rsid w:val="00C07293"/>
    <w:rsid w:val="00C079FA"/>
    <w:rsid w:val="00C07A84"/>
    <w:rsid w:val="00C10945"/>
    <w:rsid w:val="00C109CD"/>
    <w:rsid w:val="00C11615"/>
    <w:rsid w:val="00C1247D"/>
    <w:rsid w:val="00C12681"/>
    <w:rsid w:val="00C12D3A"/>
    <w:rsid w:val="00C130B5"/>
    <w:rsid w:val="00C1366A"/>
    <w:rsid w:val="00C13BA2"/>
    <w:rsid w:val="00C1447B"/>
    <w:rsid w:val="00C15A57"/>
    <w:rsid w:val="00C16008"/>
    <w:rsid w:val="00C16142"/>
    <w:rsid w:val="00C16B33"/>
    <w:rsid w:val="00C16B70"/>
    <w:rsid w:val="00C170CE"/>
    <w:rsid w:val="00C17924"/>
    <w:rsid w:val="00C179D7"/>
    <w:rsid w:val="00C2002D"/>
    <w:rsid w:val="00C2005E"/>
    <w:rsid w:val="00C20572"/>
    <w:rsid w:val="00C208CB"/>
    <w:rsid w:val="00C218EF"/>
    <w:rsid w:val="00C22248"/>
    <w:rsid w:val="00C223F1"/>
    <w:rsid w:val="00C22992"/>
    <w:rsid w:val="00C22D0B"/>
    <w:rsid w:val="00C22F9E"/>
    <w:rsid w:val="00C23503"/>
    <w:rsid w:val="00C23800"/>
    <w:rsid w:val="00C23CFA"/>
    <w:rsid w:val="00C23E6B"/>
    <w:rsid w:val="00C24532"/>
    <w:rsid w:val="00C246F2"/>
    <w:rsid w:val="00C24B73"/>
    <w:rsid w:val="00C24D17"/>
    <w:rsid w:val="00C25510"/>
    <w:rsid w:val="00C255ED"/>
    <w:rsid w:val="00C25AFB"/>
    <w:rsid w:val="00C25FBA"/>
    <w:rsid w:val="00C26626"/>
    <w:rsid w:val="00C26AC9"/>
    <w:rsid w:val="00C26AE0"/>
    <w:rsid w:val="00C26DD8"/>
    <w:rsid w:val="00C27251"/>
    <w:rsid w:val="00C27E59"/>
    <w:rsid w:val="00C27F67"/>
    <w:rsid w:val="00C3025A"/>
    <w:rsid w:val="00C30D26"/>
    <w:rsid w:val="00C31576"/>
    <w:rsid w:val="00C31886"/>
    <w:rsid w:val="00C3222C"/>
    <w:rsid w:val="00C322FC"/>
    <w:rsid w:val="00C32743"/>
    <w:rsid w:val="00C3368D"/>
    <w:rsid w:val="00C35129"/>
    <w:rsid w:val="00C35570"/>
    <w:rsid w:val="00C3576F"/>
    <w:rsid w:val="00C36954"/>
    <w:rsid w:val="00C37792"/>
    <w:rsid w:val="00C37910"/>
    <w:rsid w:val="00C4000F"/>
    <w:rsid w:val="00C400B2"/>
    <w:rsid w:val="00C4048A"/>
    <w:rsid w:val="00C40583"/>
    <w:rsid w:val="00C40BB4"/>
    <w:rsid w:val="00C40C28"/>
    <w:rsid w:val="00C40EC4"/>
    <w:rsid w:val="00C41143"/>
    <w:rsid w:val="00C41312"/>
    <w:rsid w:val="00C41765"/>
    <w:rsid w:val="00C418B7"/>
    <w:rsid w:val="00C42A88"/>
    <w:rsid w:val="00C42C5E"/>
    <w:rsid w:val="00C43061"/>
    <w:rsid w:val="00C433D2"/>
    <w:rsid w:val="00C43534"/>
    <w:rsid w:val="00C43DD9"/>
    <w:rsid w:val="00C44C86"/>
    <w:rsid w:val="00C44F6A"/>
    <w:rsid w:val="00C44F7C"/>
    <w:rsid w:val="00C45C16"/>
    <w:rsid w:val="00C45CDF"/>
    <w:rsid w:val="00C465DB"/>
    <w:rsid w:val="00C46C55"/>
    <w:rsid w:val="00C47078"/>
    <w:rsid w:val="00C47707"/>
    <w:rsid w:val="00C47AA1"/>
    <w:rsid w:val="00C50368"/>
    <w:rsid w:val="00C50811"/>
    <w:rsid w:val="00C509F5"/>
    <w:rsid w:val="00C50C24"/>
    <w:rsid w:val="00C519DB"/>
    <w:rsid w:val="00C51D51"/>
    <w:rsid w:val="00C52BE0"/>
    <w:rsid w:val="00C52C65"/>
    <w:rsid w:val="00C539B9"/>
    <w:rsid w:val="00C53B45"/>
    <w:rsid w:val="00C53C0F"/>
    <w:rsid w:val="00C54E63"/>
    <w:rsid w:val="00C55853"/>
    <w:rsid w:val="00C56394"/>
    <w:rsid w:val="00C5653C"/>
    <w:rsid w:val="00C56B66"/>
    <w:rsid w:val="00C57E2A"/>
    <w:rsid w:val="00C57FB9"/>
    <w:rsid w:val="00C610B2"/>
    <w:rsid w:val="00C61B7F"/>
    <w:rsid w:val="00C61FB9"/>
    <w:rsid w:val="00C62071"/>
    <w:rsid w:val="00C625CA"/>
    <w:rsid w:val="00C6336E"/>
    <w:rsid w:val="00C63A04"/>
    <w:rsid w:val="00C63E95"/>
    <w:rsid w:val="00C6429B"/>
    <w:rsid w:val="00C65383"/>
    <w:rsid w:val="00C65B1F"/>
    <w:rsid w:val="00C666C8"/>
    <w:rsid w:val="00C66F6A"/>
    <w:rsid w:val="00C6766E"/>
    <w:rsid w:val="00C70153"/>
    <w:rsid w:val="00C708CF"/>
    <w:rsid w:val="00C71692"/>
    <w:rsid w:val="00C7289F"/>
    <w:rsid w:val="00C728EE"/>
    <w:rsid w:val="00C72C7C"/>
    <w:rsid w:val="00C72C92"/>
    <w:rsid w:val="00C73078"/>
    <w:rsid w:val="00C73727"/>
    <w:rsid w:val="00C73BCF"/>
    <w:rsid w:val="00C73CC9"/>
    <w:rsid w:val="00C7436B"/>
    <w:rsid w:val="00C74E63"/>
    <w:rsid w:val="00C758D1"/>
    <w:rsid w:val="00C7592B"/>
    <w:rsid w:val="00C760C2"/>
    <w:rsid w:val="00C760C9"/>
    <w:rsid w:val="00C801E6"/>
    <w:rsid w:val="00C8028B"/>
    <w:rsid w:val="00C80AF8"/>
    <w:rsid w:val="00C80D9A"/>
    <w:rsid w:val="00C80E2B"/>
    <w:rsid w:val="00C80FCE"/>
    <w:rsid w:val="00C814BC"/>
    <w:rsid w:val="00C8175E"/>
    <w:rsid w:val="00C8214A"/>
    <w:rsid w:val="00C82B2C"/>
    <w:rsid w:val="00C82B61"/>
    <w:rsid w:val="00C832E3"/>
    <w:rsid w:val="00C8338A"/>
    <w:rsid w:val="00C83852"/>
    <w:rsid w:val="00C83E88"/>
    <w:rsid w:val="00C843D8"/>
    <w:rsid w:val="00C845F7"/>
    <w:rsid w:val="00C847DE"/>
    <w:rsid w:val="00C8487A"/>
    <w:rsid w:val="00C849EB"/>
    <w:rsid w:val="00C84AAF"/>
    <w:rsid w:val="00C84F87"/>
    <w:rsid w:val="00C85A05"/>
    <w:rsid w:val="00C86346"/>
    <w:rsid w:val="00C864FC"/>
    <w:rsid w:val="00C86DC7"/>
    <w:rsid w:val="00C874C7"/>
    <w:rsid w:val="00C87CAA"/>
    <w:rsid w:val="00C906F1"/>
    <w:rsid w:val="00C909BB"/>
    <w:rsid w:val="00C90B0B"/>
    <w:rsid w:val="00C91EF7"/>
    <w:rsid w:val="00C9225F"/>
    <w:rsid w:val="00C92679"/>
    <w:rsid w:val="00C92740"/>
    <w:rsid w:val="00C934E3"/>
    <w:rsid w:val="00C94439"/>
    <w:rsid w:val="00C947A1"/>
    <w:rsid w:val="00C94904"/>
    <w:rsid w:val="00C94C1D"/>
    <w:rsid w:val="00C94CDB"/>
    <w:rsid w:val="00C94E9E"/>
    <w:rsid w:val="00C9532E"/>
    <w:rsid w:val="00C953B6"/>
    <w:rsid w:val="00C95C1A"/>
    <w:rsid w:val="00C95C64"/>
    <w:rsid w:val="00C96345"/>
    <w:rsid w:val="00C964E6"/>
    <w:rsid w:val="00C96E67"/>
    <w:rsid w:val="00C973F0"/>
    <w:rsid w:val="00C97B15"/>
    <w:rsid w:val="00C97B51"/>
    <w:rsid w:val="00CA0275"/>
    <w:rsid w:val="00CA0424"/>
    <w:rsid w:val="00CA08B2"/>
    <w:rsid w:val="00CA0A2A"/>
    <w:rsid w:val="00CA158D"/>
    <w:rsid w:val="00CA1BEE"/>
    <w:rsid w:val="00CA27E6"/>
    <w:rsid w:val="00CA280D"/>
    <w:rsid w:val="00CA2B5D"/>
    <w:rsid w:val="00CA2BA6"/>
    <w:rsid w:val="00CA3684"/>
    <w:rsid w:val="00CA3E8B"/>
    <w:rsid w:val="00CA5305"/>
    <w:rsid w:val="00CA564E"/>
    <w:rsid w:val="00CA59AD"/>
    <w:rsid w:val="00CA5DD1"/>
    <w:rsid w:val="00CA5E0C"/>
    <w:rsid w:val="00CA5E56"/>
    <w:rsid w:val="00CA6891"/>
    <w:rsid w:val="00CA77C7"/>
    <w:rsid w:val="00CA7814"/>
    <w:rsid w:val="00CA7D21"/>
    <w:rsid w:val="00CB0AD7"/>
    <w:rsid w:val="00CB1139"/>
    <w:rsid w:val="00CB12DC"/>
    <w:rsid w:val="00CB2043"/>
    <w:rsid w:val="00CB22CE"/>
    <w:rsid w:val="00CB37C7"/>
    <w:rsid w:val="00CB3FD9"/>
    <w:rsid w:val="00CB45EF"/>
    <w:rsid w:val="00CB4C58"/>
    <w:rsid w:val="00CB4CBF"/>
    <w:rsid w:val="00CB57CA"/>
    <w:rsid w:val="00CB6440"/>
    <w:rsid w:val="00CB6BD0"/>
    <w:rsid w:val="00CC0226"/>
    <w:rsid w:val="00CC0825"/>
    <w:rsid w:val="00CC1E7C"/>
    <w:rsid w:val="00CC25FE"/>
    <w:rsid w:val="00CC2688"/>
    <w:rsid w:val="00CC28BB"/>
    <w:rsid w:val="00CC293B"/>
    <w:rsid w:val="00CC2B99"/>
    <w:rsid w:val="00CC364E"/>
    <w:rsid w:val="00CC40F6"/>
    <w:rsid w:val="00CC50F7"/>
    <w:rsid w:val="00CC510C"/>
    <w:rsid w:val="00CC577C"/>
    <w:rsid w:val="00CC5B3F"/>
    <w:rsid w:val="00CC6235"/>
    <w:rsid w:val="00CC6489"/>
    <w:rsid w:val="00CC66A8"/>
    <w:rsid w:val="00CC6D98"/>
    <w:rsid w:val="00CC6F0F"/>
    <w:rsid w:val="00CC71A1"/>
    <w:rsid w:val="00CD0907"/>
    <w:rsid w:val="00CD0A60"/>
    <w:rsid w:val="00CD0CF7"/>
    <w:rsid w:val="00CD0F39"/>
    <w:rsid w:val="00CD1120"/>
    <w:rsid w:val="00CD120E"/>
    <w:rsid w:val="00CD12A5"/>
    <w:rsid w:val="00CD1B76"/>
    <w:rsid w:val="00CD1BF4"/>
    <w:rsid w:val="00CD256C"/>
    <w:rsid w:val="00CD2582"/>
    <w:rsid w:val="00CD26EA"/>
    <w:rsid w:val="00CD2B72"/>
    <w:rsid w:val="00CD32A0"/>
    <w:rsid w:val="00CD3A46"/>
    <w:rsid w:val="00CD3D81"/>
    <w:rsid w:val="00CD4206"/>
    <w:rsid w:val="00CD482F"/>
    <w:rsid w:val="00CD4DDA"/>
    <w:rsid w:val="00CD5EEF"/>
    <w:rsid w:val="00CD5F04"/>
    <w:rsid w:val="00CD64FB"/>
    <w:rsid w:val="00CD6C56"/>
    <w:rsid w:val="00CD6E65"/>
    <w:rsid w:val="00CD70D9"/>
    <w:rsid w:val="00CD7274"/>
    <w:rsid w:val="00CD75AD"/>
    <w:rsid w:val="00CD76BD"/>
    <w:rsid w:val="00CD78EC"/>
    <w:rsid w:val="00CD7D9F"/>
    <w:rsid w:val="00CE0C1B"/>
    <w:rsid w:val="00CE0D69"/>
    <w:rsid w:val="00CE0F4C"/>
    <w:rsid w:val="00CE13FE"/>
    <w:rsid w:val="00CE1545"/>
    <w:rsid w:val="00CE1AA9"/>
    <w:rsid w:val="00CE21D0"/>
    <w:rsid w:val="00CE239B"/>
    <w:rsid w:val="00CE24C0"/>
    <w:rsid w:val="00CE277C"/>
    <w:rsid w:val="00CE29BB"/>
    <w:rsid w:val="00CE29F2"/>
    <w:rsid w:val="00CE3440"/>
    <w:rsid w:val="00CE37E1"/>
    <w:rsid w:val="00CE3900"/>
    <w:rsid w:val="00CE4AAB"/>
    <w:rsid w:val="00CE5053"/>
    <w:rsid w:val="00CE537E"/>
    <w:rsid w:val="00CE5BA4"/>
    <w:rsid w:val="00CE5C56"/>
    <w:rsid w:val="00CE60B2"/>
    <w:rsid w:val="00CE79A7"/>
    <w:rsid w:val="00CF15B6"/>
    <w:rsid w:val="00CF2050"/>
    <w:rsid w:val="00CF318E"/>
    <w:rsid w:val="00CF3C20"/>
    <w:rsid w:val="00CF3EF1"/>
    <w:rsid w:val="00CF45EB"/>
    <w:rsid w:val="00CF46F7"/>
    <w:rsid w:val="00CF4BC6"/>
    <w:rsid w:val="00CF5A81"/>
    <w:rsid w:val="00CF5FAD"/>
    <w:rsid w:val="00CF6CA4"/>
    <w:rsid w:val="00CF71E7"/>
    <w:rsid w:val="00CF771D"/>
    <w:rsid w:val="00CF7E72"/>
    <w:rsid w:val="00D004FC"/>
    <w:rsid w:val="00D00798"/>
    <w:rsid w:val="00D028CD"/>
    <w:rsid w:val="00D032E0"/>
    <w:rsid w:val="00D04461"/>
    <w:rsid w:val="00D0560C"/>
    <w:rsid w:val="00D05708"/>
    <w:rsid w:val="00D0600F"/>
    <w:rsid w:val="00D06894"/>
    <w:rsid w:val="00D06B42"/>
    <w:rsid w:val="00D07790"/>
    <w:rsid w:val="00D07A96"/>
    <w:rsid w:val="00D101B6"/>
    <w:rsid w:val="00D10488"/>
    <w:rsid w:val="00D10E8F"/>
    <w:rsid w:val="00D11005"/>
    <w:rsid w:val="00D112EE"/>
    <w:rsid w:val="00D11DE8"/>
    <w:rsid w:val="00D1218D"/>
    <w:rsid w:val="00D121BE"/>
    <w:rsid w:val="00D12573"/>
    <w:rsid w:val="00D1262B"/>
    <w:rsid w:val="00D12BBF"/>
    <w:rsid w:val="00D13933"/>
    <w:rsid w:val="00D13AED"/>
    <w:rsid w:val="00D1402E"/>
    <w:rsid w:val="00D1422D"/>
    <w:rsid w:val="00D15784"/>
    <w:rsid w:val="00D165A8"/>
    <w:rsid w:val="00D16888"/>
    <w:rsid w:val="00D1696E"/>
    <w:rsid w:val="00D16AF5"/>
    <w:rsid w:val="00D17026"/>
    <w:rsid w:val="00D17053"/>
    <w:rsid w:val="00D17FF5"/>
    <w:rsid w:val="00D203BF"/>
    <w:rsid w:val="00D20880"/>
    <w:rsid w:val="00D208B1"/>
    <w:rsid w:val="00D20C00"/>
    <w:rsid w:val="00D21419"/>
    <w:rsid w:val="00D21494"/>
    <w:rsid w:val="00D21563"/>
    <w:rsid w:val="00D228EE"/>
    <w:rsid w:val="00D22E98"/>
    <w:rsid w:val="00D23AF0"/>
    <w:rsid w:val="00D23D12"/>
    <w:rsid w:val="00D24352"/>
    <w:rsid w:val="00D246E3"/>
    <w:rsid w:val="00D251F6"/>
    <w:rsid w:val="00D25553"/>
    <w:rsid w:val="00D2566F"/>
    <w:rsid w:val="00D25EE7"/>
    <w:rsid w:val="00D269E6"/>
    <w:rsid w:val="00D274AF"/>
    <w:rsid w:val="00D27BC8"/>
    <w:rsid w:val="00D27DAB"/>
    <w:rsid w:val="00D300F0"/>
    <w:rsid w:val="00D30A06"/>
    <w:rsid w:val="00D30B61"/>
    <w:rsid w:val="00D30C63"/>
    <w:rsid w:val="00D30DED"/>
    <w:rsid w:val="00D30E40"/>
    <w:rsid w:val="00D3178E"/>
    <w:rsid w:val="00D319CA"/>
    <w:rsid w:val="00D31FD2"/>
    <w:rsid w:val="00D32AD1"/>
    <w:rsid w:val="00D32E68"/>
    <w:rsid w:val="00D33DC2"/>
    <w:rsid w:val="00D346DF"/>
    <w:rsid w:val="00D349FF"/>
    <w:rsid w:val="00D3545D"/>
    <w:rsid w:val="00D35ACD"/>
    <w:rsid w:val="00D36497"/>
    <w:rsid w:val="00D36ACA"/>
    <w:rsid w:val="00D37C89"/>
    <w:rsid w:val="00D40E14"/>
    <w:rsid w:val="00D416ED"/>
    <w:rsid w:val="00D41A8E"/>
    <w:rsid w:val="00D420B8"/>
    <w:rsid w:val="00D4247F"/>
    <w:rsid w:val="00D42B87"/>
    <w:rsid w:val="00D43A96"/>
    <w:rsid w:val="00D43CFB"/>
    <w:rsid w:val="00D441D8"/>
    <w:rsid w:val="00D455B0"/>
    <w:rsid w:val="00D45CDF"/>
    <w:rsid w:val="00D46467"/>
    <w:rsid w:val="00D46C10"/>
    <w:rsid w:val="00D46D85"/>
    <w:rsid w:val="00D46E87"/>
    <w:rsid w:val="00D47A51"/>
    <w:rsid w:val="00D47CC2"/>
    <w:rsid w:val="00D50272"/>
    <w:rsid w:val="00D50F80"/>
    <w:rsid w:val="00D50FC5"/>
    <w:rsid w:val="00D512FD"/>
    <w:rsid w:val="00D513D1"/>
    <w:rsid w:val="00D51C4B"/>
    <w:rsid w:val="00D5277F"/>
    <w:rsid w:val="00D52ACE"/>
    <w:rsid w:val="00D54A65"/>
    <w:rsid w:val="00D54EA7"/>
    <w:rsid w:val="00D55AF1"/>
    <w:rsid w:val="00D55FAF"/>
    <w:rsid w:val="00D5607B"/>
    <w:rsid w:val="00D57660"/>
    <w:rsid w:val="00D57857"/>
    <w:rsid w:val="00D600F8"/>
    <w:rsid w:val="00D604E9"/>
    <w:rsid w:val="00D605A7"/>
    <w:rsid w:val="00D60E55"/>
    <w:rsid w:val="00D60EB0"/>
    <w:rsid w:val="00D613BD"/>
    <w:rsid w:val="00D61401"/>
    <w:rsid w:val="00D61BEA"/>
    <w:rsid w:val="00D62117"/>
    <w:rsid w:val="00D641CC"/>
    <w:rsid w:val="00D6439E"/>
    <w:rsid w:val="00D6498F"/>
    <w:rsid w:val="00D64EFD"/>
    <w:rsid w:val="00D64F9E"/>
    <w:rsid w:val="00D655AF"/>
    <w:rsid w:val="00D65E86"/>
    <w:rsid w:val="00D65EA3"/>
    <w:rsid w:val="00D67A15"/>
    <w:rsid w:val="00D70457"/>
    <w:rsid w:val="00D707D9"/>
    <w:rsid w:val="00D707EC"/>
    <w:rsid w:val="00D70D31"/>
    <w:rsid w:val="00D70F29"/>
    <w:rsid w:val="00D7117B"/>
    <w:rsid w:val="00D719FF"/>
    <w:rsid w:val="00D72145"/>
    <w:rsid w:val="00D72356"/>
    <w:rsid w:val="00D72A00"/>
    <w:rsid w:val="00D73134"/>
    <w:rsid w:val="00D73361"/>
    <w:rsid w:val="00D73841"/>
    <w:rsid w:val="00D73F85"/>
    <w:rsid w:val="00D741A8"/>
    <w:rsid w:val="00D74219"/>
    <w:rsid w:val="00D74C74"/>
    <w:rsid w:val="00D74D9F"/>
    <w:rsid w:val="00D7563E"/>
    <w:rsid w:val="00D75F06"/>
    <w:rsid w:val="00D7622D"/>
    <w:rsid w:val="00D765A4"/>
    <w:rsid w:val="00D76FA6"/>
    <w:rsid w:val="00D77356"/>
    <w:rsid w:val="00D77D90"/>
    <w:rsid w:val="00D80141"/>
    <w:rsid w:val="00D80345"/>
    <w:rsid w:val="00D8094C"/>
    <w:rsid w:val="00D80B58"/>
    <w:rsid w:val="00D8125E"/>
    <w:rsid w:val="00D82399"/>
    <w:rsid w:val="00D82950"/>
    <w:rsid w:val="00D82D92"/>
    <w:rsid w:val="00D82FC0"/>
    <w:rsid w:val="00D835CC"/>
    <w:rsid w:val="00D836E1"/>
    <w:rsid w:val="00D83B14"/>
    <w:rsid w:val="00D83ED3"/>
    <w:rsid w:val="00D84067"/>
    <w:rsid w:val="00D842BA"/>
    <w:rsid w:val="00D84B0A"/>
    <w:rsid w:val="00D84D7A"/>
    <w:rsid w:val="00D84F9E"/>
    <w:rsid w:val="00D85273"/>
    <w:rsid w:val="00D85FD9"/>
    <w:rsid w:val="00D8694A"/>
    <w:rsid w:val="00D87CE3"/>
    <w:rsid w:val="00D90B77"/>
    <w:rsid w:val="00D90FB5"/>
    <w:rsid w:val="00D911FF"/>
    <w:rsid w:val="00D917F0"/>
    <w:rsid w:val="00D91DFB"/>
    <w:rsid w:val="00D925A5"/>
    <w:rsid w:val="00D92739"/>
    <w:rsid w:val="00D9373A"/>
    <w:rsid w:val="00D945F0"/>
    <w:rsid w:val="00D95727"/>
    <w:rsid w:val="00D957A8"/>
    <w:rsid w:val="00D9594B"/>
    <w:rsid w:val="00D95EBD"/>
    <w:rsid w:val="00D9655A"/>
    <w:rsid w:val="00D965A9"/>
    <w:rsid w:val="00D96BB7"/>
    <w:rsid w:val="00D970A5"/>
    <w:rsid w:val="00DA00C2"/>
    <w:rsid w:val="00DA0388"/>
    <w:rsid w:val="00DA0DC9"/>
    <w:rsid w:val="00DA122B"/>
    <w:rsid w:val="00DA1614"/>
    <w:rsid w:val="00DA1678"/>
    <w:rsid w:val="00DA1BD8"/>
    <w:rsid w:val="00DA2014"/>
    <w:rsid w:val="00DA29B4"/>
    <w:rsid w:val="00DA29C8"/>
    <w:rsid w:val="00DA2E4D"/>
    <w:rsid w:val="00DA2FEA"/>
    <w:rsid w:val="00DA318C"/>
    <w:rsid w:val="00DA389C"/>
    <w:rsid w:val="00DA53BD"/>
    <w:rsid w:val="00DA5B79"/>
    <w:rsid w:val="00DA5D9B"/>
    <w:rsid w:val="00DA6013"/>
    <w:rsid w:val="00DA6FE0"/>
    <w:rsid w:val="00DB06AB"/>
    <w:rsid w:val="00DB0AA6"/>
    <w:rsid w:val="00DB10D0"/>
    <w:rsid w:val="00DB2051"/>
    <w:rsid w:val="00DB2ED0"/>
    <w:rsid w:val="00DB312C"/>
    <w:rsid w:val="00DB33D5"/>
    <w:rsid w:val="00DB3623"/>
    <w:rsid w:val="00DB36E0"/>
    <w:rsid w:val="00DB37E2"/>
    <w:rsid w:val="00DB3E82"/>
    <w:rsid w:val="00DB3F80"/>
    <w:rsid w:val="00DB422C"/>
    <w:rsid w:val="00DB521E"/>
    <w:rsid w:val="00DB569B"/>
    <w:rsid w:val="00DB6B2F"/>
    <w:rsid w:val="00DB6C28"/>
    <w:rsid w:val="00DC049C"/>
    <w:rsid w:val="00DC0674"/>
    <w:rsid w:val="00DC10B9"/>
    <w:rsid w:val="00DC1105"/>
    <w:rsid w:val="00DC1541"/>
    <w:rsid w:val="00DC15F7"/>
    <w:rsid w:val="00DC1708"/>
    <w:rsid w:val="00DC1A71"/>
    <w:rsid w:val="00DC2209"/>
    <w:rsid w:val="00DC336F"/>
    <w:rsid w:val="00DC3400"/>
    <w:rsid w:val="00DC3417"/>
    <w:rsid w:val="00DC356C"/>
    <w:rsid w:val="00DC3CFA"/>
    <w:rsid w:val="00DC4013"/>
    <w:rsid w:val="00DC4207"/>
    <w:rsid w:val="00DC42D9"/>
    <w:rsid w:val="00DC4552"/>
    <w:rsid w:val="00DC4845"/>
    <w:rsid w:val="00DC499D"/>
    <w:rsid w:val="00DC513A"/>
    <w:rsid w:val="00DC58AA"/>
    <w:rsid w:val="00DC5A04"/>
    <w:rsid w:val="00DC5F34"/>
    <w:rsid w:val="00DC63CD"/>
    <w:rsid w:val="00DC6CA5"/>
    <w:rsid w:val="00DC6E6F"/>
    <w:rsid w:val="00DC6F0C"/>
    <w:rsid w:val="00DC6FA6"/>
    <w:rsid w:val="00DC7186"/>
    <w:rsid w:val="00DC796F"/>
    <w:rsid w:val="00DD0FB9"/>
    <w:rsid w:val="00DD140F"/>
    <w:rsid w:val="00DD1FB5"/>
    <w:rsid w:val="00DD27E7"/>
    <w:rsid w:val="00DD2FDB"/>
    <w:rsid w:val="00DD3107"/>
    <w:rsid w:val="00DD359C"/>
    <w:rsid w:val="00DD42F3"/>
    <w:rsid w:val="00DD55D4"/>
    <w:rsid w:val="00DD560D"/>
    <w:rsid w:val="00DD597D"/>
    <w:rsid w:val="00DD6107"/>
    <w:rsid w:val="00DD6527"/>
    <w:rsid w:val="00DD67AD"/>
    <w:rsid w:val="00DD6E0A"/>
    <w:rsid w:val="00DD72BC"/>
    <w:rsid w:val="00DD74B7"/>
    <w:rsid w:val="00DD7A93"/>
    <w:rsid w:val="00DE00E3"/>
    <w:rsid w:val="00DE01AA"/>
    <w:rsid w:val="00DE02AF"/>
    <w:rsid w:val="00DE06F1"/>
    <w:rsid w:val="00DE08EB"/>
    <w:rsid w:val="00DE0939"/>
    <w:rsid w:val="00DE11AE"/>
    <w:rsid w:val="00DE1256"/>
    <w:rsid w:val="00DE186E"/>
    <w:rsid w:val="00DE18D6"/>
    <w:rsid w:val="00DE1991"/>
    <w:rsid w:val="00DE1A18"/>
    <w:rsid w:val="00DE1BFC"/>
    <w:rsid w:val="00DE1C97"/>
    <w:rsid w:val="00DE295F"/>
    <w:rsid w:val="00DE329C"/>
    <w:rsid w:val="00DE3B01"/>
    <w:rsid w:val="00DE3D71"/>
    <w:rsid w:val="00DE41EC"/>
    <w:rsid w:val="00DE4343"/>
    <w:rsid w:val="00DE4400"/>
    <w:rsid w:val="00DE44FB"/>
    <w:rsid w:val="00DE4DB4"/>
    <w:rsid w:val="00DE4EBB"/>
    <w:rsid w:val="00DE4F87"/>
    <w:rsid w:val="00DE5EE1"/>
    <w:rsid w:val="00DE5F0C"/>
    <w:rsid w:val="00DE66C9"/>
    <w:rsid w:val="00DE6D64"/>
    <w:rsid w:val="00DE7673"/>
    <w:rsid w:val="00DE775C"/>
    <w:rsid w:val="00DE77DC"/>
    <w:rsid w:val="00DE7B28"/>
    <w:rsid w:val="00DF08CC"/>
    <w:rsid w:val="00DF0CEA"/>
    <w:rsid w:val="00DF0DBC"/>
    <w:rsid w:val="00DF0E93"/>
    <w:rsid w:val="00DF0EE8"/>
    <w:rsid w:val="00DF176A"/>
    <w:rsid w:val="00DF2273"/>
    <w:rsid w:val="00DF281F"/>
    <w:rsid w:val="00DF2864"/>
    <w:rsid w:val="00DF2A40"/>
    <w:rsid w:val="00DF2A5F"/>
    <w:rsid w:val="00DF2F5C"/>
    <w:rsid w:val="00DF379B"/>
    <w:rsid w:val="00DF37E8"/>
    <w:rsid w:val="00DF4CE8"/>
    <w:rsid w:val="00DF5BDA"/>
    <w:rsid w:val="00DF6485"/>
    <w:rsid w:val="00DF666E"/>
    <w:rsid w:val="00DF6847"/>
    <w:rsid w:val="00DF6DD0"/>
    <w:rsid w:val="00DF6ED9"/>
    <w:rsid w:val="00DF713D"/>
    <w:rsid w:val="00E000FC"/>
    <w:rsid w:val="00E014C8"/>
    <w:rsid w:val="00E02C58"/>
    <w:rsid w:val="00E02C5B"/>
    <w:rsid w:val="00E030EF"/>
    <w:rsid w:val="00E03203"/>
    <w:rsid w:val="00E03456"/>
    <w:rsid w:val="00E035A0"/>
    <w:rsid w:val="00E03F0B"/>
    <w:rsid w:val="00E03FE1"/>
    <w:rsid w:val="00E04C32"/>
    <w:rsid w:val="00E06AE3"/>
    <w:rsid w:val="00E06F8D"/>
    <w:rsid w:val="00E071DD"/>
    <w:rsid w:val="00E0746D"/>
    <w:rsid w:val="00E07849"/>
    <w:rsid w:val="00E07B38"/>
    <w:rsid w:val="00E113B9"/>
    <w:rsid w:val="00E1195E"/>
    <w:rsid w:val="00E119D5"/>
    <w:rsid w:val="00E11EA7"/>
    <w:rsid w:val="00E132C0"/>
    <w:rsid w:val="00E135B6"/>
    <w:rsid w:val="00E135B7"/>
    <w:rsid w:val="00E13C0F"/>
    <w:rsid w:val="00E142C9"/>
    <w:rsid w:val="00E14F61"/>
    <w:rsid w:val="00E15038"/>
    <w:rsid w:val="00E15ECC"/>
    <w:rsid w:val="00E16FFD"/>
    <w:rsid w:val="00E17A05"/>
    <w:rsid w:val="00E17B7C"/>
    <w:rsid w:val="00E17E8B"/>
    <w:rsid w:val="00E2005C"/>
    <w:rsid w:val="00E2052B"/>
    <w:rsid w:val="00E20597"/>
    <w:rsid w:val="00E20750"/>
    <w:rsid w:val="00E21517"/>
    <w:rsid w:val="00E217B5"/>
    <w:rsid w:val="00E21EA7"/>
    <w:rsid w:val="00E22420"/>
    <w:rsid w:val="00E22488"/>
    <w:rsid w:val="00E22950"/>
    <w:rsid w:val="00E229B7"/>
    <w:rsid w:val="00E22A6F"/>
    <w:rsid w:val="00E2324D"/>
    <w:rsid w:val="00E236A8"/>
    <w:rsid w:val="00E23E20"/>
    <w:rsid w:val="00E24297"/>
    <w:rsid w:val="00E254A8"/>
    <w:rsid w:val="00E257E8"/>
    <w:rsid w:val="00E25C0F"/>
    <w:rsid w:val="00E25CAA"/>
    <w:rsid w:val="00E25CC5"/>
    <w:rsid w:val="00E263E6"/>
    <w:rsid w:val="00E265AC"/>
    <w:rsid w:val="00E2671F"/>
    <w:rsid w:val="00E26910"/>
    <w:rsid w:val="00E26A42"/>
    <w:rsid w:val="00E27114"/>
    <w:rsid w:val="00E273EE"/>
    <w:rsid w:val="00E30803"/>
    <w:rsid w:val="00E31FEB"/>
    <w:rsid w:val="00E32795"/>
    <w:rsid w:val="00E3297C"/>
    <w:rsid w:val="00E32FB1"/>
    <w:rsid w:val="00E337A0"/>
    <w:rsid w:val="00E3391E"/>
    <w:rsid w:val="00E339EB"/>
    <w:rsid w:val="00E33C43"/>
    <w:rsid w:val="00E34548"/>
    <w:rsid w:val="00E35109"/>
    <w:rsid w:val="00E36A92"/>
    <w:rsid w:val="00E36AD9"/>
    <w:rsid w:val="00E36E80"/>
    <w:rsid w:val="00E37439"/>
    <w:rsid w:val="00E3762F"/>
    <w:rsid w:val="00E376B7"/>
    <w:rsid w:val="00E400ED"/>
    <w:rsid w:val="00E40234"/>
    <w:rsid w:val="00E405C2"/>
    <w:rsid w:val="00E40797"/>
    <w:rsid w:val="00E4130C"/>
    <w:rsid w:val="00E417A9"/>
    <w:rsid w:val="00E41964"/>
    <w:rsid w:val="00E42221"/>
    <w:rsid w:val="00E429C6"/>
    <w:rsid w:val="00E42D77"/>
    <w:rsid w:val="00E432F6"/>
    <w:rsid w:val="00E43323"/>
    <w:rsid w:val="00E434C0"/>
    <w:rsid w:val="00E43ACE"/>
    <w:rsid w:val="00E43B94"/>
    <w:rsid w:val="00E43C38"/>
    <w:rsid w:val="00E444A9"/>
    <w:rsid w:val="00E452FB"/>
    <w:rsid w:val="00E4614F"/>
    <w:rsid w:val="00E462A5"/>
    <w:rsid w:val="00E46723"/>
    <w:rsid w:val="00E46855"/>
    <w:rsid w:val="00E46F87"/>
    <w:rsid w:val="00E4715C"/>
    <w:rsid w:val="00E4720B"/>
    <w:rsid w:val="00E4752F"/>
    <w:rsid w:val="00E47CEB"/>
    <w:rsid w:val="00E503C0"/>
    <w:rsid w:val="00E509B2"/>
    <w:rsid w:val="00E5199F"/>
    <w:rsid w:val="00E51FF5"/>
    <w:rsid w:val="00E521F4"/>
    <w:rsid w:val="00E52485"/>
    <w:rsid w:val="00E52B37"/>
    <w:rsid w:val="00E52CEB"/>
    <w:rsid w:val="00E53B74"/>
    <w:rsid w:val="00E5437D"/>
    <w:rsid w:val="00E54A02"/>
    <w:rsid w:val="00E54D69"/>
    <w:rsid w:val="00E55A62"/>
    <w:rsid w:val="00E55C5E"/>
    <w:rsid w:val="00E55D38"/>
    <w:rsid w:val="00E55FBC"/>
    <w:rsid w:val="00E560C5"/>
    <w:rsid w:val="00E562ED"/>
    <w:rsid w:val="00E5654E"/>
    <w:rsid w:val="00E57425"/>
    <w:rsid w:val="00E57468"/>
    <w:rsid w:val="00E57633"/>
    <w:rsid w:val="00E60D22"/>
    <w:rsid w:val="00E60E27"/>
    <w:rsid w:val="00E6110E"/>
    <w:rsid w:val="00E61980"/>
    <w:rsid w:val="00E620EB"/>
    <w:rsid w:val="00E623CD"/>
    <w:rsid w:val="00E6284F"/>
    <w:rsid w:val="00E6323D"/>
    <w:rsid w:val="00E638AB"/>
    <w:rsid w:val="00E63902"/>
    <w:rsid w:val="00E64BDF"/>
    <w:rsid w:val="00E65427"/>
    <w:rsid w:val="00E65C71"/>
    <w:rsid w:val="00E65D3B"/>
    <w:rsid w:val="00E6634D"/>
    <w:rsid w:val="00E66681"/>
    <w:rsid w:val="00E67610"/>
    <w:rsid w:val="00E67974"/>
    <w:rsid w:val="00E67C88"/>
    <w:rsid w:val="00E703E2"/>
    <w:rsid w:val="00E704B3"/>
    <w:rsid w:val="00E71565"/>
    <w:rsid w:val="00E723B3"/>
    <w:rsid w:val="00E72C18"/>
    <w:rsid w:val="00E72FA7"/>
    <w:rsid w:val="00E732CD"/>
    <w:rsid w:val="00E7365D"/>
    <w:rsid w:val="00E74274"/>
    <w:rsid w:val="00E744A9"/>
    <w:rsid w:val="00E754A0"/>
    <w:rsid w:val="00E75B0A"/>
    <w:rsid w:val="00E7619D"/>
    <w:rsid w:val="00E76700"/>
    <w:rsid w:val="00E7672C"/>
    <w:rsid w:val="00E767A7"/>
    <w:rsid w:val="00E77614"/>
    <w:rsid w:val="00E77AFA"/>
    <w:rsid w:val="00E77D9D"/>
    <w:rsid w:val="00E800A2"/>
    <w:rsid w:val="00E8023A"/>
    <w:rsid w:val="00E80455"/>
    <w:rsid w:val="00E80EA6"/>
    <w:rsid w:val="00E812D5"/>
    <w:rsid w:val="00E81502"/>
    <w:rsid w:val="00E81D4E"/>
    <w:rsid w:val="00E8273F"/>
    <w:rsid w:val="00E82FE2"/>
    <w:rsid w:val="00E830C9"/>
    <w:rsid w:val="00E83189"/>
    <w:rsid w:val="00E835B0"/>
    <w:rsid w:val="00E838C5"/>
    <w:rsid w:val="00E83C1E"/>
    <w:rsid w:val="00E8517C"/>
    <w:rsid w:val="00E85221"/>
    <w:rsid w:val="00E85327"/>
    <w:rsid w:val="00E8624F"/>
    <w:rsid w:val="00E8731A"/>
    <w:rsid w:val="00E87465"/>
    <w:rsid w:val="00E87568"/>
    <w:rsid w:val="00E9003B"/>
    <w:rsid w:val="00E90103"/>
    <w:rsid w:val="00E90146"/>
    <w:rsid w:val="00E90794"/>
    <w:rsid w:val="00E90A37"/>
    <w:rsid w:val="00E911EA"/>
    <w:rsid w:val="00E915B7"/>
    <w:rsid w:val="00E91B68"/>
    <w:rsid w:val="00E92021"/>
    <w:rsid w:val="00E92474"/>
    <w:rsid w:val="00E92B6F"/>
    <w:rsid w:val="00E939BA"/>
    <w:rsid w:val="00E93A95"/>
    <w:rsid w:val="00E93EFA"/>
    <w:rsid w:val="00E9515C"/>
    <w:rsid w:val="00E9523B"/>
    <w:rsid w:val="00E95317"/>
    <w:rsid w:val="00E9569E"/>
    <w:rsid w:val="00E968D5"/>
    <w:rsid w:val="00E971E3"/>
    <w:rsid w:val="00EA004C"/>
    <w:rsid w:val="00EA059B"/>
    <w:rsid w:val="00EA0ED1"/>
    <w:rsid w:val="00EA12D4"/>
    <w:rsid w:val="00EA15B0"/>
    <w:rsid w:val="00EA1EA4"/>
    <w:rsid w:val="00EA20F9"/>
    <w:rsid w:val="00EA2BE8"/>
    <w:rsid w:val="00EA33BA"/>
    <w:rsid w:val="00EA35C2"/>
    <w:rsid w:val="00EA3669"/>
    <w:rsid w:val="00EA3752"/>
    <w:rsid w:val="00EA3CF9"/>
    <w:rsid w:val="00EA472A"/>
    <w:rsid w:val="00EA59C0"/>
    <w:rsid w:val="00EA5EA9"/>
    <w:rsid w:val="00EA5F0E"/>
    <w:rsid w:val="00EA5F74"/>
    <w:rsid w:val="00EA6191"/>
    <w:rsid w:val="00EA642F"/>
    <w:rsid w:val="00EA66D7"/>
    <w:rsid w:val="00EA6905"/>
    <w:rsid w:val="00EA6B09"/>
    <w:rsid w:val="00EA72E1"/>
    <w:rsid w:val="00EA794B"/>
    <w:rsid w:val="00EB0132"/>
    <w:rsid w:val="00EB076C"/>
    <w:rsid w:val="00EB11E1"/>
    <w:rsid w:val="00EB16CC"/>
    <w:rsid w:val="00EB2205"/>
    <w:rsid w:val="00EB2AED"/>
    <w:rsid w:val="00EB3FDF"/>
    <w:rsid w:val="00EB44B5"/>
    <w:rsid w:val="00EB4C12"/>
    <w:rsid w:val="00EB5848"/>
    <w:rsid w:val="00EB5A35"/>
    <w:rsid w:val="00EB5B51"/>
    <w:rsid w:val="00EB6021"/>
    <w:rsid w:val="00EB6049"/>
    <w:rsid w:val="00EB60D7"/>
    <w:rsid w:val="00EB625C"/>
    <w:rsid w:val="00EB656D"/>
    <w:rsid w:val="00EB6994"/>
    <w:rsid w:val="00EB6BFB"/>
    <w:rsid w:val="00EB70F6"/>
    <w:rsid w:val="00EB72BE"/>
    <w:rsid w:val="00EB753C"/>
    <w:rsid w:val="00EB75C3"/>
    <w:rsid w:val="00EC03A7"/>
    <w:rsid w:val="00EC03D4"/>
    <w:rsid w:val="00EC0402"/>
    <w:rsid w:val="00EC0985"/>
    <w:rsid w:val="00EC0B24"/>
    <w:rsid w:val="00EC13DB"/>
    <w:rsid w:val="00EC1939"/>
    <w:rsid w:val="00EC19DC"/>
    <w:rsid w:val="00EC1E73"/>
    <w:rsid w:val="00EC2308"/>
    <w:rsid w:val="00EC2339"/>
    <w:rsid w:val="00EC35AF"/>
    <w:rsid w:val="00EC58CB"/>
    <w:rsid w:val="00EC64CE"/>
    <w:rsid w:val="00EC6616"/>
    <w:rsid w:val="00EC6EDD"/>
    <w:rsid w:val="00EC70EA"/>
    <w:rsid w:val="00EC71CA"/>
    <w:rsid w:val="00EC7624"/>
    <w:rsid w:val="00EC78E5"/>
    <w:rsid w:val="00EC791E"/>
    <w:rsid w:val="00EC7A05"/>
    <w:rsid w:val="00EC7D6C"/>
    <w:rsid w:val="00EC7ECE"/>
    <w:rsid w:val="00ED06AD"/>
    <w:rsid w:val="00ED1798"/>
    <w:rsid w:val="00ED18EF"/>
    <w:rsid w:val="00ED1920"/>
    <w:rsid w:val="00ED2418"/>
    <w:rsid w:val="00ED3854"/>
    <w:rsid w:val="00ED4541"/>
    <w:rsid w:val="00ED4872"/>
    <w:rsid w:val="00ED4EFC"/>
    <w:rsid w:val="00ED50A0"/>
    <w:rsid w:val="00ED5586"/>
    <w:rsid w:val="00ED6647"/>
    <w:rsid w:val="00ED6F8B"/>
    <w:rsid w:val="00ED79ED"/>
    <w:rsid w:val="00ED7CC6"/>
    <w:rsid w:val="00EE0054"/>
    <w:rsid w:val="00EE0403"/>
    <w:rsid w:val="00EE06F5"/>
    <w:rsid w:val="00EE0F80"/>
    <w:rsid w:val="00EE1928"/>
    <w:rsid w:val="00EE1D80"/>
    <w:rsid w:val="00EE2437"/>
    <w:rsid w:val="00EE2D84"/>
    <w:rsid w:val="00EE384E"/>
    <w:rsid w:val="00EE3CA8"/>
    <w:rsid w:val="00EE3CFB"/>
    <w:rsid w:val="00EE3D75"/>
    <w:rsid w:val="00EE43D6"/>
    <w:rsid w:val="00EE561E"/>
    <w:rsid w:val="00EE5659"/>
    <w:rsid w:val="00EE5778"/>
    <w:rsid w:val="00EE5CD2"/>
    <w:rsid w:val="00EE619C"/>
    <w:rsid w:val="00EE6361"/>
    <w:rsid w:val="00EE6500"/>
    <w:rsid w:val="00EE6636"/>
    <w:rsid w:val="00EE6D76"/>
    <w:rsid w:val="00EE7A5E"/>
    <w:rsid w:val="00EE7C25"/>
    <w:rsid w:val="00EF05A4"/>
    <w:rsid w:val="00EF0D40"/>
    <w:rsid w:val="00EF10B0"/>
    <w:rsid w:val="00EF1DF8"/>
    <w:rsid w:val="00EF2709"/>
    <w:rsid w:val="00EF2B9A"/>
    <w:rsid w:val="00EF2DE4"/>
    <w:rsid w:val="00EF3A16"/>
    <w:rsid w:val="00EF437E"/>
    <w:rsid w:val="00EF4A70"/>
    <w:rsid w:val="00EF53E2"/>
    <w:rsid w:val="00EF58B0"/>
    <w:rsid w:val="00EF630B"/>
    <w:rsid w:val="00EF7182"/>
    <w:rsid w:val="00EF7C2F"/>
    <w:rsid w:val="00EF7F6E"/>
    <w:rsid w:val="00F0021B"/>
    <w:rsid w:val="00F00322"/>
    <w:rsid w:val="00F0073C"/>
    <w:rsid w:val="00F01870"/>
    <w:rsid w:val="00F01876"/>
    <w:rsid w:val="00F02227"/>
    <w:rsid w:val="00F02D42"/>
    <w:rsid w:val="00F03E05"/>
    <w:rsid w:val="00F05028"/>
    <w:rsid w:val="00F05342"/>
    <w:rsid w:val="00F0590A"/>
    <w:rsid w:val="00F059B9"/>
    <w:rsid w:val="00F05B0E"/>
    <w:rsid w:val="00F05B86"/>
    <w:rsid w:val="00F05BB8"/>
    <w:rsid w:val="00F05D77"/>
    <w:rsid w:val="00F06367"/>
    <w:rsid w:val="00F06EEF"/>
    <w:rsid w:val="00F070D1"/>
    <w:rsid w:val="00F070E9"/>
    <w:rsid w:val="00F07392"/>
    <w:rsid w:val="00F076EB"/>
    <w:rsid w:val="00F07EC0"/>
    <w:rsid w:val="00F10445"/>
    <w:rsid w:val="00F10F30"/>
    <w:rsid w:val="00F11073"/>
    <w:rsid w:val="00F113D2"/>
    <w:rsid w:val="00F11CBE"/>
    <w:rsid w:val="00F11D77"/>
    <w:rsid w:val="00F13578"/>
    <w:rsid w:val="00F1375A"/>
    <w:rsid w:val="00F149BA"/>
    <w:rsid w:val="00F14D70"/>
    <w:rsid w:val="00F15693"/>
    <w:rsid w:val="00F15778"/>
    <w:rsid w:val="00F15F1F"/>
    <w:rsid w:val="00F1665A"/>
    <w:rsid w:val="00F16C7E"/>
    <w:rsid w:val="00F2006B"/>
    <w:rsid w:val="00F203DA"/>
    <w:rsid w:val="00F2070A"/>
    <w:rsid w:val="00F20A67"/>
    <w:rsid w:val="00F20BF0"/>
    <w:rsid w:val="00F20DC3"/>
    <w:rsid w:val="00F21958"/>
    <w:rsid w:val="00F21E4E"/>
    <w:rsid w:val="00F21FDF"/>
    <w:rsid w:val="00F22D56"/>
    <w:rsid w:val="00F23B9D"/>
    <w:rsid w:val="00F23C82"/>
    <w:rsid w:val="00F250D0"/>
    <w:rsid w:val="00F2530A"/>
    <w:rsid w:val="00F25E43"/>
    <w:rsid w:val="00F25E57"/>
    <w:rsid w:val="00F25E5E"/>
    <w:rsid w:val="00F26386"/>
    <w:rsid w:val="00F266BA"/>
    <w:rsid w:val="00F268CB"/>
    <w:rsid w:val="00F26900"/>
    <w:rsid w:val="00F27191"/>
    <w:rsid w:val="00F27364"/>
    <w:rsid w:val="00F275EF"/>
    <w:rsid w:val="00F27C9B"/>
    <w:rsid w:val="00F27FB6"/>
    <w:rsid w:val="00F301E9"/>
    <w:rsid w:val="00F3025E"/>
    <w:rsid w:val="00F31208"/>
    <w:rsid w:val="00F31CF2"/>
    <w:rsid w:val="00F32036"/>
    <w:rsid w:val="00F3223C"/>
    <w:rsid w:val="00F3226F"/>
    <w:rsid w:val="00F328A4"/>
    <w:rsid w:val="00F32D2C"/>
    <w:rsid w:val="00F333DB"/>
    <w:rsid w:val="00F336B9"/>
    <w:rsid w:val="00F33C30"/>
    <w:rsid w:val="00F33F3E"/>
    <w:rsid w:val="00F34A22"/>
    <w:rsid w:val="00F34A46"/>
    <w:rsid w:val="00F34CE0"/>
    <w:rsid w:val="00F34F76"/>
    <w:rsid w:val="00F3541A"/>
    <w:rsid w:val="00F3553A"/>
    <w:rsid w:val="00F35692"/>
    <w:rsid w:val="00F357BC"/>
    <w:rsid w:val="00F35E9D"/>
    <w:rsid w:val="00F36006"/>
    <w:rsid w:val="00F3617A"/>
    <w:rsid w:val="00F3676E"/>
    <w:rsid w:val="00F3685F"/>
    <w:rsid w:val="00F36B12"/>
    <w:rsid w:val="00F372C3"/>
    <w:rsid w:val="00F37BA8"/>
    <w:rsid w:val="00F37D39"/>
    <w:rsid w:val="00F40960"/>
    <w:rsid w:val="00F40C9E"/>
    <w:rsid w:val="00F41471"/>
    <w:rsid w:val="00F414BD"/>
    <w:rsid w:val="00F41C75"/>
    <w:rsid w:val="00F4234E"/>
    <w:rsid w:val="00F42754"/>
    <w:rsid w:val="00F4442C"/>
    <w:rsid w:val="00F44744"/>
    <w:rsid w:val="00F449F2"/>
    <w:rsid w:val="00F46199"/>
    <w:rsid w:val="00F4636A"/>
    <w:rsid w:val="00F4648F"/>
    <w:rsid w:val="00F4666F"/>
    <w:rsid w:val="00F466A0"/>
    <w:rsid w:val="00F46D32"/>
    <w:rsid w:val="00F47569"/>
    <w:rsid w:val="00F502C2"/>
    <w:rsid w:val="00F50DC5"/>
    <w:rsid w:val="00F50F0E"/>
    <w:rsid w:val="00F51281"/>
    <w:rsid w:val="00F51EEE"/>
    <w:rsid w:val="00F52B78"/>
    <w:rsid w:val="00F53758"/>
    <w:rsid w:val="00F542FB"/>
    <w:rsid w:val="00F54330"/>
    <w:rsid w:val="00F54B00"/>
    <w:rsid w:val="00F5523C"/>
    <w:rsid w:val="00F56059"/>
    <w:rsid w:val="00F56620"/>
    <w:rsid w:val="00F569C6"/>
    <w:rsid w:val="00F56F87"/>
    <w:rsid w:val="00F571F1"/>
    <w:rsid w:val="00F57D01"/>
    <w:rsid w:val="00F60DEE"/>
    <w:rsid w:val="00F6192A"/>
    <w:rsid w:val="00F6204B"/>
    <w:rsid w:val="00F6282C"/>
    <w:rsid w:val="00F630F1"/>
    <w:rsid w:val="00F639BB"/>
    <w:rsid w:val="00F654E7"/>
    <w:rsid w:val="00F657D3"/>
    <w:rsid w:val="00F6592F"/>
    <w:rsid w:val="00F65B33"/>
    <w:rsid w:val="00F66043"/>
    <w:rsid w:val="00F66E0F"/>
    <w:rsid w:val="00F67278"/>
    <w:rsid w:val="00F673AD"/>
    <w:rsid w:val="00F67975"/>
    <w:rsid w:val="00F67B5D"/>
    <w:rsid w:val="00F707EF"/>
    <w:rsid w:val="00F709A6"/>
    <w:rsid w:val="00F71984"/>
    <w:rsid w:val="00F71C7C"/>
    <w:rsid w:val="00F71D17"/>
    <w:rsid w:val="00F71E06"/>
    <w:rsid w:val="00F7211F"/>
    <w:rsid w:val="00F72127"/>
    <w:rsid w:val="00F73353"/>
    <w:rsid w:val="00F7383A"/>
    <w:rsid w:val="00F739A8"/>
    <w:rsid w:val="00F73BA7"/>
    <w:rsid w:val="00F73D73"/>
    <w:rsid w:val="00F7441E"/>
    <w:rsid w:val="00F75CC8"/>
    <w:rsid w:val="00F75D8B"/>
    <w:rsid w:val="00F76146"/>
    <w:rsid w:val="00F76273"/>
    <w:rsid w:val="00F76DAB"/>
    <w:rsid w:val="00F774D5"/>
    <w:rsid w:val="00F80308"/>
    <w:rsid w:val="00F80494"/>
    <w:rsid w:val="00F80A55"/>
    <w:rsid w:val="00F811EB"/>
    <w:rsid w:val="00F81C47"/>
    <w:rsid w:val="00F82027"/>
    <w:rsid w:val="00F823B0"/>
    <w:rsid w:val="00F828C3"/>
    <w:rsid w:val="00F83940"/>
    <w:rsid w:val="00F83CA3"/>
    <w:rsid w:val="00F84E7B"/>
    <w:rsid w:val="00F85145"/>
    <w:rsid w:val="00F85411"/>
    <w:rsid w:val="00F85488"/>
    <w:rsid w:val="00F854C0"/>
    <w:rsid w:val="00F855A6"/>
    <w:rsid w:val="00F86126"/>
    <w:rsid w:val="00F86162"/>
    <w:rsid w:val="00F8681F"/>
    <w:rsid w:val="00F87158"/>
    <w:rsid w:val="00F8742B"/>
    <w:rsid w:val="00F8742C"/>
    <w:rsid w:val="00F87D2D"/>
    <w:rsid w:val="00F87D7B"/>
    <w:rsid w:val="00F87EF0"/>
    <w:rsid w:val="00F9054E"/>
    <w:rsid w:val="00F908A1"/>
    <w:rsid w:val="00F90CB1"/>
    <w:rsid w:val="00F90E4D"/>
    <w:rsid w:val="00F91562"/>
    <w:rsid w:val="00F91C52"/>
    <w:rsid w:val="00F9220F"/>
    <w:rsid w:val="00F92B18"/>
    <w:rsid w:val="00F93686"/>
    <w:rsid w:val="00F93966"/>
    <w:rsid w:val="00F93994"/>
    <w:rsid w:val="00F94683"/>
    <w:rsid w:val="00F94A07"/>
    <w:rsid w:val="00F9540E"/>
    <w:rsid w:val="00F95583"/>
    <w:rsid w:val="00F957AB"/>
    <w:rsid w:val="00F96958"/>
    <w:rsid w:val="00F96A94"/>
    <w:rsid w:val="00F96C65"/>
    <w:rsid w:val="00F977C0"/>
    <w:rsid w:val="00F97DA1"/>
    <w:rsid w:val="00F97E0E"/>
    <w:rsid w:val="00FA2219"/>
    <w:rsid w:val="00FA3874"/>
    <w:rsid w:val="00FA4B3A"/>
    <w:rsid w:val="00FA5533"/>
    <w:rsid w:val="00FA5B46"/>
    <w:rsid w:val="00FA6145"/>
    <w:rsid w:val="00FA6A6C"/>
    <w:rsid w:val="00FA6CA5"/>
    <w:rsid w:val="00FA6F3E"/>
    <w:rsid w:val="00FB00D1"/>
    <w:rsid w:val="00FB0590"/>
    <w:rsid w:val="00FB0861"/>
    <w:rsid w:val="00FB0A1A"/>
    <w:rsid w:val="00FB0DDB"/>
    <w:rsid w:val="00FB124B"/>
    <w:rsid w:val="00FB187D"/>
    <w:rsid w:val="00FB1B3F"/>
    <w:rsid w:val="00FB279B"/>
    <w:rsid w:val="00FB2EC0"/>
    <w:rsid w:val="00FB3666"/>
    <w:rsid w:val="00FB38C4"/>
    <w:rsid w:val="00FB3CC3"/>
    <w:rsid w:val="00FB4AC3"/>
    <w:rsid w:val="00FB526E"/>
    <w:rsid w:val="00FB5845"/>
    <w:rsid w:val="00FB5EE2"/>
    <w:rsid w:val="00FB64A2"/>
    <w:rsid w:val="00FB67F6"/>
    <w:rsid w:val="00FB6D3D"/>
    <w:rsid w:val="00FB6F2B"/>
    <w:rsid w:val="00FB7B30"/>
    <w:rsid w:val="00FC0103"/>
    <w:rsid w:val="00FC04D4"/>
    <w:rsid w:val="00FC11D4"/>
    <w:rsid w:val="00FC1C82"/>
    <w:rsid w:val="00FC1D41"/>
    <w:rsid w:val="00FC2A73"/>
    <w:rsid w:val="00FC2D79"/>
    <w:rsid w:val="00FC2EAF"/>
    <w:rsid w:val="00FC37EE"/>
    <w:rsid w:val="00FC3B6F"/>
    <w:rsid w:val="00FC43CA"/>
    <w:rsid w:val="00FC4BDA"/>
    <w:rsid w:val="00FC5338"/>
    <w:rsid w:val="00FC5490"/>
    <w:rsid w:val="00FC5A3C"/>
    <w:rsid w:val="00FC5C84"/>
    <w:rsid w:val="00FC5EEE"/>
    <w:rsid w:val="00FC5FE3"/>
    <w:rsid w:val="00FC69E4"/>
    <w:rsid w:val="00FC6F82"/>
    <w:rsid w:val="00FC7299"/>
    <w:rsid w:val="00FC74EF"/>
    <w:rsid w:val="00FC7CA2"/>
    <w:rsid w:val="00FD03C6"/>
    <w:rsid w:val="00FD07BA"/>
    <w:rsid w:val="00FD07FC"/>
    <w:rsid w:val="00FD0AD0"/>
    <w:rsid w:val="00FD0D54"/>
    <w:rsid w:val="00FD12BB"/>
    <w:rsid w:val="00FD156E"/>
    <w:rsid w:val="00FD1858"/>
    <w:rsid w:val="00FD1AC1"/>
    <w:rsid w:val="00FD25C3"/>
    <w:rsid w:val="00FD2977"/>
    <w:rsid w:val="00FD2A76"/>
    <w:rsid w:val="00FD2EC7"/>
    <w:rsid w:val="00FD311F"/>
    <w:rsid w:val="00FD3597"/>
    <w:rsid w:val="00FD3CC3"/>
    <w:rsid w:val="00FD419F"/>
    <w:rsid w:val="00FD480F"/>
    <w:rsid w:val="00FD49AE"/>
    <w:rsid w:val="00FD58ED"/>
    <w:rsid w:val="00FD5992"/>
    <w:rsid w:val="00FD5D04"/>
    <w:rsid w:val="00FD5E09"/>
    <w:rsid w:val="00FD5F03"/>
    <w:rsid w:val="00FD6AB6"/>
    <w:rsid w:val="00FD7261"/>
    <w:rsid w:val="00FD756A"/>
    <w:rsid w:val="00FD7DFB"/>
    <w:rsid w:val="00FE0321"/>
    <w:rsid w:val="00FE04E2"/>
    <w:rsid w:val="00FE07EF"/>
    <w:rsid w:val="00FE0972"/>
    <w:rsid w:val="00FE0DD0"/>
    <w:rsid w:val="00FE111B"/>
    <w:rsid w:val="00FE236C"/>
    <w:rsid w:val="00FE307E"/>
    <w:rsid w:val="00FE3336"/>
    <w:rsid w:val="00FE4535"/>
    <w:rsid w:val="00FE540F"/>
    <w:rsid w:val="00FE58FA"/>
    <w:rsid w:val="00FE5D11"/>
    <w:rsid w:val="00FE6C52"/>
    <w:rsid w:val="00FE767C"/>
    <w:rsid w:val="00FE7AB1"/>
    <w:rsid w:val="00FE7EDE"/>
    <w:rsid w:val="00FE7F53"/>
    <w:rsid w:val="00FF0242"/>
    <w:rsid w:val="00FF0E01"/>
    <w:rsid w:val="00FF127D"/>
    <w:rsid w:val="00FF1949"/>
    <w:rsid w:val="00FF1B20"/>
    <w:rsid w:val="00FF2304"/>
    <w:rsid w:val="00FF266E"/>
    <w:rsid w:val="00FF271F"/>
    <w:rsid w:val="00FF2993"/>
    <w:rsid w:val="00FF3748"/>
    <w:rsid w:val="00FF3997"/>
    <w:rsid w:val="00FF3AA0"/>
    <w:rsid w:val="00FF405E"/>
    <w:rsid w:val="00FF453A"/>
    <w:rsid w:val="00FF4912"/>
    <w:rsid w:val="00FF4A95"/>
    <w:rsid w:val="00FF4CEC"/>
    <w:rsid w:val="00FF522C"/>
    <w:rsid w:val="00FF5304"/>
    <w:rsid w:val="00FF6FD2"/>
    <w:rsid w:val="00FF7821"/>
    <w:rsid w:val="00FF7998"/>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A009EA-459B-4741-BC1B-7FF2DF4C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6D76"/>
    <w:rPr>
      <w:sz w:val="24"/>
      <w:szCs w:val="24"/>
      <w:lang w:val="uk-UA" w:eastAsia="ru-RU"/>
    </w:rPr>
  </w:style>
  <w:style w:type="paragraph" w:styleId="1">
    <w:name w:val="heading 1"/>
    <w:basedOn w:val="a0"/>
    <w:next w:val="a0"/>
    <w:qFormat/>
    <w:pPr>
      <w:keepNext/>
      <w:jc w:val="center"/>
      <w:outlineLvl w:val="0"/>
    </w:pPr>
    <w:rPr>
      <w:b/>
      <w:bCs/>
      <w:sz w:val="28"/>
      <w:szCs w:val="28"/>
      <w:lang w:val="x-none"/>
    </w:rPr>
  </w:style>
  <w:style w:type="paragraph" w:styleId="2">
    <w:name w:val="heading 2"/>
    <w:basedOn w:val="a0"/>
    <w:next w:val="a0"/>
    <w:qFormat/>
    <w:pPr>
      <w:keepNext/>
      <w:keepLines/>
      <w:spacing w:before="240" w:after="60"/>
      <w:jc w:val="center"/>
      <w:outlineLvl w:val="1"/>
    </w:pPr>
    <w:rPr>
      <w:rFonts w:ascii="Arial" w:hAnsi="Arial"/>
      <w:b/>
      <w:i/>
      <w:color w:val="00FF00"/>
      <w:sz w:val="28"/>
      <w:szCs w:val="20"/>
      <w:lang w:val="en-GB"/>
    </w:rPr>
  </w:style>
  <w:style w:type="paragraph" w:styleId="3">
    <w:name w:val="heading 3"/>
    <w:basedOn w:val="a0"/>
    <w:next w:val="a0"/>
    <w:qFormat/>
    <w:pPr>
      <w:keepNext/>
      <w:autoSpaceDE w:val="0"/>
      <w:autoSpaceDN w:val="0"/>
      <w:outlineLvl w:val="2"/>
    </w:pPr>
    <w:rPr>
      <w:b/>
      <w:bCs/>
      <w:lang w:val="ru-RU"/>
    </w:rPr>
  </w:style>
  <w:style w:type="paragraph" w:styleId="4">
    <w:name w:val="heading 4"/>
    <w:basedOn w:val="a0"/>
    <w:next w:val="a0"/>
    <w:qFormat/>
    <w:pPr>
      <w:keepNext/>
      <w:keepLines/>
      <w:spacing w:before="240" w:after="60"/>
      <w:jc w:val="center"/>
      <w:outlineLvl w:val="3"/>
    </w:pPr>
    <w:rPr>
      <w:rFonts w:ascii="Arial" w:hAnsi="Arial"/>
      <w:b/>
      <w:color w:val="FF00FF"/>
      <w:sz w:val="20"/>
      <w:szCs w:val="20"/>
      <w:lang w:val="en-GB"/>
    </w:rPr>
  </w:style>
  <w:style w:type="paragraph" w:styleId="5">
    <w:name w:val="heading 5"/>
    <w:basedOn w:val="a0"/>
    <w:next w:val="a0"/>
    <w:qFormat/>
    <w:pPr>
      <w:keepNext/>
      <w:keepLines/>
      <w:spacing w:before="120" w:after="60"/>
      <w:outlineLvl w:val="4"/>
    </w:pPr>
    <w:rPr>
      <w:rFonts w:ascii="Arial" w:hAnsi="Arial"/>
      <w:b/>
      <w:sz w:val="20"/>
      <w:szCs w:val="20"/>
      <w:lang w:val="en-GB"/>
    </w:rPr>
  </w:style>
  <w:style w:type="paragraph" w:styleId="6">
    <w:name w:val="heading 6"/>
    <w:basedOn w:val="1"/>
    <w:next w:val="a0"/>
    <w:qFormat/>
    <w:pPr>
      <w:keepLines/>
      <w:spacing w:before="240" w:after="60"/>
      <w:outlineLvl w:val="5"/>
    </w:pPr>
    <w:rPr>
      <w:rFonts w:ascii="Arial" w:hAnsi="Arial"/>
      <w:bCs w:val="0"/>
      <w:caps/>
      <w:color w:val="FF0000"/>
      <w:kern w:val="32"/>
      <w:sz w:val="32"/>
      <w:szCs w:val="20"/>
      <w:lang w:val="en-GB"/>
    </w:rPr>
  </w:style>
  <w:style w:type="paragraph" w:styleId="7">
    <w:name w:val="heading 7"/>
    <w:basedOn w:val="2"/>
    <w:next w:val="a0"/>
    <w:qFormat/>
    <w:pPr>
      <w:outlineLvl w:val="6"/>
    </w:pPr>
  </w:style>
  <w:style w:type="paragraph" w:styleId="8">
    <w:name w:val="heading 8"/>
    <w:basedOn w:val="3"/>
    <w:next w:val="a0"/>
    <w:qFormat/>
    <w:pPr>
      <w:keepLines/>
      <w:autoSpaceDE/>
      <w:autoSpaceDN/>
      <w:jc w:val="center"/>
      <w:outlineLvl w:val="7"/>
    </w:pPr>
    <w:rPr>
      <w:rFonts w:ascii="Arial" w:hAnsi="Arial"/>
      <w:bCs w:val="0"/>
      <w:color w:val="0000FF"/>
      <w:szCs w:val="20"/>
      <w:lang w:val="x-none"/>
    </w:rPr>
  </w:style>
  <w:style w:type="paragraph" w:styleId="9">
    <w:name w:val="heading 9"/>
    <w:basedOn w:val="4"/>
    <w:next w:val="a0"/>
    <w:qFormat/>
    <w:pPr>
      <w:outlineLvl w:val="8"/>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rPr>
      <w:b/>
      <w:bCs/>
      <w:sz w:val="28"/>
      <w:szCs w:val="28"/>
      <w:lang w:eastAsia="ru-RU"/>
    </w:rPr>
  </w:style>
  <w:style w:type="character" w:customStyle="1" w:styleId="20">
    <w:name w:val="Заголовок 2 Знак"/>
    <w:rPr>
      <w:rFonts w:ascii="Arial" w:hAnsi="Arial"/>
      <w:b/>
      <w:i/>
      <w:color w:val="00FF00"/>
      <w:sz w:val="28"/>
      <w:lang w:val="en-GB" w:eastAsia="ru-RU"/>
    </w:rPr>
  </w:style>
  <w:style w:type="character" w:customStyle="1" w:styleId="30">
    <w:name w:val="Заголовок 3 Знак"/>
    <w:rPr>
      <w:b/>
      <w:bCs/>
      <w:sz w:val="24"/>
      <w:szCs w:val="24"/>
      <w:lang w:val="ru-RU" w:eastAsia="ru-RU"/>
    </w:rPr>
  </w:style>
  <w:style w:type="character" w:customStyle="1" w:styleId="40">
    <w:name w:val="Заголовок 4 Знак"/>
    <w:rPr>
      <w:rFonts w:ascii="Arial" w:hAnsi="Arial"/>
      <w:b/>
      <w:color w:val="FF00FF"/>
      <w:lang w:val="en-GB" w:eastAsia="ru-RU"/>
    </w:rPr>
  </w:style>
  <w:style w:type="character" w:customStyle="1" w:styleId="50">
    <w:name w:val="Заголовок 5 Знак"/>
    <w:rPr>
      <w:rFonts w:ascii="Arial" w:hAnsi="Arial"/>
      <w:b/>
      <w:lang w:val="en-GB" w:eastAsia="ru-RU"/>
    </w:rPr>
  </w:style>
  <w:style w:type="character" w:customStyle="1" w:styleId="60">
    <w:name w:val="Заголовок 6 Знак"/>
    <w:rPr>
      <w:rFonts w:ascii="Arial" w:hAnsi="Arial"/>
      <w:b/>
      <w:caps/>
      <w:color w:val="FF0000"/>
      <w:kern w:val="32"/>
      <w:sz w:val="32"/>
      <w:lang w:val="en-GB" w:eastAsia="ru-RU"/>
    </w:rPr>
  </w:style>
  <w:style w:type="character" w:customStyle="1" w:styleId="70">
    <w:name w:val="Заголовок 7 Знак"/>
    <w:rPr>
      <w:rFonts w:ascii="Arial" w:hAnsi="Arial"/>
      <w:b/>
      <w:i/>
      <w:color w:val="00FF00"/>
      <w:sz w:val="28"/>
      <w:lang w:val="en-GB" w:eastAsia="ru-RU"/>
    </w:rPr>
  </w:style>
  <w:style w:type="character" w:customStyle="1" w:styleId="80">
    <w:name w:val="Заголовок 8 Знак"/>
    <w:rPr>
      <w:rFonts w:ascii="Arial" w:hAnsi="Arial"/>
      <w:b/>
      <w:color w:val="0000FF"/>
      <w:sz w:val="24"/>
      <w:lang w:eastAsia="ru-RU"/>
    </w:rPr>
  </w:style>
  <w:style w:type="character" w:customStyle="1" w:styleId="90">
    <w:name w:val="Заголовок 9 Знак"/>
    <w:rPr>
      <w:rFonts w:ascii="Arial" w:hAnsi="Arial"/>
      <w:b/>
      <w:color w:val="FF00FF"/>
      <w:lang w:val="en-GB" w:eastAsia="ru-RU"/>
    </w:rPr>
  </w:style>
  <w:style w:type="character" w:styleId="a4">
    <w:name w:val="Hyperlink"/>
    <w:uiPriority w:val="99"/>
    <w:rPr>
      <w:color w:val="0000FF"/>
      <w:u w:val="single"/>
    </w:rPr>
  </w:style>
  <w:style w:type="character" w:styleId="a5">
    <w:name w:val="FollowedHyperlink"/>
    <w:rPr>
      <w:color w:val="800080"/>
      <w:u w:val="single"/>
    </w:rPr>
  </w:style>
  <w:style w:type="paragraph" w:styleId="a6">
    <w:name w:val="footnote text"/>
    <w:basedOn w:val="a0"/>
    <w:semiHidden/>
    <w:rPr>
      <w:sz w:val="20"/>
      <w:szCs w:val="20"/>
      <w:lang w:val="x-none"/>
    </w:rPr>
  </w:style>
  <w:style w:type="character" w:customStyle="1" w:styleId="a7">
    <w:name w:val="Текст сноски Знак"/>
    <w:locked/>
    <w:rPr>
      <w:lang w:eastAsia="ru-RU"/>
    </w:rPr>
  </w:style>
  <w:style w:type="paragraph" w:styleId="a8">
    <w:name w:val="header"/>
    <w:basedOn w:val="a0"/>
    <w:pPr>
      <w:tabs>
        <w:tab w:val="center" w:pos="4153"/>
        <w:tab w:val="right" w:pos="8306"/>
      </w:tabs>
    </w:pPr>
    <w:rPr>
      <w:sz w:val="20"/>
      <w:szCs w:val="20"/>
      <w:lang w:val="ru-RU"/>
    </w:rPr>
  </w:style>
  <w:style w:type="character" w:customStyle="1" w:styleId="a9">
    <w:name w:val="Верхний колонтитул Знак"/>
    <w:rPr>
      <w:lang w:val="ru-RU" w:eastAsia="ru-RU"/>
    </w:rPr>
  </w:style>
  <w:style w:type="paragraph" w:styleId="aa">
    <w:name w:val="footer"/>
    <w:basedOn w:val="a0"/>
    <w:uiPriority w:val="99"/>
    <w:pPr>
      <w:tabs>
        <w:tab w:val="center" w:pos="4819"/>
        <w:tab w:val="right" w:pos="9639"/>
      </w:tabs>
    </w:pPr>
    <w:rPr>
      <w:sz w:val="28"/>
      <w:szCs w:val="28"/>
      <w:lang w:val="x-none"/>
    </w:rPr>
  </w:style>
  <w:style w:type="character" w:customStyle="1" w:styleId="ab">
    <w:name w:val="Нижний колонтитул Знак"/>
    <w:uiPriority w:val="99"/>
    <w:rPr>
      <w:sz w:val="28"/>
      <w:szCs w:val="28"/>
      <w:lang w:eastAsia="ru-RU"/>
    </w:rPr>
  </w:style>
  <w:style w:type="paragraph" w:styleId="ac">
    <w:name w:val="Body Text"/>
    <w:basedOn w:val="a0"/>
    <w:link w:val="11"/>
    <w:uiPriority w:val="99"/>
    <w:pPr>
      <w:tabs>
        <w:tab w:val="left" w:pos="9923"/>
      </w:tabs>
      <w:autoSpaceDE w:val="0"/>
      <w:autoSpaceDN w:val="0"/>
      <w:ind w:right="23"/>
      <w:jc w:val="center"/>
    </w:pPr>
    <w:rPr>
      <w:b/>
      <w:bCs/>
      <w:sz w:val="28"/>
      <w:szCs w:val="28"/>
      <w:lang w:val="x-none" w:eastAsia="x-none"/>
    </w:rPr>
  </w:style>
  <w:style w:type="character" w:customStyle="1" w:styleId="ad">
    <w:name w:val="Основной текст Знак"/>
    <w:rPr>
      <w:b/>
      <w:bCs/>
      <w:sz w:val="28"/>
      <w:szCs w:val="28"/>
      <w:lang w:val="ru-RU" w:eastAsia="ru-RU"/>
    </w:rPr>
  </w:style>
  <w:style w:type="paragraph" w:styleId="ae">
    <w:name w:val="Body Text Indent"/>
    <w:basedOn w:val="a0"/>
    <w:pPr>
      <w:autoSpaceDE w:val="0"/>
      <w:autoSpaceDN w:val="0"/>
      <w:jc w:val="center"/>
    </w:pPr>
    <w:rPr>
      <w:sz w:val="28"/>
      <w:szCs w:val="28"/>
      <w:lang w:val="x-none"/>
    </w:rPr>
  </w:style>
  <w:style w:type="character" w:customStyle="1" w:styleId="af">
    <w:name w:val="Основной текст с отступом Знак"/>
    <w:rPr>
      <w:sz w:val="28"/>
      <w:szCs w:val="28"/>
      <w:lang w:eastAsia="ru-RU"/>
    </w:rPr>
  </w:style>
  <w:style w:type="paragraph" w:styleId="21">
    <w:name w:val="Body Text 2"/>
    <w:basedOn w:val="a0"/>
    <w:pPr>
      <w:jc w:val="both"/>
    </w:pPr>
    <w:rPr>
      <w:b/>
      <w:bCs/>
      <w:sz w:val="28"/>
      <w:szCs w:val="28"/>
      <w:lang w:val="x-none"/>
    </w:rPr>
  </w:style>
  <w:style w:type="character" w:customStyle="1" w:styleId="22">
    <w:name w:val="Основной текст 2 Знак"/>
    <w:rPr>
      <w:b/>
      <w:bCs/>
      <w:sz w:val="28"/>
      <w:szCs w:val="28"/>
      <w:lang w:eastAsia="ru-RU"/>
    </w:rPr>
  </w:style>
  <w:style w:type="paragraph" w:styleId="31">
    <w:name w:val="Body Text 3"/>
    <w:basedOn w:val="a0"/>
    <w:pPr>
      <w:jc w:val="center"/>
    </w:pPr>
    <w:rPr>
      <w:i/>
      <w:sz w:val="28"/>
      <w:lang w:val="x-none"/>
    </w:rPr>
  </w:style>
  <w:style w:type="character" w:customStyle="1" w:styleId="32">
    <w:name w:val="Основной текст 3 Знак"/>
    <w:rPr>
      <w:i/>
      <w:sz w:val="28"/>
      <w:szCs w:val="24"/>
      <w:lang w:eastAsia="ru-RU"/>
    </w:rPr>
  </w:style>
  <w:style w:type="paragraph" w:styleId="23">
    <w:name w:val="Body Text Indent 2"/>
    <w:basedOn w:val="a0"/>
    <w:semiHidden/>
    <w:pPr>
      <w:ind w:firstLine="360"/>
      <w:jc w:val="both"/>
    </w:pPr>
    <w:rPr>
      <w:sz w:val="28"/>
      <w:lang w:val="x-none"/>
    </w:rPr>
  </w:style>
  <w:style w:type="character" w:customStyle="1" w:styleId="24">
    <w:name w:val="Основной текст с отступом 2 Знак"/>
    <w:rPr>
      <w:sz w:val="28"/>
      <w:szCs w:val="24"/>
      <w:lang w:eastAsia="ru-RU"/>
    </w:rPr>
  </w:style>
  <w:style w:type="paragraph" w:styleId="33">
    <w:name w:val="Body Text Indent 3"/>
    <w:basedOn w:val="a0"/>
    <w:pPr>
      <w:spacing w:after="120"/>
      <w:ind w:left="283"/>
    </w:pPr>
    <w:rPr>
      <w:sz w:val="16"/>
      <w:szCs w:val="16"/>
      <w:lang w:val="x-none"/>
    </w:rPr>
  </w:style>
  <w:style w:type="character" w:customStyle="1" w:styleId="34">
    <w:name w:val="Основной текст с отступом 3 Знак"/>
    <w:rPr>
      <w:sz w:val="16"/>
      <w:szCs w:val="16"/>
      <w:lang w:eastAsia="ru-RU"/>
    </w:rPr>
  </w:style>
  <w:style w:type="paragraph" w:styleId="af0">
    <w:name w:val="Block Text"/>
    <w:basedOn w:val="a0"/>
    <w:semiHidden/>
    <w:pPr>
      <w:ind w:left="-108" w:right="-108"/>
      <w:jc w:val="center"/>
    </w:pPr>
    <w:rPr>
      <w:b/>
      <w:bCs/>
      <w:sz w:val="28"/>
    </w:rPr>
  </w:style>
  <w:style w:type="paragraph" w:customStyle="1" w:styleId="51">
    <w:name w:val="заголовок 5"/>
    <w:basedOn w:val="a0"/>
    <w:next w:val="a0"/>
    <w:pPr>
      <w:keepNext/>
      <w:autoSpaceDE w:val="0"/>
      <w:autoSpaceDN w:val="0"/>
      <w:jc w:val="both"/>
      <w:outlineLvl w:val="4"/>
    </w:pPr>
    <w:rPr>
      <w:i/>
      <w:iCs/>
    </w:rPr>
  </w:style>
  <w:style w:type="paragraph" w:customStyle="1" w:styleId="af1">
    <w:name w:val="обычный"/>
    <w:basedOn w:val="a0"/>
    <w:autoRedefine/>
    <w:rsid w:val="0053527F"/>
    <w:pPr>
      <w:widowControl w:val="0"/>
      <w:autoSpaceDE w:val="0"/>
      <w:autoSpaceDN w:val="0"/>
      <w:ind w:left="-104"/>
      <w:jc w:val="center"/>
    </w:pPr>
    <w:rPr>
      <w:bCs/>
      <w:sz w:val="28"/>
      <w:szCs w:val="28"/>
    </w:rPr>
  </w:style>
  <w:style w:type="paragraph" w:customStyle="1" w:styleId="DefinitionList">
    <w:name w:val="Definition List"/>
    <w:basedOn w:val="a0"/>
    <w:next w:val="DefinitionTerm"/>
    <w:pPr>
      <w:ind w:left="360"/>
    </w:pPr>
    <w:rPr>
      <w:szCs w:val="20"/>
    </w:rPr>
  </w:style>
  <w:style w:type="paragraph" w:customStyle="1" w:styleId="DefinitionTerm">
    <w:name w:val="Definition Term"/>
    <w:basedOn w:val="a0"/>
    <w:next w:val="DefinitionList"/>
    <w:rPr>
      <w:szCs w:val="20"/>
    </w:rPr>
  </w:style>
  <w:style w:type="paragraph" w:customStyle="1" w:styleId="12">
    <w:name w:val="Обычный1"/>
    <w:pPr>
      <w:snapToGrid w:val="0"/>
      <w:spacing w:before="100" w:after="100"/>
    </w:pPr>
    <w:rPr>
      <w:sz w:val="24"/>
      <w:lang w:val="uk-UA" w:eastAsia="ru-RU"/>
    </w:rPr>
  </w:style>
  <w:style w:type="paragraph" w:customStyle="1" w:styleId="af2">
    <w:name w:val="Готовый"/>
    <w:basedOn w:val="a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styleId="af3">
    <w:name w:val="footnote reference"/>
    <w:semiHidden/>
    <w:rPr>
      <w:vertAlign w:val="superscript"/>
    </w:rPr>
  </w:style>
  <w:style w:type="paragraph" w:customStyle="1" w:styleId="af4">
    <w:name w:val="Знак Знак Знак Знак Знак Знак Знак Знак Знак Знак"/>
    <w:basedOn w:val="a0"/>
    <w:rPr>
      <w:rFonts w:ascii="Verdana" w:hAnsi="Verdana" w:cs="Verdana"/>
      <w:sz w:val="20"/>
      <w:szCs w:val="20"/>
      <w:lang w:val="en-US" w:eastAsia="en-US"/>
    </w:rPr>
  </w:style>
  <w:style w:type="numbering" w:customStyle="1" w:styleId="13">
    <w:name w:val="Нет списка1"/>
    <w:next w:val="a3"/>
    <w:semiHidden/>
    <w:rsid w:val="00225134"/>
  </w:style>
  <w:style w:type="paragraph" w:customStyle="1" w:styleId="Char">
    <w:name w:val="Char Знак"/>
    <w:basedOn w:val="a0"/>
    <w:rPr>
      <w:rFonts w:ascii="Verdana" w:hAnsi="Verdana" w:cs="Verdana"/>
      <w:sz w:val="20"/>
      <w:szCs w:val="20"/>
      <w:lang w:val="en-US" w:eastAsia="en-US"/>
    </w:rPr>
  </w:style>
  <w:style w:type="table" w:styleId="af5">
    <w:name w:val="Table Grid"/>
    <w:basedOn w:val="a2"/>
    <w:rsid w:val="0022513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0"/>
    <w:rPr>
      <w:rFonts w:ascii="Tahoma" w:hAnsi="Tahoma"/>
      <w:sz w:val="16"/>
      <w:szCs w:val="16"/>
      <w:lang w:val="x-none"/>
    </w:rPr>
  </w:style>
  <w:style w:type="character" w:customStyle="1" w:styleId="af7">
    <w:name w:val="Текст выноски Знак"/>
    <w:locked/>
    <w:rPr>
      <w:rFonts w:ascii="Tahoma" w:hAnsi="Tahoma" w:cs="Tahoma"/>
      <w:sz w:val="16"/>
      <w:szCs w:val="16"/>
      <w:lang w:eastAsia="ru-RU"/>
    </w:rPr>
  </w:style>
  <w:style w:type="character" w:styleId="af8">
    <w:name w:val="page number"/>
    <w:basedOn w:val="a1"/>
    <w:semiHidden/>
  </w:style>
  <w:style w:type="paragraph" w:customStyle="1" w:styleId="14">
    <w:name w:val="Знак Знак Знак Знак Знак Знак1 Знак Знак Знак Знак"/>
    <w:basedOn w:val="a0"/>
    <w:rPr>
      <w:rFonts w:ascii="Verdana" w:eastAsia="Batang" w:hAnsi="Verdana" w:cs="Verdana"/>
      <w:sz w:val="20"/>
      <w:szCs w:val="20"/>
      <w:lang w:val="en-US" w:eastAsia="en-US"/>
    </w:rPr>
  </w:style>
  <w:style w:type="character" w:styleId="af9">
    <w:name w:val="Emphasis"/>
    <w:qFormat/>
    <w:rPr>
      <w:i/>
      <w:iCs/>
    </w:rPr>
  </w:style>
  <w:style w:type="paragraph" w:customStyle="1" w:styleId="afa">
    <w:name w:val="Знак Знак Знак Знак Знак Знак Знак Знак Знак Знак"/>
    <w:basedOn w:val="a0"/>
    <w:rPr>
      <w:rFonts w:ascii="Verdana" w:hAnsi="Verdana" w:cs="Verdana"/>
      <w:sz w:val="20"/>
      <w:szCs w:val="20"/>
      <w:lang w:val="en-US" w:eastAsia="en-US"/>
    </w:rPr>
  </w:style>
  <w:style w:type="character" w:customStyle="1" w:styleId="100">
    <w:name w:val="Знак Знак10"/>
    <w:rPr>
      <w:sz w:val="16"/>
      <w:szCs w:val="16"/>
      <w:lang w:val="uk-UA"/>
    </w:rPr>
  </w:style>
  <w:style w:type="paragraph" w:customStyle="1" w:styleId="15">
    <w:name w:val="Обычный1"/>
    <w:pPr>
      <w:spacing w:before="100" w:after="100"/>
    </w:pPr>
    <w:rPr>
      <w:snapToGrid w:val="0"/>
      <w:sz w:val="24"/>
      <w:lang w:val="uk-UA" w:eastAsia="ru-RU"/>
    </w:rPr>
  </w:style>
  <w:style w:type="paragraph" w:customStyle="1" w:styleId="16">
    <w:name w:val="заголовок 1"/>
    <w:basedOn w:val="a0"/>
    <w:next w:val="a0"/>
    <w:pPr>
      <w:keepNext/>
      <w:autoSpaceDE w:val="0"/>
      <w:autoSpaceDN w:val="0"/>
      <w:ind w:left="-567" w:right="-766"/>
    </w:pPr>
    <w:rPr>
      <w:i/>
      <w:iCs/>
    </w:rPr>
  </w:style>
  <w:style w:type="paragraph" w:styleId="afb">
    <w:name w:val="Plain Text"/>
    <w:basedOn w:val="a0"/>
    <w:semiHidden/>
    <w:pPr>
      <w:autoSpaceDE w:val="0"/>
      <w:autoSpaceDN w:val="0"/>
    </w:pPr>
    <w:rPr>
      <w:rFonts w:ascii="Courier New" w:hAnsi="Courier New" w:cs="Courier New"/>
      <w:sz w:val="20"/>
      <w:szCs w:val="20"/>
    </w:rPr>
  </w:style>
  <w:style w:type="character" w:customStyle="1" w:styleId="afc">
    <w:name w:val="Текст Знак"/>
    <w:rPr>
      <w:rFonts w:ascii="Courier New" w:hAnsi="Courier New" w:cs="Courier New"/>
      <w:lang w:val="uk-UA"/>
    </w:rPr>
  </w:style>
  <w:style w:type="paragraph" w:styleId="afd">
    <w:name w:val="Title"/>
    <w:aliases w:val="Title"/>
    <w:basedOn w:val="a0"/>
    <w:qFormat/>
    <w:pPr>
      <w:jc w:val="center"/>
    </w:pPr>
    <w:rPr>
      <w:b/>
      <w:sz w:val="28"/>
      <w:szCs w:val="20"/>
    </w:rPr>
  </w:style>
  <w:style w:type="character" w:customStyle="1" w:styleId="afe">
    <w:name w:val="Название Знак"/>
    <w:aliases w:val="Заголовок Знак"/>
    <w:rPr>
      <w:b/>
      <w:sz w:val="28"/>
      <w:lang w:val="uk-UA"/>
    </w:rPr>
  </w:style>
  <w:style w:type="paragraph" w:customStyle="1" w:styleId="210">
    <w:name w:val="Основной текст с отступом 21"/>
    <w:basedOn w:val="a0"/>
    <w:pPr>
      <w:ind w:firstLine="851"/>
      <w:jc w:val="both"/>
    </w:pPr>
    <w:rPr>
      <w:rFonts w:ascii="Times New Roman CYR" w:hAnsi="Times New Roman CYR"/>
      <w:sz w:val="28"/>
      <w:szCs w:val="20"/>
    </w:rPr>
  </w:style>
  <w:style w:type="paragraph" w:customStyle="1" w:styleId="aff">
    <w:name w:val="Стиль"/>
    <w:rPr>
      <w:lang w:val="uk-UA" w:eastAsia="ru-RU"/>
    </w:rPr>
  </w:style>
  <w:style w:type="paragraph" w:customStyle="1" w:styleId="25">
    <w:name w:val="заголовок 2"/>
    <w:basedOn w:val="a0"/>
    <w:next w:val="a0"/>
    <w:pPr>
      <w:keepNext/>
      <w:tabs>
        <w:tab w:val="num" w:pos="709"/>
      </w:tabs>
      <w:autoSpaceDE w:val="0"/>
      <w:autoSpaceDN w:val="0"/>
      <w:ind w:right="-99"/>
      <w:jc w:val="right"/>
    </w:pPr>
    <w:rPr>
      <w:i/>
      <w:iCs/>
    </w:rPr>
  </w:style>
  <w:style w:type="paragraph" w:customStyle="1" w:styleId="17">
    <w:name w:val="Знак Знак Знак Знак Знак Знак Знак Знак Знак Знак1"/>
    <w:basedOn w:val="a0"/>
    <w:rPr>
      <w:rFonts w:ascii="Verdana" w:hAnsi="Verdana" w:cs="Verdana"/>
      <w:sz w:val="20"/>
      <w:szCs w:val="20"/>
      <w:lang w:val="en-US" w:eastAsia="en-US"/>
    </w:rPr>
  </w:style>
  <w:style w:type="paragraph" w:customStyle="1" w:styleId="35">
    <w:name w:val="заголовок 3"/>
    <w:basedOn w:val="a0"/>
    <w:next w:val="a0"/>
    <w:pPr>
      <w:keepNext/>
      <w:tabs>
        <w:tab w:val="num" w:pos="709"/>
      </w:tabs>
      <w:autoSpaceDE w:val="0"/>
      <w:autoSpaceDN w:val="0"/>
      <w:ind w:right="-99"/>
      <w:jc w:val="center"/>
    </w:pPr>
  </w:style>
  <w:style w:type="paragraph" w:customStyle="1" w:styleId="41">
    <w:name w:val="заголовок 4"/>
    <w:basedOn w:val="a0"/>
    <w:next w:val="a0"/>
    <w:pPr>
      <w:keepNext/>
      <w:tabs>
        <w:tab w:val="num" w:pos="34"/>
      </w:tabs>
      <w:autoSpaceDE w:val="0"/>
      <w:autoSpaceDN w:val="0"/>
      <w:ind w:right="-99"/>
      <w:jc w:val="center"/>
    </w:pPr>
    <w:rPr>
      <w:i/>
      <w:iCs/>
    </w:rPr>
  </w:style>
  <w:style w:type="paragraph" w:customStyle="1" w:styleId="61">
    <w:name w:val="заголовок 6"/>
    <w:basedOn w:val="a0"/>
    <w:next w:val="a0"/>
    <w:pPr>
      <w:keepNext/>
      <w:tabs>
        <w:tab w:val="num" w:pos="709"/>
      </w:tabs>
      <w:autoSpaceDE w:val="0"/>
      <w:autoSpaceDN w:val="0"/>
      <w:ind w:right="-99"/>
      <w:jc w:val="both"/>
    </w:pPr>
    <w:rPr>
      <w:b/>
      <w:bCs/>
      <w:i/>
      <w:iCs/>
    </w:rPr>
  </w:style>
  <w:style w:type="paragraph" w:customStyle="1" w:styleId="71">
    <w:name w:val="заголовок 7"/>
    <w:basedOn w:val="a0"/>
    <w:next w:val="a0"/>
    <w:pPr>
      <w:keepNext/>
      <w:tabs>
        <w:tab w:val="num" w:pos="709"/>
      </w:tabs>
      <w:autoSpaceDE w:val="0"/>
      <w:autoSpaceDN w:val="0"/>
      <w:ind w:right="-99"/>
    </w:pPr>
  </w:style>
  <w:style w:type="paragraph" w:customStyle="1" w:styleId="81">
    <w:name w:val="заголовок 8"/>
    <w:basedOn w:val="a0"/>
    <w:next w:val="a0"/>
    <w:pPr>
      <w:keepNext/>
      <w:tabs>
        <w:tab w:val="num" w:pos="709"/>
      </w:tabs>
      <w:autoSpaceDE w:val="0"/>
      <w:autoSpaceDN w:val="0"/>
      <w:ind w:right="-99"/>
      <w:jc w:val="both"/>
      <w:outlineLvl w:val="7"/>
    </w:pPr>
    <w:rPr>
      <w:b/>
      <w:bCs/>
      <w:sz w:val="28"/>
      <w:szCs w:val="28"/>
    </w:rPr>
  </w:style>
  <w:style w:type="character" w:customStyle="1" w:styleId="aff0">
    <w:name w:val="Основной шрифт"/>
  </w:style>
  <w:style w:type="paragraph" w:styleId="aff1">
    <w:name w:val="Normal (Web)"/>
    <w:basedOn w:val="a0"/>
    <w:pPr>
      <w:autoSpaceDE w:val="0"/>
      <w:autoSpaceDN w:val="0"/>
      <w:spacing w:before="100" w:after="100"/>
    </w:pPr>
    <w:rPr>
      <w:lang w:val="ru-RU"/>
    </w:rPr>
  </w:style>
  <w:style w:type="paragraph" w:customStyle="1" w:styleId="aff2">
    <w:name w:val="Знак Знак Знак Знак Знак Знак Знак Знак Знак"/>
    <w:basedOn w:val="a0"/>
    <w:pPr>
      <w:autoSpaceDE w:val="0"/>
      <w:autoSpaceDN w:val="0"/>
    </w:pPr>
    <w:rPr>
      <w:rFonts w:ascii="Verdana" w:hAnsi="Verdana" w:cs="Verdana"/>
      <w:sz w:val="20"/>
      <w:szCs w:val="20"/>
      <w:lang w:val="en-US"/>
    </w:rPr>
  </w:style>
  <w:style w:type="paragraph" w:customStyle="1" w:styleId="Char0">
    <w:name w:val="Char Знак"/>
    <w:basedOn w:val="a0"/>
    <w:pPr>
      <w:autoSpaceDE w:val="0"/>
      <w:autoSpaceDN w:val="0"/>
    </w:pPr>
    <w:rPr>
      <w:rFonts w:ascii="Verdana" w:hAnsi="Verdana" w:cs="Verdana"/>
      <w:sz w:val="20"/>
      <w:szCs w:val="20"/>
      <w:lang w:val="en-US"/>
    </w:rPr>
  </w:style>
  <w:style w:type="paragraph" w:customStyle="1" w:styleId="CharCharCharChar">
    <w:name w:val="Char Знак Знак Char Знак Знак Char Знак Знак Char Знак Знак Знак"/>
    <w:basedOn w:val="a0"/>
    <w:rPr>
      <w:rFonts w:ascii="Verdana" w:hAnsi="Verdana" w:cs="Verdana"/>
      <w:sz w:val="20"/>
      <w:szCs w:val="20"/>
      <w:lang w:val="en-US" w:eastAsia="en-US"/>
    </w:rPr>
  </w:style>
  <w:style w:type="paragraph" w:customStyle="1" w:styleId="aff3">
    <w:name w:val="Знак"/>
    <w:basedOn w:val="a0"/>
    <w:rPr>
      <w:rFonts w:ascii="Verdana" w:hAnsi="Verdana" w:cs="Verdana"/>
      <w:sz w:val="20"/>
      <w:szCs w:val="20"/>
      <w:lang w:val="en-US" w:eastAsia="en-US"/>
    </w:rPr>
  </w:style>
  <w:style w:type="paragraph" w:customStyle="1" w:styleId="Char1">
    <w:name w:val="Char Знак Знак Знак"/>
    <w:basedOn w:val="a0"/>
    <w:pPr>
      <w:spacing w:after="160" w:line="240" w:lineRule="exact"/>
    </w:pPr>
    <w:rPr>
      <w:sz w:val="20"/>
      <w:szCs w:val="20"/>
      <w:lang w:val="en-US" w:eastAsia="en-US"/>
    </w:rPr>
  </w:style>
  <w:style w:type="paragraph" w:styleId="aff4">
    <w:name w:val="List Paragraph"/>
    <w:basedOn w:val="a0"/>
    <w:uiPriority w:val="34"/>
    <w:qFormat/>
    <w:pPr>
      <w:spacing w:after="200" w:line="276" w:lineRule="auto"/>
      <w:ind w:left="720"/>
      <w:contextualSpacing/>
    </w:pPr>
    <w:rPr>
      <w:rFonts w:ascii="Calibri" w:eastAsia="Calibri" w:hAnsi="Calibri"/>
      <w:sz w:val="22"/>
      <w:szCs w:val="22"/>
      <w:lang w:val="ru-RU" w:eastAsia="en-US"/>
    </w:rPr>
  </w:style>
  <w:style w:type="paragraph" w:customStyle="1" w:styleId="211">
    <w:name w:val="Основной текст 21"/>
    <w:basedOn w:val="a0"/>
    <w:pPr>
      <w:ind w:firstLine="1134"/>
      <w:jc w:val="both"/>
    </w:pPr>
    <w:rPr>
      <w:rFonts w:ascii="Times New Roman CYR" w:hAnsi="Times New Roman CYR"/>
      <w:sz w:val="28"/>
      <w:szCs w:val="20"/>
    </w:rPr>
  </w:style>
  <w:style w:type="paragraph" w:customStyle="1" w:styleId="Web">
    <w:name w:val="Обычный (Web)"/>
    <w:basedOn w:val="a0"/>
    <w:pPr>
      <w:autoSpaceDE w:val="0"/>
      <w:autoSpaceDN w:val="0"/>
      <w:spacing w:before="100" w:after="100"/>
    </w:pPr>
    <w:rPr>
      <w:lang w:val="ru-RU"/>
    </w:rPr>
  </w:style>
  <w:style w:type="paragraph" w:customStyle="1" w:styleId="Contents1">
    <w:name w:val="Contents1"/>
    <w:basedOn w:val="a0"/>
    <w:autoRedefine/>
    <w:pPr>
      <w:jc w:val="center"/>
    </w:pPr>
    <w:rPr>
      <w:i/>
      <w:noProof/>
      <w:sz w:val="28"/>
      <w:szCs w:val="28"/>
    </w:rPr>
  </w:style>
  <w:style w:type="character" w:customStyle="1" w:styleId="Contents10">
    <w:name w:val="Contents1 Знак"/>
    <w:locked/>
    <w:rPr>
      <w:i/>
      <w:noProof/>
      <w:sz w:val="28"/>
      <w:szCs w:val="28"/>
      <w:lang w:val="uk-UA"/>
    </w:rPr>
  </w:style>
  <w:style w:type="paragraph" w:customStyle="1" w:styleId="26">
    <w:name w:val="Знак2"/>
    <w:basedOn w:val="a0"/>
    <w:rPr>
      <w:rFonts w:ascii="Verdana" w:hAnsi="Verdana" w:cs="Verdana"/>
      <w:sz w:val="20"/>
      <w:szCs w:val="20"/>
      <w:lang w:val="en-US" w:eastAsia="en-US"/>
    </w:rPr>
  </w:style>
  <w:style w:type="paragraph" w:customStyle="1" w:styleId="220">
    <w:name w:val="Основной текст с отступом 22"/>
    <w:basedOn w:val="a0"/>
    <w:pPr>
      <w:ind w:firstLine="851"/>
      <w:jc w:val="both"/>
    </w:pPr>
    <w:rPr>
      <w:rFonts w:ascii="Times New Roman CYR" w:hAnsi="Times New Roman CYR"/>
      <w:sz w:val="28"/>
      <w:szCs w:val="20"/>
    </w:rPr>
  </w:style>
  <w:style w:type="paragraph" w:customStyle="1" w:styleId="aff5">
    <w:name w:val="Знак"/>
    <w:basedOn w:val="a0"/>
    <w:rPr>
      <w:rFonts w:ascii="Verdana" w:hAnsi="Verdana" w:cs="Verdana"/>
      <w:sz w:val="20"/>
      <w:szCs w:val="20"/>
      <w:lang w:val="en-US" w:eastAsia="en-US"/>
    </w:rPr>
  </w:style>
  <w:style w:type="paragraph" w:customStyle="1" w:styleId="221">
    <w:name w:val="Основной текст 22"/>
    <w:basedOn w:val="a0"/>
    <w:pPr>
      <w:ind w:firstLine="1134"/>
      <w:jc w:val="both"/>
    </w:pPr>
    <w:rPr>
      <w:rFonts w:ascii="Times New Roman CYR" w:hAnsi="Times New Roman CYR"/>
      <w:sz w:val="28"/>
      <w:szCs w:val="20"/>
    </w:rPr>
  </w:style>
  <w:style w:type="paragraph" w:customStyle="1" w:styleId="27">
    <w:name w:val="Знак2"/>
    <w:basedOn w:val="a0"/>
    <w:rPr>
      <w:rFonts w:ascii="Verdana" w:hAnsi="Verdana" w:cs="Verdana"/>
      <w:sz w:val="20"/>
      <w:szCs w:val="20"/>
      <w:lang w:val="en-US" w:eastAsia="en-US"/>
    </w:rPr>
  </w:style>
  <w:style w:type="character" w:customStyle="1" w:styleId="230">
    <w:name w:val="Знак Знак23"/>
    <w:rPr>
      <w:sz w:val="28"/>
      <w:szCs w:val="28"/>
      <w:lang w:val="uk-UA"/>
    </w:rPr>
  </w:style>
  <w:style w:type="character" w:customStyle="1" w:styleId="110">
    <w:name w:val="Знак Знак11"/>
    <w:rPr>
      <w:sz w:val="24"/>
      <w:szCs w:val="24"/>
    </w:rPr>
  </w:style>
  <w:style w:type="paragraph" w:customStyle="1" w:styleId="Iiiaeuiue">
    <w:name w:val="Ii?iaeuiue"/>
    <w:pPr>
      <w:overflowPunct w:val="0"/>
      <w:autoSpaceDE w:val="0"/>
      <w:autoSpaceDN w:val="0"/>
      <w:adjustRightInd w:val="0"/>
    </w:pPr>
    <w:rPr>
      <w:rFonts w:ascii="Antiqua" w:hAnsi="Antiqua" w:cs="Antiqua"/>
      <w:color w:val="000000"/>
      <w:sz w:val="24"/>
      <w:szCs w:val="24"/>
      <w:lang w:eastAsia="ru-RU"/>
    </w:rPr>
  </w:style>
  <w:style w:type="character" w:customStyle="1" w:styleId="82">
    <w:name w:val="Знак Знак8"/>
    <w:rPr>
      <w:sz w:val="24"/>
      <w:szCs w:val="24"/>
    </w:rPr>
  </w:style>
  <w:style w:type="character" w:customStyle="1" w:styleId="72">
    <w:name w:val="Знак Знак7"/>
    <w:rPr>
      <w:sz w:val="16"/>
      <w:szCs w:val="16"/>
    </w:rPr>
  </w:style>
  <w:style w:type="character" w:customStyle="1" w:styleId="62">
    <w:name w:val="Знак Знак6"/>
    <w:rPr>
      <w:rFonts w:eastAsia="SimSun"/>
      <w:sz w:val="28"/>
      <w:lang w:val="uk-UA" w:eastAsia="zh-CN"/>
    </w:rPr>
  </w:style>
  <w:style w:type="paragraph" w:styleId="aff6">
    <w:name w:val="caption"/>
    <w:basedOn w:val="a0"/>
    <w:qFormat/>
    <w:pPr>
      <w:jc w:val="center"/>
    </w:pPr>
    <w:rPr>
      <w:szCs w:val="20"/>
    </w:rPr>
  </w:style>
  <w:style w:type="character" w:customStyle="1" w:styleId="Normal1">
    <w:name w:val="Normal Знак1"/>
    <w:locked/>
    <w:rPr>
      <w:snapToGrid w:val="0"/>
      <w:sz w:val="24"/>
      <w:lang w:val="uk-UA" w:eastAsia="ru-RU" w:bidi="ar-SA"/>
    </w:rPr>
  </w:style>
  <w:style w:type="paragraph" w:customStyle="1" w:styleId="FR1">
    <w:name w:val="FR1"/>
    <w:pPr>
      <w:widowControl w:val="0"/>
      <w:autoSpaceDE w:val="0"/>
      <w:autoSpaceDN w:val="0"/>
      <w:adjustRightInd w:val="0"/>
      <w:spacing w:before="40"/>
      <w:ind w:left="40"/>
    </w:pPr>
    <w:rPr>
      <w:rFonts w:ascii="Arial" w:hAnsi="Arial"/>
      <w:i/>
      <w:noProof/>
      <w:sz w:val="28"/>
      <w:lang w:val="ru-RU" w:eastAsia="ru-RU"/>
    </w:rPr>
  </w:style>
  <w:style w:type="character" w:customStyle="1" w:styleId="FontStyle11">
    <w:name w:val="Font Style11"/>
    <w:rPr>
      <w:rFonts w:ascii="Times New Roman" w:hAnsi="Times New Roman"/>
      <w:b/>
      <w:sz w:val="22"/>
    </w:rPr>
  </w:style>
  <w:style w:type="paragraph" w:customStyle="1" w:styleId="Style1">
    <w:name w:val="Style1"/>
    <w:basedOn w:val="a0"/>
    <w:pPr>
      <w:widowControl w:val="0"/>
      <w:spacing w:line="293" w:lineRule="exact"/>
      <w:jc w:val="center"/>
    </w:pPr>
    <w:rPr>
      <w:szCs w:val="20"/>
    </w:rPr>
  </w:style>
  <w:style w:type="paragraph" w:customStyle="1" w:styleId="Style4">
    <w:name w:val="Style4"/>
    <w:basedOn w:val="a0"/>
    <w:pPr>
      <w:widowControl w:val="0"/>
    </w:pPr>
    <w:rPr>
      <w:szCs w:val="20"/>
    </w:rPr>
  </w:style>
  <w:style w:type="character" w:customStyle="1" w:styleId="FontStyle14">
    <w:name w:val="Font Style14"/>
    <w:rPr>
      <w:rFonts w:ascii="Times New Roman" w:hAnsi="Times New Roman"/>
      <w:sz w:val="18"/>
    </w:rPr>
  </w:style>
  <w:style w:type="paragraph" w:customStyle="1" w:styleId="Style7">
    <w:name w:val="Style7"/>
    <w:basedOn w:val="a0"/>
    <w:pPr>
      <w:widowControl w:val="0"/>
      <w:spacing w:line="278" w:lineRule="exact"/>
    </w:pPr>
    <w:rPr>
      <w:szCs w:val="20"/>
    </w:rPr>
  </w:style>
  <w:style w:type="paragraph" w:customStyle="1" w:styleId="Stilus2">
    <w:name w:val="Stilus 2"/>
    <w:basedOn w:val="a0"/>
    <w:next w:val="a0"/>
    <w:autoRedefine/>
    <w:pPr>
      <w:spacing w:before="120" w:after="80" w:line="274" w:lineRule="exact"/>
    </w:pPr>
    <w:rPr>
      <w:sz w:val="18"/>
      <w:szCs w:val="18"/>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8"/>
      <w:szCs w:val="28"/>
    </w:rPr>
  </w:style>
  <w:style w:type="character" w:customStyle="1" w:styleId="HTML0">
    <w:name w:val="Стандартный HTML Знак"/>
    <w:rPr>
      <w:rFonts w:ascii="Courier New" w:eastAsia="Courier New" w:hAnsi="Courier New" w:cs="Courier New"/>
      <w:color w:val="000000"/>
      <w:sz w:val="28"/>
      <w:szCs w:val="28"/>
      <w:lang w:val="uk-UA"/>
    </w:rPr>
  </w:style>
  <w:style w:type="paragraph" w:styleId="aff7">
    <w:name w:val="Normal Indent"/>
    <w:basedOn w:val="a0"/>
    <w:semiHidden/>
    <w:pPr>
      <w:widowControl w:val="0"/>
      <w:autoSpaceDE w:val="0"/>
      <w:autoSpaceDN w:val="0"/>
      <w:ind w:left="708"/>
      <w:jc w:val="both"/>
    </w:pPr>
    <w:rPr>
      <w:rFonts w:ascii="Antiqua" w:hAnsi="Antiqua" w:cs="Antiqua"/>
      <w:spacing w:val="-20"/>
      <w:sz w:val="30"/>
      <w:szCs w:val="30"/>
    </w:rPr>
  </w:style>
  <w:style w:type="paragraph" w:styleId="aff8">
    <w:name w:val="Body Text First Indent"/>
    <w:basedOn w:val="ac"/>
    <w:semiHidden/>
    <w:pPr>
      <w:tabs>
        <w:tab w:val="clear" w:pos="9923"/>
      </w:tabs>
      <w:autoSpaceDE/>
      <w:autoSpaceDN/>
      <w:spacing w:after="120"/>
      <w:ind w:right="0" w:firstLine="210"/>
      <w:jc w:val="left"/>
    </w:pPr>
    <w:rPr>
      <w:b w:val="0"/>
      <w:bCs w:val="0"/>
      <w:sz w:val="24"/>
      <w:szCs w:val="24"/>
      <w:lang w:val="uk-UA"/>
    </w:rPr>
  </w:style>
  <w:style w:type="character" w:customStyle="1" w:styleId="aff9">
    <w:name w:val="Красная строка Знак"/>
    <w:rPr>
      <w:b/>
      <w:bCs/>
      <w:sz w:val="24"/>
      <w:szCs w:val="24"/>
      <w:lang w:val="uk-UA" w:eastAsia="ru-RU"/>
    </w:rPr>
  </w:style>
  <w:style w:type="paragraph" w:customStyle="1" w:styleId="affa">
    <w:name w:val="Таблица"/>
    <w:basedOn w:val="12"/>
    <w:pPr>
      <w:snapToGrid/>
      <w:spacing w:before="0" w:after="0"/>
    </w:pPr>
    <w:rPr>
      <w:rFonts w:ascii="Antiqua" w:hAnsi="Antiqua"/>
      <w:snapToGrid w:val="0"/>
    </w:rPr>
  </w:style>
  <w:style w:type="paragraph" w:styleId="affb">
    <w:name w:val="No Spacing"/>
    <w:qFormat/>
    <w:rPr>
      <w:rFonts w:eastAsia="Calibri"/>
      <w:sz w:val="24"/>
      <w:szCs w:val="24"/>
      <w:lang w:val="uk-UA"/>
    </w:rPr>
  </w:style>
  <w:style w:type="character" w:customStyle="1" w:styleId="affc">
    <w:name w:val="Без интервала Знак"/>
    <w:rPr>
      <w:rFonts w:eastAsia="Calibri"/>
      <w:sz w:val="24"/>
      <w:szCs w:val="24"/>
      <w:lang w:val="uk-UA" w:eastAsia="en-US" w:bidi="ar-SA"/>
    </w:rPr>
  </w:style>
  <w:style w:type="paragraph" w:customStyle="1" w:styleId="Stilus0">
    <w:name w:val="Stilus 0"/>
    <w:basedOn w:val="a0"/>
    <w:next w:val="a0"/>
    <w:pPr>
      <w:autoSpaceDE w:val="0"/>
      <w:autoSpaceDN w:val="0"/>
      <w:jc w:val="center"/>
    </w:pPr>
    <w:rPr>
      <w:sz w:val="22"/>
      <w:szCs w:val="22"/>
    </w:rPr>
  </w:style>
  <w:style w:type="paragraph" w:customStyle="1" w:styleId="affd">
    <w:name w:val="Название рисунка (таблиці)"/>
    <w:basedOn w:val="a0"/>
    <w:pPr>
      <w:widowControl w:val="0"/>
      <w:autoSpaceDE w:val="0"/>
      <w:autoSpaceDN w:val="0"/>
      <w:spacing w:line="360" w:lineRule="auto"/>
      <w:jc w:val="center"/>
    </w:pPr>
    <w:rPr>
      <w:b/>
      <w:bCs/>
      <w:sz w:val="28"/>
      <w:szCs w:val="28"/>
    </w:rPr>
  </w:style>
  <w:style w:type="paragraph" w:customStyle="1" w:styleId="CharCharCharChar0">
    <w:name w:val="Char Знак Знак Char Знак Знак Char Знак Знак Char Знак Знак Знак Знак"/>
    <w:basedOn w:val="a0"/>
    <w:rPr>
      <w:rFonts w:ascii="Verdana" w:hAnsi="Verdana" w:cs="Verdana"/>
      <w:sz w:val="20"/>
      <w:szCs w:val="20"/>
      <w:lang w:val="en-US" w:eastAsia="en-US"/>
    </w:rPr>
  </w:style>
  <w:style w:type="paragraph" w:customStyle="1" w:styleId="tabnd">
    <w:name w:val="tabnd"/>
    <w:basedOn w:val="a0"/>
    <w:pPr>
      <w:autoSpaceDE w:val="0"/>
      <w:autoSpaceDN w:val="0"/>
      <w:jc w:val="right"/>
    </w:pPr>
    <w:rPr>
      <w:b/>
      <w:bCs/>
      <w:i/>
      <w:iCs/>
    </w:rPr>
  </w:style>
  <w:style w:type="paragraph" w:customStyle="1" w:styleId="18">
    <w:name w:val="Основной текст с отступом1"/>
    <w:basedOn w:val="a0"/>
    <w:pPr>
      <w:spacing w:after="120"/>
      <w:ind w:left="283"/>
    </w:pPr>
    <w:rPr>
      <w:sz w:val="18"/>
      <w:szCs w:val="18"/>
    </w:rPr>
  </w:style>
  <w:style w:type="paragraph" w:customStyle="1" w:styleId="Stilusoz">
    <w:name w:val="Stilus oz"/>
    <w:basedOn w:val="a0"/>
    <w:next w:val="a0"/>
    <w:autoRedefine/>
    <w:rsid w:val="007A7099"/>
    <w:pPr>
      <w:ind w:right="-108"/>
    </w:pPr>
    <w:rPr>
      <w:sz w:val="22"/>
    </w:rPr>
  </w:style>
  <w:style w:type="paragraph" w:customStyle="1" w:styleId="affe">
    <w:name w:val="Знак Знак Знак Знак"/>
    <w:basedOn w:val="a0"/>
    <w:rPr>
      <w:rFonts w:ascii="Verdana" w:hAnsi="Verdana" w:cs="Verdana"/>
      <w:sz w:val="20"/>
      <w:szCs w:val="20"/>
      <w:lang w:val="en-US" w:eastAsia="en-US"/>
    </w:rPr>
  </w:style>
  <w:style w:type="paragraph" w:customStyle="1" w:styleId="afff">
    <w:name w:val="Знак Знак Знак"/>
    <w:basedOn w:val="a0"/>
    <w:pPr>
      <w:spacing w:after="160" w:line="240" w:lineRule="exact"/>
      <w:jc w:val="both"/>
    </w:pPr>
    <w:rPr>
      <w:rFonts w:ascii="Tahoma" w:hAnsi="Tahoma"/>
      <w:b/>
      <w:szCs w:val="20"/>
      <w:lang w:val="en-US" w:eastAsia="en-US"/>
    </w:rPr>
  </w:style>
  <w:style w:type="paragraph" w:customStyle="1" w:styleId="BodyText22">
    <w:name w:val="Body Text 22"/>
    <w:basedOn w:val="a0"/>
    <w:pPr>
      <w:widowControl w:val="0"/>
      <w:overflowPunct w:val="0"/>
      <w:autoSpaceDE w:val="0"/>
      <w:autoSpaceDN w:val="0"/>
      <w:adjustRightInd w:val="0"/>
      <w:jc w:val="both"/>
      <w:textAlignment w:val="baseline"/>
    </w:pPr>
    <w:rPr>
      <w:sz w:val="28"/>
      <w:szCs w:val="28"/>
    </w:rPr>
  </w:style>
  <w:style w:type="paragraph" w:customStyle="1" w:styleId="FR2">
    <w:name w:val="FR2"/>
    <w:pPr>
      <w:widowControl w:val="0"/>
      <w:spacing w:line="400" w:lineRule="auto"/>
      <w:ind w:firstLine="560"/>
    </w:pPr>
    <w:rPr>
      <w:rFonts w:ascii="Courier New" w:eastAsia="SimSun" w:hAnsi="Courier New" w:cs="Courier New"/>
      <w:sz w:val="22"/>
      <w:szCs w:val="22"/>
      <w:lang w:val="uk-UA" w:eastAsia="ru-RU"/>
    </w:rPr>
  </w:style>
  <w:style w:type="paragraph" w:customStyle="1" w:styleId="afff0">
    <w:name w:val="Проба"/>
    <w:basedOn w:val="a0"/>
    <w:pPr>
      <w:spacing w:line="360" w:lineRule="auto"/>
      <w:ind w:firstLine="720"/>
      <w:jc w:val="both"/>
    </w:pPr>
    <w:rPr>
      <w:sz w:val="28"/>
      <w:szCs w:val="28"/>
    </w:rPr>
  </w:style>
  <w:style w:type="paragraph" w:customStyle="1" w:styleId="afff1">
    <w:name w:val="Знак Знак Знак Знак Знак Знак Знак Знак Знак"/>
    <w:basedOn w:val="a0"/>
    <w:pPr>
      <w:spacing w:after="160" w:line="240" w:lineRule="exact"/>
      <w:jc w:val="both"/>
    </w:pPr>
    <w:rPr>
      <w:rFonts w:ascii="Tahoma" w:hAnsi="Tahoma"/>
      <w:b/>
      <w:szCs w:val="20"/>
      <w:lang w:val="en-US" w:eastAsia="en-US"/>
    </w:rPr>
  </w:style>
  <w:style w:type="paragraph" w:customStyle="1" w:styleId="simpletext">
    <w:name w:val="simpletext"/>
    <w:basedOn w:val="a0"/>
    <w:pPr>
      <w:spacing w:before="100" w:beforeAutospacing="1" w:after="100" w:afterAutospacing="1"/>
    </w:pPr>
    <w:rPr>
      <w:lang w:val="ru-RU"/>
    </w:rPr>
  </w:style>
  <w:style w:type="paragraph" w:customStyle="1" w:styleId="130">
    <w:name w:val="13"/>
    <w:basedOn w:val="a0"/>
    <w:pPr>
      <w:ind w:firstLine="720"/>
      <w:jc w:val="both"/>
    </w:pPr>
    <w:rPr>
      <w:sz w:val="28"/>
    </w:rPr>
  </w:style>
  <w:style w:type="character" w:styleId="afff2">
    <w:name w:val="Strong"/>
    <w:qFormat/>
    <w:rPr>
      <w:b/>
      <w:bCs/>
    </w:rPr>
  </w:style>
  <w:style w:type="paragraph" w:customStyle="1" w:styleId="19">
    <w:name w:val="Текст сноски1"/>
    <w:basedOn w:val="a0"/>
    <w:rPr>
      <w:sz w:val="20"/>
      <w:szCs w:val="20"/>
    </w:rPr>
  </w:style>
  <w:style w:type="character" w:styleId="afff3">
    <w:name w:val="endnote reference"/>
    <w:semiHidden/>
    <w:rPr>
      <w:vertAlign w:val="superscript"/>
    </w:rPr>
  </w:style>
  <w:style w:type="paragraph" w:customStyle="1" w:styleId="afff4">
    <w:name w:val="_Начальник"/>
    <w:basedOn w:val="a0"/>
    <w:pPr>
      <w:tabs>
        <w:tab w:val="right" w:pos="9354"/>
      </w:tabs>
      <w:spacing w:before="240"/>
    </w:pPr>
    <w:rPr>
      <w:b/>
      <w:bCs/>
      <w:sz w:val="30"/>
      <w:szCs w:val="20"/>
      <w:lang w:eastAsia="en-US"/>
    </w:rPr>
  </w:style>
  <w:style w:type="paragraph" w:customStyle="1" w:styleId="1a">
    <w:name w:val="1 Знак"/>
    <w:basedOn w:val="a0"/>
    <w:rPr>
      <w:rFonts w:ascii="Verdana" w:hAnsi="Verdana" w:cs="Verdana"/>
      <w:sz w:val="20"/>
      <w:szCs w:val="20"/>
      <w:lang w:val="en-US" w:eastAsia="en-US"/>
    </w:rPr>
  </w:style>
  <w:style w:type="paragraph" w:customStyle="1" w:styleId="afff5">
    <w:name w:val="Автозамена"/>
    <w:rPr>
      <w:sz w:val="24"/>
      <w:szCs w:val="24"/>
      <w:lang w:val="ru-RU" w:eastAsia="ru-RU"/>
    </w:rPr>
  </w:style>
  <w:style w:type="paragraph" w:customStyle="1" w:styleId="1b">
    <w:name w:val="Текст1"/>
    <w:basedOn w:val="a0"/>
    <w:pPr>
      <w:overflowPunct w:val="0"/>
      <w:autoSpaceDE w:val="0"/>
      <w:autoSpaceDN w:val="0"/>
      <w:adjustRightInd w:val="0"/>
      <w:textAlignment w:val="baseline"/>
    </w:pPr>
    <w:rPr>
      <w:rFonts w:ascii="Courier New" w:hAnsi="Courier New"/>
      <w:sz w:val="20"/>
      <w:szCs w:val="20"/>
      <w:lang w:val="ru-RU"/>
    </w:rPr>
  </w:style>
  <w:style w:type="character" w:customStyle="1" w:styleId="Normal">
    <w:name w:val="Normal Знак"/>
    <w:locked/>
    <w:rPr>
      <w:snapToGrid w:val="0"/>
      <w:lang w:val="ru-RU" w:eastAsia="ru-RU" w:bidi="ar-SA"/>
    </w:rPr>
  </w:style>
  <w:style w:type="paragraph" w:customStyle="1" w:styleId="1c">
    <w:name w:val="Абзац списка1"/>
    <w:basedOn w:val="a0"/>
    <w:pPr>
      <w:spacing w:after="200" w:line="276" w:lineRule="auto"/>
      <w:ind w:left="720"/>
    </w:pPr>
    <w:rPr>
      <w:rFonts w:ascii="Calibri" w:hAnsi="Calibri"/>
      <w:sz w:val="22"/>
      <w:szCs w:val="22"/>
      <w:lang w:val="ru-RU" w:eastAsia="en-US"/>
    </w:rPr>
  </w:style>
  <w:style w:type="paragraph" w:customStyle="1" w:styleId="222">
    <w:name w:val="Основной текст с отступом 22"/>
    <w:basedOn w:val="a0"/>
    <w:pPr>
      <w:ind w:firstLine="540"/>
      <w:jc w:val="both"/>
    </w:pPr>
    <w:rPr>
      <w:sz w:val="28"/>
      <w:szCs w:val="20"/>
    </w:rPr>
  </w:style>
  <w:style w:type="paragraph" w:customStyle="1" w:styleId="1d">
    <w:name w:val="Основной текст с отступом1"/>
    <w:basedOn w:val="a0"/>
    <w:pPr>
      <w:spacing w:after="120"/>
      <w:ind w:left="283"/>
    </w:pPr>
    <w:rPr>
      <w:sz w:val="18"/>
      <w:szCs w:val="18"/>
      <w:lang w:val="ru-RU"/>
    </w:rPr>
  </w:style>
  <w:style w:type="paragraph" w:customStyle="1" w:styleId="28">
    <w:name w:val="Îñíîâíîé òåêñò ñ îòñòóïîì 2"/>
    <w:basedOn w:val="a0"/>
    <w:pPr>
      <w:autoSpaceDE w:val="0"/>
      <w:autoSpaceDN w:val="0"/>
      <w:ind w:firstLine="420"/>
      <w:jc w:val="both"/>
    </w:pPr>
    <w:rPr>
      <w:rFonts w:ascii="Arial" w:hAnsi="Arial" w:cs="Arial"/>
      <w:color w:val="FF0000"/>
      <w:sz w:val="28"/>
      <w:szCs w:val="28"/>
      <w:lang w:val="ru-RU"/>
    </w:rPr>
  </w:style>
  <w:style w:type="paragraph" w:customStyle="1" w:styleId="afff6">
    <w:name w:val="Знак Знак Знак Знак Знак Знак"/>
    <w:basedOn w:val="a0"/>
    <w:rPr>
      <w:rFonts w:ascii="Verdana" w:hAnsi="Verdana" w:cs="Verdana"/>
      <w:sz w:val="20"/>
      <w:szCs w:val="20"/>
      <w:lang w:val="en-US" w:eastAsia="en-US"/>
    </w:rPr>
  </w:style>
  <w:style w:type="paragraph" w:customStyle="1" w:styleId="CharChar">
    <w:name w:val="Char Char"/>
    <w:basedOn w:val="a0"/>
    <w:rPr>
      <w:rFonts w:ascii="Verdana" w:hAnsi="Verdana" w:cs="Verdana"/>
      <w:sz w:val="20"/>
      <w:szCs w:val="20"/>
      <w:lang w:val="en-US" w:eastAsia="en-US"/>
    </w:rPr>
  </w:style>
  <w:style w:type="paragraph" w:customStyle="1" w:styleId="FR3">
    <w:name w:val="FR3"/>
    <w:pPr>
      <w:widowControl w:val="0"/>
      <w:autoSpaceDE w:val="0"/>
      <w:autoSpaceDN w:val="0"/>
      <w:adjustRightInd w:val="0"/>
      <w:spacing w:line="360" w:lineRule="auto"/>
      <w:ind w:firstLine="720"/>
    </w:pPr>
    <w:rPr>
      <w:rFonts w:ascii="Courier New" w:eastAsia="SimSun" w:hAnsi="Courier New" w:cs="Courier New"/>
      <w:sz w:val="24"/>
      <w:szCs w:val="24"/>
      <w:lang w:val="uk-UA" w:eastAsia="ru-RU"/>
    </w:rPr>
  </w:style>
  <w:style w:type="paragraph" w:customStyle="1" w:styleId="91">
    <w:name w:val="заголовок 9"/>
    <w:basedOn w:val="a0"/>
    <w:next w:val="a0"/>
    <w:pPr>
      <w:keepNext/>
      <w:ind w:right="388"/>
      <w:jc w:val="center"/>
    </w:pPr>
    <w:rPr>
      <w:sz w:val="30"/>
      <w:szCs w:val="20"/>
      <w:lang w:eastAsia="en-US"/>
    </w:rPr>
  </w:style>
  <w:style w:type="character" w:customStyle="1" w:styleId="FontStyle69">
    <w:name w:val="Font Style69"/>
    <w:rPr>
      <w:rFonts w:ascii="Times New Roman" w:hAnsi="Times New Roman" w:cs="Times New Roman"/>
      <w:b/>
      <w:bCs/>
      <w:sz w:val="14"/>
      <w:szCs w:val="14"/>
    </w:rPr>
  </w:style>
  <w:style w:type="paragraph" w:customStyle="1" w:styleId="paragraph">
    <w:name w:val="paragraph"/>
    <w:basedOn w:val="a0"/>
    <w:pPr>
      <w:spacing w:line="360" w:lineRule="auto"/>
      <w:ind w:firstLine="709"/>
      <w:jc w:val="both"/>
    </w:pPr>
    <w:rPr>
      <w:sz w:val="28"/>
      <w:lang w:val="ru-RU"/>
    </w:rPr>
  </w:style>
  <w:style w:type="paragraph" w:customStyle="1" w:styleId="a">
    <w:name w:val="Спис"/>
    <w:basedOn w:val="a0"/>
    <w:pPr>
      <w:numPr>
        <w:numId w:val="2"/>
      </w:numPr>
    </w:pPr>
    <w:rPr>
      <w:lang w:val="ru-RU"/>
    </w:rPr>
  </w:style>
  <w:style w:type="character" w:customStyle="1" w:styleId="340">
    <w:name w:val="Знак Знак34"/>
    <w:rPr>
      <w:rFonts w:eastAsia="Times New Roman" w:cs="Times New Roman"/>
      <w:color w:val="000000"/>
      <w:sz w:val="32"/>
      <w:szCs w:val="20"/>
      <w:lang w:val="uk-UA" w:eastAsia="ru-RU"/>
    </w:rPr>
  </w:style>
  <w:style w:type="character" w:customStyle="1" w:styleId="apple-converted-space">
    <w:name w:val="apple-converted-space"/>
    <w:basedOn w:val="a1"/>
  </w:style>
  <w:style w:type="paragraph" w:customStyle="1" w:styleId="310">
    <w:name w:val="Основной текст с отступом 31"/>
    <w:basedOn w:val="a0"/>
    <w:pPr>
      <w:suppressAutoHyphens/>
      <w:ind w:firstLine="540"/>
      <w:jc w:val="both"/>
    </w:pPr>
    <w:rPr>
      <w:sz w:val="28"/>
      <w:szCs w:val="28"/>
      <w:lang w:eastAsia="ar-SA"/>
    </w:rPr>
  </w:style>
  <w:style w:type="character" w:customStyle="1" w:styleId="submenu-table">
    <w:name w:val="submenu-table"/>
    <w:basedOn w:val="a1"/>
  </w:style>
  <w:style w:type="character" w:customStyle="1" w:styleId="afff7">
    <w:name w:val="Основной текст_"/>
    <w:rPr>
      <w:spacing w:val="6"/>
      <w:shd w:val="clear" w:color="auto" w:fill="FFFFFF"/>
      <w:lang w:bidi="ar-SA"/>
    </w:rPr>
  </w:style>
  <w:style w:type="paragraph" w:customStyle="1" w:styleId="29">
    <w:name w:val="Основной текст2"/>
    <w:basedOn w:val="a0"/>
    <w:pPr>
      <w:widowControl w:val="0"/>
      <w:shd w:val="clear" w:color="auto" w:fill="FFFFFF"/>
      <w:spacing w:before="180" w:line="317" w:lineRule="exact"/>
      <w:jc w:val="both"/>
    </w:pPr>
    <w:rPr>
      <w:spacing w:val="6"/>
      <w:sz w:val="20"/>
      <w:szCs w:val="20"/>
      <w:shd w:val="clear" w:color="auto" w:fill="FFFFFF"/>
      <w:lang w:val="en-US" w:eastAsia="en-US"/>
    </w:rPr>
  </w:style>
  <w:style w:type="paragraph" w:customStyle="1" w:styleId="1e">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sz w:val="20"/>
      <w:szCs w:val="20"/>
      <w:lang w:val="en-US" w:eastAsia="en-US"/>
    </w:rPr>
  </w:style>
  <w:style w:type="character" w:customStyle="1" w:styleId="Normal10">
    <w:name w:val="Normal Знак1 Знак"/>
    <w:rPr>
      <w:rFonts w:ascii="Times New Roman" w:eastAsia="Times New Roman" w:hAnsi="Times New Roman" w:cs="Times New Roman"/>
      <w:snapToGrid w:val="0"/>
      <w:sz w:val="24"/>
      <w:szCs w:val="20"/>
      <w:lang w:val="uk-UA" w:eastAsia="ru-RU"/>
    </w:rPr>
  </w:style>
  <w:style w:type="character" w:customStyle="1" w:styleId="rvts0">
    <w:name w:val="rvts0"/>
    <w:basedOn w:val="a1"/>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afff8">
    <w:name w:val="Знак Знак Знак Знак"/>
    <w:basedOn w:val="a0"/>
    <w:rPr>
      <w:rFonts w:ascii="Verdana" w:hAnsi="Verdana" w:cs="Verdana"/>
      <w:sz w:val="20"/>
      <w:szCs w:val="20"/>
      <w:lang w:val="en-US" w:eastAsia="en-US"/>
    </w:rPr>
  </w:style>
  <w:style w:type="paragraph" w:customStyle="1" w:styleId="1f">
    <w:name w:val="Текст сноски1"/>
    <w:basedOn w:val="a0"/>
    <w:rPr>
      <w:sz w:val="20"/>
      <w:szCs w:val="20"/>
    </w:rPr>
  </w:style>
  <w:style w:type="paragraph" w:customStyle="1" w:styleId="1f0">
    <w:name w:val="Текст1"/>
    <w:basedOn w:val="a0"/>
    <w:pPr>
      <w:overflowPunct w:val="0"/>
      <w:autoSpaceDE w:val="0"/>
      <w:autoSpaceDN w:val="0"/>
      <w:adjustRightInd w:val="0"/>
      <w:textAlignment w:val="baseline"/>
    </w:pPr>
    <w:rPr>
      <w:rFonts w:ascii="Courier New" w:hAnsi="Courier New"/>
      <w:sz w:val="20"/>
      <w:szCs w:val="20"/>
      <w:lang w:val="ru-RU"/>
    </w:rPr>
  </w:style>
  <w:style w:type="character" w:customStyle="1" w:styleId="52">
    <w:name w:val="Знак Знак5"/>
    <w:rPr>
      <w:rFonts w:eastAsia="SimSun"/>
      <w:sz w:val="28"/>
      <w:lang w:val="uk-UA" w:eastAsia="zh-CN"/>
    </w:rPr>
  </w:style>
  <w:style w:type="paragraph" w:customStyle="1" w:styleId="afff9">
    <w:name w:val="Знак Знак Знак Знак Знак Знак Знак Знак Знак Знак Знак Знак"/>
    <w:basedOn w:val="a0"/>
    <w:rPr>
      <w:rFonts w:ascii="Verdana" w:hAnsi="Verdana" w:cs="Verdana"/>
      <w:sz w:val="20"/>
      <w:szCs w:val="20"/>
      <w:lang w:val="en-US" w:eastAsia="en-US"/>
    </w:rPr>
  </w:style>
  <w:style w:type="paragraph" w:customStyle="1" w:styleId="1f1">
    <w:name w:val="Абзац списка1"/>
    <w:basedOn w:val="a0"/>
    <w:pPr>
      <w:spacing w:after="200" w:line="276" w:lineRule="auto"/>
      <w:ind w:left="720"/>
    </w:pPr>
    <w:rPr>
      <w:rFonts w:ascii="Calibri" w:hAnsi="Calibri"/>
      <w:sz w:val="22"/>
      <w:szCs w:val="22"/>
      <w:lang w:val="ru-RU" w:eastAsia="en-US"/>
    </w:rPr>
  </w:style>
  <w:style w:type="paragraph" w:customStyle="1" w:styleId="afffa">
    <w:name w:val="Знак Знак Знак Знак Знак Знак"/>
    <w:basedOn w:val="a0"/>
    <w:rPr>
      <w:rFonts w:ascii="Verdana" w:hAnsi="Verdana" w:cs="Verdana"/>
      <w:sz w:val="20"/>
      <w:szCs w:val="20"/>
      <w:lang w:val="en-US" w:eastAsia="en-US"/>
    </w:rPr>
  </w:style>
  <w:style w:type="paragraph" w:customStyle="1" w:styleId="CharChar0">
    <w:name w:val="Char Char"/>
    <w:basedOn w:val="a0"/>
    <w:rPr>
      <w:rFonts w:ascii="Verdana" w:hAnsi="Verdana" w:cs="Verdana"/>
      <w:sz w:val="20"/>
      <w:szCs w:val="20"/>
      <w:lang w:val="en-US" w:eastAsia="en-US"/>
    </w:rPr>
  </w:style>
  <w:style w:type="character" w:customStyle="1" w:styleId="341">
    <w:name w:val="Знак Знак34"/>
    <w:rPr>
      <w:rFonts w:eastAsia="Times New Roman" w:cs="Times New Roman"/>
      <w:color w:val="000000"/>
      <w:sz w:val="32"/>
      <w:szCs w:val="20"/>
      <w:lang w:val="uk-UA" w:eastAsia="ru-RU"/>
    </w:rPr>
  </w:style>
  <w:style w:type="paragraph" w:customStyle="1" w:styleId="1f2">
    <w:name w:val="Знак Знак Знак Знак Знак Знак1 Знак Знак Знак Знак"/>
    <w:basedOn w:val="a0"/>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Pr>
      <w:rFonts w:ascii="Verdana" w:hAnsi="Verdana"/>
      <w:sz w:val="20"/>
      <w:szCs w:val="20"/>
      <w:lang w:val="en-US" w:eastAsia="en-US"/>
    </w:rPr>
  </w:style>
  <w:style w:type="paragraph" w:customStyle="1" w:styleId="afffb">
    <w:name w:val="Знак Знак Знак Знак Знак Знак Знак Знак Знак Знак Знак Знак Знак Знак Знак"/>
    <w:basedOn w:val="a0"/>
    <w:rPr>
      <w:rFonts w:ascii="Verdana" w:hAnsi="Verdana" w:cs="Verdana"/>
      <w:sz w:val="20"/>
      <w:szCs w:val="20"/>
      <w:lang w:val="en-US" w:eastAsia="en-US"/>
    </w:rPr>
  </w:style>
  <w:style w:type="character" w:customStyle="1" w:styleId="120">
    <w:name w:val="Знак Знак12"/>
    <w:rPr>
      <w:sz w:val="16"/>
      <w:szCs w:val="16"/>
      <w:lang w:val="uk-UA"/>
    </w:rPr>
  </w:style>
  <w:style w:type="character" w:customStyle="1" w:styleId="160">
    <w:name w:val="Знак Знак16"/>
    <w:rPr>
      <w:lang w:val="uk-UA"/>
    </w:rPr>
  </w:style>
  <w:style w:type="character" w:customStyle="1" w:styleId="92">
    <w:name w:val="Знак Знак9"/>
    <w:rPr>
      <w:lang w:val="uk-UA"/>
    </w:rPr>
  </w:style>
  <w:style w:type="character" w:customStyle="1" w:styleId="270">
    <w:name w:val="Знак Знак27"/>
    <w:rPr>
      <w:rFonts w:ascii="Arial" w:hAnsi="Arial" w:cs="Arial"/>
      <w:b/>
      <w:bCs/>
      <w:kern w:val="32"/>
      <w:sz w:val="32"/>
      <w:szCs w:val="32"/>
      <w:lang w:val="uk-UA"/>
    </w:rPr>
  </w:style>
  <w:style w:type="character" w:customStyle="1" w:styleId="42">
    <w:name w:val="Знак Знак4"/>
    <w:rPr>
      <w:b/>
      <w:sz w:val="28"/>
      <w:lang w:val="uk-UA"/>
    </w:rPr>
  </w:style>
  <w:style w:type="character" w:customStyle="1" w:styleId="260">
    <w:name w:val="Знак Знак26"/>
    <w:rPr>
      <w:rFonts w:ascii="Arial" w:hAnsi="Arial" w:cs="Arial"/>
      <w:b/>
      <w:bCs/>
      <w:i/>
      <w:iCs/>
      <w:sz w:val="28"/>
      <w:szCs w:val="28"/>
      <w:lang w:val="uk-UA" w:eastAsia="ru-RU" w:bidi="ar-SA"/>
    </w:rPr>
  </w:style>
  <w:style w:type="character" w:customStyle="1" w:styleId="250">
    <w:name w:val="Знак Знак25"/>
    <w:rPr>
      <w:b/>
      <w:bCs/>
      <w:sz w:val="24"/>
      <w:szCs w:val="24"/>
      <w:lang w:val="uk-UA" w:eastAsia="ru-RU" w:bidi="ar-SA"/>
    </w:rPr>
  </w:style>
  <w:style w:type="character" w:customStyle="1" w:styleId="240">
    <w:name w:val="Знак Знак24"/>
    <w:rPr>
      <w:b/>
      <w:bCs/>
      <w:sz w:val="28"/>
      <w:szCs w:val="28"/>
      <w:lang w:val="uk-UA" w:eastAsia="ru-RU" w:bidi="ar-SA"/>
    </w:rPr>
  </w:style>
  <w:style w:type="character" w:customStyle="1" w:styleId="223">
    <w:name w:val="Знак Знак22"/>
    <w:rPr>
      <w:b/>
      <w:bCs/>
      <w:i/>
      <w:iCs/>
      <w:sz w:val="26"/>
      <w:szCs w:val="26"/>
      <w:lang w:val="uk-UA" w:eastAsia="ru-RU" w:bidi="ar-SA"/>
    </w:rPr>
  </w:style>
  <w:style w:type="character" w:customStyle="1" w:styleId="212">
    <w:name w:val="Знак Знак21"/>
    <w:rPr>
      <w:i/>
      <w:color w:val="FF0000"/>
      <w:sz w:val="28"/>
      <w:lang w:val="uk-UA" w:eastAsia="ru-RU" w:bidi="ar-SA"/>
    </w:rPr>
  </w:style>
  <w:style w:type="character" w:customStyle="1" w:styleId="200">
    <w:name w:val="Знак Знак20"/>
    <w:rPr>
      <w:sz w:val="24"/>
      <w:szCs w:val="24"/>
      <w:lang w:val="uk-UA" w:eastAsia="ru-RU" w:bidi="ar-SA"/>
    </w:rPr>
  </w:style>
  <w:style w:type="character" w:customStyle="1" w:styleId="190">
    <w:name w:val="Знак Знак19"/>
    <w:rPr>
      <w:i/>
      <w:iCs/>
      <w:sz w:val="24"/>
      <w:szCs w:val="24"/>
      <w:lang w:val="uk-UA" w:eastAsia="ru-RU" w:bidi="ar-SA"/>
    </w:rPr>
  </w:style>
  <w:style w:type="character" w:customStyle="1" w:styleId="180">
    <w:name w:val="Знак Знак18"/>
    <w:rPr>
      <w:rFonts w:ascii="Arial" w:hAnsi="Arial" w:cs="Arial"/>
      <w:b/>
      <w:bCs/>
      <w:color w:val="FF00FF"/>
      <w:lang w:val="en-GB" w:eastAsia="ru-RU" w:bidi="ar-SA"/>
    </w:rPr>
  </w:style>
  <w:style w:type="character" w:customStyle="1" w:styleId="170">
    <w:name w:val="Знак Знак17"/>
    <w:rPr>
      <w:b/>
      <w:bCs/>
      <w:i/>
      <w:iCs/>
      <w:sz w:val="24"/>
      <w:szCs w:val="24"/>
      <w:lang w:val="uk-UA" w:eastAsia="ru-RU" w:bidi="ar-SA"/>
    </w:rPr>
  </w:style>
  <w:style w:type="character" w:customStyle="1" w:styleId="36">
    <w:name w:val="Знак Знак3"/>
    <w:rPr>
      <w:rFonts w:ascii="Tahoma" w:hAnsi="Tahoma" w:cs="Tahoma"/>
      <w:sz w:val="16"/>
      <w:szCs w:val="16"/>
      <w:lang w:val="uk-UA" w:eastAsia="ru-RU" w:bidi="ar-SA"/>
    </w:rPr>
  </w:style>
  <w:style w:type="character" w:customStyle="1" w:styleId="140">
    <w:name w:val="Знак Знак14"/>
    <w:rPr>
      <w:lang w:val="ru-RU" w:eastAsia="ru-RU" w:bidi="ar-SA"/>
    </w:rPr>
  </w:style>
  <w:style w:type="character" w:customStyle="1" w:styleId="150">
    <w:name w:val="Знак Знак15"/>
    <w:rPr>
      <w:lang w:val="uk-UA" w:eastAsia="ru-RU" w:bidi="ar-SA"/>
    </w:rPr>
  </w:style>
  <w:style w:type="character" w:customStyle="1" w:styleId="131">
    <w:name w:val="Знак Знак13"/>
    <w:rPr>
      <w:lang w:val="uk-UA" w:eastAsia="ru-RU" w:bidi="ar-SA"/>
    </w:rPr>
  </w:style>
  <w:style w:type="character" w:customStyle="1" w:styleId="1f4">
    <w:name w:val="Знак Знак1"/>
    <w:rPr>
      <w:rFonts w:ascii="Courier New" w:eastAsia="Courier New" w:hAnsi="Courier New" w:cs="Courier New"/>
      <w:color w:val="000000"/>
      <w:sz w:val="28"/>
      <w:szCs w:val="28"/>
      <w:lang w:val="uk-UA" w:eastAsia="ru-RU" w:bidi="ar-SA"/>
    </w:rPr>
  </w:style>
  <w:style w:type="character" w:customStyle="1" w:styleId="2a">
    <w:name w:val="Знак Знак2"/>
    <w:rPr>
      <w:lang w:val="uk-UA" w:eastAsia="ru-RU" w:bidi="ar-SA"/>
    </w:rPr>
  </w:style>
  <w:style w:type="character" w:customStyle="1" w:styleId="afffc">
    <w:name w:val="Знак Знак"/>
    <w:basedOn w:val="170"/>
    <w:rPr>
      <w:b/>
      <w:bCs/>
      <w:i/>
      <w:iCs/>
      <w:sz w:val="24"/>
      <w:szCs w:val="24"/>
      <w:lang w:val="uk-UA" w:eastAsia="ru-RU" w:bidi="ar-SA"/>
    </w:rPr>
  </w:style>
  <w:style w:type="character" w:customStyle="1" w:styleId="53">
    <w:name w:val="Знак Знак5"/>
    <w:rPr>
      <w:rFonts w:ascii="Courier New" w:hAnsi="Courier New" w:cs="Courier New"/>
      <w:lang w:val="uk-UA" w:eastAsia="ru-RU" w:bidi="ar-SA"/>
    </w:rPr>
  </w:style>
  <w:style w:type="paragraph" w:customStyle="1" w:styleId="afffd">
    <w:name w:val="ПоПоводу"/>
    <w:basedOn w:val="a0"/>
    <w:rPr>
      <w:bCs/>
      <w:szCs w:val="20"/>
      <w:lang w:eastAsia="en-US"/>
    </w:rPr>
  </w:style>
  <w:style w:type="character" w:customStyle="1" w:styleId="toctoggle">
    <w:name w:val="toctoggle"/>
    <w:basedOn w:val="a1"/>
  </w:style>
  <w:style w:type="character" w:customStyle="1" w:styleId="tocnumber">
    <w:name w:val="tocnumber"/>
    <w:basedOn w:val="a1"/>
  </w:style>
  <w:style w:type="character" w:customStyle="1" w:styleId="toctext">
    <w:name w:val="toctext"/>
    <w:basedOn w:val="a1"/>
  </w:style>
  <w:style w:type="character" w:customStyle="1" w:styleId="mw-headline">
    <w:name w:val="mw-headline"/>
    <w:basedOn w:val="a1"/>
  </w:style>
  <w:style w:type="character" w:customStyle="1" w:styleId="mw-editsection">
    <w:name w:val="mw-editsection"/>
    <w:basedOn w:val="a1"/>
  </w:style>
  <w:style w:type="character" w:customStyle="1" w:styleId="mw-editsection-bracket">
    <w:name w:val="mw-editsection-bracket"/>
    <w:basedOn w:val="a1"/>
  </w:style>
  <w:style w:type="character" w:customStyle="1" w:styleId="mw-editsection-divider">
    <w:name w:val="mw-editsection-divider"/>
    <w:basedOn w:val="a1"/>
  </w:style>
  <w:style w:type="paragraph" w:customStyle="1" w:styleId="1f5">
    <w:name w:val="Без интервала1"/>
    <w:rsid w:val="00225134"/>
    <w:rPr>
      <w:rFonts w:ascii="Calibri" w:eastAsia="SimSun" w:hAnsi="Calibri" w:cs="Calibri"/>
      <w:sz w:val="22"/>
      <w:szCs w:val="22"/>
      <w:lang w:val="uk-UA"/>
    </w:rPr>
  </w:style>
  <w:style w:type="character" w:customStyle="1" w:styleId="FontStyle24">
    <w:name w:val="Font Style24"/>
    <w:rsid w:val="00225134"/>
    <w:rPr>
      <w:rFonts w:ascii="Times New Roman" w:hAnsi="Times New Roman" w:cs="Times New Roman"/>
      <w:sz w:val="24"/>
      <w:szCs w:val="24"/>
    </w:rPr>
  </w:style>
  <w:style w:type="paragraph" w:customStyle="1" w:styleId="1f6">
    <w:name w:val="Знак Знак1 Знак Знак Знак Знак Знак Знак Знак Знак Знак Знак Знак Знак Знак Знак Знак Знак"/>
    <w:basedOn w:val="a0"/>
    <w:rsid w:val="00225134"/>
    <w:rPr>
      <w:rFonts w:ascii="Verdana" w:hAnsi="Verdana" w:cs="Verdana"/>
      <w:sz w:val="20"/>
      <w:szCs w:val="20"/>
      <w:lang w:val="en-US" w:eastAsia="en-US"/>
    </w:rPr>
  </w:style>
  <w:style w:type="paragraph" w:customStyle="1" w:styleId="Char10">
    <w:name w:val="Char Знак Знак Знак Знак Знак Знак Знак Знак Знак Знак Знак Знак Знак Знак Знак1 Знак"/>
    <w:basedOn w:val="a0"/>
    <w:rsid w:val="00A443B2"/>
    <w:rPr>
      <w:rFonts w:ascii="Verdana" w:hAnsi="Verdana" w:cs="Verdana"/>
      <w:sz w:val="20"/>
      <w:szCs w:val="20"/>
      <w:lang w:val="en-US" w:eastAsia="en-US"/>
    </w:rPr>
  </w:style>
  <w:style w:type="paragraph" w:customStyle="1" w:styleId="CharChar1">
    <w:name w:val="Char Char Знак Знак Знак Знак"/>
    <w:basedOn w:val="a0"/>
    <w:rsid w:val="0047598A"/>
    <w:rPr>
      <w:rFonts w:ascii="Verdana" w:hAnsi="Verdana" w:cs="Verdana"/>
      <w:sz w:val="20"/>
      <w:szCs w:val="20"/>
      <w:lang w:val="en-US" w:eastAsia="en-US"/>
    </w:rPr>
  </w:style>
  <w:style w:type="paragraph" w:customStyle="1" w:styleId="1f7">
    <w:name w:val="1"/>
    <w:basedOn w:val="aff7"/>
    <w:next w:val="a0"/>
    <w:autoRedefine/>
    <w:rsid w:val="00B1278C"/>
    <w:pPr>
      <w:widowControl/>
      <w:autoSpaceDE/>
      <w:autoSpaceDN/>
      <w:ind w:left="0"/>
      <w:jc w:val="center"/>
    </w:pPr>
    <w:rPr>
      <w:rFonts w:ascii="Times New Roman" w:hAnsi="Times New Roman" w:cs="Times New Roman"/>
      <w:spacing w:val="0"/>
      <w:sz w:val="22"/>
      <w:szCs w:val="22"/>
      <w:lang w:val="en-US" w:eastAsia="en-US"/>
    </w:rPr>
  </w:style>
  <w:style w:type="paragraph" w:customStyle="1" w:styleId="afffe">
    <w:name w:val="Нормальний текст"/>
    <w:basedOn w:val="a0"/>
    <w:rsid w:val="005037D6"/>
    <w:pPr>
      <w:spacing w:before="120"/>
      <w:ind w:firstLine="567"/>
    </w:pPr>
    <w:rPr>
      <w:rFonts w:ascii="Antiqua" w:hAnsi="Antiqua"/>
      <w:sz w:val="26"/>
      <w:szCs w:val="20"/>
    </w:rPr>
  </w:style>
  <w:style w:type="character" w:customStyle="1" w:styleId="11">
    <w:name w:val="Основной текст Знак1"/>
    <w:link w:val="ac"/>
    <w:uiPriority w:val="99"/>
    <w:rsid w:val="00424FBA"/>
    <w:rPr>
      <w:b/>
      <w:bCs/>
      <w:sz w:val="28"/>
      <w:szCs w:val="28"/>
    </w:rPr>
  </w:style>
  <w:style w:type="paragraph" w:customStyle="1" w:styleId="docdata">
    <w:name w:val="docdata"/>
    <w:aliases w:val="docy,v5,7980,baiaagaaboqcaaadaryaaaupfgaaaaaaaaaaaaaaaaaaaaaaaaaaaaaaaaaaaaaaaaaaaaaaaaaaaaaaaaaaaaaaaaaaaaaaaaaaaaaaaaaaaaaaaaaaaaaaaaaaaaaaaaaaaaaaaaaaaaaaaaaaaaaaaaaaaaaaaaaaaaaaaaaaaaaaaaaaaaaaaaaaaaaaaaaaaaaaaaaaaaaaaaaaaaaaaaaaaaaaaaaaaaaa"/>
    <w:basedOn w:val="a0"/>
    <w:rsid w:val="0044016D"/>
    <w:pPr>
      <w:spacing w:before="100" w:beforeAutospacing="1" w:after="100" w:afterAutospacing="1"/>
    </w:pPr>
    <w:rPr>
      <w:lang w:eastAsia="uk-UA"/>
    </w:rPr>
  </w:style>
  <w:style w:type="paragraph" w:customStyle="1" w:styleId="rvps2">
    <w:name w:val="rvps2"/>
    <w:basedOn w:val="a0"/>
    <w:rsid w:val="00753F17"/>
    <w:pPr>
      <w:spacing w:before="100" w:beforeAutospacing="1" w:after="100" w:afterAutospacing="1"/>
    </w:pPr>
    <w:rPr>
      <w:lang w:val="ru-RU"/>
    </w:rPr>
  </w:style>
  <w:style w:type="character" w:customStyle="1" w:styleId="101">
    <w:name w:val="Знак Знак10"/>
    <w:rsid w:val="00F85488"/>
    <w:rPr>
      <w:sz w:val="16"/>
      <w:szCs w:val="16"/>
      <w:lang w:val="uk-UA"/>
    </w:rPr>
  </w:style>
  <w:style w:type="paragraph" w:customStyle="1" w:styleId="224">
    <w:name w:val="Основной текст 22"/>
    <w:basedOn w:val="a0"/>
    <w:rsid w:val="00F85488"/>
    <w:pPr>
      <w:ind w:firstLine="1134"/>
      <w:jc w:val="both"/>
    </w:pPr>
    <w:rPr>
      <w:rFonts w:ascii="Times New Roman CYR" w:hAnsi="Times New Roman CYR"/>
      <w:sz w:val="28"/>
      <w:szCs w:val="20"/>
    </w:rPr>
  </w:style>
  <w:style w:type="character" w:customStyle="1" w:styleId="231">
    <w:name w:val="Знак Знак23"/>
    <w:rsid w:val="00F85488"/>
    <w:rPr>
      <w:sz w:val="28"/>
      <w:szCs w:val="28"/>
      <w:lang w:val="uk-UA"/>
    </w:rPr>
  </w:style>
  <w:style w:type="character" w:customStyle="1" w:styleId="111">
    <w:name w:val="Знак Знак11"/>
    <w:rsid w:val="00F85488"/>
    <w:rPr>
      <w:sz w:val="24"/>
      <w:szCs w:val="24"/>
    </w:rPr>
  </w:style>
  <w:style w:type="character" w:customStyle="1" w:styleId="83">
    <w:name w:val="Знак Знак8"/>
    <w:rsid w:val="00F85488"/>
    <w:rPr>
      <w:sz w:val="24"/>
      <w:szCs w:val="24"/>
    </w:rPr>
  </w:style>
  <w:style w:type="character" w:customStyle="1" w:styleId="73">
    <w:name w:val="Знак Знак7"/>
    <w:rsid w:val="00F85488"/>
    <w:rPr>
      <w:sz w:val="16"/>
      <w:szCs w:val="16"/>
    </w:rPr>
  </w:style>
  <w:style w:type="character" w:customStyle="1" w:styleId="63">
    <w:name w:val="Знак Знак6"/>
    <w:rsid w:val="00F85488"/>
    <w:rPr>
      <w:rFonts w:eastAsia="SimSun"/>
      <w:sz w:val="28"/>
      <w:lang w:val="uk-UA" w:eastAsia="zh-CN"/>
    </w:rPr>
  </w:style>
  <w:style w:type="paragraph" w:customStyle="1" w:styleId="affff">
    <w:name w:val="Знак Знак Знак Знак Знак Знак Знак Знак Знак Знак Знак Знак Знак Знак Знак"/>
    <w:basedOn w:val="a0"/>
    <w:rsid w:val="00F85488"/>
    <w:rPr>
      <w:rFonts w:ascii="Verdana" w:hAnsi="Verdana" w:cs="Verdana"/>
      <w:sz w:val="20"/>
      <w:szCs w:val="20"/>
      <w:lang w:val="en-US" w:eastAsia="en-US"/>
    </w:rPr>
  </w:style>
  <w:style w:type="character" w:customStyle="1" w:styleId="121">
    <w:name w:val="Знак Знак12"/>
    <w:rsid w:val="00F85488"/>
    <w:rPr>
      <w:sz w:val="16"/>
      <w:szCs w:val="16"/>
      <w:lang w:val="uk-UA"/>
    </w:rPr>
  </w:style>
  <w:style w:type="character" w:customStyle="1" w:styleId="161">
    <w:name w:val="Знак Знак16"/>
    <w:rsid w:val="00F85488"/>
    <w:rPr>
      <w:lang w:val="uk-UA"/>
    </w:rPr>
  </w:style>
  <w:style w:type="character" w:customStyle="1" w:styleId="93">
    <w:name w:val="Знак Знак9"/>
    <w:rsid w:val="00F85488"/>
    <w:rPr>
      <w:lang w:val="uk-UA"/>
    </w:rPr>
  </w:style>
  <w:style w:type="character" w:customStyle="1" w:styleId="271">
    <w:name w:val="Знак Знак27"/>
    <w:rsid w:val="00F85488"/>
    <w:rPr>
      <w:rFonts w:ascii="Arial" w:hAnsi="Arial" w:cs="Arial"/>
      <w:b/>
      <w:bCs/>
      <w:kern w:val="32"/>
      <w:sz w:val="32"/>
      <w:szCs w:val="32"/>
      <w:lang w:val="uk-UA"/>
    </w:rPr>
  </w:style>
  <w:style w:type="character" w:customStyle="1" w:styleId="43">
    <w:name w:val="Знак Знак4"/>
    <w:rsid w:val="00F85488"/>
    <w:rPr>
      <w:b/>
      <w:sz w:val="28"/>
      <w:lang w:val="uk-UA"/>
    </w:rPr>
  </w:style>
  <w:style w:type="character" w:customStyle="1" w:styleId="261">
    <w:name w:val="Знак Знак26"/>
    <w:rsid w:val="00F85488"/>
    <w:rPr>
      <w:rFonts w:ascii="Arial" w:hAnsi="Arial" w:cs="Arial"/>
      <w:b/>
      <w:bCs/>
      <w:i/>
      <w:iCs/>
      <w:sz w:val="28"/>
      <w:szCs w:val="28"/>
      <w:lang w:val="uk-UA" w:eastAsia="ru-RU" w:bidi="ar-SA"/>
    </w:rPr>
  </w:style>
  <w:style w:type="character" w:customStyle="1" w:styleId="251">
    <w:name w:val="Знак Знак25"/>
    <w:rsid w:val="00F85488"/>
    <w:rPr>
      <w:b/>
      <w:bCs/>
      <w:sz w:val="24"/>
      <w:szCs w:val="24"/>
      <w:lang w:val="uk-UA" w:eastAsia="ru-RU" w:bidi="ar-SA"/>
    </w:rPr>
  </w:style>
  <w:style w:type="character" w:customStyle="1" w:styleId="241">
    <w:name w:val="Знак Знак24"/>
    <w:rsid w:val="00F85488"/>
    <w:rPr>
      <w:b/>
      <w:bCs/>
      <w:sz w:val="28"/>
      <w:szCs w:val="28"/>
      <w:lang w:val="uk-UA" w:eastAsia="ru-RU" w:bidi="ar-SA"/>
    </w:rPr>
  </w:style>
  <w:style w:type="character" w:customStyle="1" w:styleId="225">
    <w:name w:val="Знак Знак22"/>
    <w:rsid w:val="00F85488"/>
    <w:rPr>
      <w:b/>
      <w:bCs/>
      <w:i/>
      <w:iCs/>
      <w:sz w:val="26"/>
      <w:szCs w:val="26"/>
      <w:lang w:val="uk-UA" w:eastAsia="ru-RU" w:bidi="ar-SA"/>
    </w:rPr>
  </w:style>
  <w:style w:type="character" w:customStyle="1" w:styleId="213">
    <w:name w:val="Знак Знак21"/>
    <w:rsid w:val="00F85488"/>
    <w:rPr>
      <w:i/>
      <w:color w:val="FF0000"/>
      <w:sz w:val="28"/>
      <w:lang w:val="uk-UA" w:eastAsia="ru-RU" w:bidi="ar-SA"/>
    </w:rPr>
  </w:style>
  <w:style w:type="character" w:customStyle="1" w:styleId="201">
    <w:name w:val="Знак Знак20"/>
    <w:rsid w:val="00F85488"/>
    <w:rPr>
      <w:sz w:val="24"/>
      <w:szCs w:val="24"/>
      <w:lang w:val="uk-UA" w:eastAsia="ru-RU" w:bidi="ar-SA"/>
    </w:rPr>
  </w:style>
  <w:style w:type="character" w:customStyle="1" w:styleId="191">
    <w:name w:val="Знак Знак19"/>
    <w:rsid w:val="00F85488"/>
    <w:rPr>
      <w:i/>
      <w:iCs/>
      <w:sz w:val="24"/>
      <w:szCs w:val="24"/>
      <w:lang w:val="uk-UA" w:eastAsia="ru-RU" w:bidi="ar-SA"/>
    </w:rPr>
  </w:style>
  <w:style w:type="character" w:customStyle="1" w:styleId="181">
    <w:name w:val="Знак Знак18"/>
    <w:rsid w:val="00F85488"/>
    <w:rPr>
      <w:rFonts w:ascii="Arial" w:hAnsi="Arial" w:cs="Arial"/>
      <w:b/>
      <w:bCs/>
      <w:color w:val="FF00FF"/>
      <w:lang w:val="en-GB" w:eastAsia="ru-RU" w:bidi="ar-SA"/>
    </w:rPr>
  </w:style>
  <w:style w:type="character" w:customStyle="1" w:styleId="171">
    <w:name w:val="Знак Знак17"/>
    <w:rsid w:val="00F85488"/>
    <w:rPr>
      <w:b/>
      <w:bCs/>
      <w:i/>
      <w:iCs/>
      <w:sz w:val="24"/>
      <w:szCs w:val="24"/>
      <w:lang w:val="uk-UA" w:eastAsia="ru-RU" w:bidi="ar-SA"/>
    </w:rPr>
  </w:style>
  <w:style w:type="character" w:customStyle="1" w:styleId="37">
    <w:name w:val="Знак Знак3"/>
    <w:rsid w:val="00F85488"/>
    <w:rPr>
      <w:rFonts w:ascii="Tahoma" w:hAnsi="Tahoma" w:cs="Tahoma"/>
      <w:sz w:val="16"/>
      <w:szCs w:val="16"/>
      <w:lang w:val="uk-UA" w:eastAsia="ru-RU" w:bidi="ar-SA"/>
    </w:rPr>
  </w:style>
  <w:style w:type="character" w:customStyle="1" w:styleId="141">
    <w:name w:val="Знак Знак14"/>
    <w:rsid w:val="00F85488"/>
    <w:rPr>
      <w:lang w:val="ru-RU" w:eastAsia="ru-RU" w:bidi="ar-SA"/>
    </w:rPr>
  </w:style>
  <w:style w:type="character" w:customStyle="1" w:styleId="151">
    <w:name w:val="Знак Знак15"/>
    <w:rsid w:val="00F85488"/>
    <w:rPr>
      <w:lang w:val="uk-UA" w:eastAsia="ru-RU" w:bidi="ar-SA"/>
    </w:rPr>
  </w:style>
  <w:style w:type="character" w:customStyle="1" w:styleId="132">
    <w:name w:val="Знак Знак13"/>
    <w:rsid w:val="00F85488"/>
    <w:rPr>
      <w:lang w:val="uk-UA" w:eastAsia="ru-RU" w:bidi="ar-SA"/>
    </w:rPr>
  </w:style>
  <w:style w:type="character" w:customStyle="1" w:styleId="1f8">
    <w:name w:val="Знак Знак1"/>
    <w:rsid w:val="00F85488"/>
    <w:rPr>
      <w:rFonts w:ascii="Courier New" w:eastAsia="Courier New" w:hAnsi="Courier New" w:cs="Courier New"/>
      <w:color w:val="000000"/>
      <w:sz w:val="28"/>
      <w:szCs w:val="28"/>
      <w:lang w:val="uk-UA" w:eastAsia="ru-RU" w:bidi="ar-SA"/>
    </w:rPr>
  </w:style>
  <w:style w:type="character" w:customStyle="1" w:styleId="2b">
    <w:name w:val="Знак Знак2"/>
    <w:rsid w:val="00F85488"/>
    <w:rPr>
      <w:lang w:val="uk-UA" w:eastAsia="ru-RU" w:bidi="ar-SA"/>
    </w:rPr>
  </w:style>
  <w:style w:type="character" w:customStyle="1" w:styleId="affff0">
    <w:name w:val="Знак Знак"/>
    <w:basedOn w:val="171"/>
    <w:rsid w:val="00F85488"/>
    <w:rPr>
      <w:b/>
      <w:bCs/>
      <w:i/>
      <w:iCs/>
      <w:sz w:val="24"/>
      <w:szCs w:val="24"/>
      <w:lang w:val="uk-UA" w:eastAsia="ru-RU" w:bidi="ar-SA"/>
    </w:rPr>
  </w:style>
  <w:style w:type="paragraph" w:customStyle="1" w:styleId="1f9">
    <w:name w:val="Без интервала1"/>
    <w:rsid w:val="00F85488"/>
    <w:rPr>
      <w:rFonts w:ascii="Calibri" w:eastAsia="SimSun" w:hAnsi="Calibri" w:cs="Calibri"/>
      <w:sz w:val="22"/>
      <w:szCs w:val="22"/>
      <w:lang w:val="uk-UA"/>
    </w:rPr>
  </w:style>
  <w:style w:type="paragraph" w:customStyle="1" w:styleId="CharChar2">
    <w:name w:val="Char Char Знак Знак Знак Знак"/>
    <w:basedOn w:val="a0"/>
    <w:rsid w:val="00F85488"/>
    <w:rPr>
      <w:rFonts w:ascii="Verdana" w:hAnsi="Verdana" w:cs="Verdana"/>
      <w:sz w:val="20"/>
      <w:szCs w:val="20"/>
      <w:lang w:val="en-US" w:eastAsia="en-US"/>
    </w:rPr>
  </w:style>
  <w:style w:type="character" w:customStyle="1" w:styleId="HeaderChar">
    <w:name w:val="Header Char"/>
    <w:basedOn w:val="a1"/>
    <w:uiPriority w:val="99"/>
    <w:rsid w:val="007C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952">
      <w:bodyDiv w:val="1"/>
      <w:marLeft w:val="0"/>
      <w:marRight w:val="0"/>
      <w:marTop w:val="0"/>
      <w:marBottom w:val="0"/>
      <w:divBdr>
        <w:top w:val="none" w:sz="0" w:space="0" w:color="auto"/>
        <w:left w:val="none" w:sz="0" w:space="0" w:color="auto"/>
        <w:bottom w:val="none" w:sz="0" w:space="0" w:color="auto"/>
        <w:right w:val="none" w:sz="0" w:space="0" w:color="auto"/>
      </w:divBdr>
    </w:div>
    <w:div w:id="69233123">
      <w:bodyDiv w:val="1"/>
      <w:marLeft w:val="0"/>
      <w:marRight w:val="0"/>
      <w:marTop w:val="0"/>
      <w:marBottom w:val="0"/>
      <w:divBdr>
        <w:top w:val="none" w:sz="0" w:space="0" w:color="auto"/>
        <w:left w:val="none" w:sz="0" w:space="0" w:color="auto"/>
        <w:bottom w:val="none" w:sz="0" w:space="0" w:color="auto"/>
        <w:right w:val="none" w:sz="0" w:space="0" w:color="auto"/>
      </w:divBdr>
    </w:div>
    <w:div w:id="77944504">
      <w:bodyDiv w:val="1"/>
      <w:marLeft w:val="0"/>
      <w:marRight w:val="0"/>
      <w:marTop w:val="0"/>
      <w:marBottom w:val="0"/>
      <w:divBdr>
        <w:top w:val="none" w:sz="0" w:space="0" w:color="auto"/>
        <w:left w:val="none" w:sz="0" w:space="0" w:color="auto"/>
        <w:bottom w:val="none" w:sz="0" w:space="0" w:color="auto"/>
        <w:right w:val="none" w:sz="0" w:space="0" w:color="auto"/>
      </w:divBdr>
    </w:div>
    <w:div w:id="93601965">
      <w:bodyDiv w:val="1"/>
      <w:marLeft w:val="0"/>
      <w:marRight w:val="0"/>
      <w:marTop w:val="0"/>
      <w:marBottom w:val="0"/>
      <w:divBdr>
        <w:top w:val="none" w:sz="0" w:space="0" w:color="auto"/>
        <w:left w:val="none" w:sz="0" w:space="0" w:color="auto"/>
        <w:bottom w:val="none" w:sz="0" w:space="0" w:color="auto"/>
        <w:right w:val="none" w:sz="0" w:space="0" w:color="auto"/>
      </w:divBdr>
    </w:div>
    <w:div w:id="106513616">
      <w:bodyDiv w:val="1"/>
      <w:marLeft w:val="0"/>
      <w:marRight w:val="0"/>
      <w:marTop w:val="0"/>
      <w:marBottom w:val="0"/>
      <w:divBdr>
        <w:top w:val="none" w:sz="0" w:space="0" w:color="auto"/>
        <w:left w:val="none" w:sz="0" w:space="0" w:color="auto"/>
        <w:bottom w:val="none" w:sz="0" w:space="0" w:color="auto"/>
        <w:right w:val="none" w:sz="0" w:space="0" w:color="auto"/>
      </w:divBdr>
    </w:div>
    <w:div w:id="127941028">
      <w:bodyDiv w:val="1"/>
      <w:marLeft w:val="0"/>
      <w:marRight w:val="0"/>
      <w:marTop w:val="0"/>
      <w:marBottom w:val="0"/>
      <w:divBdr>
        <w:top w:val="none" w:sz="0" w:space="0" w:color="auto"/>
        <w:left w:val="none" w:sz="0" w:space="0" w:color="auto"/>
        <w:bottom w:val="none" w:sz="0" w:space="0" w:color="auto"/>
        <w:right w:val="none" w:sz="0" w:space="0" w:color="auto"/>
      </w:divBdr>
    </w:div>
    <w:div w:id="135030825">
      <w:bodyDiv w:val="1"/>
      <w:marLeft w:val="0"/>
      <w:marRight w:val="0"/>
      <w:marTop w:val="0"/>
      <w:marBottom w:val="0"/>
      <w:divBdr>
        <w:top w:val="none" w:sz="0" w:space="0" w:color="auto"/>
        <w:left w:val="none" w:sz="0" w:space="0" w:color="auto"/>
        <w:bottom w:val="none" w:sz="0" w:space="0" w:color="auto"/>
        <w:right w:val="none" w:sz="0" w:space="0" w:color="auto"/>
      </w:divBdr>
    </w:div>
    <w:div w:id="162741189">
      <w:bodyDiv w:val="1"/>
      <w:marLeft w:val="0"/>
      <w:marRight w:val="0"/>
      <w:marTop w:val="0"/>
      <w:marBottom w:val="0"/>
      <w:divBdr>
        <w:top w:val="none" w:sz="0" w:space="0" w:color="auto"/>
        <w:left w:val="none" w:sz="0" w:space="0" w:color="auto"/>
        <w:bottom w:val="none" w:sz="0" w:space="0" w:color="auto"/>
        <w:right w:val="none" w:sz="0" w:space="0" w:color="auto"/>
      </w:divBdr>
    </w:div>
    <w:div w:id="176887090">
      <w:bodyDiv w:val="1"/>
      <w:marLeft w:val="0"/>
      <w:marRight w:val="0"/>
      <w:marTop w:val="0"/>
      <w:marBottom w:val="0"/>
      <w:divBdr>
        <w:top w:val="none" w:sz="0" w:space="0" w:color="auto"/>
        <w:left w:val="none" w:sz="0" w:space="0" w:color="auto"/>
        <w:bottom w:val="none" w:sz="0" w:space="0" w:color="auto"/>
        <w:right w:val="none" w:sz="0" w:space="0" w:color="auto"/>
      </w:divBdr>
    </w:div>
    <w:div w:id="218787653">
      <w:bodyDiv w:val="1"/>
      <w:marLeft w:val="0"/>
      <w:marRight w:val="0"/>
      <w:marTop w:val="0"/>
      <w:marBottom w:val="0"/>
      <w:divBdr>
        <w:top w:val="none" w:sz="0" w:space="0" w:color="auto"/>
        <w:left w:val="none" w:sz="0" w:space="0" w:color="auto"/>
        <w:bottom w:val="none" w:sz="0" w:space="0" w:color="auto"/>
        <w:right w:val="none" w:sz="0" w:space="0" w:color="auto"/>
      </w:divBdr>
    </w:div>
    <w:div w:id="225843363">
      <w:bodyDiv w:val="1"/>
      <w:marLeft w:val="0"/>
      <w:marRight w:val="0"/>
      <w:marTop w:val="0"/>
      <w:marBottom w:val="0"/>
      <w:divBdr>
        <w:top w:val="none" w:sz="0" w:space="0" w:color="auto"/>
        <w:left w:val="none" w:sz="0" w:space="0" w:color="auto"/>
        <w:bottom w:val="none" w:sz="0" w:space="0" w:color="auto"/>
        <w:right w:val="none" w:sz="0" w:space="0" w:color="auto"/>
      </w:divBdr>
    </w:div>
    <w:div w:id="265231811">
      <w:bodyDiv w:val="1"/>
      <w:marLeft w:val="0"/>
      <w:marRight w:val="0"/>
      <w:marTop w:val="0"/>
      <w:marBottom w:val="0"/>
      <w:divBdr>
        <w:top w:val="none" w:sz="0" w:space="0" w:color="auto"/>
        <w:left w:val="none" w:sz="0" w:space="0" w:color="auto"/>
        <w:bottom w:val="none" w:sz="0" w:space="0" w:color="auto"/>
        <w:right w:val="none" w:sz="0" w:space="0" w:color="auto"/>
      </w:divBdr>
    </w:div>
    <w:div w:id="306281430">
      <w:bodyDiv w:val="1"/>
      <w:marLeft w:val="0"/>
      <w:marRight w:val="0"/>
      <w:marTop w:val="0"/>
      <w:marBottom w:val="0"/>
      <w:divBdr>
        <w:top w:val="none" w:sz="0" w:space="0" w:color="auto"/>
        <w:left w:val="none" w:sz="0" w:space="0" w:color="auto"/>
        <w:bottom w:val="none" w:sz="0" w:space="0" w:color="auto"/>
        <w:right w:val="none" w:sz="0" w:space="0" w:color="auto"/>
      </w:divBdr>
    </w:div>
    <w:div w:id="306399749">
      <w:bodyDiv w:val="1"/>
      <w:marLeft w:val="0"/>
      <w:marRight w:val="0"/>
      <w:marTop w:val="0"/>
      <w:marBottom w:val="0"/>
      <w:divBdr>
        <w:top w:val="none" w:sz="0" w:space="0" w:color="auto"/>
        <w:left w:val="none" w:sz="0" w:space="0" w:color="auto"/>
        <w:bottom w:val="none" w:sz="0" w:space="0" w:color="auto"/>
        <w:right w:val="none" w:sz="0" w:space="0" w:color="auto"/>
      </w:divBdr>
    </w:div>
    <w:div w:id="400451521">
      <w:bodyDiv w:val="1"/>
      <w:marLeft w:val="0"/>
      <w:marRight w:val="0"/>
      <w:marTop w:val="0"/>
      <w:marBottom w:val="0"/>
      <w:divBdr>
        <w:top w:val="none" w:sz="0" w:space="0" w:color="auto"/>
        <w:left w:val="none" w:sz="0" w:space="0" w:color="auto"/>
        <w:bottom w:val="none" w:sz="0" w:space="0" w:color="auto"/>
        <w:right w:val="none" w:sz="0" w:space="0" w:color="auto"/>
      </w:divBdr>
    </w:div>
    <w:div w:id="453450591">
      <w:bodyDiv w:val="1"/>
      <w:marLeft w:val="0"/>
      <w:marRight w:val="0"/>
      <w:marTop w:val="0"/>
      <w:marBottom w:val="0"/>
      <w:divBdr>
        <w:top w:val="none" w:sz="0" w:space="0" w:color="auto"/>
        <w:left w:val="none" w:sz="0" w:space="0" w:color="auto"/>
        <w:bottom w:val="none" w:sz="0" w:space="0" w:color="auto"/>
        <w:right w:val="none" w:sz="0" w:space="0" w:color="auto"/>
      </w:divBdr>
    </w:div>
    <w:div w:id="463013156">
      <w:bodyDiv w:val="1"/>
      <w:marLeft w:val="0"/>
      <w:marRight w:val="0"/>
      <w:marTop w:val="0"/>
      <w:marBottom w:val="0"/>
      <w:divBdr>
        <w:top w:val="none" w:sz="0" w:space="0" w:color="auto"/>
        <w:left w:val="none" w:sz="0" w:space="0" w:color="auto"/>
        <w:bottom w:val="none" w:sz="0" w:space="0" w:color="auto"/>
        <w:right w:val="none" w:sz="0" w:space="0" w:color="auto"/>
      </w:divBdr>
    </w:div>
    <w:div w:id="507065157">
      <w:bodyDiv w:val="1"/>
      <w:marLeft w:val="0"/>
      <w:marRight w:val="0"/>
      <w:marTop w:val="0"/>
      <w:marBottom w:val="0"/>
      <w:divBdr>
        <w:top w:val="none" w:sz="0" w:space="0" w:color="auto"/>
        <w:left w:val="none" w:sz="0" w:space="0" w:color="auto"/>
        <w:bottom w:val="none" w:sz="0" w:space="0" w:color="auto"/>
        <w:right w:val="none" w:sz="0" w:space="0" w:color="auto"/>
      </w:divBdr>
    </w:div>
    <w:div w:id="540556126">
      <w:bodyDiv w:val="1"/>
      <w:marLeft w:val="0"/>
      <w:marRight w:val="0"/>
      <w:marTop w:val="0"/>
      <w:marBottom w:val="0"/>
      <w:divBdr>
        <w:top w:val="none" w:sz="0" w:space="0" w:color="auto"/>
        <w:left w:val="none" w:sz="0" w:space="0" w:color="auto"/>
        <w:bottom w:val="none" w:sz="0" w:space="0" w:color="auto"/>
        <w:right w:val="none" w:sz="0" w:space="0" w:color="auto"/>
      </w:divBdr>
    </w:div>
    <w:div w:id="602880845">
      <w:bodyDiv w:val="1"/>
      <w:marLeft w:val="0"/>
      <w:marRight w:val="0"/>
      <w:marTop w:val="0"/>
      <w:marBottom w:val="0"/>
      <w:divBdr>
        <w:top w:val="none" w:sz="0" w:space="0" w:color="auto"/>
        <w:left w:val="none" w:sz="0" w:space="0" w:color="auto"/>
        <w:bottom w:val="none" w:sz="0" w:space="0" w:color="auto"/>
        <w:right w:val="none" w:sz="0" w:space="0" w:color="auto"/>
      </w:divBdr>
    </w:div>
    <w:div w:id="603001967">
      <w:bodyDiv w:val="1"/>
      <w:marLeft w:val="0"/>
      <w:marRight w:val="0"/>
      <w:marTop w:val="0"/>
      <w:marBottom w:val="0"/>
      <w:divBdr>
        <w:top w:val="none" w:sz="0" w:space="0" w:color="auto"/>
        <w:left w:val="none" w:sz="0" w:space="0" w:color="auto"/>
        <w:bottom w:val="none" w:sz="0" w:space="0" w:color="auto"/>
        <w:right w:val="none" w:sz="0" w:space="0" w:color="auto"/>
      </w:divBdr>
    </w:div>
    <w:div w:id="621113071">
      <w:bodyDiv w:val="1"/>
      <w:marLeft w:val="0"/>
      <w:marRight w:val="0"/>
      <w:marTop w:val="0"/>
      <w:marBottom w:val="0"/>
      <w:divBdr>
        <w:top w:val="none" w:sz="0" w:space="0" w:color="auto"/>
        <w:left w:val="none" w:sz="0" w:space="0" w:color="auto"/>
        <w:bottom w:val="none" w:sz="0" w:space="0" w:color="auto"/>
        <w:right w:val="none" w:sz="0" w:space="0" w:color="auto"/>
      </w:divBdr>
    </w:div>
    <w:div w:id="621837785">
      <w:bodyDiv w:val="1"/>
      <w:marLeft w:val="0"/>
      <w:marRight w:val="0"/>
      <w:marTop w:val="0"/>
      <w:marBottom w:val="0"/>
      <w:divBdr>
        <w:top w:val="none" w:sz="0" w:space="0" w:color="auto"/>
        <w:left w:val="none" w:sz="0" w:space="0" w:color="auto"/>
        <w:bottom w:val="none" w:sz="0" w:space="0" w:color="auto"/>
        <w:right w:val="none" w:sz="0" w:space="0" w:color="auto"/>
      </w:divBdr>
    </w:div>
    <w:div w:id="632097820">
      <w:bodyDiv w:val="1"/>
      <w:marLeft w:val="0"/>
      <w:marRight w:val="0"/>
      <w:marTop w:val="0"/>
      <w:marBottom w:val="0"/>
      <w:divBdr>
        <w:top w:val="none" w:sz="0" w:space="0" w:color="auto"/>
        <w:left w:val="none" w:sz="0" w:space="0" w:color="auto"/>
        <w:bottom w:val="none" w:sz="0" w:space="0" w:color="auto"/>
        <w:right w:val="none" w:sz="0" w:space="0" w:color="auto"/>
      </w:divBdr>
    </w:div>
    <w:div w:id="698167407">
      <w:bodyDiv w:val="1"/>
      <w:marLeft w:val="0"/>
      <w:marRight w:val="0"/>
      <w:marTop w:val="0"/>
      <w:marBottom w:val="0"/>
      <w:divBdr>
        <w:top w:val="none" w:sz="0" w:space="0" w:color="auto"/>
        <w:left w:val="none" w:sz="0" w:space="0" w:color="auto"/>
        <w:bottom w:val="none" w:sz="0" w:space="0" w:color="auto"/>
        <w:right w:val="none" w:sz="0" w:space="0" w:color="auto"/>
      </w:divBdr>
    </w:div>
    <w:div w:id="722797778">
      <w:bodyDiv w:val="1"/>
      <w:marLeft w:val="0"/>
      <w:marRight w:val="0"/>
      <w:marTop w:val="0"/>
      <w:marBottom w:val="0"/>
      <w:divBdr>
        <w:top w:val="none" w:sz="0" w:space="0" w:color="auto"/>
        <w:left w:val="none" w:sz="0" w:space="0" w:color="auto"/>
        <w:bottom w:val="none" w:sz="0" w:space="0" w:color="auto"/>
        <w:right w:val="none" w:sz="0" w:space="0" w:color="auto"/>
      </w:divBdr>
    </w:div>
    <w:div w:id="736780344">
      <w:bodyDiv w:val="1"/>
      <w:marLeft w:val="0"/>
      <w:marRight w:val="0"/>
      <w:marTop w:val="0"/>
      <w:marBottom w:val="0"/>
      <w:divBdr>
        <w:top w:val="none" w:sz="0" w:space="0" w:color="auto"/>
        <w:left w:val="none" w:sz="0" w:space="0" w:color="auto"/>
        <w:bottom w:val="none" w:sz="0" w:space="0" w:color="auto"/>
        <w:right w:val="none" w:sz="0" w:space="0" w:color="auto"/>
      </w:divBdr>
    </w:div>
    <w:div w:id="787160191">
      <w:bodyDiv w:val="1"/>
      <w:marLeft w:val="0"/>
      <w:marRight w:val="0"/>
      <w:marTop w:val="0"/>
      <w:marBottom w:val="0"/>
      <w:divBdr>
        <w:top w:val="none" w:sz="0" w:space="0" w:color="auto"/>
        <w:left w:val="none" w:sz="0" w:space="0" w:color="auto"/>
        <w:bottom w:val="none" w:sz="0" w:space="0" w:color="auto"/>
        <w:right w:val="none" w:sz="0" w:space="0" w:color="auto"/>
      </w:divBdr>
    </w:div>
    <w:div w:id="851408890">
      <w:bodyDiv w:val="1"/>
      <w:marLeft w:val="0"/>
      <w:marRight w:val="0"/>
      <w:marTop w:val="0"/>
      <w:marBottom w:val="0"/>
      <w:divBdr>
        <w:top w:val="none" w:sz="0" w:space="0" w:color="auto"/>
        <w:left w:val="none" w:sz="0" w:space="0" w:color="auto"/>
        <w:bottom w:val="none" w:sz="0" w:space="0" w:color="auto"/>
        <w:right w:val="none" w:sz="0" w:space="0" w:color="auto"/>
      </w:divBdr>
    </w:div>
    <w:div w:id="852113021">
      <w:bodyDiv w:val="1"/>
      <w:marLeft w:val="0"/>
      <w:marRight w:val="0"/>
      <w:marTop w:val="0"/>
      <w:marBottom w:val="0"/>
      <w:divBdr>
        <w:top w:val="none" w:sz="0" w:space="0" w:color="auto"/>
        <w:left w:val="none" w:sz="0" w:space="0" w:color="auto"/>
        <w:bottom w:val="none" w:sz="0" w:space="0" w:color="auto"/>
        <w:right w:val="none" w:sz="0" w:space="0" w:color="auto"/>
      </w:divBdr>
    </w:div>
    <w:div w:id="856771419">
      <w:bodyDiv w:val="1"/>
      <w:marLeft w:val="0"/>
      <w:marRight w:val="0"/>
      <w:marTop w:val="0"/>
      <w:marBottom w:val="0"/>
      <w:divBdr>
        <w:top w:val="none" w:sz="0" w:space="0" w:color="auto"/>
        <w:left w:val="none" w:sz="0" w:space="0" w:color="auto"/>
        <w:bottom w:val="none" w:sz="0" w:space="0" w:color="auto"/>
        <w:right w:val="none" w:sz="0" w:space="0" w:color="auto"/>
      </w:divBdr>
    </w:div>
    <w:div w:id="901644355">
      <w:bodyDiv w:val="1"/>
      <w:marLeft w:val="0"/>
      <w:marRight w:val="0"/>
      <w:marTop w:val="0"/>
      <w:marBottom w:val="0"/>
      <w:divBdr>
        <w:top w:val="none" w:sz="0" w:space="0" w:color="auto"/>
        <w:left w:val="none" w:sz="0" w:space="0" w:color="auto"/>
        <w:bottom w:val="none" w:sz="0" w:space="0" w:color="auto"/>
        <w:right w:val="none" w:sz="0" w:space="0" w:color="auto"/>
      </w:divBdr>
    </w:div>
    <w:div w:id="938442182">
      <w:bodyDiv w:val="1"/>
      <w:marLeft w:val="0"/>
      <w:marRight w:val="0"/>
      <w:marTop w:val="0"/>
      <w:marBottom w:val="0"/>
      <w:divBdr>
        <w:top w:val="none" w:sz="0" w:space="0" w:color="auto"/>
        <w:left w:val="none" w:sz="0" w:space="0" w:color="auto"/>
        <w:bottom w:val="none" w:sz="0" w:space="0" w:color="auto"/>
        <w:right w:val="none" w:sz="0" w:space="0" w:color="auto"/>
      </w:divBdr>
    </w:div>
    <w:div w:id="946888599">
      <w:bodyDiv w:val="1"/>
      <w:marLeft w:val="0"/>
      <w:marRight w:val="0"/>
      <w:marTop w:val="0"/>
      <w:marBottom w:val="0"/>
      <w:divBdr>
        <w:top w:val="none" w:sz="0" w:space="0" w:color="auto"/>
        <w:left w:val="none" w:sz="0" w:space="0" w:color="auto"/>
        <w:bottom w:val="none" w:sz="0" w:space="0" w:color="auto"/>
        <w:right w:val="none" w:sz="0" w:space="0" w:color="auto"/>
      </w:divBdr>
    </w:div>
    <w:div w:id="949431140">
      <w:bodyDiv w:val="1"/>
      <w:marLeft w:val="0"/>
      <w:marRight w:val="0"/>
      <w:marTop w:val="0"/>
      <w:marBottom w:val="0"/>
      <w:divBdr>
        <w:top w:val="none" w:sz="0" w:space="0" w:color="auto"/>
        <w:left w:val="none" w:sz="0" w:space="0" w:color="auto"/>
        <w:bottom w:val="none" w:sz="0" w:space="0" w:color="auto"/>
        <w:right w:val="none" w:sz="0" w:space="0" w:color="auto"/>
      </w:divBdr>
    </w:div>
    <w:div w:id="968704645">
      <w:bodyDiv w:val="1"/>
      <w:marLeft w:val="0"/>
      <w:marRight w:val="0"/>
      <w:marTop w:val="0"/>
      <w:marBottom w:val="0"/>
      <w:divBdr>
        <w:top w:val="none" w:sz="0" w:space="0" w:color="auto"/>
        <w:left w:val="none" w:sz="0" w:space="0" w:color="auto"/>
        <w:bottom w:val="none" w:sz="0" w:space="0" w:color="auto"/>
        <w:right w:val="none" w:sz="0" w:space="0" w:color="auto"/>
      </w:divBdr>
    </w:div>
    <w:div w:id="1034228925">
      <w:bodyDiv w:val="1"/>
      <w:marLeft w:val="0"/>
      <w:marRight w:val="0"/>
      <w:marTop w:val="0"/>
      <w:marBottom w:val="0"/>
      <w:divBdr>
        <w:top w:val="none" w:sz="0" w:space="0" w:color="auto"/>
        <w:left w:val="none" w:sz="0" w:space="0" w:color="auto"/>
        <w:bottom w:val="none" w:sz="0" w:space="0" w:color="auto"/>
        <w:right w:val="none" w:sz="0" w:space="0" w:color="auto"/>
      </w:divBdr>
    </w:div>
    <w:div w:id="1043097179">
      <w:bodyDiv w:val="1"/>
      <w:marLeft w:val="0"/>
      <w:marRight w:val="0"/>
      <w:marTop w:val="0"/>
      <w:marBottom w:val="0"/>
      <w:divBdr>
        <w:top w:val="none" w:sz="0" w:space="0" w:color="auto"/>
        <w:left w:val="none" w:sz="0" w:space="0" w:color="auto"/>
        <w:bottom w:val="none" w:sz="0" w:space="0" w:color="auto"/>
        <w:right w:val="none" w:sz="0" w:space="0" w:color="auto"/>
      </w:divBdr>
    </w:div>
    <w:div w:id="1059598691">
      <w:bodyDiv w:val="1"/>
      <w:marLeft w:val="0"/>
      <w:marRight w:val="0"/>
      <w:marTop w:val="0"/>
      <w:marBottom w:val="0"/>
      <w:divBdr>
        <w:top w:val="none" w:sz="0" w:space="0" w:color="auto"/>
        <w:left w:val="none" w:sz="0" w:space="0" w:color="auto"/>
        <w:bottom w:val="none" w:sz="0" w:space="0" w:color="auto"/>
        <w:right w:val="none" w:sz="0" w:space="0" w:color="auto"/>
      </w:divBdr>
    </w:div>
    <w:div w:id="1090346198">
      <w:bodyDiv w:val="1"/>
      <w:marLeft w:val="0"/>
      <w:marRight w:val="0"/>
      <w:marTop w:val="0"/>
      <w:marBottom w:val="0"/>
      <w:divBdr>
        <w:top w:val="none" w:sz="0" w:space="0" w:color="auto"/>
        <w:left w:val="none" w:sz="0" w:space="0" w:color="auto"/>
        <w:bottom w:val="none" w:sz="0" w:space="0" w:color="auto"/>
        <w:right w:val="none" w:sz="0" w:space="0" w:color="auto"/>
      </w:divBdr>
    </w:div>
    <w:div w:id="1104887567">
      <w:bodyDiv w:val="1"/>
      <w:marLeft w:val="0"/>
      <w:marRight w:val="0"/>
      <w:marTop w:val="0"/>
      <w:marBottom w:val="0"/>
      <w:divBdr>
        <w:top w:val="none" w:sz="0" w:space="0" w:color="auto"/>
        <w:left w:val="none" w:sz="0" w:space="0" w:color="auto"/>
        <w:bottom w:val="none" w:sz="0" w:space="0" w:color="auto"/>
        <w:right w:val="none" w:sz="0" w:space="0" w:color="auto"/>
      </w:divBdr>
    </w:div>
    <w:div w:id="1110127073">
      <w:bodyDiv w:val="1"/>
      <w:marLeft w:val="0"/>
      <w:marRight w:val="0"/>
      <w:marTop w:val="0"/>
      <w:marBottom w:val="0"/>
      <w:divBdr>
        <w:top w:val="none" w:sz="0" w:space="0" w:color="auto"/>
        <w:left w:val="none" w:sz="0" w:space="0" w:color="auto"/>
        <w:bottom w:val="none" w:sz="0" w:space="0" w:color="auto"/>
        <w:right w:val="none" w:sz="0" w:space="0" w:color="auto"/>
      </w:divBdr>
    </w:div>
    <w:div w:id="1118717206">
      <w:bodyDiv w:val="1"/>
      <w:marLeft w:val="0"/>
      <w:marRight w:val="0"/>
      <w:marTop w:val="0"/>
      <w:marBottom w:val="0"/>
      <w:divBdr>
        <w:top w:val="none" w:sz="0" w:space="0" w:color="auto"/>
        <w:left w:val="none" w:sz="0" w:space="0" w:color="auto"/>
        <w:bottom w:val="none" w:sz="0" w:space="0" w:color="auto"/>
        <w:right w:val="none" w:sz="0" w:space="0" w:color="auto"/>
      </w:divBdr>
    </w:div>
    <w:div w:id="1122501759">
      <w:bodyDiv w:val="1"/>
      <w:marLeft w:val="0"/>
      <w:marRight w:val="0"/>
      <w:marTop w:val="0"/>
      <w:marBottom w:val="0"/>
      <w:divBdr>
        <w:top w:val="none" w:sz="0" w:space="0" w:color="auto"/>
        <w:left w:val="none" w:sz="0" w:space="0" w:color="auto"/>
        <w:bottom w:val="none" w:sz="0" w:space="0" w:color="auto"/>
        <w:right w:val="none" w:sz="0" w:space="0" w:color="auto"/>
      </w:divBdr>
    </w:div>
    <w:div w:id="1136722151">
      <w:bodyDiv w:val="1"/>
      <w:marLeft w:val="0"/>
      <w:marRight w:val="0"/>
      <w:marTop w:val="0"/>
      <w:marBottom w:val="0"/>
      <w:divBdr>
        <w:top w:val="none" w:sz="0" w:space="0" w:color="auto"/>
        <w:left w:val="none" w:sz="0" w:space="0" w:color="auto"/>
        <w:bottom w:val="none" w:sz="0" w:space="0" w:color="auto"/>
        <w:right w:val="none" w:sz="0" w:space="0" w:color="auto"/>
      </w:divBdr>
    </w:div>
    <w:div w:id="1137062579">
      <w:bodyDiv w:val="1"/>
      <w:marLeft w:val="0"/>
      <w:marRight w:val="0"/>
      <w:marTop w:val="0"/>
      <w:marBottom w:val="0"/>
      <w:divBdr>
        <w:top w:val="none" w:sz="0" w:space="0" w:color="auto"/>
        <w:left w:val="none" w:sz="0" w:space="0" w:color="auto"/>
        <w:bottom w:val="none" w:sz="0" w:space="0" w:color="auto"/>
        <w:right w:val="none" w:sz="0" w:space="0" w:color="auto"/>
      </w:divBdr>
    </w:div>
    <w:div w:id="1141266557">
      <w:bodyDiv w:val="1"/>
      <w:marLeft w:val="0"/>
      <w:marRight w:val="0"/>
      <w:marTop w:val="0"/>
      <w:marBottom w:val="0"/>
      <w:divBdr>
        <w:top w:val="none" w:sz="0" w:space="0" w:color="auto"/>
        <w:left w:val="none" w:sz="0" w:space="0" w:color="auto"/>
        <w:bottom w:val="none" w:sz="0" w:space="0" w:color="auto"/>
        <w:right w:val="none" w:sz="0" w:space="0" w:color="auto"/>
      </w:divBdr>
    </w:div>
    <w:div w:id="1242981711">
      <w:bodyDiv w:val="1"/>
      <w:marLeft w:val="0"/>
      <w:marRight w:val="0"/>
      <w:marTop w:val="0"/>
      <w:marBottom w:val="0"/>
      <w:divBdr>
        <w:top w:val="none" w:sz="0" w:space="0" w:color="auto"/>
        <w:left w:val="none" w:sz="0" w:space="0" w:color="auto"/>
        <w:bottom w:val="none" w:sz="0" w:space="0" w:color="auto"/>
        <w:right w:val="none" w:sz="0" w:space="0" w:color="auto"/>
      </w:divBdr>
    </w:div>
    <w:div w:id="1273629875">
      <w:bodyDiv w:val="1"/>
      <w:marLeft w:val="0"/>
      <w:marRight w:val="0"/>
      <w:marTop w:val="0"/>
      <w:marBottom w:val="0"/>
      <w:divBdr>
        <w:top w:val="none" w:sz="0" w:space="0" w:color="auto"/>
        <w:left w:val="none" w:sz="0" w:space="0" w:color="auto"/>
        <w:bottom w:val="none" w:sz="0" w:space="0" w:color="auto"/>
        <w:right w:val="none" w:sz="0" w:space="0" w:color="auto"/>
      </w:divBdr>
    </w:div>
    <w:div w:id="1286543236">
      <w:bodyDiv w:val="1"/>
      <w:marLeft w:val="0"/>
      <w:marRight w:val="0"/>
      <w:marTop w:val="0"/>
      <w:marBottom w:val="0"/>
      <w:divBdr>
        <w:top w:val="none" w:sz="0" w:space="0" w:color="auto"/>
        <w:left w:val="none" w:sz="0" w:space="0" w:color="auto"/>
        <w:bottom w:val="none" w:sz="0" w:space="0" w:color="auto"/>
        <w:right w:val="none" w:sz="0" w:space="0" w:color="auto"/>
      </w:divBdr>
    </w:div>
    <w:div w:id="1298561764">
      <w:bodyDiv w:val="1"/>
      <w:marLeft w:val="0"/>
      <w:marRight w:val="0"/>
      <w:marTop w:val="0"/>
      <w:marBottom w:val="0"/>
      <w:divBdr>
        <w:top w:val="none" w:sz="0" w:space="0" w:color="auto"/>
        <w:left w:val="none" w:sz="0" w:space="0" w:color="auto"/>
        <w:bottom w:val="none" w:sz="0" w:space="0" w:color="auto"/>
        <w:right w:val="none" w:sz="0" w:space="0" w:color="auto"/>
      </w:divBdr>
    </w:div>
    <w:div w:id="1304240547">
      <w:bodyDiv w:val="1"/>
      <w:marLeft w:val="0"/>
      <w:marRight w:val="0"/>
      <w:marTop w:val="0"/>
      <w:marBottom w:val="0"/>
      <w:divBdr>
        <w:top w:val="none" w:sz="0" w:space="0" w:color="auto"/>
        <w:left w:val="none" w:sz="0" w:space="0" w:color="auto"/>
        <w:bottom w:val="none" w:sz="0" w:space="0" w:color="auto"/>
        <w:right w:val="none" w:sz="0" w:space="0" w:color="auto"/>
      </w:divBdr>
    </w:div>
    <w:div w:id="1327049921">
      <w:bodyDiv w:val="1"/>
      <w:marLeft w:val="0"/>
      <w:marRight w:val="0"/>
      <w:marTop w:val="0"/>
      <w:marBottom w:val="0"/>
      <w:divBdr>
        <w:top w:val="none" w:sz="0" w:space="0" w:color="auto"/>
        <w:left w:val="none" w:sz="0" w:space="0" w:color="auto"/>
        <w:bottom w:val="none" w:sz="0" w:space="0" w:color="auto"/>
        <w:right w:val="none" w:sz="0" w:space="0" w:color="auto"/>
      </w:divBdr>
    </w:div>
    <w:div w:id="1342196099">
      <w:bodyDiv w:val="1"/>
      <w:marLeft w:val="0"/>
      <w:marRight w:val="0"/>
      <w:marTop w:val="0"/>
      <w:marBottom w:val="0"/>
      <w:divBdr>
        <w:top w:val="none" w:sz="0" w:space="0" w:color="auto"/>
        <w:left w:val="none" w:sz="0" w:space="0" w:color="auto"/>
        <w:bottom w:val="none" w:sz="0" w:space="0" w:color="auto"/>
        <w:right w:val="none" w:sz="0" w:space="0" w:color="auto"/>
      </w:divBdr>
    </w:div>
    <w:div w:id="1381594654">
      <w:bodyDiv w:val="1"/>
      <w:marLeft w:val="0"/>
      <w:marRight w:val="0"/>
      <w:marTop w:val="0"/>
      <w:marBottom w:val="0"/>
      <w:divBdr>
        <w:top w:val="none" w:sz="0" w:space="0" w:color="auto"/>
        <w:left w:val="none" w:sz="0" w:space="0" w:color="auto"/>
        <w:bottom w:val="none" w:sz="0" w:space="0" w:color="auto"/>
        <w:right w:val="none" w:sz="0" w:space="0" w:color="auto"/>
      </w:divBdr>
    </w:div>
    <w:div w:id="1390424520">
      <w:bodyDiv w:val="1"/>
      <w:marLeft w:val="0"/>
      <w:marRight w:val="0"/>
      <w:marTop w:val="0"/>
      <w:marBottom w:val="0"/>
      <w:divBdr>
        <w:top w:val="none" w:sz="0" w:space="0" w:color="auto"/>
        <w:left w:val="none" w:sz="0" w:space="0" w:color="auto"/>
        <w:bottom w:val="none" w:sz="0" w:space="0" w:color="auto"/>
        <w:right w:val="none" w:sz="0" w:space="0" w:color="auto"/>
      </w:divBdr>
    </w:div>
    <w:div w:id="1481654151">
      <w:bodyDiv w:val="1"/>
      <w:marLeft w:val="0"/>
      <w:marRight w:val="0"/>
      <w:marTop w:val="0"/>
      <w:marBottom w:val="0"/>
      <w:divBdr>
        <w:top w:val="none" w:sz="0" w:space="0" w:color="auto"/>
        <w:left w:val="none" w:sz="0" w:space="0" w:color="auto"/>
        <w:bottom w:val="none" w:sz="0" w:space="0" w:color="auto"/>
        <w:right w:val="none" w:sz="0" w:space="0" w:color="auto"/>
      </w:divBdr>
    </w:div>
    <w:div w:id="1481655679">
      <w:bodyDiv w:val="1"/>
      <w:marLeft w:val="0"/>
      <w:marRight w:val="0"/>
      <w:marTop w:val="0"/>
      <w:marBottom w:val="0"/>
      <w:divBdr>
        <w:top w:val="none" w:sz="0" w:space="0" w:color="auto"/>
        <w:left w:val="none" w:sz="0" w:space="0" w:color="auto"/>
        <w:bottom w:val="none" w:sz="0" w:space="0" w:color="auto"/>
        <w:right w:val="none" w:sz="0" w:space="0" w:color="auto"/>
      </w:divBdr>
    </w:div>
    <w:div w:id="1536886722">
      <w:bodyDiv w:val="1"/>
      <w:marLeft w:val="0"/>
      <w:marRight w:val="0"/>
      <w:marTop w:val="0"/>
      <w:marBottom w:val="0"/>
      <w:divBdr>
        <w:top w:val="none" w:sz="0" w:space="0" w:color="auto"/>
        <w:left w:val="none" w:sz="0" w:space="0" w:color="auto"/>
        <w:bottom w:val="none" w:sz="0" w:space="0" w:color="auto"/>
        <w:right w:val="none" w:sz="0" w:space="0" w:color="auto"/>
      </w:divBdr>
    </w:div>
    <w:div w:id="1548295778">
      <w:bodyDiv w:val="1"/>
      <w:marLeft w:val="0"/>
      <w:marRight w:val="0"/>
      <w:marTop w:val="0"/>
      <w:marBottom w:val="0"/>
      <w:divBdr>
        <w:top w:val="none" w:sz="0" w:space="0" w:color="auto"/>
        <w:left w:val="none" w:sz="0" w:space="0" w:color="auto"/>
        <w:bottom w:val="none" w:sz="0" w:space="0" w:color="auto"/>
        <w:right w:val="none" w:sz="0" w:space="0" w:color="auto"/>
      </w:divBdr>
    </w:div>
    <w:div w:id="1569026860">
      <w:bodyDiv w:val="1"/>
      <w:marLeft w:val="0"/>
      <w:marRight w:val="0"/>
      <w:marTop w:val="0"/>
      <w:marBottom w:val="0"/>
      <w:divBdr>
        <w:top w:val="none" w:sz="0" w:space="0" w:color="auto"/>
        <w:left w:val="none" w:sz="0" w:space="0" w:color="auto"/>
        <w:bottom w:val="none" w:sz="0" w:space="0" w:color="auto"/>
        <w:right w:val="none" w:sz="0" w:space="0" w:color="auto"/>
      </w:divBdr>
    </w:div>
    <w:div w:id="1570656056">
      <w:bodyDiv w:val="1"/>
      <w:marLeft w:val="0"/>
      <w:marRight w:val="0"/>
      <w:marTop w:val="0"/>
      <w:marBottom w:val="0"/>
      <w:divBdr>
        <w:top w:val="none" w:sz="0" w:space="0" w:color="auto"/>
        <w:left w:val="none" w:sz="0" w:space="0" w:color="auto"/>
        <w:bottom w:val="none" w:sz="0" w:space="0" w:color="auto"/>
        <w:right w:val="none" w:sz="0" w:space="0" w:color="auto"/>
      </w:divBdr>
    </w:div>
    <w:div w:id="1607075816">
      <w:bodyDiv w:val="1"/>
      <w:marLeft w:val="0"/>
      <w:marRight w:val="0"/>
      <w:marTop w:val="0"/>
      <w:marBottom w:val="0"/>
      <w:divBdr>
        <w:top w:val="none" w:sz="0" w:space="0" w:color="auto"/>
        <w:left w:val="none" w:sz="0" w:space="0" w:color="auto"/>
        <w:bottom w:val="none" w:sz="0" w:space="0" w:color="auto"/>
        <w:right w:val="none" w:sz="0" w:space="0" w:color="auto"/>
      </w:divBdr>
    </w:div>
    <w:div w:id="1623226303">
      <w:bodyDiv w:val="1"/>
      <w:marLeft w:val="0"/>
      <w:marRight w:val="0"/>
      <w:marTop w:val="0"/>
      <w:marBottom w:val="0"/>
      <w:divBdr>
        <w:top w:val="none" w:sz="0" w:space="0" w:color="auto"/>
        <w:left w:val="none" w:sz="0" w:space="0" w:color="auto"/>
        <w:bottom w:val="none" w:sz="0" w:space="0" w:color="auto"/>
        <w:right w:val="none" w:sz="0" w:space="0" w:color="auto"/>
      </w:divBdr>
    </w:div>
    <w:div w:id="1706715769">
      <w:bodyDiv w:val="1"/>
      <w:marLeft w:val="0"/>
      <w:marRight w:val="0"/>
      <w:marTop w:val="0"/>
      <w:marBottom w:val="0"/>
      <w:divBdr>
        <w:top w:val="none" w:sz="0" w:space="0" w:color="auto"/>
        <w:left w:val="none" w:sz="0" w:space="0" w:color="auto"/>
        <w:bottom w:val="none" w:sz="0" w:space="0" w:color="auto"/>
        <w:right w:val="none" w:sz="0" w:space="0" w:color="auto"/>
      </w:divBdr>
    </w:div>
    <w:div w:id="1706759474">
      <w:bodyDiv w:val="1"/>
      <w:marLeft w:val="0"/>
      <w:marRight w:val="0"/>
      <w:marTop w:val="0"/>
      <w:marBottom w:val="0"/>
      <w:divBdr>
        <w:top w:val="none" w:sz="0" w:space="0" w:color="auto"/>
        <w:left w:val="none" w:sz="0" w:space="0" w:color="auto"/>
        <w:bottom w:val="none" w:sz="0" w:space="0" w:color="auto"/>
        <w:right w:val="none" w:sz="0" w:space="0" w:color="auto"/>
      </w:divBdr>
    </w:div>
    <w:div w:id="1707489605">
      <w:bodyDiv w:val="1"/>
      <w:marLeft w:val="0"/>
      <w:marRight w:val="0"/>
      <w:marTop w:val="0"/>
      <w:marBottom w:val="0"/>
      <w:divBdr>
        <w:top w:val="none" w:sz="0" w:space="0" w:color="auto"/>
        <w:left w:val="none" w:sz="0" w:space="0" w:color="auto"/>
        <w:bottom w:val="none" w:sz="0" w:space="0" w:color="auto"/>
        <w:right w:val="none" w:sz="0" w:space="0" w:color="auto"/>
      </w:divBdr>
    </w:div>
    <w:div w:id="1719353317">
      <w:bodyDiv w:val="1"/>
      <w:marLeft w:val="0"/>
      <w:marRight w:val="0"/>
      <w:marTop w:val="0"/>
      <w:marBottom w:val="0"/>
      <w:divBdr>
        <w:top w:val="none" w:sz="0" w:space="0" w:color="auto"/>
        <w:left w:val="none" w:sz="0" w:space="0" w:color="auto"/>
        <w:bottom w:val="none" w:sz="0" w:space="0" w:color="auto"/>
        <w:right w:val="none" w:sz="0" w:space="0" w:color="auto"/>
      </w:divBdr>
    </w:div>
    <w:div w:id="1728802634">
      <w:bodyDiv w:val="1"/>
      <w:marLeft w:val="0"/>
      <w:marRight w:val="0"/>
      <w:marTop w:val="0"/>
      <w:marBottom w:val="0"/>
      <w:divBdr>
        <w:top w:val="none" w:sz="0" w:space="0" w:color="auto"/>
        <w:left w:val="none" w:sz="0" w:space="0" w:color="auto"/>
        <w:bottom w:val="none" w:sz="0" w:space="0" w:color="auto"/>
        <w:right w:val="none" w:sz="0" w:space="0" w:color="auto"/>
      </w:divBdr>
    </w:div>
    <w:div w:id="1750805102">
      <w:bodyDiv w:val="1"/>
      <w:marLeft w:val="0"/>
      <w:marRight w:val="0"/>
      <w:marTop w:val="0"/>
      <w:marBottom w:val="0"/>
      <w:divBdr>
        <w:top w:val="none" w:sz="0" w:space="0" w:color="auto"/>
        <w:left w:val="none" w:sz="0" w:space="0" w:color="auto"/>
        <w:bottom w:val="none" w:sz="0" w:space="0" w:color="auto"/>
        <w:right w:val="none" w:sz="0" w:space="0" w:color="auto"/>
      </w:divBdr>
    </w:div>
    <w:div w:id="1754860341">
      <w:bodyDiv w:val="1"/>
      <w:marLeft w:val="0"/>
      <w:marRight w:val="0"/>
      <w:marTop w:val="0"/>
      <w:marBottom w:val="0"/>
      <w:divBdr>
        <w:top w:val="none" w:sz="0" w:space="0" w:color="auto"/>
        <w:left w:val="none" w:sz="0" w:space="0" w:color="auto"/>
        <w:bottom w:val="none" w:sz="0" w:space="0" w:color="auto"/>
        <w:right w:val="none" w:sz="0" w:space="0" w:color="auto"/>
      </w:divBdr>
    </w:div>
    <w:div w:id="1787038621">
      <w:bodyDiv w:val="1"/>
      <w:marLeft w:val="0"/>
      <w:marRight w:val="0"/>
      <w:marTop w:val="0"/>
      <w:marBottom w:val="0"/>
      <w:divBdr>
        <w:top w:val="none" w:sz="0" w:space="0" w:color="auto"/>
        <w:left w:val="none" w:sz="0" w:space="0" w:color="auto"/>
        <w:bottom w:val="none" w:sz="0" w:space="0" w:color="auto"/>
        <w:right w:val="none" w:sz="0" w:space="0" w:color="auto"/>
      </w:divBdr>
    </w:div>
    <w:div w:id="1809544780">
      <w:bodyDiv w:val="1"/>
      <w:marLeft w:val="0"/>
      <w:marRight w:val="0"/>
      <w:marTop w:val="0"/>
      <w:marBottom w:val="0"/>
      <w:divBdr>
        <w:top w:val="none" w:sz="0" w:space="0" w:color="auto"/>
        <w:left w:val="none" w:sz="0" w:space="0" w:color="auto"/>
        <w:bottom w:val="none" w:sz="0" w:space="0" w:color="auto"/>
        <w:right w:val="none" w:sz="0" w:space="0" w:color="auto"/>
      </w:divBdr>
    </w:div>
    <w:div w:id="1820267296">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44516399">
      <w:bodyDiv w:val="1"/>
      <w:marLeft w:val="0"/>
      <w:marRight w:val="0"/>
      <w:marTop w:val="0"/>
      <w:marBottom w:val="0"/>
      <w:divBdr>
        <w:top w:val="none" w:sz="0" w:space="0" w:color="auto"/>
        <w:left w:val="none" w:sz="0" w:space="0" w:color="auto"/>
        <w:bottom w:val="none" w:sz="0" w:space="0" w:color="auto"/>
        <w:right w:val="none" w:sz="0" w:space="0" w:color="auto"/>
      </w:divBdr>
    </w:div>
    <w:div w:id="1872840853">
      <w:bodyDiv w:val="1"/>
      <w:marLeft w:val="0"/>
      <w:marRight w:val="0"/>
      <w:marTop w:val="0"/>
      <w:marBottom w:val="0"/>
      <w:divBdr>
        <w:top w:val="none" w:sz="0" w:space="0" w:color="auto"/>
        <w:left w:val="none" w:sz="0" w:space="0" w:color="auto"/>
        <w:bottom w:val="none" w:sz="0" w:space="0" w:color="auto"/>
        <w:right w:val="none" w:sz="0" w:space="0" w:color="auto"/>
      </w:divBdr>
    </w:div>
    <w:div w:id="1875339057">
      <w:bodyDiv w:val="1"/>
      <w:marLeft w:val="0"/>
      <w:marRight w:val="0"/>
      <w:marTop w:val="0"/>
      <w:marBottom w:val="0"/>
      <w:divBdr>
        <w:top w:val="none" w:sz="0" w:space="0" w:color="auto"/>
        <w:left w:val="none" w:sz="0" w:space="0" w:color="auto"/>
        <w:bottom w:val="none" w:sz="0" w:space="0" w:color="auto"/>
        <w:right w:val="none" w:sz="0" w:space="0" w:color="auto"/>
      </w:divBdr>
    </w:div>
    <w:div w:id="1883783258">
      <w:bodyDiv w:val="1"/>
      <w:marLeft w:val="0"/>
      <w:marRight w:val="0"/>
      <w:marTop w:val="0"/>
      <w:marBottom w:val="0"/>
      <w:divBdr>
        <w:top w:val="none" w:sz="0" w:space="0" w:color="auto"/>
        <w:left w:val="none" w:sz="0" w:space="0" w:color="auto"/>
        <w:bottom w:val="none" w:sz="0" w:space="0" w:color="auto"/>
        <w:right w:val="none" w:sz="0" w:space="0" w:color="auto"/>
      </w:divBdr>
    </w:div>
    <w:div w:id="1884707807">
      <w:bodyDiv w:val="1"/>
      <w:marLeft w:val="0"/>
      <w:marRight w:val="0"/>
      <w:marTop w:val="0"/>
      <w:marBottom w:val="0"/>
      <w:divBdr>
        <w:top w:val="none" w:sz="0" w:space="0" w:color="auto"/>
        <w:left w:val="none" w:sz="0" w:space="0" w:color="auto"/>
        <w:bottom w:val="none" w:sz="0" w:space="0" w:color="auto"/>
        <w:right w:val="none" w:sz="0" w:space="0" w:color="auto"/>
      </w:divBdr>
    </w:div>
    <w:div w:id="1925187314">
      <w:bodyDiv w:val="1"/>
      <w:marLeft w:val="0"/>
      <w:marRight w:val="0"/>
      <w:marTop w:val="0"/>
      <w:marBottom w:val="0"/>
      <w:divBdr>
        <w:top w:val="none" w:sz="0" w:space="0" w:color="auto"/>
        <w:left w:val="none" w:sz="0" w:space="0" w:color="auto"/>
        <w:bottom w:val="none" w:sz="0" w:space="0" w:color="auto"/>
        <w:right w:val="none" w:sz="0" w:space="0" w:color="auto"/>
      </w:divBdr>
    </w:div>
    <w:div w:id="1956477415">
      <w:bodyDiv w:val="1"/>
      <w:marLeft w:val="0"/>
      <w:marRight w:val="0"/>
      <w:marTop w:val="0"/>
      <w:marBottom w:val="0"/>
      <w:divBdr>
        <w:top w:val="none" w:sz="0" w:space="0" w:color="auto"/>
        <w:left w:val="none" w:sz="0" w:space="0" w:color="auto"/>
        <w:bottom w:val="none" w:sz="0" w:space="0" w:color="auto"/>
        <w:right w:val="none" w:sz="0" w:space="0" w:color="auto"/>
      </w:divBdr>
    </w:div>
    <w:div w:id="1959212850">
      <w:bodyDiv w:val="1"/>
      <w:marLeft w:val="0"/>
      <w:marRight w:val="0"/>
      <w:marTop w:val="0"/>
      <w:marBottom w:val="0"/>
      <w:divBdr>
        <w:top w:val="none" w:sz="0" w:space="0" w:color="auto"/>
        <w:left w:val="none" w:sz="0" w:space="0" w:color="auto"/>
        <w:bottom w:val="none" w:sz="0" w:space="0" w:color="auto"/>
        <w:right w:val="none" w:sz="0" w:space="0" w:color="auto"/>
      </w:divBdr>
    </w:div>
    <w:div w:id="1975140032">
      <w:bodyDiv w:val="1"/>
      <w:marLeft w:val="0"/>
      <w:marRight w:val="0"/>
      <w:marTop w:val="0"/>
      <w:marBottom w:val="0"/>
      <w:divBdr>
        <w:top w:val="none" w:sz="0" w:space="0" w:color="auto"/>
        <w:left w:val="none" w:sz="0" w:space="0" w:color="auto"/>
        <w:bottom w:val="none" w:sz="0" w:space="0" w:color="auto"/>
        <w:right w:val="none" w:sz="0" w:space="0" w:color="auto"/>
      </w:divBdr>
    </w:div>
    <w:div w:id="1984961540">
      <w:bodyDiv w:val="1"/>
      <w:marLeft w:val="0"/>
      <w:marRight w:val="0"/>
      <w:marTop w:val="0"/>
      <w:marBottom w:val="0"/>
      <w:divBdr>
        <w:top w:val="none" w:sz="0" w:space="0" w:color="auto"/>
        <w:left w:val="none" w:sz="0" w:space="0" w:color="auto"/>
        <w:bottom w:val="none" w:sz="0" w:space="0" w:color="auto"/>
        <w:right w:val="none" w:sz="0" w:space="0" w:color="auto"/>
      </w:divBdr>
    </w:div>
    <w:div w:id="2046445640">
      <w:bodyDiv w:val="1"/>
      <w:marLeft w:val="0"/>
      <w:marRight w:val="0"/>
      <w:marTop w:val="0"/>
      <w:marBottom w:val="0"/>
      <w:divBdr>
        <w:top w:val="none" w:sz="0" w:space="0" w:color="auto"/>
        <w:left w:val="none" w:sz="0" w:space="0" w:color="auto"/>
        <w:bottom w:val="none" w:sz="0" w:space="0" w:color="auto"/>
        <w:right w:val="none" w:sz="0" w:space="0" w:color="auto"/>
      </w:divBdr>
    </w:div>
    <w:div w:id="2102752496">
      <w:bodyDiv w:val="1"/>
      <w:marLeft w:val="0"/>
      <w:marRight w:val="0"/>
      <w:marTop w:val="0"/>
      <w:marBottom w:val="0"/>
      <w:divBdr>
        <w:top w:val="none" w:sz="0" w:space="0" w:color="auto"/>
        <w:left w:val="none" w:sz="0" w:space="0" w:color="auto"/>
        <w:bottom w:val="none" w:sz="0" w:space="0" w:color="auto"/>
        <w:right w:val="none" w:sz="0" w:space="0" w:color="auto"/>
      </w:divBdr>
    </w:div>
    <w:div w:id="2122147259">
      <w:bodyDiv w:val="1"/>
      <w:marLeft w:val="0"/>
      <w:marRight w:val="0"/>
      <w:marTop w:val="0"/>
      <w:marBottom w:val="0"/>
      <w:divBdr>
        <w:top w:val="none" w:sz="0" w:space="0" w:color="auto"/>
        <w:left w:val="none" w:sz="0" w:space="0" w:color="auto"/>
        <w:bottom w:val="none" w:sz="0" w:space="0" w:color="auto"/>
        <w:right w:val="none" w:sz="0" w:space="0" w:color="auto"/>
      </w:divBdr>
    </w:div>
    <w:div w:id="2130470976">
      <w:bodyDiv w:val="1"/>
      <w:marLeft w:val="0"/>
      <w:marRight w:val="0"/>
      <w:marTop w:val="0"/>
      <w:marBottom w:val="0"/>
      <w:divBdr>
        <w:top w:val="none" w:sz="0" w:space="0" w:color="auto"/>
        <w:left w:val="none" w:sz="0" w:space="0" w:color="auto"/>
        <w:bottom w:val="none" w:sz="0" w:space="0" w:color="auto"/>
        <w:right w:val="none" w:sz="0" w:space="0" w:color="auto"/>
      </w:divBdr>
    </w:div>
    <w:div w:id="21310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B%D0%B5%D1%81" TargetMode="External"/><Relationship Id="rId18" Type="http://schemas.openxmlformats.org/officeDocument/2006/relationships/hyperlink" Target="https://uk.wikipedia.org/wiki/%D0%94%D0%BE%D1%87" TargetMode="External"/><Relationship Id="rId26" Type="http://schemas.openxmlformats.org/officeDocument/2006/relationships/hyperlink" Target="https://uk.wikipedia.org/wiki/%D0%9A%D1%80%D0%B5%D0%B9%D0%B4%D0%B0" TargetMode="External"/><Relationship Id="rId39" Type="http://schemas.openxmlformats.org/officeDocument/2006/relationships/footer" Target="footer3.xml"/><Relationship Id="rId21" Type="http://schemas.openxmlformats.org/officeDocument/2006/relationships/hyperlink" Target="https://uk.wikipedia.org/wiki/%D0%9C%D0%B5%D0%BD%D0%B0_(%D1%80%D1%96%D1%87%D0%BA%D0%B0)" TargetMode="External"/><Relationship Id="rId34" Type="http://schemas.openxmlformats.org/officeDocument/2006/relationships/hyperlink" Target="https://uk.wikipedia.org/wiki/%D0%A7%D0%BE%D1%80%D0%BD%D0%B0_%D0%B2%D1%96%D0%BB%D1%8C%D1%85%D0%B0" TargetMode="External"/><Relationship Id="rId42" Type="http://schemas.openxmlformats.org/officeDocument/2006/relationships/hyperlink" Target="http://www.unenizh.org.ua" TargetMode="External"/><Relationship Id="rId47" Type="http://schemas.openxmlformats.org/officeDocument/2006/relationships/hyperlink" Target="http://eco.cg.gov.ua/index.php?id=15800&amp;tp=1&amp;pg=" TargetMode="External"/><Relationship Id="rId50" Type="http://schemas.openxmlformats.org/officeDocument/2006/relationships/hyperlink" Target="http://eco.cg.gov.ua/index.php?id=16853&amp;tp=1&amp;p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k.wikipedia.org/w/index.php?title=%D0%A7%D0%B5%D1%80%D0%BD%D1%96%D0%B3%D1%96%D0%B2%D1%81%D1%8C%D0%BA%D0%B5_%D0%9F%D0%BE%D0%BB%D1%96%D1%81%D1%81%D1%8F&amp;action=edit&amp;redlink=1" TargetMode="External"/><Relationship Id="rId17" Type="http://schemas.openxmlformats.org/officeDocument/2006/relationships/hyperlink" Target="https://uk.wikipedia.org/wiki/%D0%A1%D0%B5%D0%B9%D0%BC_(%D1%80%D1%96%D1%87%D0%BA%D0%B0)" TargetMode="External"/><Relationship Id="rId25" Type="http://schemas.openxmlformats.org/officeDocument/2006/relationships/hyperlink" Target="https://uk.wikipedia.org/wiki/%D0%A4%D0%BE%D1%81%D1%84%D0%BE%D1%80%D0%B8%D1%82%D0%B8" TargetMode="External"/><Relationship Id="rId33" Type="http://schemas.openxmlformats.org/officeDocument/2006/relationships/hyperlink" Target="https://uk.wikipedia.org/wiki/%D0%9E%D1%81%D0%B8%D0%BA%D0%B0" TargetMode="External"/><Relationship Id="rId38" Type="http://schemas.openxmlformats.org/officeDocument/2006/relationships/hyperlink" Target="http://eco.cg.gov.ua/index.php?id=22805&amp;tp=1&amp;pg=" TargetMode="External"/><Relationship Id="rId46" Type="http://schemas.openxmlformats.org/officeDocument/2006/relationships/hyperlink" Target="mailto:eko.s.k@ukr.net" TargetMode="External"/><Relationship Id="rId2" Type="http://schemas.openxmlformats.org/officeDocument/2006/relationships/numbering" Target="numbering.xml"/><Relationship Id="rId16" Type="http://schemas.openxmlformats.org/officeDocument/2006/relationships/hyperlink" Target="https://uk.wikipedia.org/wiki/%D0%94%D0%B5%D1%81%D0%BD%D0%B0" TargetMode="External"/><Relationship Id="rId20" Type="http://schemas.openxmlformats.org/officeDocument/2006/relationships/hyperlink" Target="https://uk.wikipedia.org/wiki/%D0%A3%D0%B1%D1%96%D0%B4%D1%8C" TargetMode="External"/><Relationship Id="rId29" Type="http://schemas.openxmlformats.org/officeDocument/2006/relationships/hyperlink" Target="https://uk.wikipedia.org/wiki/%D0%A7%D0%BE%D1%80%D0%BD%D0%BE%D0%B7%D0%B5%D0%BC" TargetMode="External"/><Relationship Id="rId41" Type="http://schemas.openxmlformats.org/officeDocument/2006/relationships/footer" Target="footer5.xml"/><Relationship Id="rId54" Type="http://schemas.openxmlformats.org/officeDocument/2006/relationships/hyperlink" Target="http://zakon.rada.gov.ua/laws/show/224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1%D0%B5%D1%80%D0%B5%D0%B4%D0%BD%D1%8F_%D0%B2%D0%B8%D1%81%D0%BE%D1%87%D0%B8%D0%BD%D0%B0" TargetMode="External"/><Relationship Id="rId24" Type="http://schemas.openxmlformats.org/officeDocument/2006/relationships/hyperlink" Target="https://uk.wikipedia.org/wiki/%D0%A2%D0%BE%D1%80%D1%84" TargetMode="External"/><Relationship Id="rId32" Type="http://schemas.openxmlformats.org/officeDocument/2006/relationships/hyperlink" Target="https://uk.wikipedia.org/wiki/%D0%91%D0%B5%D1%80%D0%B5%D0%B7%D0%B0" TargetMode="External"/><Relationship Id="rId37" Type="http://schemas.openxmlformats.org/officeDocument/2006/relationships/hyperlink" Target="https://uk.wikipedia.org/w/index.php?title=Rumex_ucrainicus&amp;action=edit&amp;redlink=1" TargetMode="External"/><Relationship Id="rId40" Type="http://schemas.openxmlformats.org/officeDocument/2006/relationships/footer" Target="footer4.xml"/><Relationship Id="rId45" Type="http://schemas.openxmlformats.org/officeDocument/2006/relationships/hyperlink" Target="mailto:ulya0@ukr.net" TargetMode="External"/><Relationship Id="rId53" Type="http://schemas.openxmlformats.org/officeDocument/2006/relationships/hyperlink" Target="https://ring.org.ua/edr/uk/search?q=16726%2C%20%D0%A7%D0%B5%D1%80%D0%BD%D1%96%D0%B3%D1%96%D0%B2%D1%81%D1%8C%D0%BA%D0%B0%20%D0%BE%D0%B1%D0%BB.%2C%20%D0%86%D1%87%D0%BD%D1%8F%D0%BD%D1%81%D1%8C%D0%BA%D0%B8%D0%B9%20%D1%80%D0%B0%D0%B9%D0%BE%D0%BD%2C%20%D1%81%D0%B5%D0%BB%D0%BE%20%D0%9C%D0%BE%D0%BD%D0%B0%D1%81%D1%82%D0%B8%D1%80%D0%B8%D1%89%D0%B5%2C%20%D0%92%D0%A3%D0%9B%D0%98%D0%A6%D0%AF%20%D0%9A%D0%90%D0%A0%D0%9B%D0%90%20%D0%9C%D0%90%D0%A0%D0%9A%D0%A1%D0%90%2C%20%D0%B1%D1%83%D0%B4%D0%B8%D0%BD%D0%BE%D0%BA%2071&amp;is_addr=true" TargetMode="External"/><Relationship Id="rId5" Type="http://schemas.openxmlformats.org/officeDocument/2006/relationships/webSettings" Target="webSettings.xml"/><Relationship Id="rId15" Type="http://schemas.openxmlformats.org/officeDocument/2006/relationships/hyperlink" Target="https://uk.wikipedia.org/wiki/%D0%94%D0%BD%D1%96%D0%BF%D1%80%D0%BE_(%D1%80%D1%96%D1%87%D0%BA%D0%B0)" TargetMode="External"/><Relationship Id="rId23" Type="http://schemas.openxmlformats.org/officeDocument/2006/relationships/hyperlink" Target="https://uk.wikipedia.org/wiki/%D0%91%D1%96%D0%BB%D0%BE%D1%83%D1%81_(%D1%80%D1%96%D1%87%D0%BA%D0%B0)" TargetMode="External"/><Relationship Id="rId28" Type="http://schemas.openxmlformats.org/officeDocument/2006/relationships/hyperlink" Target="https://uk.wikipedia.org/wiki/%D0%9A%D0%B0%D0%BE%D0%BB%D1%96%D0%BD" TargetMode="External"/><Relationship Id="rId36" Type="http://schemas.openxmlformats.org/officeDocument/2006/relationships/hyperlink" Target="https://uk.wikipedia.org/wiki/%D0%A2%D0%BE%D0%BF%D0%BE%D0%BB%D1%8F" TargetMode="External"/><Relationship Id="rId49" Type="http://schemas.openxmlformats.org/officeDocument/2006/relationships/hyperlink" Target="http://eco.cg.gov.ua/index.php?id=16853&amp;tp=1&amp;pg=" TargetMode="External"/><Relationship Id="rId10" Type="http://schemas.openxmlformats.org/officeDocument/2006/relationships/hyperlink" Target="https://uk.wikipedia.org/wiki/%D0%9F%D1%80%D0%B8%D0%B4%D0%BD%D1%96%D0%BF%D1%80%D0%BE%D0%B2%D1%81%D1%8C%D0%BA%D0%B0_%D0%BD%D0%B8%D0%B7%D0%BE%D0%B2%D0%B8%D0%BD%D0%B0" TargetMode="External"/><Relationship Id="rId19" Type="http://schemas.openxmlformats.org/officeDocument/2006/relationships/hyperlink" Target="https://uk.wikipedia.org/wiki/%D0%9E%D1%81%D1%82%D0%B5%D1%80_(%D0%BF%D1%80%D0%B8%D1%82%D0%BE%D0%BA%D0%B0_%D0%94%D0%B5%D1%81%D0%BD%D0%B8)" TargetMode="External"/><Relationship Id="rId31" Type="http://schemas.openxmlformats.org/officeDocument/2006/relationships/hyperlink" Target="https://uk.wikipedia.org/wiki/%D0%94%D1%83%D0%B1" TargetMode="External"/><Relationship Id="rId44" Type="http://schemas.openxmlformats.org/officeDocument/2006/relationships/hyperlink" Target="mailto:kpposluga@ukr.net" TargetMode="External"/><Relationship Id="rId52" Type="http://schemas.openxmlformats.org/officeDocument/2006/relationships/hyperlink" Target="https://ring.org.ua/edr/uk/search?q=17200%2C%20%D0%A7%D0%B5%D1%80%D0%BD%D1%96%D0%B3%D1%96%D0%B2%D1%81%D1%8C%D0%BA%D0%B0%20%D0%BE%D0%B1%D0%BB.%2C%20%D0%A2%D0%B0%D0%BB%D0%B0%D0%BB%D0%B0%D1%97%D0%B2%D1%81%D1%8C%D0%BA%D0%B8%D0%B9%20%D1%80%D0%B0%D0%B9%D0%BE%D0%BD%2C%20%D1%81%D0%B5%D0%BB%D0%B8%D1%89%D0%B5%20%D0%BC%D1%96%D1%81%D1%8C%D0%BA%D0%BE%D0%B3%D0%BE%20%D1%82%D0%B8%D0%BF%D1%83%20%D0%A2%D0%B0%D0%BB%D0%B0%D0%BB%D0%B0%D1%97%D0%B2%D0%BA%D0%B0%2C%20%D0%92%D0%A3%D0%9B%D0%98%D0%A6%D0%AF%20%D0%9F%D0%A0%D0%9E%D0%9B%D0%95%D0%A2%D0%90%D0%A0%D0%A1%D0%AC%D0%9A%D0%90%2C%20%D0%B1%D1%83%D0%B4%D0%B8%D0%BD%D0%BE%D0%BA%2011&amp;is_addr=tru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k.wikipedia.org/wiki/%D0%9B%D1%96%D1%81%D0%BE%D1%81%D1%82%D0%B5%D0%BF" TargetMode="External"/><Relationship Id="rId22" Type="http://schemas.openxmlformats.org/officeDocument/2006/relationships/hyperlink" Target="https://uk.wikipedia.org/wiki/%D0%A1%D0%BD%D0%BE%D0%B2" TargetMode="External"/><Relationship Id="rId27" Type="http://schemas.openxmlformats.org/officeDocument/2006/relationships/hyperlink" Target="https://uk.wikipedia.org/wiki/%D0%92%D0%B0%D0%BF%D0%BD%D1%8F%D0%BA" TargetMode="External"/><Relationship Id="rId30" Type="http://schemas.openxmlformats.org/officeDocument/2006/relationships/hyperlink" Target="https://uk.wikipedia.org/wiki/%D0%A1%D0%BE%D1%81%D0%BD%D0%B0" TargetMode="External"/><Relationship Id="rId35" Type="http://schemas.openxmlformats.org/officeDocument/2006/relationships/hyperlink" Target="https://uk.wikipedia.org/wiki/%D0%93%D1%80%D0%B0%D0%B1" TargetMode="External"/><Relationship Id="rId43" Type="http://schemas.openxmlformats.org/officeDocument/2006/relationships/hyperlink" Target="mailto:kpvukg@ukr.net" TargetMode="External"/><Relationship Id="rId48" Type="http://schemas.openxmlformats.org/officeDocument/2006/relationships/hyperlink" Target="http://eco.cg.gov.ua/index.php?id=15801&amp;tp=1&amp;pg="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eco.cg.gov.ua/index.php?id=16808&amp;tp=1&amp;p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6CA5-F6A9-4733-B125-BF455D69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5900</TotalTime>
  <Pages>249</Pages>
  <Words>277289</Words>
  <Characters>158055</Characters>
  <Application>Microsoft Office Word</Application>
  <DocSecurity>0</DocSecurity>
  <Lines>1317</Lines>
  <Paragraphs>868</Paragraphs>
  <ScaleCrop>false</ScaleCrop>
  <HeadingPairs>
    <vt:vector size="2" baseType="variant">
      <vt:variant>
        <vt:lpstr>Название</vt:lpstr>
      </vt:variant>
      <vt:variant>
        <vt:i4>1</vt:i4>
      </vt:variant>
    </vt:vector>
  </HeadingPairs>
  <TitlesOfParts>
    <vt:vector size="1" baseType="lpstr">
      <vt:lpstr>Додаток</vt:lpstr>
    </vt:vector>
  </TitlesOfParts>
  <Company>Tycoon</Company>
  <LinksUpToDate>false</LinksUpToDate>
  <CharactersWithSpaces>434476</CharactersWithSpaces>
  <SharedDoc>false</SharedDoc>
  <HLinks>
    <vt:vector size="264" baseType="variant">
      <vt:variant>
        <vt:i4>7667830</vt:i4>
      </vt:variant>
      <vt:variant>
        <vt:i4>129</vt:i4>
      </vt:variant>
      <vt:variant>
        <vt:i4>0</vt:i4>
      </vt:variant>
      <vt:variant>
        <vt:i4>5</vt:i4>
      </vt:variant>
      <vt:variant>
        <vt:lpwstr>http://zakon.rada.gov.ua/laws/show/2246-19</vt:lpwstr>
      </vt:variant>
      <vt:variant>
        <vt:lpwstr/>
      </vt:variant>
      <vt:variant>
        <vt:i4>2424885</vt:i4>
      </vt:variant>
      <vt:variant>
        <vt:i4>126</vt:i4>
      </vt:variant>
      <vt:variant>
        <vt:i4>0</vt:i4>
      </vt:variant>
      <vt:variant>
        <vt:i4>5</vt:i4>
      </vt:variant>
      <vt:variant>
        <vt:lpwstr>https://ring.org.ua/edr/uk/search?q=16726%2C%20%D0%A7%D0%B5%D1%80%D0%BD%D1%96%D0%B3%D1%96%D0%B2%D1%81%D1%8C%D0%BA%D0%B0%20%D0%BE%D0%B1%D0%BB.%2C%20%D0%86%D1%87%D0%BD%D1%8F%D0%BD%D1%81%D1%8C%D0%BA%D0%B8%D0%B9%20%D1%80%D0%B0%D0%B9%D0%BE%D0%BD%2C%20%D1%81%D0%B5%D0%BB%D0%BE%20%D0%9C%D0%BE%D0%BD%D0%B0%D1%81%D1%82%D0%B8%D1%80%D0%B8%D1%89%D0%B5%2C%20%D0%92%D0%A3%D0%9B%D0%98%D0%A6%D0%AF%20%D0%9A%D0%90%D0%A0%D0%9B%D0%90%20%D0%9C%D0%90%D0%A0%D0%9A%D0%A1%D0%90%2C%20%D0%B1%D1%83%D0%B4%D0%B8%D0%BD%D0%BE%D0%BA%2071&amp;is_addr=true</vt:lpwstr>
      </vt:variant>
      <vt:variant>
        <vt:lpwstr/>
      </vt:variant>
      <vt:variant>
        <vt:i4>2097208</vt:i4>
      </vt:variant>
      <vt:variant>
        <vt:i4>123</vt:i4>
      </vt:variant>
      <vt:variant>
        <vt:i4>0</vt:i4>
      </vt:variant>
      <vt:variant>
        <vt:i4>5</vt:i4>
      </vt:variant>
      <vt:variant>
        <vt:lpwstr>https://ring.org.ua/edr/uk/search?q=17200%2C%20%D0%A7%D0%B5%D1%80%D0%BD%D1%96%D0%B3%D1%96%D0%B2%D1%81%D1%8C%D0%BA%D0%B0%20%D0%BE%D0%B1%D0%BB.%2C%20%D0%A2%D0%B0%D0%BB%D0%B0%D0%BB%D0%B0%D1%97%D0%B2%D1%81%D1%8C%D0%BA%D0%B8%D0%B9%20%D1%80%D0%B0%D0%B9%D0%BE%D0%BD%2C%20%D1%81%D0%B5%D0%BB%D0%B8%D1%89%D0%B5%20%D0%BC%D1%96%D1%81%D1%8C%D0%BA%D0%BE%D0%B3%D0%BE%20%D1%82%D0%B8%D0%BF%D1%83%20%D0%A2%D0%B0%D0%BB%D0%B0%D0%BB%D0%B0%D1%97%D0%B2%D0%BA%D0%B0%2C%20%D0%92%D0%A3%D0%9B%D0%98%D0%A6%D0%AF%20%D0%9F%D0%A0%D0%9E%D0%9B%D0%95%D0%A2%D0%90%D0%A0%D0%A1%D0%AC%D0%9A%D0%90%2C%20%D0%B1%D1%83%D0%B4%D0%B8%D0%BD%D0%BE%D0%BA%2011&amp;is_addr=true</vt:lpwstr>
      </vt:variant>
      <vt:variant>
        <vt:lpwstr/>
      </vt:variant>
      <vt:variant>
        <vt:i4>4259911</vt:i4>
      </vt:variant>
      <vt:variant>
        <vt:i4>120</vt:i4>
      </vt:variant>
      <vt:variant>
        <vt:i4>0</vt:i4>
      </vt:variant>
      <vt:variant>
        <vt:i4>5</vt:i4>
      </vt:variant>
      <vt:variant>
        <vt:lpwstr>http://eco.cg.gov.ua/index.php?id=16808&amp;tp=1&amp;pg=</vt:lpwstr>
      </vt:variant>
      <vt:variant>
        <vt:lpwstr/>
      </vt:variant>
      <vt:variant>
        <vt:i4>4456524</vt:i4>
      </vt:variant>
      <vt:variant>
        <vt:i4>117</vt:i4>
      </vt:variant>
      <vt:variant>
        <vt:i4>0</vt:i4>
      </vt:variant>
      <vt:variant>
        <vt:i4>5</vt:i4>
      </vt:variant>
      <vt:variant>
        <vt:lpwstr>http://eco.cg.gov.ua/index.php?id=16853&amp;tp=1&amp;pg=</vt:lpwstr>
      </vt:variant>
      <vt:variant>
        <vt:lpwstr/>
      </vt:variant>
      <vt:variant>
        <vt:i4>4456524</vt:i4>
      </vt:variant>
      <vt:variant>
        <vt:i4>114</vt:i4>
      </vt:variant>
      <vt:variant>
        <vt:i4>0</vt:i4>
      </vt:variant>
      <vt:variant>
        <vt:i4>5</vt:i4>
      </vt:variant>
      <vt:variant>
        <vt:lpwstr>http://eco.cg.gov.ua/index.php?id=16853&amp;tp=1&amp;pg=</vt:lpwstr>
      </vt:variant>
      <vt:variant>
        <vt:lpwstr/>
      </vt:variant>
      <vt:variant>
        <vt:i4>4325454</vt:i4>
      </vt:variant>
      <vt:variant>
        <vt:i4>111</vt:i4>
      </vt:variant>
      <vt:variant>
        <vt:i4>0</vt:i4>
      </vt:variant>
      <vt:variant>
        <vt:i4>5</vt:i4>
      </vt:variant>
      <vt:variant>
        <vt:lpwstr>http://eco.cg.gov.ua/index.php?id=15801&amp;tp=1&amp;pg=</vt:lpwstr>
      </vt:variant>
      <vt:variant>
        <vt:lpwstr/>
      </vt:variant>
      <vt:variant>
        <vt:i4>4325455</vt:i4>
      </vt:variant>
      <vt:variant>
        <vt:i4>108</vt:i4>
      </vt:variant>
      <vt:variant>
        <vt:i4>0</vt:i4>
      </vt:variant>
      <vt:variant>
        <vt:i4>5</vt:i4>
      </vt:variant>
      <vt:variant>
        <vt:lpwstr>http://eco.cg.gov.ua/index.php?id=15800&amp;tp=1&amp;pg=</vt:lpwstr>
      </vt:variant>
      <vt:variant>
        <vt:lpwstr/>
      </vt:variant>
      <vt:variant>
        <vt:i4>3473445</vt:i4>
      </vt:variant>
      <vt:variant>
        <vt:i4>105</vt:i4>
      </vt:variant>
      <vt:variant>
        <vt:i4>0</vt:i4>
      </vt:variant>
      <vt:variant>
        <vt:i4>5</vt:i4>
      </vt:variant>
      <vt:variant>
        <vt:lpwstr>mailto:mena_rkp@ukr.net</vt:lpwstr>
      </vt:variant>
      <vt:variant>
        <vt:lpwstr/>
      </vt:variant>
      <vt:variant>
        <vt:i4>4653153</vt:i4>
      </vt:variant>
      <vt:variant>
        <vt:i4>102</vt:i4>
      </vt:variant>
      <vt:variant>
        <vt:i4>0</vt:i4>
      </vt:variant>
      <vt:variant>
        <vt:i4>5</vt:i4>
      </vt:variant>
      <vt:variant>
        <vt:lpwstr>mailto:kppromin@mail.ua</vt:lpwstr>
      </vt:variant>
      <vt:variant>
        <vt:lpwstr/>
      </vt:variant>
      <vt:variant>
        <vt:i4>7143489</vt:i4>
      </vt:variant>
      <vt:variant>
        <vt:i4>99</vt:i4>
      </vt:variant>
      <vt:variant>
        <vt:i4>0</vt:i4>
      </vt:variant>
      <vt:variant>
        <vt:i4>5</vt:i4>
      </vt:variant>
      <vt:variant>
        <vt:lpwstr>mailto:eko.s.k@ukr.net</vt:lpwstr>
      </vt:variant>
      <vt:variant>
        <vt:lpwstr/>
      </vt:variant>
      <vt:variant>
        <vt:i4>4390951</vt:i4>
      </vt:variant>
      <vt:variant>
        <vt:i4>96</vt:i4>
      </vt:variant>
      <vt:variant>
        <vt:i4>0</vt:i4>
      </vt:variant>
      <vt:variant>
        <vt:i4>5</vt:i4>
      </vt:variant>
      <vt:variant>
        <vt:lpwstr>mailto:ulya0@ukr.net</vt:lpwstr>
      </vt:variant>
      <vt:variant>
        <vt:lpwstr/>
      </vt:variant>
      <vt:variant>
        <vt:i4>196670</vt:i4>
      </vt:variant>
      <vt:variant>
        <vt:i4>93</vt:i4>
      </vt:variant>
      <vt:variant>
        <vt:i4>0</vt:i4>
      </vt:variant>
      <vt:variant>
        <vt:i4>5</vt:i4>
      </vt:variant>
      <vt:variant>
        <vt:lpwstr>mailto:kpposluga@ukr.net</vt:lpwstr>
      </vt:variant>
      <vt:variant>
        <vt:lpwstr/>
      </vt:variant>
      <vt:variant>
        <vt:i4>7602241</vt:i4>
      </vt:variant>
      <vt:variant>
        <vt:i4>90</vt:i4>
      </vt:variant>
      <vt:variant>
        <vt:i4>0</vt:i4>
      </vt:variant>
      <vt:variant>
        <vt:i4>5</vt:i4>
      </vt:variant>
      <vt:variant>
        <vt:lpwstr>mailto:kpvukg@ukr.net</vt:lpwstr>
      </vt:variant>
      <vt:variant>
        <vt:lpwstr/>
      </vt:variant>
      <vt:variant>
        <vt:i4>6815801</vt:i4>
      </vt:variant>
      <vt:variant>
        <vt:i4>87</vt:i4>
      </vt:variant>
      <vt:variant>
        <vt:i4>0</vt:i4>
      </vt:variant>
      <vt:variant>
        <vt:i4>5</vt:i4>
      </vt:variant>
      <vt:variant>
        <vt:lpwstr>http://www.unenizh.org.ua/</vt:lpwstr>
      </vt:variant>
      <vt:variant>
        <vt:lpwstr/>
      </vt:variant>
      <vt:variant>
        <vt:i4>4522057</vt:i4>
      </vt:variant>
      <vt:variant>
        <vt:i4>84</vt:i4>
      </vt:variant>
      <vt:variant>
        <vt:i4>0</vt:i4>
      </vt:variant>
      <vt:variant>
        <vt:i4>5</vt:i4>
      </vt:variant>
      <vt:variant>
        <vt:lpwstr>http://eco.cg.gov.ua/index.php?id=22805&amp;tp=1&amp;pg=</vt:lpwstr>
      </vt:variant>
      <vt:variant>
        <vt:lpwstr/>
      </vt:variant>
      <vt:variant>
        <vt:i4>5963889</vt:i4>
      </vt:variant>
      <vt:variant>
        <vt:i4>81</vt:i4>
      </vt:variant>
      <vt:variant>
        <vt:i4>0</vt:i4>
      </vt:variant>
      <vt:variant>
        <vt:i4>5</vt:i4>
      </vt:variant>
      <vt:variant>
        <vt:lpwstr>https://uk.wikipedia.org/w/index.php?title=Rumex_ucrainicus&amp;action=edit&amp;redlink=1</vt:lpwstr>
      </vt:variant>
      <vt:variant>
        <vt:lpwstr/>
      </vt:variant>
      <vt:variant>
        <vt:i4>7864380</vt:i4>
      </vt:variant>
      <vt:variant>
        <vt:i4>78</vt:i4>
      </vt:variant>
      <vt:variant>
        <vt:i4>0</vt:i4>
      </vt:variant>
      <vt:variant>
        <vt:i4>5</vt:i4>
      </vt:variant>
      <vt:variant>
        <vt:lpwstr>https://uk.wikipedia.org/wiki/%D0%A2%D0%BE%D0%BF%D0%BE%D0%BB%D1%8F</vt:lpwstr>
      </vt:variant>
      <vt:variant>
        <vt:lpwstr/>
      </vt:variant>
      <vt:variant>
        <vt:i4>2752612</vt:i4>
      </vt:variant>
      <vt:variant>
        <vt:i4>75</vt:i4>
      </vt:variant>
      <vt:variant>
        <vt:i4>0</vt:i4>
      </vt:variant>
      <vt:variant>
        <vt:i4>5</vt:i4>
      </vt:variant>
      <vt:variant>
        <vt:lpwstr>https://uk.wikipedia.org/wiki/%D0%93%D1%80%D0%B0%D0%B1</vt:lpwstr>
      </vt:variant>
      <vt:variant>
        <vt:lpwstr/>
      </vt:variant>
      <vt:variant>
        <vt:i4>327716</vt:i4>
      </vt:variant>
      <vt:variant>
        <vt:i4>72</vt:i4>
      </vt:variant>
      <vt:variant>
        <vt:i4>0</vt:i4>
      </vt:variant>
      <vt:variant>
        <vt:i4>5</vt:i4>
      </vt:variant>
      <vt:variant>
        <vt:lpwstr>https://uk.wikipedia.org/wiki/%D0%A7%D0%BE%D1%80%D0%BD%D0%B0_%D0%B2%D1%96%D0%BB%D1%8C%D1%85%D0%B0</vt:lpwstr>
      </vt:variant>
      <vt:variant>
        <vt:lpwstr/>
      </vt:variant>
      <vt:variant>
        <vt:i4>5505043</vt:i4>
      </vt:variant>
      <vt:variant>
        <vt:i4>69</vt:i4>
      </vt:variant>
      <vt:variant>
        <vt:i4>0</vt:i4>
      </vt:variant>
      <vt:variant>
        <vt:i4>5</vt:i4>
      </vt:variant>
      <vt:variant>
        <vt:lpwstr>https://uk.wikipedia.org/wiki/%D0%9E%D1%81%D0%B8%D0%BA%D0%B0</vt:lpwstr>
      </vt:variant>
      <vt:variant>
        <vt:lpwstr/>
      </vt:variant>
      <vt:variant>
        <vt:i4>3014756</vt:i4>
      </vt:variant>
      <vt:variant>
        <vt:i4>66</vt:i4>
      </vt:variant>
      <vt:variant>
        <vt:i4>0</vt:i4>
      </vt:variant>
      <vt:variant>
        <vt:i4>5</vt:i4>
      </vt:variant>
      <vt:variant>
        <vt:lpwstr>https://uk.wikipedia.org/wiki/%D0%91%D0%B5%D1%80%D0%B5%D0%B7%D0%B0</vt:lpwstr>
      </vt:variant>
      <vt:variant>
        <vt:lpwstr/>
      </vt:variant>
      <vt:variant>
        <vt:i4>6225939</vt:i4>
      </vt:variant>
      <vt:variant>
        <vt:i4>63</vt:i4>
      </vt:variant>
      <vt:variant>
        <vt:i4>0</vt:i4>
      </vt:variant>
      <vt:variant>
        <vt:i4>5</vt:i4>
      </vt:variant>
      <vt:variant>
        <vt:lpwstr>https://uk.wikipedia.org/wiki/%D0%94%D1%83%D0%B1</vt:lpwstr>
      </vt:variant>
      <vt:variant>
        <vt:lpwstr/>
      </vt:variant>
      <vt:variant>
        <vt:i4>5767243</vt:i4>
      </vt:variant>
      <vt:variant>
        <vt:i4>60</vt:i4>
      </vt:variant>
      <vt:variant>
        <vt:i4>0</vt:i4>
      </vt:variant>
      <vt:variant>
        <vt:i4>5</vt:i4>
      </vt:variant>
      <vt:variant>
        <vt:lpwstr>https://uk.wikipedia.org/wiki/%D0%A1%D0%BE%D1%81%D0%BD%D0%B0</vt:lpwstr>
      </vt:variant>
      <vt:variant>
        <vt:lpwstr/>
      </vt:variant>
      <vt:variant>
        <vt:i4>2752572</vt:i4>
      </vt:variant>
      <vt:variant>
        <vt:i4>57</vt:i4>
      </vt:variant>
      <vt:variant>
        <vt:i4>0</vt:i4>
      </vt:variant>
      <vt:variant>
        <vt:i4>5</vt:i4>
      </vt:variant>
      <vt:variant>
        <vt:lpwstr>https://uk.wikipedia.org/wiki/%D0%A7%D0%BE%D1%80%D0%BD%D0%BE%D0%B7%D0%B5%D0%BC</vt:lpwstr>
      </vt:variant>
      <vt:variant>
        <vt:lpwstr/>
      </vt:variant>
      <vt:variant>
        <vt:i4>2883685</vt:i4>
      </vt:variant>
      <vt:variant>
        <vt:i4>54</vt:i4>
      </vt:variant>
      <vt:variant>
        <vt:i4>0</vt:i4>
      </vt:variant>
      <vt:variant>
        <vt:i4>5</vt:i4>
      </vt:variant>
      <vt:variant>
        <vt:lpwstr>https://uk.wikipedia.org/wiki/%D0%9A%D0%B0%D0%BE%D0%BB%D1%96%D0%BD</vt:lpwstr>
      </vt:variant>
      <vt:variant>
        <vt:lpwstr/>
      </vt:variant>
      <vt:variant>
        <vt:i4>3080292</vt:i4>
      </vt:variant>
      <vt:variant>
        <vt:i4>51</vt:i4>
      </vt:variant>
      <vt:variant>
        <vt:i4>0</vt:i4>
      </vt:variant>
      <vt:variant>
        <vt:i4>5</vt:i4>
      </vt:variant>
      <vt:variant>
        <vt:lpwstr>https://uk.wikipedia.org/wiki/%D0%92%D0%B0%D0%BF%D0%BD%D1%8F%D0%BA</vt:lpwstr>
      </vt:variant>
      <vt:variant>
        <vt:lpwstr/>
      </vt:variant>
      <vt:variant>
        <vt:i4>7405668</vt:i4>
      </vt:variant>
      <vt:variant>
        <vt:i4>48</vt:i4>
      </vt:variant>
      <vt:variant>
        <vt:i4>0</vt:i4>
      </vt:variant>
      <vt:variant>
        <vt:i4>5</vt:i4>
      </vt:variant>
      <vt:variant>
        <vt:lpwstr>https://uk.wikipedia.org/wiki/%D0%9A%D1%80%D0%B5%D0%B9%D0%B4%D0%B0</vt:lpwstr>
      </vt:variant>
      <vt:variant>
        <vt:lpwstr/>
      </vt:variant>
      <vt:variant>
        <vt:i4>5898256</vt:i4>
      </vt:variant>
      <vt:variant>
        <vt:i4>45</vt:i4>
      </vt:variant>
      <vt:variant>
        <vt:i4>0</vt:i4>
      </vt:variant>
      <vt:variant>
        <vt:i4>5</vt:i4>
      </vt:variant>
      <vt:variant>
        <vt:lpwstr>https://uk.wikipedia.org/wiki/%D0%A4%D0%BE%D1%81%D1%84%D0%BE%D1%80%D0%B8%D1%82%D0%B8</vt:lpwstr>
      </vt:variant>
      <vt:variant>
        <vt:lpwstr/>
      </vt:variant>
      <vt:variant>
        <vt:i4>8061031</vt:i4>
      </vt:variant>
      <vt:variant>
        <vt:i4>42</vt:i4>
      </vt:variant>
      <vt:variant>
        <vt:i4>0</vt:i4>
      </vt:variant>
      <vt:variant>
        <vt:i4>5</vt:i4>
      </vt:variant>
      <vt:variant>
        <vt:lpwstr>https://uk.wikipedia.org/wiki/%D0%A2%D0%BE%D1%80%D1%84</vt:lpwstr>
      </vt:variant>
      <vt:variant>
        <vt:lpwstr/>
      </vt:variant>
      <vt:variant>
        <vt:i4>2293783</vt:i4>
      </vt:variant>
      <vt:variant>
        <vt:i4>39</vt:i4>
      </vt:variant>
      <vt:variant>
        <vt:i4>0</vt:i4>
      </vt:variant>
      <vt:variant>
        <vt:i4>5</vt:i4>
      </vt:variant>
      <vt:variant>
        <vt:lpwstr>https://uk.wikipedia.org/wiki/%D0%91%D1%96%D0%BB%D0%BE%D1%83%D1%81_(%D1%80%D1%96%D1%87%D0%BA%D0%B0)</vt:lpwstr>
      </vt:variant>
      <vt:variant>
        <vt:lpwstr/>
      </vt:variant>
      <vt:variant>
        <vt:i4>2752615</vt:i4>
      </vt:variant>
      <vt:variant>
        <vt:i4>36</vt:i4>
      </vt:variant>
      <vt:variant>
        <vt:i4>0</vt:i4>
      </vt:variant>
      <vt:variant>
        <vt:i4>5</vt:i4>
      </vt:variant>
      <vt:variant>
        <vt:lpwstr>https://uk.wikipedia.org/wiki/%D0%A1%D0%BD%D0%BE%D0%B2</vt:lpwstr>
      </vt:variant>
      <vt:variant>
        <vt:lpwstr/>
      </vt:variant>
      <vt:variant>
        <vt:i4>2293837</vt:i4>
      </vt:variant>
      <vt:variant>
        <vt:i4>33</vt:i4>
      </vt:variant>
      <vt:variant>
        <vt:i4>0</vt:i4>
      </vt:variant>
      <vt:variant>
        <vt:i4>5</vt:i4>
      </vt:variant>
      <vt:variant>
        <vt:lpwstr>https://uk.wikipedia.org/wiki/%D0%9C%D0%B5%D0%BD%D0%B0_(%D1%80%D1%96%D1%87%D0%BA%D0%B0)</vt:lpwstr>
      </vt:variant>
      <vt:variant>
        <vt:lpwstr/>
      </vt:variant>
      <vt:variant>
        <vt:i4>655377</vt:i4>
      </vt:variant>
      <vt:variant>
        <vt:i4>30</vt:i4>
      </vt:variant>
      <vt:variant>
        <vt:i4>0</vt:i4>
      </vt:variant>
      <vt:variant>
        <vt:i4>5</vt:i4>
      </vt:variant>
      <vt:variant>
        <vt:lpwstr>https://uk.wikipedia.org/wiki/%D0%A3%D0%B1%D1%96%D0%B4%D1%8C</vt:lpwstr>
      </vt:variant>
      <vt:variant>
        <vt:lpwstr/>
      </vt:variant>
      <vt:variant>
        <vt:i4>5570633</vt:i4>
      </vt:variant>
      <vt:variant>
        <vt:i4>27</vt:i4>
      </vt:variant>
      <vt:variant>
        <vt:i4>0</vt:i4>
      </vt:variant>
      <vt:variant>
        <vt:i4>5</vt:i4>
      </vt:variant>
      <vt:variant>
        <vt:lpwstr>https://uk.wikipedia.org/wiki/%D0%9E%D1%81%D1%82%D0%B5%D1%80_(%D0%BF%D1%80%D0%B8%D1%82%D0%BE%D0%BA%D0%B0_%D0%94%D0%B5%D1%81%D0%BD%D0%B8)</vt:lpwstr>
      </vt:variant>
      <vt:variant>
        <vt:lpwstr/>
      </vt:variant>
      <vt:variant>
        <vt:i4>983059</vt:i4>
      </vt:variant>
      <vt:variant>
        <vt:i4>24</vt:i4>
      </vt:variant>
      <vt:variant>
        <vt:i4>0</vt:i4>
      </vt:variant>
      <vt:variant>
        <vt:i4>5</vt:i4>
      </vt:variant>
      <vt:variant>
        <vt:lpwstr>https://uk.wikipedia.org/wiki/%D0%94%D0%BE%D1%87</vt:lpwstr>
      </vt:variant>
      <vt:variant>
        <vt:lpwstr/>
      </vt:variant>
      <vt:variant>
        <vt:i4>8323093</vt:i4>
      </vt:variant>
      <vt:variant>
        <vt:i4>21</vt:i4>
      </vt:variant>
      <vt:variant>
        <vt:i4>0</vt:i4>
      </vt:variant>
      <vt:variant>
        <vt:i4>5</vt:i4>
      </vt:variant>
      <vt:variant>
        <vt:lpwstr>https://uk.wikipedia.org/wiki/%D0%A1%D0%B5%D0%B9%D0%BC_(%D1%80%D1%96%D1%87%D0%BA%D0%B0)</vt:lpwstr>
      </vt:variant>
      <vt:variant>
        <vt:lpwstr/>
      </vt:variant>
      <vt:variant>
        <vt:i4>851987</vt:i4>
      </vt:variant>
      <vt:variant>
        <vt:i4>18</vt:i4>
      </vt:variant>
      <vt:variant>
        <vt:i4>0</vt:i4>
      </vt:variant>
      <vt:variant>
        <vt:i4>5</vt:i4>
      </vt:variant>
      <vt:variant>
        <vt:lpwstr>https://uk.wikipedia.org/wiki/%D0%94%D0%B5%D1%81%D0%BD%D0%B0</vt:lpwstr>
      </vt:variant>
      <vt:variant>
        <vt:lpwstr/>
      </vt:variant>
      <vt:variant>
        <vt:i4>7602252</vt:i4>
      </vt:variant>
      <vt:variant>
        <vt:i4>15</vt:i4>
      </vt:variant>
      <vt:variant>
        <vt:i4>0</vt:i4>
      </vt:variant>
      <vt:variant>
        <vt:i4>5</vt:i4>
      </vt:variant>
      <vt:variant>
        <vt:lpwstr>https://uk.wikipedia.org/wiki/%D0%94%D0%BD%D1%96%D0%BF%D1%80%D0%BE_(%D1%80%D1%96%D1%87%D0%BA%D0%B0)</vt:lpwstr>
      </vt:variant>
      <vt:variant>
        <vt:lpwstr/>
      </vt:variant>
      <vt:variant>
        <vt:i4>7864382</vt:i4>
      </vt:variant>
      <vt:variant>
        <vt:i4>12</vt:i4>
      </vt:variant>
      <vt:variant>
        <vt:i4>0</vt:i4>
      </vt:variant>
      <vt:variant>
        <vt:i4>5</vt:i4>
      </vt:variant>
      <vt:variant>
        <vt:lpwstr>https://uk.wikipedia.org/wiki/%D0%9B%D1%96%D1%81%D0%BE%D1%81%D1%82%D0%B5%D0%BF</vt:lpwstr>
      </vt:variant>
      <vt:variant>
        <vt:lpwstr/>
      </vt:variant>
      <vt:variant>
        <vt:i4>983059</vt:i4>
      </vt:variant>
      <vt:variant>
        <vt:i4>9</vt:i4>
      </vt:variant>
      <vt:variant>
        <vt:i4>0</vt:i4>
      </vt:variant>
      <vt:variant>
        <vt:i4>5</vt:i4>
      </vt:variant>
      <vt:variant>
        <vt:lpwstr>https://uk.wikipedia.org/wiki/%D0%9B%D0%B5%D1%81</vt:lpwstr>
      </vt:variant>
      <vt:variant>
        <vt:lpwstr/>
      </vt:variant>
      <vt:variant>
        <vt:i4>7929935</vt:i4>
      </vt:variant>
      <vt:variant>
        <vt:i4>6</vt:i4>
      </vt:variant>
      <vt:variant>
        <vt:i4>0</vt:i4>
      </vt:variant>
      <vt:variant>
        <vt:i4>5</vt:i4>
      </vt:variant>
      <vt:variant>
        <vt:lpwstr>https://uk.wikipedia.org/w/index.php?title=%D0%A7%D0%B5%D1%80%D0%BD%D1%96%D0%B3%D1%96%D0%B2%D1%81%D1%8C%D0%BA%D0%B5_%D0%9F%D0%BE%D0%BB%D1%96%D1%81%D1%81%D1%8F&amp;action=edit&amp;redlink=1</vt:lpwstr>
      </vt:variant>
      <vt:variant>
        <vt:lpwstr/>
      </vt:variant>
      <vt:variant>
        <vt:i4>6160506</vt:i4>
      </vt:variant>
      <vt:variant>
        <vt:i4>3</vt:i4>
      </vt:variant>
      <vt:variant>
        <vt:i4>0</vt:i4>
      </vt:variant>
      <vt:variant>
        <vt:i4>5</vt:i4>
      </vt:variant>
      <vt:variant>
        <vt:lpwstr>https://uk.wikipedia.org/wiki/%D0%A1%D0%B5%D1%80%D0%B5%D0%B4%D0%BD%D1%8F_%D0%B2%D0%B8%D1%81%D0%BE%D1%87%D0%B8%D0%BD%D0%B0</vt:lpwstr>
      </vt:variant>
      <vt:variant>
        <vt:lpwstr/>
      </vt:variant>
      <vt:variant>
        <vt:i4>2228314</vt:i4>
      </vt:variant>
      <vt:variant>
        <vt:i4>0</vt:i4>
      </vt:variant>
      <vt:variant>
        <vt:i4>0</vt:i4>
      </vt:variant>
      <vt:variant>
        <vt:i4>5</vt:i4>
      </vt:variant>
      <vt:variant>
        <vt:lpwstr>https://uk.wikipedia.org/wiki/%D0%9F%D1%80%D0%B8%D0%B4%D0%BD%D1%96%D0%BF%D1%80%D0%BE%D0%B2%D1%81%D1%8C%D0%BA%D0%B0_%D0%BD%D0%B8%D0%B7%D0%BE%D0%B2%D0%B8%D0%BD%D0%B0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Kazumir</dc:creator>
  <cp:keywords/>
  <cp:lastModifiedBy>Пользователь Windows</cp:lastModifiedBy>
  <cp:revision>423</cp:revision>
  <cp:lastPrinted>2022-06-21T14:49:00Z</cp:lastPrinted>
  <dcterms:created xsi:type="dcterms:W3CDTF">2021-06-30T05:16:00Z</dcterms:created>
  <dcterms:modified xsi:type="dcterms:W3CDTF">2022-06-21T14:53:00Z</dcterms:modified>
</cp:coreProperties>
</file>